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F402A" w14:textId="77777777" w:rsidR="00D31380" w:rsidRPr="00D31380" w:rsidRDefault="00D31380" w:rsidP="00D31380">
      <w:pPr>
        <w:jc w:val="center"/>
        <w:rPr>
          <w:rFonts w:asciiTheme="minorEastAsia" w:hAnsiTheme="minorEastAsia"/>
          <w:sz w:val="32"/>
          <w:szCs w:val="28"/>
        </w:rPr>
      </w:pPr>
      <w:bookmarkStart w:id="0" w:name="_GoBack"/>
      <w:bookmarkEnd w:id="0"/>
    </w:p>
    <w:p w14:paraId="1980C30A" w14:textId="7BC71306" w:rsidR="00EE6699" w:rsidRPr="00D31380" w:rsidRDefault="00EE6699" w:rsidP="00D31380">
      <w:pPr>
        <w:jc w:val="center"/>
        <w:rPr>
          <w:rFonts w:asciiTheme="minorEastAsia" w:hAnsiTheme="minorEastAsia"/>
          <w:sz w:val="32"/>
          <w:szCs w:val="28"/>
        </w:rPr>
      </w:pPr>
      <w:r w:rsidRPr="00D31380">
        <w:rPr>
          <w:rFonts w:asciiTheme="minorEastAsia" w:hAnsiTheme="minorEastAsia"/>
          <w:sz w:val="32"/>
          <w:szCs w:val="28"/>
        </w:rPr>
        <w:t>2019</w:t>
      </w:r>
      <w:r w:rsidRPr="00D31380">
        <w:rPr>
          <w:rFonts w:asciiTheme="minorEastAsia" w:hAnsiTheme="minorEastAsia" w:hint="eastAsia"/>
          <w:sz w:val="32"/>
          <w:szCs w:val="28"/>
        </w:rPr>
        <w:t>年度　卒業論文</w:t>
      </w:r>
    </w:p>
    <w:p w14:paraId="18CABB3B" w14:textId="77777777" w:rsidR="00EE6699" w:rsidRPr="00D31380" w:rsidRDefault="00EE6699" w:rsidP="00D31380">
      <w:pPr>
        <w:jc w:val="center"/>
        <w:rPr>
          <w:rFonts w:asciiTheme="minorEastAsia" w:hAnsiTheme="minorEastAsia"/>
          <w:b/>
          <w:sz w:val="28"/>
        </w:rPr>
      </w:pPr>
    </w:p>
    <w:p w14:paraId="3D3611B9" w14:textId="77777777" w:rsidR="00EE6699" w:rsidRPr="00D31380" w:rsidRDefault="00EE6699" w:rsidP="00D31380">
      <w:pPr>
        <w:jc w:val="center"/>
        <w:rPr>
          <w:rFonts w:asciiTheme="minorEastAsia" w:hAnsiTheme="minorEastAsia"/>
          <w:b/>
          <w:sz w:val="28"/>
        </w:rPr>
      </w:pPr>
    </w:p>
    <w:p w14:paraId="3285CBDF" w14:textId="6A65E0DC" w:rsidR="00850579" w:rsidRPr="00D31380" w:rsidRDefault="008F71F5" w:rsidP="00D31380">
      <w:pPr>
        <w:jc w:val="center"/>
        <w:rPr>
          <w:rFonts w:asciiTheme="minorEastAsia" w:hAnsiTheme="minorEastAsia"/>
          <w:b/>
          <w:sz w:val="40"/>
          <w:szCs w:val="36"/>
        </w:rPr>
      </w:pPr>
      <w:r w:rsidRPr="00D31380">
        <w:rPr>
          <w:rFonts w:asciiTheme="minorEastAsia" w:hAnsiTheme="minorEastAsia" w:hint="eastAsia"/>
          <w:b/>
          <w:sz w:val="40"/>
          <w:szCs w:val="36"/>
        </w:rPr>
        <w:t>労働市場の二重構造と賃金構造</w:t>
      </w:r>
    </w:p>
    <w:p w14:paraId="7E4D9A69" w14:textId="77777777" w:rsidR="00D55B93" w:rsidRPr="00D31380" w:rsidRDefault="00D55B93" w:rsidP="00D31380">
      <w:pPr>
        <w:jc w:val="center"/>
        <w:rPr>
          <w:rFonts w:asciiTheme="minorEastAsia" w:hAnsiTheme="minorEastAsia"/>
          <w:b/>
          <w:sz w:val="28"/>
        </w:rPr>
      </w:pPr>
    </w:p>
    <w:p w14:paraId="7727E35A" w14:textId="77777777" w:rsidR="00EE6699" w:rsidRPr="00D31380" w:rsidRDefault="00EE6699" w:rsidP="00D31380">
      <w:pPr>
        <w:jc w:val="center"/>
        <w:rPr>
          <w:rFonts w:asciiTheme="minorEastAsia" w:hAnsiTheme="minorEastAsia"/>
          <w:b/>
          <w:sz w:val="28"/>
        </w:rPr>
      </w:pPr>
    </w:p>
    <w:p w14:paraId="5049E07E" w14:textId="77777777" w:rsidR="00EE6699" w:rsidRPr="00D31380" w:rsidRDefault="00EE6699" w:rsidP="00D31380">
      <w:pPr>
        <w:jc w:val="center"/>
        <w:rPr>
          <w:rFonts w:asciiTheme="minorEastAsia" w:hAnsiTheme="minorEastAsia"/>
          <w:b/>
          <w:sz w:val="28"/>
        </w:rPr>
      </w:pPr>
    </w:p>
    <w:p w14:paraId="52593C95" w14:textId="0B87E34E" w:rsidR="00EE6699" w:rsidRPr="00D31380" w:rsidRDefault="00EE6699" w:rsidP="00D31380">
      <w:pPr>
        <w:jc w:val="center"/>
        <w:rPr>
          <w:rFonts w:asciiTheme="minorEastAsia" w:hAnsiTheme="minorEastAsia"/>
          <w:sz w:val="32"/>
          <w:szCs w:val="28"/>
        </w:rPr>
      </w:pPr>
      <w:r w:rsidRPr="00D31380">
        <w:rPr>
          <w:rFonts w:asciiTheme="minorEastAsia" w:hAnsiTheme="minorEastAsia"/>
          <w:sz w:val="32"/>
          <w:szCs w:val="28"/>
        </w:rPr>
        <w:t>2020</w:t>
      </w:r>
      <w:r w:rsidRPr="00D31380">
        <w:rPr>
          <w:rFonts w:asciiTheme="minorEastAsia" w:hAnsiTheme="minorEastAsia" w:hint="eastAsia"/>
          <w:sz w:val="32"/>
          <w:szCs w:val="28"/>
        </w:rPr>
        <w:t>年</w:t>
      </w:r>
      <w:r w:rsidRPr="00D31380">
        <w:rPr>
          <w:rFonts w:asciiTheme="minorEastAsia" w:hAnsiTheme="minorEastAsia"/>
          <w:sz w:val="32"/>
          <w:szCs w:val="28"/>
        </w:rPr>
        <w:t>1</w:t>
      </w:r>
      <w:r w:rsidRPr="00D31380">
        <w:rPr>
          <w:rFonts w:asciiTheme="minorEastAsia" w:hAnsiTheme="minorEastAsia" w:hint="eastAsia"/>
          <w:sz w:val="32"/>
          <w:szCs w:val="28"/>
        </w:rPr>
        <w:t>月</w:t>
      </w:r>
      <w:r w:rsidRPr="00D31380">
        <w:rPr>
          <w:rFonts w:asciiTheme="minorEastAsia" w:hAnsiTheme="minorEastAsia"/>
          <w:sz w:val="32"/>
          <w:szCs w:val="28"/>
        </w:rPr>
        <w:t>24</w:t>
      </w:r>
      <w:r w:rsidRPr="00D31380">
        <w:rPr>
          <w:rFonts w:asciiTheme="minorEastAsia" w:hAnsiTheme="minorEastAsia" w:hint="eastAsia"/>
          <w:sz w:val="32"/>
          <w:szCs w:val="28"/>
        </w:rPr>
        <w:t>日</w:t>
      </w:r>
    </w:p>
    <w:p w14:paraId="1F31B675" w14:textId="77777777" w:rsidR="00EE6699" w:rsidRPr="00D31380" w:rsidRDefault="00EE6699" w:rsidP="00D31380">
      <w:pPr>
        <w:jc w:val="center"/>
        <w:rPr>
          <w:rFonts w:asciiTheme="minorEastAsia" w:hAnsiTheme="minorEastAsia"/>
          <w:b/>
          <w:sz w:val="32"/>
          <w:szCs w:val="28"/>
        </w:rPr>
      </w:pPr>
    </w:p>
    <w:p w14:paraId="341CF75D" w14:textId="181EC22B" w:rsidR="00D66724" w:rsidRPr="00D31380" w:rsidRDefault="00D66724" w:rsidP="00D66724">
      <w:pPr>
        <w:jc w:val="center"/>
        <w:rPr>
          <w:rFonts w:asciiTheme="minorEastAsia" w:hAnsiTheme="minorEastAsia"/>
          <w:sz w:val="32"/>
          <w:szCs w:val="28"/>
        </w:rPr>
      </w:pPr>
      <w:r w:rsidRPr="00D31380">
        <w:rPr>
          <w:rFonts w:asciiTheme="minorEastAsia" w:hAnsiTheme="minorEastAsia" w:hint="eastAsia"/>
          <w:sz w:val="32"/>
          <w:szCs w:val="28"/>
        </w:rPr>
        <w:t>慶應義塾大学</w:t>
      </w:r>
      <w:r w:rsidR="00833BD8">
        <w:rPr>
          <w:rFonts w:asciiTheme="minorEastAsia" w:hAnsiTheme="minorEastAsia" w:hint="eastAsia"/>
          <w:sz w:val="32"/>
          <w:szCs w:val="28"/>
        </w:rPr>
        <w:t xml:space="preserve">　</w:t>
      </w:r>
      <w:r w:rsidRPr="00D31380">
        <w:rPr>
          <w:rFonts w:asciiTheme="minorEastAsia" w:hAnsiTheme="minorEastAsia" w:hint="eastAsia"/>
          <w:sz w:val="32"/>
          <w:szCs w:val="28"/>
        </w:rPr>
        <w:t>環境情報学部</w:t>
      </w:r>
    </w:p>
    <w:p w14:paraId="43659C37" w14:textId="43372209" w:rsidR="00EE6699" w:rsidRDefault="00D66724" w:rsidP="00D66724">
      <w:pPr>
        <w:jc w:val="center"/>
        <w:rPr>
          <w:rFonts w:asciiTheme="minorEastAsia" w:hAnsiTheme="minorEastAsia"/>
          <w:sz w:val="32"/>
          <w:szCs w:val="28"/>
        </w:rPr>
      </w:pPr>
      <w:r w:rsidRPr="00D31380">
        <w:rPr>
          <w:rFonts w:asciiTheme="minorEastAsia" w:hAnsiTheme="minorEastAsia"/>
          <w:sz w:val="32"/>
          <w:szCs w:val="28"/>
        </w:rPr>
        <w:t xml:space="preserve"> </w:t>
      </w:r>
      <w:r w:rsidR="00833BD8">
        <w:rPr>
          <w:rFonts w:asciiTheme="minorEastAsia" w:hAnsiTheme="minorEastAsia"/>
          <w:sz w:val="32"/>
          <w:szCs w:val="28"/>
        </w:rPr>
        <w:t>71542760</w:t>
      </w:r>
    </w:p>
    <w:p w14:paraId="35217C40" w14:textId="77777777" w:rsidR="00833BD8" w:rsidRPr="00D31380" w:rsidRDefault="00833BD8" w:rsidP="00D66724">
      <w:pPr>
        <w:jc w:val="center"/>
        <w:rPr>
          <w:rFonts w:asciiTheme="minorEastAsia" w:hAnsiTheme="minorEastAsia"/>
          <w:sz w:val="32"/>
          <w:szCs w:val="28"/>
        </w:rPr>
      </w:pPr>
    </w:p>
    <w:p w14:paraId="35CC65A0" w14:textId="7023688D" w:rsidR="002D1657" w:rsidRPr="00833BD8" w:rsidRDefault="00215B11" w:rsidP="00D31380">
      <w:pPr>
        <w:jc w:val="center"/>
        <w:rPr>
          <w:rFonts w:asciiTheme="minorEastAsia" w:hAnsiTheme="minorEastAsia"/>
          <w:sz w:val="36"/>
          <w:szCs w:val="28"/>
        </w:rPr>
      </w:pPr>
      <w:r w:rsidRPr="00833BD8">
        <w:rPr>
          <w:rFonts w:asciiTheme="minorEastAsia" w:hAnsiTheme="minorEastAsia" w:hint="eastAsia"/>
          <w:sz w:val="36"/>
          <w:szCs w:val="28"/>
        </w:rPr>
        <w:t>川崎美波</w:t>
      </w:r>
    </w:p>
    <w:p w14:paraId="50660DED" w14:textId="77777777" w:rsidR="00EE6699" w:rsidRPr="00D31380" w:rsidRDefault="00EE6699" w:rsidP="00D31380">
      <w:pPr>
        <w:jc w:val="center"/>
        <w:rPr>
          <w:rFonts w:asciiTheme="minorEastAsia" w:hAnsiTheme="minorEastAsia"/>
          <w:sz w:val="32"/>
          <w:szCs w:val="28"/>
        </w:rPr>
      </w:pPr>
    </w:p>
    <w:p w14:paraId="236C0E91" w14:textId="77777777" w:rsidR="00D31380" w:rsidRDefault="00D31380" w:rsidP="00D31380">
      <w:pPr>
        <w:jc w:val="center"/>
        <w:rPr>
          <w:rFonts w:asciiTheme="minorEastAsia" w:hAnsiTheme="minorEastAsia"/>
          <w:sz w:val="32"/>
          <w:szCs w:val="28"/>
        </w:rPr>
      </w:pPr>
    </w:p>
    <w:p w14:paraId="75FA0E00" w14:textId="77777777" w:rsidR="00D66724" w:rsidRPr="00D31380" w:rsidRDefault="00D66724" w:rsidP="00D31380">
      <w:pPr>
        <w:jc w:val="center"/>
        <w:rPr>
          <w:rFonts w:asciiTheme="minorEastAsia" w:hAnsiTheme="minorEastAsia"/>
          <w:sz w:val="32"/>
          <w:szCs w:val="28"/>
        </w:rPr>
      </w:pPr>
    </w:p>
    <w:p w14:paraId="7D6377C6" w14:textId="77777777" w:rsidR="002D1657" w:rsidRPr="00D31380" w:rsidRDefault="002D1657" w:rsidP="00215B11">
      <w:pPr>
        <w:jc w:val="left"/>
        <w:rPr>
          <w:rFonts w:asciiTheme="minorEastAsia" w:hAnsiTheme="minorEastAsia"/>
          <w:b/>
        </w:rPr>
      </w:pPr>
    </w:p>
    <w:p w14:paraId="46096198" w14:textId="77777777" w:rsidR="00D31380" w:rsidRPr="00D31380" w:rsidRDefault="00D31380" w:rsidP="00215B11">
      <w:pPr>
        <w:jc w:val="left"/>
        <w:rPr>
          <w:rFonts w:asciiTheme="minorEastAsia" w:hAnsiTheme="minorEastAsia"/>
          <w:b/>
        </w:rPr>
      </w:pPr>
    </w:p>
    <w:p w14:paraId="70F1E5B3" w14:textId="77777777" w:rsidR="00D31380" w:rsidRPr="00D31380" w:rsidRDefault="00D31380" w:rsidP="00215B11">
      <w:pPr>
        <w:jc w:val="left"/>
        <w:rPr>
          <w:rFonts w:asciiTheme="minorEastAsia" w:hAnsiTheme="minorEastAsia"/>
          <w:b/>
        </w:rPr>
      </w:pPr>
    </w:p>
    <w:p w14:paraId="24D54825" w14:textId="43F4C541" w:rsidR="00EE6699" w:rsidRPr="00D31380" w:rsidRDefault="00EE6699" w:rsidP="00215B11">
      <w:pPr>
        <w:jc w:val="left"/>
        <w:rPr>
          <w:rFonts w:asciiTheme="minorEastAsia" w:hAnsiTheme="minorEastAsia"/>
          <w:b/>
          <w:sz w:val="28"/>
        </w:rPr>
      </w:pPr>
      <w:r w:rsidRPr="00D31380">
        <w:rPr>
          <w:rFonts w:asciiTheme="minorEastAsia" w:hAnsiTheme="minorEastAsia" w:hint="eastAsia"/>
          <w:b/>
          <w:sz w:val="28"/>
        </w:rPr>
        <w:lastRenderedPageBreak/>
        <w:t>要約</w:t>
      </w:r>
    </w:p>
    <w:p w14:paraId="6A573FF9" w14:textId="77777777" w:rsidR="00EE6699" w:rsidRPr="00D31380" w:rsidRDefault="00EE6699" w:rsidP="00EE6699">
      <w:pPr>
        <w:rPr>
          <w:rFonts w:asciiTheme="minorEastAsia" w:hAnsiTheme="minorEastAsia"/>
        </w:rPr>
      </w:pPr>
      <w:r w:rsidRPr="00D31380">
        <w:rPr>
          <w:rFonts w:asciiTheme="minorEastAsia" w:hAnsiTheme="minorEastAsia" w:hint="eastAsia"/>
        </w:rPr>
        <w:t>近年の日本では、</w:t>
      </w:r>
      <w:r w:rsidRPr="00D31380">
        <w:rPr>
          <w:rFonts w:asciiTheme="minorEastAsia" w:hAnsiTheme="minorEastAsia"/>
        </w:rPr>
        <w:t>OECD</w:t>
      </w:r>
      <w:r w:rsidRPr="00D31380">
        <w:rPr>
          <w:rFonts w:asciiTheme="minorEastAsia" w:hAnsiTheme="minorEastAsia" w:hint="eastAsia"/>
        </w:rPr>
        <w:t>加盟国の中でも大きな所得格差が存在している。この所得格差は単一の要因で説明をすることは難しく、男女差や取り巻く環境など様々な要因が複雑に存在している。</w:t>
      </w:r>
    </w:p>
    <w:p w14:paraId="303E299F" w14:textId="0FD60FC3" w:rsidR="00EE6699" w:rsidRPr="00D31380" w:rsidRDefault="00EE6699" w:rsidP="00EE6699">
      <w:pPr>
        <w:rPr>
          <w:rFonts w:asciiTheme="minorEastAsia" w:hAnsiTheme="minorEastAsia"/>
        </w:rPr>
      </w:pPr>
      <w:r w:rsidRPr="00D31380">
        <w:rPr>
          <w:rFonts w:asciiTheme="minorEastAsia" w:hAnsiTheme="minorEastAsia" w:hint="eastAsia"/>
        </w:rPr>
        <w:t xml:space="preserve">　本稿では、所得格差について検討するべく、“労働市場の二重構造”という概念を用いて労働者の賃金の決定要因を検討していく。本稿の目的は、労働市場の二重構造、及びそれぞれの賃金構造を明らかにすることである。そのために、総務省統計局による就業構造基本調査の</w:t>
      </w:r>
      <w:r w:rsidRPr="00D31380">
        <w:rPr>
          <w:rFonts w:asciiTheme="minorEastAsia" w:hAnsiTheme="minorEastAsia"/>
        </w:rPr>
        <w:t>1992</w:t>
      </w:r>
      <w:r w:rsidRPr="00D31380">
        <w:rPr>
          <w:rFonts w:asciiTheme="minorEastAsia" w:hAnsiTheme="minorEastAsia" w:hint="eastAsia"/>
        </w:rPr>
        <w:t>年から</w:t>
      </w:r>
      <w:r w:rsidRPr="00D31380">
        <w:rPr>
          <w:rFonts w:asciiTheme="minorEastAsia" w:hAnsiTheme="minorEastAsia"/>
        </w:rPr>
        <w:t>2007</w:t>
      </w:r>
      <w:r w:rsidRPr="00D31380">
        <w:rPr>
          <w:rFonts w:asciiTheme="minorEastAsia" w:hAnsiTheme="minorEastAsia" w:hint="eastAsia"/>
        </w:rPr>
        <w:t>年にかけて</w:t>
      </w:r>
      <w:r w:rsidRPr="00D31380">
        <w:rPr>
          <w:rFonts w:asciiTheme="minorEastAsia" w:hAnsiTheme="minorEastAsia"/>
        </w:rPr>
        <w:t>5</w:t>
      </w:r>
      <w:r w:rsidRPr="00D31380">
        <w:rPr>
          <w:rFonts w:asciiTheme="minorEastAsia" w:hAnsiTheme="minorEastAsia" w:hint="eastAsia"/>
        </w:rPr>
        <w:t>年間隔で</w:t>
      </w:r>
      <w:r w:rsidRPr="00D31380">
        <w:rPr>
          <w:rFonts w:asciiTheme="minorEastAsia" w:hAnsiTheme="minorEastAsia"/>
        </w:rPr>
        <w:t>4</w:t>
      </w:r>
      <w:r w:rsidRPr="00D31380">
        <w:rPr>
          <w:rFonts w:asciiTheme="minorEastAsia" w:hAnsiTheme="minorEastAsia" w:hint="eastAsia"/>
        </w:rPr>
        <w:t>年分を用いて、労働市場の二重構造と賃金構造について</w:t>
      </w:r>
      <w:r w:rsidR="00DF6B02">
        <w:rPr>
          <w:rFonts w:asciiTheme="minorEastAsia" w:hAnsiTheme="minorEastAsia" w:hint="eastAsia"/>
        </w:rPr>
        <w:t>検討、及び実証分析を行った。そして、年代ごとの比較や時代背景を</w:t>
      </w:r>
      <w:r w:rsidRPr="00D31380">
        <w:rPr>
          <w:rFonts w:asciiTheme="minorEastAsia" w:hAnsiTheme="minorEastAsia" w:hint="eastAsia"/>
        </w:rPr>
        <w:t>重ねた検討を行っている。</w:t>
      </w:r>
    </w:p>
    <w:p w14:paraId="5BCF7D65" w14:textId="77777777" w:rsidR="00EE6699" w:rsidRPr="00D31380" w:rsidRDefault="00EE6699" w:rsidP="00EE6699">
      <w:pPr>
        <w:rPr>
          <w:rFonts w:asciiTheme="minorEastAsia" w:hAnsiTheme="minorEastAsia"/>
        </w:rPr>
      </w:pPr>
      <w:r w:rsidRPr="00D31380">
        <w:rPr>
          <w:rFonts w:asciiTheme="minorEastAsia" w:hAnsiTheme="minorEastAsia" w:hint="eastAsia"/>
        </w:rPr>
        <w:t xml:space="preserve">　本研究では、一次部門と二次部門の賃金格差の背景として、企業規模、教育年数（学歴）が大きな要因だと考える。その背景となるものが、</w:t>
      </w:r>
      <w:r w:rsidRPr="00D31380">
        <w:rPr>
          <w:rFonts w:asciiTheme="minorEastAsia" w:hAnsiTheme="minorEastAsia"/>
        </w:rPr>
        <w:t>1993</w:t>
      </w:r>
      <w:r w:rsidRPr="00D31380">
        <w:rPr>
          <w:rFonts w:asciiTheme="minorEastAsia" w:hAnsiTheme="minorEastAsia" w:hint="eastAsia"/>
        </w:rPr>
        <w:t>年のバブル崩壊と、</w:t>
      </w:r>
      <w:r w:rsidRPr="00D31380">
        <w:rPr>
          <w:rFonts w:asciiTheme="minorEastAsia" w:hAnsiTheme="minorEastAsia"/>
        </w:rPr>
        <w:t>1990</w:t>
      </w:r>
      <w:r w:rsidRPr="00D31380">
        <w:rPr>
          <w:rFonts w:asciiTheme="minorEastAsia" w:hAnsiTheme="minorEastAsia" w:hint="eastAsia"/>
        </w:rPr>
        <w:t>年代の大学進学率の増加、高校卒業者の求人数減少である。まず、</w:t>
      </w:r>
      <w:r w:rsidRPr="00D31380">
        <w:rPr>
          <w:rFonts w:asciiTheme="minorEastAsia" w:hAnsiTheme="minorEastAsia"/>
        </w:rPr>
        <w:t>1993</w:t>
      </w:r>
      <w:r w:rsidRPr="00D31380">
        <w:rPr>
          <w:rFonts w:asciiTheme="minorEastAsia" w:hAnsiTheme="minorEastAsia" w:hint="eastAsia"/>
        </w:rPr>
        <w:t>年のバブル崩壊を機に大企業に就業する労働者の賃金が大きくなった一方で、小企業に就業する労働者の賃金は落ち込んだ。また、</w:t>
      </w:r>
      <w:r w:rsidRPr="00D31380">
        <w:rPr>
          <w:rFonts w:asciiTheme="minorEastAsia" w:hAnsiTheme="minorEastAsia"/>
        </w:rPr>
        <w:t>1990</w:t>
      </w:r>
      <w:r w:rsidRPr="00D31380">
        <w:rPr>
          <w:rFonts w:asciiTheme="minorEastAsia" w:hAnsiTheme="minorEastAsia" w:hint="eastAsia"/>
        </w:rPr>
        <w:t>年代の大学進学率の増加と高校卒業者の求人数減少により教育年数（学歴）の低い者の大企業への就職が難しくなった。二つの背景から、教育年数が長く大企業で就業する一次部門の労働者と、教育年数が短く中小企業で就業する二次部門の労働者では大きな賃金格差が発生しており、企業規模、教育年数（学歴）が所得格差の大きな要因と本研究では結論づけた。</w:t>
      </w:r>
    </w:p>
    <w:p w14:paraId="20401A4B" w14:textId="77777777" w:rsidR="00EE6699" w:rsidRPr="00D31380" w:rsidRDefault="00EE6699" w:rsidP="00215B11">
      <w:pPr>
        <w:jc w:val="left"/>
        <w:rPr>
          <w:rFonts w:asciiTheme="minorEastAsia" w:hAnsiTheme="minorEastAsia"/>
          <w:b/>
        </w:rPr>
      </w:pPr>
    </w:p>
    <w:p w14:paraId="420A7437" w14:textId="77777777" w:rsidR="00EE6699" w:rsidRPr="00D31380" w:rsidRDefault="00EE6699" w:rsidP="00215B11">
      <w:pPr>
        <w:jc w:val="left"/>
        <w:rPr>
          <w:rFonts w:asciiTheme="minorEastAsia" w:hAnsiTheme="minorEastAsia"/>
          <w:b/>
        </w:rPr>
      </w:pPr>
    </w:p>
    <w:p w14:paraId="563D7441" w14:textId="0EA1C69F" w:rsidR="00EE6699" w:rsidRPr="00D31380" w:rsidRDefault="00EE6699" w:rsidP="00215B11">
      <w:pPr>
        <w:jc w:val="left"/>
        <w:rPr>
          <w:rFonts w:asciiTheme="minorEastAsia" w:hAnsiTheme="minorEastAsia"/>
          <w:b/>
          <w:sz w:val="28"/>
        </w:rPr>
      </w:pPr>
      <w:r w:rsidRPr="00D31380">
        <w:rPr>
          <w:rFonts w:asciiTheme="minorEastAsia" w:hAnsiTheme="minorEastAsia" w:hint="eastAsia"/>
          <w:b/>
          <w:sz w:val="28"/>
        </w:rPr>
        <w:t>キーワード</w:t>
      </w:r>
    </w:p>
    <w:p w14:paraId="6F4D6F8A" w14:textId="037786B4" w:rsidR="00EE6699" w:rsidRPr="00D31380" w:rsidRDefault="00EE6699" w:rsidP="00215B11">
      <w:pPr>
        <w:jc w:val="left"/>
        <w:rPr>
          <w:rFonts w:asciiTheme="minorEastAsia" w:hAnsiTheme="minorEastAsia"/>
        </w:rPr>
      </w:pPr>
      <w:r w:rsidRPr="00D31380">
        <w:rPr>
          <w:rFonts w:asciiTheme="minorEastAsia" w:hAnsiTheme="minorEastAsia" w:hint="eastAsia"/>
        </w:rPr>
        <w:t>労働市場の二重構造、賃金構造、所得格差、</w:t>
      </w:r>
      <w:r w:rsidR="00D31380" w:rsidRPr="00D31380">
        <w:rPr>
          <w:rFonts w:asciiTheme="minorEastAsia" w:hAnsiTheme="minorEastAsia" w:hint="eastAsia"/>
        </w:rPr>
        <w:t>実証分析</w:t>
      </w:r>
    </w:p>
    <w:p w14:paraId="08BD00AA" w14:textId="77777777" w:rsidR="00EE6699" w:rsidRPr="00D31380" w:rsidRDefault="00EE6699" w:rsidP="00215B11">
      <w:pPr>
        <w:jc w:val="left"/>
        <w:rPr>
          <w:rFonts w:asciiTheme="minorEastAsia" w:hAnsiTheme="minorEastAsia"/>
          <w:b/>
        </w:rPr>
      </w:pPr>
    </w:p>
    <w:p w14:paraId="55CF333A" w14:textId="77777777" w:rsidR="00EE6699" w:rsidRDefault="00EE6699" w:rsidP="00215B11">
      <w:pPr>
        <w:jc w:val="left"/>
        <w:rPr>
          <w:rFonts w:asciiTheme="minorEastAsia" w:hAnsiTheme="minorEastAsia"/>
          <w:b/>
        </w:rPr>
      </w:pPr>
    </w:p>
    <w:p w14:paraId="2940C258" w14:textId="77777777" w:rsidR="00D31380" w:rsidRDefault="00D31380" w:rsidP="00215B11">
      <w:pPr>
        <w:jc w:val="left"/>
        <w:rPr>
          <w:rFonts w:asciiTheme="minorEastAsia" w:hAnsiTheme="minorEastAsia"/>
          <w:b/>
        </w:rPr>
      </w:pPr>
    </w:p>
    <w:p w14:paraId="346C7220" w14:textId="77777777" w:rsidR="00D31380" w:rsidRDefault="00D31380" w:rsidP="00215B11">
      <w:pPr>
        <w:jc w:val="left"/>
        <w:rPr>
          <w:rFonts w:asciiTheme="minorEastAsia" w:hAnsiTheme="minorEastAsia"/>
          <w:b/>
        </w:rPr>
      </w:pPr>
    </w:p>
    <w:p w14:paraId="3F630C64" w14:textId="77777777" w:rsidR="00D31380" w:rsidRDefault="00D31380" w:rsidP="00215B11">
      <w:pPr>
        <w:jc w:val="left"/>
        <w:rPr>
          <w:rFonts w:asciiTheme="minorEastAsia" w:hAnsiTheme="minorEastAsia"/>
          <w:b/>
        </w:rPr>
      </w:pPr>
    </w:p>
    <w:p w14:paraId="55DF3F34" w14:textId="77777777" w:rsidR="00D31380" w:rsidRPr="00D31380" w:rsidRDefault="00D31380" w:rsidP="00215B11">
      <w:pPr>
        <w:jc w:val="left"/>
        <w:rPr>
          <w:rFonts w:asciiTheme="minorEastAsia" w:hAnsiTheme="minorEastAsia"/>
          <w:b/>
        </w:rPr>
      </w:pPr>
    </w:p>
    <w:sdt>
      <w:sdtPr>
        <w:rPr>
          <w:rFonts w:asciiTheme="minorEastAsia" w:eastAsiaTheme="minorEastAsia" w:hAnsiTheme="minorEastAsia" w:cstheme="minorBidi"/>
          <w:b w:val="0"/>
          <w:bCs w:val="0"/>
          <w:color w:val="auto"/>
          <w:kern w:val="2"/>
          <w:sz w:val="24"/>
          <w:szCs w:val="24"/>
          <w:lang w:val="ja"/>
        </w:rPr>
        <w:id w:val="1852912313"/>
        <w:docPartObj>
          <w:docPartGallery w:val="Table of Contents"/>
          <w:docPartUnique/>
        </w:docPartObj>
      </w:sdtPr>
      <w:sdtEndPr>
        <w:rPr>
          <w:noProof/>
          <w:lang w:val="en-US"/>
        </w:rPr>
      </w:sdtEndPr>
      <w:sdtContent>
        <w:p w14:paraId="6DED762E" w14:textId="7604F506" w:rsidR="00D31380" w:rsidRPr="00D31380" w:rsidRDefault="00D31380">
          <w:pPr>
            <w:pStyle w:val="af4"/>
            <w:rPr>
              <w:rFonts w:asciiTheme="minorEastAsia" w:eastAsiaTheme="minorEastAsia" w:hAnsiTheme="minorEastAsia"/>
              <w:color w:val="auto"/>
            </w:rPr>
          </w:pPr>
          <w:r w:rsidRPr="00D31380">
            <w:rPr>
              <w:rFonts w:asciiTheme="minorEastAsia" w:eastAsiaTheme="minorEastAsia" w:hAnsiTheme="minorEastAsia"/>
              <w:color w:val="auto"/>
              <w:lang w:val="ja"/>
            </w:rPr>
            <w:t>目次</w:t>
          </w:r>
        </w:p>
        <w:p w14:paraId="05466BC4" w14:textId="0CE23DFB" w:rsidR="00D31380" w:rsidRPr="00D31380" w:rsidRDefault="00D31380">
          <w:pPr>
            <w:pStyle w:val="11"/>
            <w:tabs>
              <w:tab w:val="right" w:leader="dot" w:pos="8488"/>
            </w:tabs>
            <w:rPr>
              <w:rFonts w:asciiTheme="minorEastAsia" w:hAnsiTheme="minorEastAsia"/>
              <w:b w:val="0"/>
              <w:noProof/>
            </w:rPr>
          </w:pPr>
          <w:r w:rsidRPr="00D31380">
            <w:rPr>
              <w:rFonts w:asciiTheme="minorEastAsia" w:hAnsiTheme="minorEastAsia"/>
              <w:b w:val="0"/>
            </w:rPr>
            <w:fldChar w:fldCharType="begin"/>
          </w:r>
          <w:r w:rsidRPr="00D31380">
            <w:rPr>
              <w:rFonts w:asciiTheme="minorEastAsia" w:hAnsiTheme="minorEastAsia"/>
            </w:rPr>
            <w:instrText>TOC \o "1-3" \h \z \u</w:instrText>
          </w:r>
          <w:r w:rsidRPr="00D31380">
            <w:rPr>
              <w:rFonts w:asciiTheme="minorEastAsia" w:hAnsiTheme="minorEastAsia"/>
              <w:b w:val="0"/>
            </w:rPr>
            <w:fldChar w:fldCharType="separate"/>
          </w:r>
          <w:r w:rsidRPr="00D31380">
            <w:rPr>
              <w:rFonts w:asciiTheme="minorEastAsia" w:hAnsiTheme="minorEastAsia"/>
              <w:noProof/>
            </w:rPr>
            <w:t>1</w:t>
          </w:r>
          <w:r w:rsidRPr="00D31380">
            <w:rPr>
              <w:rFonts w:asciiTheme="minorEastAsia" w:hAnsiTheme="minorEastAsia" w:hint="eastAsia"/>
              <w:noProof/>
            </w:rPr>
            <w:t>：はじめに</w:t>
          </w:r>
          <w:r w:rsidRPr="00D31380">
            <w:rPr>
              <w:rFonts w:asciiTheme="minorEastAsia" w:hAnsiTheme="minorEastAsia"/>
              <w:noProof/>
            </w:rPr>
            <w:tab/>
          </w:r>
          <w:r w:rsidRPr="00D31380">
            <w:rPr>
              <w:rFonts w:asciiTheme="minorEastAsia" w:hAnsiTheme="minorEastAsia"/>
              <w:noProof/>
            </w:rPr>
            <w:fldChar w:fldCharType="begin"/>
          </w:r>
          <w:r w:rsidRPr="00D31380">
            <w:rPr>
              <w:rFonts w:asciiTheme="minorEastAsia" w:hAnsiTheme="minorEastAsia"/>
              <w:noProof/>
            </w:rPr>
            <w:instrText xml:space="preserve"> PAGEREF _Toc441516351 \h </w:instrText>
          </w:r>
          <w:r w:rsidRPr="00D31380">
            <w:rPr>
              <w:rFonts w:asciiTheme="minorEastAsia" w:hAnsiTheme="minorEastAsia"/>
              <w:noProof/>
            </w:rPr>
          </w:r>
          <w:r w:rsidRPr="00D31380">
            <w:rPr>
              <w:rFonts w:asciiTheme="minorEastAsia" w:hAnsiTheme="minorEastAsia"/>
              <w:noProof/>
            </w:rPr>
            <w:fldChar w:fldCharType="separate"/>
          </w:r>
          <w:r w:rsidRPr="00D31380">
            <w:rPr>
              <w:rFonts w:asciiTheme="minorEastAsia" w:hAnsiTheme="minorEastAsia"/>
              <w:noProof/>
            </w:rPr>
            <w:t>4</w:t>
          </w:r>
          <w:r w:rsidRPr="00D31380">
            <w:rPr>
              <w:rFonts w:asciiTheme="minorEastAsia" w:hAnsiTheme="minorEastAsia"/>
              <w:noProof/>
            </w:rPr>
            <w:fldChar w:fldCharType="end"/>
          </w:r>
        </w:p>
        <w:p w14:paraId="79A0F2CD" w14:textId="77777777" w:rsidR="00D31380" w:rsidRPr="00D31380" w:rsidRDefault="00D31380">
          <w:pPr>
            <w:pStyle w:val="21"/>
            <w:tabs>
              <w:tab w:val="right" w:leader="dot" w:pos="8488"/>
            </w:tabs>
            <w:rPr>
              <w:rFonts w:asciiTheme="minorEastAsia" w:hAnsiTheme="minorEastAsia"/>
              <w:b w:val="0"/>
              <w:noProof/>
              <w:sz w:val="24"/>
              <w:szCs w:val="24"/>
            </w:rPr>
          </w:pPr>
          <w:r w:rsidRPr="00D31380">
            <w:rPr>
              <w:rFonts w:asciiTheme="minorEastAsia" w:hAnsiTheme="minorEastAsia"/>
              <w:noProof/>
            </w:rPr>
            <w:t xml:space="preserve">1.1 </w:t>
          </w:r>
          <w:r w:rsidRPr="00D31380">
            <w:rPr>
              <w:rFonts w:asciiTheme="minorEastAsia" w:hAnsiTheme="minorEastAsia" w:hint="eastAsia"/>
              <w:noProof/>
            </w:rPr>
            <w:t>問題意識</w:t>
          </w:r>
          <w:r w:rsidRPr="00D31380">
            <w:rPr>
              <w:rFonts w:asciiTheme="minorEastAsia" w:hAnsiTheme="minorEastAsia"/>
              <w:noProof/>
            </w:rPr>
            <w:tab/>
          </w:r>
          <w:r w:rsidRPr="00D31380">
            <w:rPr>
              <w:rFonts w:asciiTheme="minorEastAsia" w:hAnsiTheme="minorEastAsia"/>
              <w:noProof/>
            </w:rPr>
            <w:fldChar w:fldCharType="begin"/>
          </w:r>
          <w:r w:rsidRPr="00D31380">
            <w:rPr>
              <w:rFonts w:asciiTheme="minorEastAsia" w:hAnsiTheme="minorEastAsia"/>
              <w:noProof/>
            </w:rPr>
            <w:instrText xml:space="preserve"> PAGEREF _Toc441516352 \h </w:instrText>
          </w:r>
          <w:r w:rsidRPr="00D31380">
            <w:rPr>
              <w:rFonts w:asciiTheme="minorEastAsia" w:hAnsiTheme="minorEastAsia"/>
              <w:noProof/>
            </w:rPr>
          </w:r>
          <w:r w:rsidRPr="00D31380">
            <w:rPr>
              <w:rFonts w:asciiTheme="minorEastAsia" w:hAnsiTheme="minorEastAsia"/>
              <w:noProof/>
            </w:rPr>
            <w:fldChar w:fldCharType="separate"/>
          </w:r>
          <w:r w:rsidRPr="00D31380">
            <w:rPr>
              <w:rFonts w:asciiTheme="minorEastAsia" w:hAnsiTheme="minorEastAsia"/>
              <w:noProof/>
            </w:rPr>
            <w:t>4</w:t>
          </w:r>
          <w:r w:rsidRPr="00D31380">
            <w:rPr>
              <w:rFonts w:asciiTheme="minorEastAsia" w:hAnsiTheme="minorEastAsia"/>
              <w:noProof/>
            </w:rPr>
            <w:fldChar w:fldCharType="end"/>
          </w:r>
        </w:p>
        <w:p w14:paraId="2E8F8FF2" w14:textId="77777777" w:rsidR="00D31380" w:rsidRPr="00D31380" w:rsidRDefault="00D31380">
          <w:pPr>
            <w:pStyle w:val="21"/>
            <w:tabs>
              <w:tab w:val="right" w:leader="dot" w:pos="8488"/>
            </w:tabs>
            <w:rPr>
              <w:rFonts w:asciiTheme="minorEastAsia" w:hAnsiTheme="minorEastAsia"/>
              <w:b w:val="0"/>
              <w:noProof/>
              <w:sz w:val="24"/>
              <w:szCs w:val="24"/>
            </w:rPr>
          </w:pPr>
          <w:r w:rsidRPr="00D31380">
            <w:rPr>
              <w:rFonts w:asciiTheme="minorEastAsia" w:hAnsiTheme="minorEastAsia"/>
              <w:noProof/>
            </w:rPr>
            <w:t xml:space="preserve">1.2 </w:t>
          </w:r>
          <w:r w:rsidRPr="00D31380">
            <w:rPr>
              <w:rFonts w:asciiTheme="minorEastAsia" w:hAnsiTheme="minorEastAsia" w:hint="eastAsia"/>
              <w:noProof/>
            </w:rPr>
            <w:t>先行研究検討</w:t>
          </w:r>
          <w:r w:rsidRPr="00D31380">
            <w:rPr>
              <w:rFonts w:asciiTheme="minorEastAsia" w:hAnsiTheme="minorEastAsia"/>
              <w:noProof/>
            </w:rPr>
            <w:tab/>
          </w:r>
          <w:r w:rsidRPr="00D31380">
            <w:rPr>
              <w:rFonts w:asciiTheme="minorEastAsia" w:hAnsiTheme="minorEastAsia"/>
              <w:noProof/>
            </w:rPr>
            <w:fldChar w:fldCharType="begin"/>
          </w:r>
          <w:r w:rsidRPr="00D31380">
            <w:rPr>
              <w:rFonts w:asciiTheme="minorEastAsia" w:hAnsiTheme="minorEastAsia"/>
              <w:noProof/>
            </w:rPr>
            <w:instrText xml:space="preserve"> PAGEREF _Toc441516353 \h </w:instrText>
          </w:r>
          <w:r w:rsidRPr="00D31380">
            <w:rPr>
              <w:rFonts w:asciiTheme="minorEastAsia" w:hAnsiTheme="minorEastAsia"/>
              <w:noProof/>
            </w:rPr>
          </w:r>
          <w:r w:rsidRPr="00D31380">
            <w:rPr>
              <w:rFonts w:asciiTheme="minorEastAsia" w:hAnsiTheme="minorEastAsia"/>
              <w:noProof/>
            </w:rPr>
            <w:fldChar w:fldCharType="separate"/>
          </w:r>
          <w:r w:rsidRPr="00D31380">
            <w:rPr>
              <w:rFonts w:asciiTheme="minorEastAsia" w:hAnsiTheme="minorEastAsia"/>
              <w:noProof/>
            </w:rPr>
            <w:t>5</w:t>
          </w:r>
          <w:r w:rsidRPr="00D31380">
            <w:rPr>
              <w:rFonts w:asciiTheme="minorEastAsia" w:hAnsiTheme="minorEastAsia"/>
              <w:noProof/>
            </w:rPr>
            <w:fldChar w:fldCharType="end"/>
          </w:r>
        </w:p>
        <w:p w14:paraId="5491F8ED" w14:textId="77777777" w:rsidR="00D31380" w:rsidRPr="00D31380" w:rsidRDefault="00D31380">
          <w:pPr>
            <w:pStyle w:val="21"/>
            <w:tabs>
              <w:tab w:val="right" w:leader="dot" w:pos="8488"/>
            </w:tabs>
            <w:rPr>
              <w:rFonts w:asciiTheme="minorEastAsia" w:hAnsiTheme="minorEastAsia"/>
              <w:b w:val="0"/>
              <w:noProof/>
              <w:sz w:val="24"/>
              <w:szCs w:val="24"/>
            </w:rPr>
          </w:pPr>
          <w:r w:rsidRPr="00D31380">
            <w:rPr>
              <w:rFonts w:asciiTheme="minorEastAsia" w:hAnsiTheme="minorEastAsia"/>
              <w:noProof/>
            </w:rPr>
            <w:t xml:space="preserve">1.3 </w:t>
          </w:r>
          <w:r w:rsidRPr="00D31380">
            <w:rPr>
              <w:rFonts w:asciiTheme="minorEastAsia" w:hAnsiTheme="minorEastAsia" w:hint="eastAsia"/>
              <w:noProof/>
            </w:rPr>
            <w:t>リサーチクエスチョン</w:t>
          </w:r>
          <w:r w:rsidRPr="00D31380">
            <w:rPr>
              <w:rFonts w:asciiTheme="minorEastAsia" w:hAnsiTheme="minorEastAsia"/>
              <w:noProof/>
            </w:rPr>
            <w:tab/>
          </w:r>
          <w:r w:rsidRPr="00D31380">
            <w:rPr>
              <w:rFonts w:asciiTheme="minorEastAsia" w:hAnsiTheme="minorEastAsia"/>
              <w:noProof/>
            </w:rPr>
            <w:fldChar w:fldCharType="begin"/>
          </w:r>
          <w:r w:rsidRPr="00D31380">
            <w:rPr>
              <w:rFonts w:asciiTheme="minorEastAsia" w:hAnsiTheme="minorEastAsia"/>
              <w:noProof/>
            </w:rPr>
            <w:instrText xml:space="preserve"> PAGEREF _Toc441516354 \h </w:instrText>
          </w:r>
          <w:r w:rsidRPr="00D31380">
            <w:rPr>
              <w:rFonts w:asciiTheme="minorEastAsia" w:hAnsiTheme="minorEastAsia"/>
              <w:noProof/>
            </w:rPr>
          </w:r>
          <w:r w:rsidRPr="00D31380">
            <w:rPr>
              <w:rFonts w:asciiTheme="minorEastAsia" w:hAnsiTheme="minorEastAsia"/>
              <w:noProof/>
            </w:rPr>
            <w:fldChar w:fldCharType="separate"/>
          </w:r>
          <w:r w:rsidRPr="00D31380">
            <w:rPr>
              <w:rFonts w:asciiTheme="minorEastAsia" w:hAnsiTheme="minorEastAsia"/>
              <w:noProof/>
            </w:rPr>
            <w:t>6</w:t>
          </w:r>
          <w:r w:rsidRPr="00D31380">
            <w:rPr>
              <w:rFonts w:asciiTheme="minorEastAsia" w:hAnsiTheme="minorEastAsia"/>
              <w:noProof/>
            </w:rPr>
            <w:fldChar w:fldCharType="end"/>
          </w:r>
        </w:p>
        <w:p w14:paraId="7F0776E8" w14:textId="77777777" w:rsidR="00D31380" w:rsidRPr="00D31380" w:rsidRDefault="00D31380">
          <w:pPr>
            <w:pStyle w:val="21"/>
            <w:tabs>
              <w:tab w:val="right" w:leader="dot" w:pos="8488"/>
            </w:tabs>
            <w:rPr>
              <w:rFonts w:asciiTheme="minorEastAsia" w:hAnsiTheme="minorEastAsia"/>
              <w:b w:val="0"/>
              <w:noProof/>
              <w:sz w:val="24"/>
              <w:szCs w:val="24"/>
            </w:rPr>
          </w:pPr>
          <w:r w:rsidRPr="00D31380">
            <w:rPr>
              <w:rFonts w:asciiTheme="minorEastAsia" w:hAnsiTheme="minorEastAsia"/>
              <w:noProof/>
            </w:rPr>
            <w:t xml:space="preserve">1.4 </w:t>
          </w:r>
          <w:r w:rsidRPr="00D31380">
            <w:rPr>
              <w:rFonts w:asciiTheme="minorEastAsia" w:hAnsiTheme="minorEastAsia" w:hint="eastAsia"/>
              <w:noProof/>
            </w:rPr>
            <w:t>本稿の意義</w:t>
          </w:r>
          <w:r w:rsidRPr="00D31380">
            <w:rPr>
              <w:rFonts w:asciiTheme="minorEastAsia" w:hAnsiTheme="minorEastAsia"/>
              <w:noProof/>
            </w:rPr>
            <w:tab/>
          </w:r>
          <w:r w:rsidRPr="00D31380">
            <w:rPr>
              <w:rFonts w:asciiTheme="minorEastAsia" w:hAnsiTheme="minorEastAsia"/>
              <w:noProof/>
            </w:rPr>
            <w:fldChar w:fldCharType="begin"/>
          </w:r>
          <w:r w:rsidRPr="00D31380">
            <w:rPr>
              <w:rFonts w:asciiTheme="minorEastAsia" w:hAnsiTheme="minorEastAsia"/>
              <w:noProof/>
            </w:rPr>
            <w:instrText xml:space="preserve"> PAGEREF _Toc441516355 \h </w:instrText>
          </w:r>
          <w:r w:rsidRPr="00D31380">
            <w:rPr>
              <w:rFonts w:asciiTheme="minorEastAsia" w:hAnsiTheme="minorEastAsia"/>
              <w:noProof/>
            </w:rPr>
          </w:r>
          <w:r w:rsidRPr="00D31380">
            <w:rPr>
              <w:rFonts w:asciiTheme="minorEastAsia" w:hAnsiTheme="minorEastAsia"/>
              <w:noProof/>
            </w:rPr>
            <w:fldChar w:fldCharType="separate"/>
          </w:r>
          <w:r w:rsidRPr="00D31380">
            <w:rPr>
              <w:rFonts w:asciiTheme="minorEastAsia" w:hAnsiTheme="minorEastAsia"/>
              <w:noProof/>
            </w:rPr>
            <w:t>6</w:t>
          </w:r>
          <w:r w:rsidRPr="00D31380">
            <w:rPr>
              <w:rFonts w:asciiTheme="minorEastAsia" w:hAnsiTheme="minorEastAsia"/>
              <w:noProof/>
            </w:rPr>
            <w:fldChar w:fldCharType="end"/>
          </w:r>
        </w:p>
        <w:p w14:paraId="5C69A82D" w14:textId="77777777" w:rsidR="00D31380" w:rsidRPr="00D31380" w:rsidRDefault="00D31380">
          <w:pPr>
            <w:pStyle w:val="21"/>
            <w:tabs>
              <w:tab w:val="right" w:leader="dot" w:pos="8488"/>
            </w:tabs>
            <w:rPr>
              <w:rFonts w:asciiTheme="minorEastAsia" w:hAnsiTheme="minorEastAsia"/>
              <w:b w:val="0"/>
              <w:noProof/>
              <w:sz w:val="24"/>
              <w:szCs w:val="24"/>
            </w:rPr>
          </w:pPr>
          <w:r w:rsidRPr="00D31380">
            <w:rPr>
              <w:rFonts w:asciiTheme="minorEastAsia" w:hAnsiTheme="minorEastAsia"/>
              <w:noProof/>
            </w:rPr>
            <w:t xml:space="preserve">1.5 </w:t>
          </w:r>
          <w:r w:rsidRPr="00D31380">
            <w:rPr>
              <w:rFonts w:asciiTheme="minorEastAsia" w:hAnsiTheme="minorEastAsia" w:hint="eastAsia"/>
              <w:noProof/>
            </w:rPr>
            <w:t>本稿の流れ</w:t>
          </w:r>
          <w:r w:rsidRPr="00D31380">
            <w:rPr>
              <w:rFonts w:asciiTheme="minorEastAsia" w:hAnsiTheme="minorEastAsia"/>
              <w:noProof/>
            </w:rPr>
            <w:tab/>
          </w:r>
          <w:r w:rsidRPr="00D31380">
            <w:rPr>
              <w:rFonts w:asciiTheme="minorEastAsia" w:hAnsiTheme="minorEastAsia"/>
              <w:noProof/>
            </w:rPr>
            <w:fldChar w:fldCharType="begin"/>
          </w:r>
          <w:r w:rsidRPr="00D31380">
            <w:rPr>
              <w:rFonts w:asciiTheme="minorEastAsia" w:hAnsiTheme="minorEastAsia"/>
              <w:noProof/>
            </w:rPr>
            <w:instrText xml:space="preserve"> PAGEREF _Toc441516356 \h </w:instrText>
          </w:r>
          <w:r w:rsidRPr="00D31380">
            <w:rPr>
              <w:rFonts w:asciiTheme="minorEastAsia" w:hAnsiTheme="minorEastAsia"/>
              <w:noProof/>
            </w:rPr>
          </w:r>
          <w:r w:rsidRPr="00D31380">
            <w:rPr>
              <w:rFonts w:asciiTheme="minorEastAsia" w:hAnsiTheme="minorEastAsia"/>
              <w:noProof/>
            </w:rPr>
            <w:fldChar w:fldCharType="separate"/>
          </w:r>
          <w:r w:rsidRPr="00D31380">
            <w:rPr>
              <w:rFonts w:asciiTheme="minorEastAsia" w:hAnsiTheme="minorEastAsia"/>
              <w:noProof/>
            </w:rPr>
            <w:t>7</w:t>
          </w:r>
          <w:r w:rsidRPr="00D31380">
            <w:rPr>
              <w:rFonts w:asciiTheme="minorEastAsia" w:hAnsiTheme="minorEastAsia"/>
              <w:noProof/>
            </w:rPr>
            <w:fldChar w:fldCharType="end"/>
          </w:r>
        </w:p>
        <w:p w14:paraId="5C65B6F7" w14:textId="77777777" w:rsidR="00D31380" w:rsidRPr="00D31380" w:rsidRDefault="00D31380">
          <w:pPr>
            <w:pStyle w:val="11"/>
            <w:tabs>
              <w:tab w:val="right" w:leader="dot" w:pos="8488"/>
            </w:tabs>
            <w:rPr>
              <w:rFonts w:asciiTheme="minorEastAsia" w:hAnsiTheme="minorEastAsia"/>
              <w:b w:val="0"/>
              <w:noProof/>
            </w:rPr>
          </w:pPr>
          <w:r w:rsidRPr="00D31380">
            <w:rPr>
              <w:rFonts w:asciiTheme="minorEastAsia" w:hAnsiTheme="minorEastAsia"/>
              <w:noProof/>
            </w:rPr>
            <w:t>2</w:t>
          </w:r>
          <w:r w:rsidRPr="00D31380">
            <w:rPr>
              <w:rFonts w:asciiTheme="minorEastAsia" w:hAnsiTheme="minorEastAsia" w:hint="eastAsia"/>
              <w:noProof/>
            </w:rPr>
            <w:t>：データ・モデルの説明</w:t>
          </w:r>
          <w:r w:rsidRPr="00D31380">
            <w:rPr>
              <w:rFonts w:asciiTheme="minorEastAsia" w:hAnsiTheme="minorEastAsia"/>
              <w:noProof/>
            </w:rPr>
            <w:tab/>
          </w:r>
          <w:r w:rsidRPr="00D31380">
            <w:rPr>
              <w:rFonts w:asciiTheme="minorEastAsia" w:hAnsiTheme="minorEastAsia"/>
              <w:noProof/>
            </w:rPr>
            <w:fldChar w:fldCharType="begin"/>
          </w:r>
          <w:r w:rsidRPr="00D31380">
            <w:rPr>
              <w:rFonts w:asciiTheme="minorEastAsia" w:hAnsiTheme="minorEastAsia"/>
              <w:noProof/>
            </w:rPr>
            <w:instrText xml:space="preserve"> PAGEREF _Toc441516357 \h </w:instrText>
          </w:r>
          <w:r w:rsidRPr="00D31380">
            <w:rPr>
              <w:rFonts w:asciiTheme="minorEastAsia" w:hAnsiTheme="minorEastAsia"/>
              <w:noProof/>
            </w:rPr>
          </w:r>
          <w:r w:rsidRPr="00D31380">
            <w:rPr>
              <w:rFonts w:asciiTheme="minorEastAsia" w:hAnsiTheme="minorEastAsia"/>
              <w:noProof/>
            </w:rPr>
            <w:fldChar w:fldCharType="separate"/>
          </w:r>
          <w:r w:rsidRPr="00D31380">
            <w:rPr>
              <w:rFonts w:asciiTheme="minorEastAsia" w:hAnsiTheme="minorEastAsia"/>
              <w:noProof/>
            </w:rPr>
            <w:t>7</w:t>
          </w:r>
          <w:r w:rsidRPr="00D31380">
            <w:rPr>
              <w:rFonts w:asciiTheme="minorEastAsia" w:hAnsiTheme="minorEastAsia"/>
              <w:noProof/>
            </w:rPr>
            <w:fldChar w:fldCharType="end"/>
          </w:r>
        </w:p>
        <w:p w14:paraId="4528FBCB" w14:textId="77777777" w:rsidR="00D31380" w:rsidRPr="00D31380" w:rsidRDefault="00D31380">
          <w:pPr>
            <w:pStyle w:val="21"/>
            <w:tabs>
              <w:tab w:val="right" w:leader="dot" w:pos="8488"/>
            </w:tabs>
            <w:rPr>
              <w:rFonts w:asciiTheme="minorEastAsia" w:hAnsiTheme="minorEastAsia"/>
              <w:b w:val="0"/>
              <w:noProof/>
              <w:sz w:val="24"/>
              <w:szCs w:val="24"/>
            </w:rPr>
          </w:pPr>
          <w:r w:rsidRPr="00D31380">
            <w:rPr>
              <w:rFonts w:asciiTheme="minorEastAsia" w:hAnsiTheme="minorEastAsia"/>
              <w:noProof/>
            </w:rPr>
            <w:t xml:space="preserve">2.1 </w:t>
          </w:r>
          <w:r w:rsidRPr="00D31380">
            <w:rPr>
              <w:rFonts w:asciiTheme="minorEastAsia" w:hAnsiTheme="minorEastAsia" w:hint="eastAsia"/>
              <w:noProof/>
            </w:rPr>
            <w:t>データの説明</w:t>
          </w:r>
          <w:r w:rsidRPr="00D31380">
            <w:rPr>
              <w:rFonts w:asciiTheme="minorEastAsia" w:hAnsiTheme="minorEastAsia"/>
              <w:noProof/>
            </w:rPr>
            <w:tab/>
          </w:r>
          <w:r w:rsidRPr="00D31380">
            <w:rPr>
              <w:rFonts w:asciiTheme="minorEastAsia" w:hAnsiTheme="minorEastAsia"/>
              <w:noProof/>
            </w:rPr>
            <w:fldChar w:fldCharType="begin"/>
          </w:r>
          <w:r w:rsidRPr="00D31380">
            <w:rPr>
              <w:rFonts w:asciiTheme="minorEastAsia" w:hAnsiTheme="minorEastAsia"/>
              <w:noProof/>
            </w:rPr>
            <w:instrText xml:space="preserve"> PAGEREF _Toc441516358 \h </w:instrText>
          </w:r>
          <w:r w:rsidRPr="00D31380">
            <w:rPr>
              <w:rFonts w:asciiTheme="minorEastAsia" w:hAnsiTheme="minorEastAsia"/>
              <w:noProof/>
            </w:rPr>
          </w:r>
          <w:r w:rsidRPr="00D31380">
            <w:rPr>
              <w:rFonts w:asciiTheme="minorEastAsia" w:hAnsiTheme="minorEastAsia"/>
              <w:noProof/>
            </w:rPr>
            <w:fldChar w:fldCharType="separate"/>
          </w:r>
          <w:r w:rsidRPr="00D31380">
            <w:rPr>
              <w:rFonts w:asciiTheme="minorEastAsia" w:hAnsiTheme="minorEastAsia"/>
              <w:noProof/>
            </w:rPr>
            <w:t>7</w:t>
          </w:r>
          <w:r w:rsidRPr="00D31380">
            <w:rPr>
              <w:rFonts w:asciiTheme="minorEastAsia" w:hAnsiTheme="minorEastAsia"/>
              <w:noProof/>
            </w:rPr>
            <w:fldChar w:fldCharType="end"/>
          </w:r>
        </w:p>
        <w:p w14:paraId="50508152" w14:textId="77777777" w:rsidR="00D31380" w:rsidRPr="00D31380" w:rsidRDefault="00D31380">
          <w:pPr>
            <w:pStyle w:val="21"/>
            <w:tabs>
              <w:tab w:val="right" w:leader="dot" w:pos="8488"/>
            </w:tabs>
            <w:rPr>
              <w:rFonts w:asciiTheme="minorEastAsia" w:hAnsiTheme="minorEastAsia"/>
              <w:b w:val="0"/>
              <w:noProof/>
              <w:sz w:val="24"/>
              <w:szCs w:val="24"/>
            </w:rPr>
          </w:pPr>
          <w:r w:rsidRPr="00D31380">
            <w:rPr>
              <w:rFonts w:asciiTheme="minorEastAsia" w:hAnsiTheme="minorEastAsia"/>
              <w:noProof/>
            </w:rPr>
            <w:t xml:space="preserve">2.1.1 </w:t>
          </w:r>
          <w:r w:rsidRPr="00D31380">
            <w:rPr>
              <w:rFonts w:asciiTheme="minorEastAsia" w:hAnsiTheme="minorEastAsia" w:hint="eastAsia"/>
              <w:noProof/>
            </w:rPr>
            <w:t>データの説明</w:t>
          </w:r>
          <w:r w:rsidRPr="00D31380">
            <w:rPr>
              <w:rFonts w:asciiTheme="minorEastAsia" w:hAnsiTheme="minorEastAsia"/>
              <w:noProof/>
            </w:rPr>
            <w:tab/>
          </w:r>
          <w:r w:rsidRPr="00D31380">
            <w:rPr>
              <w:rFonts w:asciiTheme="minorEastAsia" w:hAnsiTheme="minorEastAsia"/>
              <w:noProof/>
            </w:rPr>
            <w:fldChar w:fldCharType="begin"/>
          </w:r>
          <w:r w:rsidRPr="00D31380">
            <w:rPr>
              <w:rFonts w:asciiTheme="minorEastAsia" w:hAnsiTheme="minorEastAsia"/>
              <w:noProof/>
            </w:rPr>
            <w:instrText xml:space="preserve"> PAGEREF _Toc441516359 \h </w:instrText>
          </w:r>
          <w:r w:rsidRPr="00D31380">
            <w:rPr>
              <w:rFonts w:asciiTheme="minorEastAsia" w:hAnsiTheme="minorEastAsia"/>
              <w:noProof/>
            </w:rPr>
          </w:r>
          <w:r w:rsidRPr="00D31380">
            <w:rPr>
              <w:rFonts w:asciiTheme="minorEastAsia" w:hAnsiTheme="minorEastAsia"/>
              <w:noProof/>
            </w:rPr>
            <w:fldChar w:fldCharType="separate"/>
          </w:r>
          <w:r w:rsidRPr="00D31380">
            <w:rPr>
              <w:rFonts w:asciiTheme="minorEastAsia" w:hAnsiTheme="minorEastAsia"/>
              <w:noProof/>
            </w:rPr>
            <w:t>7</w:t>
          </w:r>
          <w:r w:rsidRPr="00D31380">
            <w:rPr>
              <w:rFonts w:asciiTheme="minorEastAsia" w:hAnsiTheme="minorEastAsia"/>
              <w:noProof/>
            </w:rPr>
            <w:fldChar w:fldCharType="end"/>
          </w:r>
        </w:p>
        <w:p w14:paraId="3B7E1A2E" w14:textId="77777777" w:rsidR="00D31380" w:rsidRPr="00D31380" w:rsidRDefault="00D31380">
          <w:pPr>
            <w:pStyle w:val="21"/>
            <w:tabs>
              <w:tab w:val="right" w:leader="dot" w:pos="8488"/>
            </w:tabs>
            <w:rPr>
              <w:rFonts w:asciiTheme="minorEastAsia" w:hAnsiTheme="minorEastAsia"/>
              <w:b w:val="0"/>
              <w:noProof/>
              <w:sz w:val="24"/>
              <w:szCs w:val="24"/>
            </w:rPr>
          </w:pPr>
          <w:r w:rsidRPr="00D31380">
            <w:rPr>
              <w:rFonts w:asciiTheme="minorEastAsia" w:hAnsiTheme="minorEastAsia"/>
              <w:noProof/>
            </w:rPr>
            <w:t xml:space="preserve">2.1.2 </w:t>
          </w:r>
          <w:r w:rsidRPr="00D31380">
            <w:rPr>
              <w:rFonts w:asciiTheme="minorEastAsia" w:hAnsiTheme="minorEastAsia" w:hint="eastAsia"/>
              <w:noProof/>
            </w:rPr>
            <w:t>データの標本属性</w:t>
          </w:r>
          <w:r w:rsidRPr="00D31380">
            <w:rPr>
              <w:rFonts w:asciiTheme="minorEastAsia" w:hAnsiTheme="minorEastAsia"/>
              <w:noProof/>
            </w:rPr>
            <w:tab/>
          </w:r>
          <w:r w:rsidRPr="00D31380">
            <w:rPr>
              <w:rFonts w:asciiTheme="minorEastAsia" w:hAnsiTheme="minorEastAsia"/>
              <w:noProof/>
            </w:rPr>
            <w:fldChar w:fldCharType="begin"/>
          </w:r>
          <w:r w:rsidRPr="00D31380">
            <w:rPr>
              <w:rFonts w:asciiTheme="minorEastAsia" w:hAnsiTheme="minorEastAsia"/>
              <w:noProof/>
            </w:rPr>
            <w:instrText xml:space="preserve"> PAGEREF _Toc441516360 \h </w:instrText>
          </w:r>
          <w:r w:rsidRPr="00D31380">
            <w:rPr>
              <w:rFonts w:asciiTheme="minorEastAsia" w:hAnsiTheme="minorEastAsia"/>
              <w:noProof/>
            </w:rPr>
          </w:r>
          <w:r w:rsidRPr="00D31380">
            <w:rPr>
              <w:rFonts w:asciiTheme="minorEastAsia" w:hAnsiTheme="minorEastAsia"/>
              <w:noProof/>
            </w:rPr>
            <w:fldChar w:fldCharType="separate"/>
          </w:r>
          <w:r w:rsidRPr="00D31380">
            <w:rPr>
              <w:rFonts w:asciiTheme="minorEastAsia" w:hAnsiTheme="minorEastAsia"/>
              <w:noProof/>
            </w:rPr>
            <w:t>7</w:t>
          </w:r>
          <w:r w:rsidRPr="00D31380">
            <w:rPr>
              <w:rFonts w:asciiTheme="minorEastAsia" w:hAnsiTheme="minorEastAsia"/>
              <w:noProof/>
            </w:rPr>
            <w:fldChar w:fldCharType="end"/>
          </w:r>
        </w:p>
        <w:p w14:paraId="6FBF260F" w14:textId="77777777" w:rsidR="00D31380" w:rsidRPr="00D31380" w:rsidRDefault="00D31380">
          <w:pPr>
            <w:pStyle w:val="11"/>
            <w:tabs>
              <w:tab w:val="right" w:leader="dot" w:pos="8488"/>
            </w:tabs>
            <w:rPr>
              <w:rFonts w:asciiTheme="minorEastAsia" w:hAnsiTheme="minorEastAsia"/>
              <w:b w:val="0"/>
              <w:noProof/>
            </w:rPr>
          </w:pPr>
          <w:r w:rsidRPr="00D31380">
            <w:rPr>
              <w:rFonts w:asciiTheme="minorEastAsia" w:hAnsiTheme="minorEastAsia"/>
              <w:noProof/>
            </w:rPr>
            <w:t>3</w:t>
          </w:r>
          <w:r w:rsidRPr="00D31380">
            <w:rPr>
              <w:rFonts w:asciiTheme="minorEastAsia" w:hAnsiTheme="minorEastAsia" w:hint="eastAsia"/>
              <w:noProof/>
            </w:rPr>
            <w:t>：「右上がりグループ」の検証</w:t>
          </w:r>
          <w:r w:rsidRPr="00D31380">
            <w:rPr>
              <w:rFonts w:asciiTheme="minorEastAsia" w:hAnsiTheme="minorEastAsia"/>
              <w:noProof/>
            </w:rPr>
            <w:tab/>
          </w:r>
          <w:r w:rsidRPr="00D31380">
            <w:rPr>
              <w:rFonts w:asciiTheme="minorEastAsia" w:hAnsiTheme="minorEastAsia"/>
              <w:noProof/>
            </w:rPr>
            <w:fldChar w:fldCharType="begin"/>
          </w:r>
          <w:r w:rsidRPr="00D31380">
            <w:rPr>
              <w:rFonts w:asciiTheme="minorEastAsia" w:hAnsiTheme="minorEastAsia"/>
              <w:noProof/>
            </w:rPr>
            <w:instrText xml:space="preserve"> PAGEREF _Toc441516361 \h </w:instrText>
          </w:r>
          <w:r w:rsidRPr="00D31380">
            <w:rPr>
              <w:rFonts w:asciiTheme="minorEastAsia" w:hAnsiTheme="minorEastAsia"/>
              <w:noProof/>
            </w:rPr>
          </w:r>
          <w:r w:rsidRPr="00D31380">
            <w:rPr>
              <w:rFonts w:asciiTheme="minorEastAsia" w:hAnsiTheme="minorEastAsia"/>
              <w:noProof/>
            </w:rPr>
            <w:fldChar w:fldCharType="separate"/>
          </w:r>
          <w:r w:rsidRPr="00D31380">
            <w:rPr>
              <w:rFonts w:asciiTheme="minorEastAsia" w:hAnsiTheme="minorEastAsia"/>
              <w:noProof/>
            </w:rPr>
            <w:t>8</w:t>
          </w:r>
          <w:r w:rsidRPr="00D31380">
            <w:rPr>
              <w:rFonts w:asciiTheme="minorEastAsia" w:hAnsiTheme="minorEastAsia"/>
              <w:noProof/>
            </w:rPr>
            <w:fldChar w:fldCharType="end"/>
          </w:r>
        </w:p>
        <w:p w14:paraId="1323F501" w14:textId="77777777" w:rsidR="00D31380" w:rsidRPr="00D31380" w:rsidRDefault="00D31380">
          <w:pPr>
            <w:pStyle w:val="21"/>
            <w:tabs>
              <w:tab w:val="right" w:leader="dot" w:pos="8488"/>
            </w:tabs>
            <w:rPr>
              <w:rFonts w:asciiTheme="minorEastAsia" w:hAnsiTheme="minorEastAsia"/>
              <w:b w:val="0"/>
              <w:noProof/>
              <w:sz w:val="24"/>
              <w:szCs w:val="24"/>
            </w:rPr>
          </w:pPr>
          <w:r w:rsidRPr="00D31380">
            <w:rPr>
              <w:rFonts w:asciiTheme="minorEastAsia" w:hAnsiTheme="minorEastAsia"/>
              <w:noProof/>
            </w:rPr>
            <w:t>3.1</w:t>
          </w:r>
          <w:r w:rsidRPr="00D31380">
            <w:rPr>
              <w:rFonts w:asciiTheme="minorEastAsia" w:hAnsiTheme="minorEastAsia" w:hint="eastAsia"/>
              <w:noProof/>
            </w:rPr>
            <w:t>「右上がりグループ」の算出方法</w:t>
          </w:r>
          <w:r w:rsidRPr="00D31380">
            <w:rPr>
              <w:rFonts w:asciiTheme="minorEastAsia" w:hAnsiTheme="minorEastAsia"/>
              <w:noProof/>
            </w:rPr>
            <w:tab/>
          </w:r>
          <w:r w:rsidRPr="00D31380">
            <w:rPr>
              <w:rFonts w:asciiTheme="minorEastAsia" w:hAnsiTheme="minorEastAsia"/>
              <w:noProof/>
            </w:rPr>
            <w:fldChar w:fldCharType="begin"/>
          </w:r>
          <w:r w:rsidRPr="00D31380">
            <w:rPr>
              <w:rFonts w:asciiTheme="minorEastAsia" w:hAnsiTheme="minorEastAsia"/>
              <w:noProof/>
            </w:rPr>
            <w:instrText xml:space="preserve"> PAGEREF _Toc441516362 \h </w:instrText>
          </w:r>
          <w:r w:rsidRPr="00D31380">
            <w:rPr>
              <w:rFonts w:asciiTheme="minorEastAsia" w:hAnsiTheme="minorEastAsia"/>
              <w:noProof/>
            </w:rPr>
          </w:r>
          <w:r w:rsidRPr="00D31380">
            <w:rPr>
              <w:rFonts w:asciiTheme="minorEastAsia" w:hAnsiTheme="minorEastAsia"/>
              <w:noProof/>
            </w:rPr>
            <w:fldChar w:fldCharType="separate"/>
          </w:r>
          <w:r w:rsidRPr="00D31380">
            <w:rPr>
              <w:rFonts w:asciiTheme="minorEastAsia" w:hAnsiTheme="minorEastAsia"/>
              <w:noProof/>
            </w:rPr>
            <w:t>8</w:t>
          </w:r>
          <w:r w:rsidRPr="00D31380">
            <w:rPr>
              <w:rFonts w:asciiTheme="minorEastAsia" w:hAnsiTheme="minorEastAsia"/>
              <w:noProof/>
            </w:rPr>
            <w:fldChar w:fldCharType="end"/>
          </w:r>
        </w:p>
        <w:p w14:paraId="657ADC09" w14:textId="77777777" w:rsidR="00D31380" w:rsidRPr="00D31380" w:rsidRDefault="00D31380">
          <w:pPr>
            <w:pStyle w:val="21"/>
            <w:tabs>
              <w:tab w:val="right" w:leader="dot" w:pos="8488"/>
            </w:tabs>
            <w:rPr>
              <w:rFonts w:asciiTheme="minorEastAsia" w:hAnsiTheme="minorEastAsia"/>
              <w:b w:val="0"/>
              <w:noProof/>
              <w:sz w:val="24"/>
              <w:szCs w:val="24"/>
            </w:rPr>
          </w:pPr>
          <w:r w:rsidRPr="00D31380">
            <w:rPr>
              <w:rFonts w:asciiTheme="minorEastAsia" w:hAnsiTheme="minorEastAsia"/>
              <w:noProof/>
            </w:rPr>
            <w:t xml:space="preserve">3.2 </w:t>
          </w:r>
          <w:r w:rsidRPr="00D31380">
            <w:rPr>
              <w:rFonts w:asciiTheme="minorEastAsia" w:hAnsiTheme="minorEastAsia" w:hint="eastAsia"/>
              <w:noProof/>
            </w:rPr>
            <w:t>「右上がりグループ」の推移と検証</w:t>
          </w:r>
          <w:r w:rsidRPr="00D31380">
            <w:rPr>
              <w:rFonts w:asciiTheme="minorEastAsia" w:hAnsiTheme="minorEastAsia"/>
              <w:noProof/>
            </w:rPr>
            <w:tab/>
          </w:r>
          <w:r w:rsidRPr="00D31380">
            <w:rPr>
              <w:rFonts w:asciiTheme="minorEastAsia" w:hAnsiTheme="minorEastAsia"/>
              <w:noProof/>
            </w:rPr>
            <w:fldChar w:fldCharType="begin"/>
          </w:r>
          <w:r w:rsidRPr="00D31380">
            <w:rPr>
              <w:rFonts w:asciiTheme="minorEastAsia" w:hAnsiTheme="minorEastAsia"/>
              <w:noProof/>
            </w:rPr>
            <w:instrText xml:space="preserve"> PAGEREF _Toc441516363 \h </w:instrText>
          </w:r>
          <w:r w:rsidRPr="00D31380">
            <w:rPr>
              <w:rFonts w:asciiTheme="minorEastAsia" w:hAnsiTheme="minorEastAsia"/>
              <w:noProof/>
            </w:rPr>
          </w:r>
          <w:r w:rsidRPr="00D31380">
            <w:rPr>
              <w:rFonts w:asciiTheme="minorEastAsia" w:hAnsiTheme="minorEastAsia"/>
              <w:noProof/>
            </w:rPr>
            <w:fldChar w:fldCharType="separate"/>
          </w:r>
          <w:r w:rsidRPr="00D31380">
            <w:rPr>
              <w:rFonts w:asciiTheme="minorEastAsia" w:hAnsiTheme="minorEastAsia"/>
              <w:noProof/>
            </w:rPr>
            <w:t>8</w:t>
          </w:r>
          <w:r w:rsidRPr="00D31380">
            <w:rPr>
              <w:rFonts w:asciiTheme="minorEastAsia" w:hAnsiTheme="minorEastAsia"/>
              <w:noProof/>
            </w:rPr>
            <w:fldChar w:fldCharType="end"/>
          </w:r>
        </w:p>
        <w:p w14:paraId="355839B6" w14:textId="77777777" w:rsidR="00D31380" w:rsidRPr="00D31380" w:rsidRDefault="00D31380">
          <w:pPr>
            <w:pStyle w:val="11"/>
            <w:tabs>
              <w:tab w:val="right" w:leader="dot" w:pos="8488"/>
            </w:tabs>
            <w:rPr>
              <w:rFonts w:asciiTheme="minorEastAsia" w:hAnsiTheme="minorEastAsia"/>
              <w:b w:val="0"/>
              <w:noProof/>
            </w:rPr>
          </w:pPr>
          <w:r w:rsidRPr="00D31380">
            <w:rPr>
              <w:rFonts w:asciiTheme="minorEastAsia" w:hAnsiTheme="minorEastAsia"/>
              <w:noProof/>
            </w:rPr>
            <w:t>4</w:t>
          </w:r>
          <w:r w:rsidRPr="00D31380">
            <w:rPr>
              <w:rFonts w:asciiTheme="minorEastAsia" w:hAnsiTheme="minorEastAsia" w:hint="eastAsia"/>
              <w:noProof/>
            </w:rPr>
            <w:t>：労働市場の二重構造と賃金構造</w:t>
          </w:r>
          <w:r w:rsidRPr="00D31380">
            <w:rPr>
              <w:rFonts w:asciiTheme="minorEastAsia" w:hAnsiTheme="minorEastAsia"/>
              <w:noProof/>
            </w:rPr>
            <w:tab/>
          </w:r>
          <w:r w:rsidRPr="00D31380">
            <w:rPr>
              <w:rFonts w:asciiTheme="minorEastAsia" w:hAnsiTheme="minorEastAsia"/>
              <w:noProof/>
            </w:rPr>
            <w:fldChar w:fldCharType="begin"/>
          </w:r>
          <w:r w:rsidRPr="00D31380">
            <w:rPr>
              <w:rFonts w:asciiTheme="minorEastAsia" w:hAnsiTheme="minorEastAsia"/>
              <w:noProof/>
            </w:rPr>
            <w:instrText xml:space="preserve"> PAGEREF _Toc441516364 \h </w:instrText>
          </w:r>
          <w:r w:rsidRPr="00D31380">
            <w:rPr>
              <w:rFonts w:asciiTheme="minorEastAsia" w:hAnsiTheme="minorEastAsia"/>
              <w:noProof/>
            </w:rPr>
          </w:r>
          <w:r w:rsidRPr="00D31380">
            <w:rPr>
              <w:rFonts w:asciiTheme="minorEastAsia" w:hAnsiTheme="minorEastAsia"/>
              <w:noProof/>
            </w:rPr>
            <w:fldChar w:fldCharType="separate"/>
          </w:r>
          <w:r w:rsidRPr="00D31380">
            <w:rPr>
              <w:rFonts w:asciiTheme="minorEastAsia" w:hAnsiTheme="minorEastAsia"/>
              <w:noProof/>
            </w:rPr>
            <w:t>9</w:t>
          </w:r>
          <w:r w:rsidRPr="00D31380">
            <w:rPr>
              <w:rFonts w:asciiTheme="minorEastAsia" w:hAnsiTheme="minorEastAsia"/>
              <w:noProof/>
            </w:rPr>
            <w:fldChar w:fldCharType="end"/>
          </w:r>
        </w:p>
        <w:p w14:paraId="14AAB8F0" w14:textId="77777777" w:rsidR="00D31380" w:rsidRPr="00D31380" w:rsidRDefault="00D31380">
          <w:pPr>
            <w:pStyle w:val="21"/>
            <w:tabs>
              <w:tab w:val="right" w:leader="dot" w:pos="8488"/>
            </w:tabs>
            <w:rPr>
              <w:rFonts w:asciiTheme="minorEastAsia" w:hAnsiTheme="minorEastAsia"/>
              <w:b w:val="0"/>
              <w:noProof/>
              <w:sz w:val="24"/>
              <w:szCs w:val="24"/>
            </w:rPr>
          </w:pPr>
          <w:r w:rsidRPr="00D31380">
            <w:rPr>
              <w:rFonts w:asciiTheme="minorEastAsia" w:hAnsiTheme="minorEastAsia"/>
              <w:noProof/>
            </w:rPr>
            <w:t xml:space="preserve">4.1 </w:t>
          </w:r>
          <w:r w:rsidRPr="00D31380">
            <w:rPr>
              <w:rFonts w:asciiTheme="minorEastAsia" w:hAnsiTheme="minorEastAsia" w:hint="eastAsia"/>
              <w:noProof/>
            </w:rPr>
            <w:t>賃金構造の実証分析概要</w:t>
          </w:r>
          <w:r w:rsidRPr="00D31380">
            <w:rPr>
              <w:rFonts w:asciiTheme="minorEastAsia" w:hAnsiTheme="minorEastAsia"/>
              <w:noProof/>
            </w:rPr>
            <w:tab/>
          </w:r>
          <w:r w:rsidRPr="00D31380">
            <w:rPr>
              <w:rFonts w:asciiTheme="minorEastAsia" w:hAnsiTheme="minorEastAsia"/>
              <w:noProof/>
            </w:rPr>
            <w:fldChar w:fldCharType="begin"/>
          </w:r>
          <w:r w:rsidRPr="00D31380">
            <w:rPr>
              <w:rFonts w:asciiTheme="minorEastAsia" w:hAnsiTheme="minorEastAsia"/>
              <w:noProof/>
            </w:rPr>
            <w:instrText xml:space="preserve"> PAGEREF _Toc441516365 \h </w:instrText>
          </w:r>
          <w:r w:rsidRPr="00D31380">
            <w:rPr>
              <w:rFonts w:asciiTheme="minorEastAsia" w:hAnsiTheme="minorEastAsia"/>
              <w:noProof/>
            </w:rPr>
          </w:r>
          <w:r w:rsidRPr="00D31380">
            <w:rPr>
              <w:rFonts w:asciiTheme="minorEastAsia" w:hAnsiTheme="minorEastAsia"/>
              <w:noProof/>
            </w:rPr>
            <w:fldChar w:fldCharType="separate"/>
          </w:r>
          <w:r w:rsidRPr="00D31380">
            <w:rPr>
              <w:rFonts w:asciiTheme="minorEastAsia" w:hAnsiTheme="minorEastAsia"/>
              <w:noProof/>
            </w:rPr>
            <w:t>9</w:t>
          </w:r>
          <w:r w:rsidRPr="00D31380">
            <w:rPr>
              <w:rFonts w:asciiTheme="minorEastAsia" w:hAnsiTheme="minorEastAsia"/>
              <w:noProof/>
            </w:rPr>
            <w:fldChar w:fldCharType="end"/>
          </w:r>
        </w:p>
        <w:p w14:paraId="74857D0A" w14:textId="77777777" w:rsidR="00D31380" w:rsidRPr="00D31380" w:rsidRDefault="00D31380">
          <w:pPr>
            <w:pStyle w:val="21"/>
            <w:tabs>
              <w:tab w:val="right" w:leader="dot" w:pos="8488"/>
            </w:tabs>
            <w:rPr>
              <w:rFonts w:asciiTheme="minorEastAsia" w:hAnsiTheme="minorEastAsia"/>
              <w:b w:val="0"/>
              <w:noProof/>
              <w:sz w:val="24"/>
              <w:szCs w:val="24"/>
            </w:rPr>
          </w:pPr>
          <w:r w:rsidRPr="00D31380">
            <w:rPr>
              <w:rFonts w:asciiTheme="minorEastAsia" w:hAnsiTheme="minorEastAsia"/>
              <w:noProof/>
            </w:rPr>
            <w:t xml:space="preserve">4.2 </w:t>
          </w:r>
          <w:r w:rsidRPr="00D31380">
            <w:rPr>
              <w:rFonts w:asciiTheme="minorEastAsia" w:hAnsiTheme="minorEastAsia" w:hint="eastAsia"/>
              <w:noProof/>
            </w:rPr>
            <w:t>一次部門と二次部門の選定</w:t>
          </w:r>
          <w:r w:rsidRPr="00D31380">
            <w:rPr>
              <w:rFonts w:asciiTheme="minorEastAsia" w:hAnsiTheme="minorEastAsia"/>
              <w:noProof/>
            </w:rPr>
            <w:tab/>
          </w:r>
          <w:r w:rsidRPr="00D31380">
            <w:rPr>
              <w:rFonts w:asciiTheme="minorEastAsia" w:hAnsiTheme="minorEastAsia"/>
              <w:noProof/>
            </w:rPr>
            <w:fldChar w:fldCharType="begin"/>
          </w:r>
          <w:r w:rsidRPr="00D31380">
            <w:rPr>
              <w:rFonts w:asciiTheme="minorEastAsia" w:hAnsiTheme="minorEastAsia"/>
              <w:noProof/>
            </w:rPr>
            <w:instrText xml:space="preserve"> PAGEREF _Toc441516366 \h </w:instrText>
          </w:r>
          <w:r w:rsidRPr="00D31380">
            <w:rPr>
              <w:rFonts w:asciiTheme="minorEastAsia" w:hAnsiTheme="minorEastAsia"/>
              <w:noProof/>
            </w:rPr>
          </w:r>
          <w:r w:rsidRPr="00D31380">
            <w:rPr>
              <w:rFonts w:asciiTheme="minorEastAsia" w:hAnsiTheme="minorEastAsia"/>
              <w:noProof/>
            </w:rPr>
            <w:fldChar w:fldCharType="separate"/>
          </w:r>
          <w:r w:rsidRPr="00D31380">
            <w:rPr>
              <w:rFonts w:asciiTheme="minorEastAsia" w:hAnsiTheme="minorEastAsia"/>
              <w:noProof/>
            </w:rPr>
            <w:t>9</w:t>
          </w:r>
          <w:r w:rsidRPr="00D31380">
            <w:rPr>
              <w:rFonts w:asciiTheme="minorEastAsia" w:hAnsiTheme="minorEastAsia"/>
              <w:noProof/>
            </w:rPr>
            <w:fldChar w:fldCharType="end"/>
          </w:r>
        </w:p>
        <w:p w14:paraId="401AEF21" w14:textId="77777777" w:rsidR="00D31380" w:rsidRPr="00D31380" w:rsidRDefault="00D31380">
          <w:pPr>
            <w:pStyle w:val="21"/>
            <w:tabs>
              <w:tab w:val="right" w:leader="dot" w:pos="8488"/>
            </w:tabs>
            <w:rPr>
              <w:rFonts w:asciiTheme="minorEastAsia" w:hAnsiTheme="minorEastAsia"/>
              <w:b w:val="0"/>
              <w:noProof/>
              <w:sz w:val="24"/>
              <w:szCs w:val="24"/>
            </w:rPr>
          </w:pPr>
          <w:r w:rsidRPr="00D31380">
            <w:rPr>
              <w:rFonts w:asciiTheme="minorEastAsia" w:hAnsiTheme="minorEastAsia"/>
              <w:noProof/>
            </w:rPr>
            <w:t xml:space="preserve">4.3 </w:t>
          </w:r>
          <w:r w:rsidRPr="00D31380">
            <w:rPr>
              <w:rFonts w:asciiTheme="minorEastAsia" w:hAnsiTheme="minorEastAsia" w:hint="eastAsia"/>
              <w:noProof/>
            </w:rPr>
            <w:t>モデルの説明</w:t>
          </w:r>
          <w:r w:rsidRPr="00D31380">
            <w:rPr>
              <w:rFonts w:asciiTheme="minorEastAsia" w:hAnsiTheme="minorEastAsia"/>
              <w:noProof/>
            </w:rPr>
            <w:tab/>
          </w:r>
          <w:r w:rsidRPr="00D31380">
            <w:rPr>
              <w:rFonts w:asciiTheme="minorEastAsia" w:hAnsiTheme="minorEastAsia"/>
              <w:noProof/>
            </w:rPr>
            <w:fldChar w:fldCharType="begin"/>
          </w:r>
          <w:r w:rsidRPr="00D31380">
            <w:rPr>
              <w:rFonts w:asciiTheme="minorEastAsia" w:hAnsiTheme="minorEastAsia"/>
              <w:noProof/>
            </w:rPr>
            <w:instrText xml:space="preserve"> PAGEREF _Toc441516367 \h </w:instrText>
          </w:r>
          <w:r w:rsidRPr="00D31380">
            <w:rPr>
              <w:rFonts w:asciiTheme="minorEastAsia" w:hAnsiTheme="minorEastAsia"/>
              <w:noProof/>
            </w:rPr>
          </w:r>
          <w:r w:rsidRPr="00D31380">
            <w:rPr>
              <w:rFonts w:asciiTheme="minorEastAsia" w:hAnsiTheme="minorEastAsia"/>
              <w:noProof/>
            </w:rPr>
            <w:fldChar w:fldCharType="separate"/>
          </w:r>
          <w:r w:rsidRPr="00D31380">
            <w:rPr>
              <w:rFonts w:asciiTheme="minorEastAsia" w:hAnsiTheme="minorEastAsia"/>
              <w:noProof/>
            </w:rPr>
            <w:t>9</w:t>
          </w:r>
          <w:r w:rsidRPr="00D31380">
            <w:rPr>
              <w:rFonts w:asciiTheme="minorEastAsia" w:hAnsiTheme="minorEastAsia"/>
              <w:noProof/>
            </w:rPr>
            <w:fldChar w:fldCharType="end"/>
          </w:r>
        </w:p>
        <w:p w14:paraId="6454A0A0" w14:textId="77777777" w:rsidR="00D31380" w:rsidRPr="00D31380" w:rsidRDefault="00D31380">
          <w:pPr>
            <w:pStyle w:val="21"/>
            <w:tabs>
              <w:tab w:val="right" w:leader="dot" w:pos="8488"/>
            </w:tabs>
            <w:rPr>
              <w:rFonts w:asciiTheme="minorEastAsia" w:hAnsiTheme="minorEastAsia"/>
              <w:b w:val="0"/>
              <w:noProof/>
              <w:sz w:val="24"/>
              <w:szCs w:val="24"/>
            </w:rPr>
          </w:pPr>
          <w:r w:rsidRPr="00D31380">
            <w:rPr>
              <w:rFonts w:asciiTheme="minorEastAsia" w:hAnsiTheme="minorEastAsia"/>
              <w:noProof/>
            </w:rPr>
            <w:t xml:space="preserve">4.4 </w:t>
          </w:r>
          <w:r w:rsidRPr="00D31380">
            <w:rPr>
              <w:rFonts w:asciiTheme="minorEastAsia" w:hAnsiTheme="minorEastAsia" w:hint="eastAsia"/>
              <w:noProof/>
            </w:rPr>
            <w:t>推計結果</w:t>
          </w:r>
          <w:r w:rsidRPr="00D31380">
            <w:rPr>
              <w:rFonts w:asciiTheme="minorEastAsia" w:hAnsiTheme="minorEastAsia"/>
              <w:noProof/>
            </w:rPr>
            <w:tab/>
          </w:r>
          <w:r w:rsidRPr="00D31380">
            <w:rPr>
              <w:rFonts w:asciiTheme="minorEastAsia" w:hAnsiTheme="minorEastAsia"/>
              <w:noProof/>
            </w:rPr>
            <w:fldChar w:fldCharType="begin"/>
          </w:r>
          <w:r w:rsidRPr="00D31380">
            <w:rPr>
              <w:rFonts w:asciiTheme="minorEastAsia" w:hAnsiTheme="minorEastAsia"/>
              <w:noProof/>
            </w:rPr>
            <w:instrText xml:space="preserve"> PAGEREF _Toc441516368 \h </w:instrText>
          </w:r>
          <w:r w:rsidRPr="00D31380">
            <w:rPr>
              <w:rFonts w:asciiTheme="minorEastAsia" w:hAnsiTheme="minorEastAsia"/>
              <w:noProof/>
            </w:rPr>
          </w:r>
          <w:r w:rsidRPr="00D31380">
            <w:rPr>
              <w:rFonts w:asciiTheme="minorEastAsia" w:hAnsiTheme="minorEastAsia"/>
              <w:noProof/>
            </w:rPr>
            <w:fldChar w:fldCharType="separate"/>
          </w:r>
          <w:r w:rsidRPr="00D31380">
            <w:rPr>
              <w:rFonts w:asciiTheme="minorEastAsia" w:hAnsiTheme="minorEastAsia"/>
              <w:noProof/>
            </w:rPr>
            <w:t>10</w:t>
          </w:r>
          <w:r w:rsidRPr="00D31380">
            <w:rPr>
              <w:rFonts w:asciiTheme="minorEastAsia" w:hAnsiTheme="minorEastAsia"/>
              <w:noProof/>
            </w:rPr>
            <w:fldChar w:fldCharType="end"/>
          </w:r>
        </w:p>
        <w:p w14:paraId="1DA2F996" w14:textId="77777777" w:rsidR="00D31380" w:rsidRPr="00D31380" w:rsidRDefault="00D31380">
          <w:pPr>
            <w:pStyle w:val="21"/>
            <w:tabs>
              <w:tab w:val="right" w:leader="dot" w:pos="8488"/>
            </w:tabs>
            <w:rPr>
              <w:rFonts w:asciiTheme="minorEastAsia" w:hAnsiTheme="minorEastAsia"/>
              <w:b w:val="0"/>
              <w:noProof/>
              <w:sz w:val="24"/>
              <w:szCs w:val="24"/>
            </w:rPr>
          </w:pPr>
          <w:r w:rsidRPr="00D31380">
            <w:rPr>
              <w:rFonts w:asciiTheme="minorEastAsia" w:hAnsiTheme="minorEastAsia"/>
              <w:noProof/>
            </w:rPr>
            <w:t xml:space="preserve">4.5 </w:t>
          </w:r>
          <w:r w:rsidRPr="00D31380">
            <w:rPr>
              <w:rFonts w:asciiTheme="minorEastAsia" w:hAnsiTheme="minorEastAsia" w:hint="eastAsia"/>
              <w:noProof/>
            </w:rPr>
            <w:t>考察</w:t>
          </w:r>
          <w:r w:rsidRPr="00D31380">
            <w:rPr>
              <w:rFonts w:asciiTheme="minorEastAsia" w:hAnsiTheme="minorEastAsia"/>
              <w:noProof/>
            </w:rPr>
            <w:tab/>
          </w:r>
          <w:r w:rsidRPr="00D31380">
            <w:rPr>
              <w:rFonts w:asciiTheme="minorEastAsia" w:hAnsiTheme="minorEastAsia"/>
              <w:noProof/>
            </w:rPr>
            <w:fldChar w:fldCharType="begin"/>
          </w:r>
          <w:r w:rsidRPr="00D31380">
            <w:rPr>
              <w:rFonts w:asciiTheme="minorEastAsia" w:hAnsiTheme="minorEastAsia"/>
              <w:noProof/>
            </w:rPr>
            <w:instrText xml:space="preserve"> PAGEREF _Toc441516369 \h </w:instrText>
          </w:r>
          <w:r w:rsidRPr="00D31380">
            <w:rPr>
              <w:rFonts w:asciiTheme="minorEastAsia" w:hAnsiTheme="minorEastAsia"/>
              <w:noProof/>
            </w:rPr>
          </w:r>
          <w:r w:rsidRPr="00D31380">
            <w:rPr>
              <w:rFonts w:asciiTheme="minorEastAsia" w:hAnsiTheme="minorEastAsia"/>
              <w:noProof/>
            </w:rPr>
            <w:fldChar w:fldCharType="separate"/>
          </w:r>
          <w:r w:rsidRPr="00D31380">
            <w:rPr>
              <w:rFonts w:asciiTheme="minorEastAsia" w:hAnsiTheme="minorEastAsia"/>
              <w:noProof/>
            </w:rPr>
            <w:t>12</w:t>
          </w:r>
          <w:r w:rsidRPr="00D31380">
            <w:rPr>
              <w:rFonts w:asciiTheme="minorEastAsia" w:hAnsiTheme="minorEastAsia"/>
              <w:noProof/>
            </w:rPr>
            <w:fldChar w:fldCharType="end"/>
          </w:r>
        </w:p>
        <w:p w14:paraId="104DB2B5" w14:textId="77777777" w:rsidR="00D31380" w:rsidRPr="00D31380" w:rsidRDefault="00D31380">
          <w:pPr>
            <w:pStyle w:val="11"/>
            <w:tabs>
              <w:tab w:val="right" w:leader="dot" w:pos="8488"/>
            </w:tabs>
            <w:rPr>
              <w:rFonts w:asciiTheme="minorEastAsia" w:hAnsiTheme="minorEastAsia"/>
              <w:b w:val="0"/>
              <w:noProof/>
            </w:rPr>
          </w:pPr>
          <w:r w:rsidRPr="00D31380">
            <w:rPr>
              <w:rFonts w:asciiTheme="minorEastAsia" w:hAnsiTheme="minorEastAsia"/>
              <w:noProof/>
            </w:rPr>
            <w:t>5</w:t>
          </w:r>
          <w:r w:rsidRPr="00D31380">
            <w:rPr>
              <w:rFonts w:asciiTheme="minorEastAsia" w:hAnsiTheme="minorEastAsia" w:hint="eastAsia"/>
              <w:noProof/>
            </w:rPr>
            <w:t>：結論</w:t>
          </w:r>
          <w:r w:rsidRPr="00D31380">
            <w:rPr>
              <w:rFonts w:asciiTheme="minorEastAsia" w:hAnsiTheme="minorEastAsia"/>
              <w:noProof/>
            </w:rPr>
            <w:tab/>
          </w:r>
          <w:r w:rsidRPr="00D31380">
            <w:rPr>
              <w:rFonts w:asciiTheme="minorEastAsia" w:hAnsiTheme="minorEastAsia"/>
              <w:noProof/>
            </w:rPr>
            <w:fldChar w:fldCharType="begin"/>
          </w:r>
          <w:r w:rsidRPr="00D31380">
            <w:rPr>
              <w:rFonts w:asciiTheme="minorEastAsia" w:hAnsiTheme="minorEastAsia"/>
              <w:noProof/>
            </w:rPr>
            <w:instrText xml:space="preserve"> PAGEREF _Toc441516370 \h </w:instrText>
          </w:r>
          <w:r w:rsidRPr="00D31380">
            <w:rPr>
              <w:rFonts w:asciiTheme="minorEastAsia" w:hAnsiTheme="minorEastAsia"/>
              <w:noProof/>
            </w:rPr>
          </w:r>
          <w:r w:rsidRPr="00D31380">
            <w:rPr>
              <w:rFonts w:asciiTheme="minorEastAsia" w:hAnsiTheme="minorEastAsia"/>
              <w:noProof/>
            </w:rPr>
            <w:fldChar w:fldCharType="separate"/>
          </w:r>
          <w:r w:rsidRPr="00D31380">
            <w:rPr>
              <w:rFonts w:asciiTheme="minorEastAsia" w:hAnsiTheme="minorEastAsia"/>
              <w:noProof/>
            </w:rPr>
            <w:t>15</w:t>
          </w:r>
          <w:r w:rsidRPr="00D31380">
            <w:rPr>
              <w:rFonts w:asciiTheme="minorEastAsia" w:hAnsiTheme="minorEastAsia"/>
              <w:noProof/>
            </w:rPr>
            <w:fldChar w:fldCharType="end"/>
          </w:r>
        </w:p>
        <w:p w14:paraId="0FCD7A9C" w14:textId="77777777" w:rsidR="00D31380" w:rsidRPr="00D31380" w:rsidRDefault="00D31380">
          <w:pPr>
            <w:pStyle w:val="11"/>
            <w:tabs>
              <w:tab w:val="right" w:leader="dot" w:pos="8488"/>
            </w:tabs>
            <w:rPr>
              <w:rFonts w:asciiTheme="minorEastAsia" w:hAnsiTheme="minorEastAsia"/>
              <w:b w:val="0"/>
              <w:noProof/>
            </w:rPr>
          </w:pPr>
          <w:r w:rsidRPr="00D31380">
            <w:rPr>
              <w:rFonts w:asciiTheme="minorEastAsia" w:hAnsiTheme="minorEastAsia"/>
              <w:noProof/>
            </w:rPr>
            <w:t>6</w:t>
          </w:r>
          <w:r w:rsidRPr="00D31380">
            <w:rPr>
              <w:rFonts w:asciiTheme="minorEastAsia" w:hAnsiTheme="minorEastAsia" w:hint="eastAsia"/>
              <w:noProof/>
            </w:rPr>
            <w:t>：参考文献</w:t>
          </w:r>
          <w:r w:rsidRPr="00D31380">
            <w:rPr>
              <w:rFonts w:asciiTheme="minorEastAsia" w:hAnsiTheme="minorEastAsia"/>
              <w:noProof/>
            </w:rPr>
            <w:tab/>
          </w:r>
          <w:r w:rsidRPr="00D31380">
            <w:rPr>
              <w:rFonts w:asciiTheme="minorEastAsia" w:hAnsiTheme="minorEastAsia"/>
              <w:noProof/>
            </w:rPr>
            <w:fldChar w:fldCharType="begin"/>
          </w:r>
          <w:r w:rsidRPr="00D31380">
            <w:rPr>
              <w:rFonts w:asciiTheme="minorEastAsia" w:hAnsiTheme="minorEastAsia"/>
              <w:noProof/>
            </w:rPr>
            <w:instrText xml:space="preserve"> PAGEREF _Toc441516371 \h </w:instrText>
          </w:r>
          <w:r w:rsidRPr="00D31380">
            <w:rPr>
              <w:rFonts w:asciiTheme="minorEastAsia" w:hAnsiTheme="minorEastAsia"/>
              <w:noProof/>
            </w:rPr>
          </w:r>
          <w:r w:rsidRPr="00D31380">
            <w:rPr>
              <w:rFonts w:asciiTheme="minorEastAsia" w:hAnsiTheme="minorEastAsia"/>
              <w:noProof/>
            </w:rPr>
            <w:fldChar w:fldCharType="separate"/>
          </w:r>
          <w:r w:rsidRPr="00D31380">
            <w:rPr>
              <w:rFonts w:asciiTheme="minorEastAsia" w:hAnsiTheme="minorEastAsia"/>
              <w:noProof/>
            </w:rPr>
            <w:t>15</w:t>
          </w:r>
          <w:r w:rsidRPr="00D31380">
            <w:rPr>
              <w:rFonts w:asciiTheme="minorEastAsia" w:hAnsiTheme="minorEastAsia"/>
              <w:noProof/>
            </w:rPr>
            <w:fldChar w:fldCharType="end"/>
          </w:r>
        </w:p>
        <w:p w14:paraId="49DBA458" w14:textId="58E576A1" w:rsidR="00D31380" w:rsidRPr="00D31380" w:rsidRDefault="00D31380">
          <w:pPr>
            <w:rPr>
              <w:rFonts w:asciiTheme="minorEastAsia" w:hAnsiTheme="minorEastAsia"/>
            </w:rPr>
          </w:pPr>
          <w:r w:rsidRPr="00D31380">
            <w:rPr>
              <w:rFonts w:asciiTheme="minorEastAsia" w:hAnsiTheme="minorEastAsia"/>
              <w:b/>
              <w:bCs/>
              <w:noProof/>
            </w:rPr>
            <w:fldChar w:fldCharType="end"/>
          </w:r>
        </w:p>
      </w:sdtContent>
    </w:sdt>
    <w:p w14:paraId="2FE323A5" w14:textId="77777777" w:rsidR="00641177" w:rsidRPr="00D31380" w:rsidRDefault="00641177" w:rsidP="00D31380">
      <w:pPr>
        <w:rPr>
          <w:rFonts w:asciiTheme="minorEastAsia" w:hAnsiTheme="minorEastAsia"/>
        </w:rPr>
      </w:pPr>
    </w:p>
    <w:p w14:paraId="37DB30EE" w14:textId="77777777" w:rsidR="00641177" w:rsidRPr="00D31380" w:rsidRDefault="00641177" w:rsidP="00215B11">
      <w:pPr>
        <w:rPr>
          <w:rFonts w:asciiTheme="minorEastAsia" w:hAnsiTheme="minorEastAsia"/>
        </w:rPr>
      </w:pPr>
    </w:p>
    <w:p w14:paraId="6EF0F8F1" w14:textId="77777777" w:rsidR="00641177" w:rsidRPr="00D31380" w:rsidRDefault="00641177" w:rsidP="00215B11">
      <w:pPr>
        <w:rPr>
          <w:rFonts w:asciiTheme="minorEastAsia" w:hAnsiTheme="minorEastAsia"/>
        </w:rPr>
      </w:pPr>
    </w:p>
    <w:p w14:paraId="2D8B37A1" w14:textId="77777777" w:rsidR="00641177" w:rsidRPr="00D31380" w:rsidRDefault="00641177" w:rsidP="00215B11">
      <w:pPr>
        <w:rPr>
          <w:rFonts w:asciiTheme="minorEastAsia" w:hAnsiTheme="minorEastAsia"/>
        </w:rPr>
      </w:pPr>
    </w:p>
    <w:p w14:paraId="50E1DB8D" w14:textId="77777777" w:rsidR="00641177" w:rsidRPr="00D31380" w:rsidRDefault="00641177" w:rsidP="00215B11">
      <w:pPr>
        <w:rPr>
          <w:rFonts w:asciiTheme="minorEastAsia" w:hAnsiTheme="minorEastAsia"/>
        </w:rPr>
      </w:pPr>
    </w:p>
    <w:p w14:paraId="03B095AE" w14:textId="77777777" w:rsidR="00641177" w:rsidRPr="00D31380" w:rsidRDefault="00641177" w:rsidP="00215B11">
      <w:pPr>
        <w:rPr>
          <w:rFonts w:asciiTheme="minorEastAsia" w:hAnsiTheme="minorEastAsia"/>
        </w:rPr>
      </w:pPr>
    </w:p>
    <w:p w14:paraId="286AE571" w14:textId="77777777" w:rsidR="00641177" w:rsidRPr="00D31380" w:rsidRDefault="00641177" w:rsidP="00215B11">
      <w:pPr>
        <w:rPr>
          <w:rFonts w:asciiTheme="minorEastAsia" w:hAnsiTheme="minorEastAsia"/>
        </w:rPr>
      </w:pPr>
    </w:p>
    <w:p w14:paraId="27F0E07E" w14:textId="77777777" w:rsidR="00641177" w:rsidRPr="00D31380" w:rsidRDefault="00641177" w:rsidP="00215B11">
      <w:pPr>
        <w:rPr>
          <w:rFonts w:asciiTheme="minorEastAsia" w:hAnsiTheme="minorEastAsia"/>
        </w:rPr>
      </w:pPr>
    </w:p>
    <w:p w14:paraId="45FDA77E" w14:textId="77777777" w:rsidR="00215B11" w:rsidRPr="00D31380" w:rsidRDefault="00215B11" w:rsidP="008652A3">
      <w:pPr>
        <w:pStyle w:val="1"/>
        <w:rPr>
          <w:rFonts w:asciiTheme="minorEastAsia" w:eastAsiaTheme="minorEastAsia" w:hAnsiTheme="minorEastAsia"/>
          <w:b/>
        </w:rPr>
      </w:pPr>
      <w:bookmarkStart w:id="1" w:name="_Toc441516351"/>
      <w:r w:rsidRPr="00D31380">
        <w:rPr>
          <w:rFonts w:asciiTheme="minorEastAsia" w:eastAsiaTheme="minorEastAsia" w:hAnsiTheme="minorEastAsia"/>
          <w:b/>
        </w:rPr>
        <w:t>1</w:t>
      </w:r>
      <w:r w:rsidRPr="00D31380">
        <w:rPr>
          <w:rFonts w:asciiTheme="minorEastAsia" w:eastAsiaTheme="minorEastAsia" w:hAnsiTheme="minorEastAsia" w:hint="eastAsia"/>
          <w:b/>
        </w:rPr>
        <w:t>：はじめに</w:t>
      </w:r>
      <w:bookmarkEnd w:id="1"/>
    </w:p>
    <w:p w14:paraId="2F0F60FF" w14:textId="77777777" w:rsidR="00215B11" w:rsidRPr="00D31380" w:rsidRDefault="00215B11" w:rsidP="00215B11">
      <w:pPr>
        <w:rPr>
          <w:rFonts w:asciiTheme="minorEastAsia" w:hAnsiTheme="minorEastAsia"/>
          <w:b/>
        </w:rPr>
      </w:pPr>
    </w:p>
    <w:p w14:paraId="7C08D067" w14:textId="77777777" w:rsidR="00215B11" w:rsidRPr="00D31380" w:rsidRDefault="00215B11" w:rsidP="008652A3">
      <w:pPr>
        <w:pStyle w:val="2"/>
        <w:rPr>
          <w:rFonts w:asciiTheme="minorEastAsia" w:eastAsiaTheme="minorEastAsia" w:hAnsiTheme="minorEastAsia"/>
          <w:b/>
        </w:rPr>
      </w:pPr>
      <w:bookmarkStart w:id="2" w:name="_Toc441516352"/>
      <w:r w:rsidRPr="00D31380">
        <w:rPr>
          <w:rFonts w:asciiTheme="minorEastAsia" w:eastAsiaTheme="minorEastAsia" w:hAnsiTheme="minorEastAsia"/>
          <w:b/>
        </w:rPr>
        <w:t>1.1</w:t>
      </w:r>
      <w:r w:rsidRPr="00D31380">
        <w:rPr>
          <w:rFonts w:asciiTheme="minorEastAsia" w:eastAsiaTheme="minorEastAsia" w:hAnsiTheme="minorEastAsia" w:hint="eastAsia"/>
          <w:b/>
        </w:rPr>
        <w:t xml:space="preserve"> 問題意識</w:t>
      </w:r>
      <w:bookmarkEnd w:id="2"/>
    </w:p>
    <w:p w14:paraId="79300157" w14:textId="39183C6B" w:rsidR="00B2412E" w:rsidRPr="00D31380" w:rsidRDefault="00F12CAA" w:rsidP="00B2412E">
      <w:pPr>
        <w:jc w:val="left"/>
        <w:rPr>
          <w:rFonts w:asciiTheme="minorEastAsia" w:hAnsiTheme="minorEastAsia"/>
        </w:rPr>
      </w:pPr>
      <w:r w:rsidRPr="00D31380">
        <w:rPr>
          <w:rFonts w:asciiTheme="minorEastAsia" w:hAnsiTheme="minorEastAsia" w:hint="eastAsia"/>
        </w:rPr>
        <w:t xml:space="preserve">　</w:t>
      </w:r>
      <w:r w:rsidR="002505F9" w:rsidRPr="00D31380">
        <w:rPr>
          <w:rFonts w:asciiTheme="minorEastAsia" w:hAnsiTheme="minorEastAsia" w:hint="eastAsia"/>
        </w:rPr>
        <w:t>近年、非正規労働者の増加や働き方の多様化など労働市場は様々</w:t>
      </w:r>
      <w:r w:rsidR="00C01EFF" w:rsidRPr="00D31380">
        <w:rPr>
          <w:rFonts w:asciiTheme="minorEastAsia" w:hAnsiTheme="minorEastAsia" w:hint="eastAsia"/>
        </w:rPr>
        <w:t>な変化を迎えている。その一方で、</w:t>
      </w:r>
      <w:r w:rsidR="007F529C" w:rsidRPr="00D31380">
        <w:rPr>
          <w:rFonts w:asciiTheme="minorEastAsia" w:hAnsiTheme="minorEastAsia" w:hint="eastAsia"/>
        </w:rPr>
        <w:t>厚生労働省の平成</w:t>
      </w:r>
      <w:r w:rsidR="007F529C" w:rsidRPr="00D31380">
        <w:rPr>
          <w:rFonts w:asciiTheme="minorEastAsia" w:hAnsiTheme="minorEastAsia"/>
        </w:rPr>
        <w:t>24</w:t>
      </w:r>
      <w:r w:rsidR="007F529C" w:rsidRPr="00D31380">
        <w:rPr>
          <w:rFonts w:asciiTheme="minorEastAsia" w:hAnsiTheme="minorEastAsia" w:hint="eastAsia"/>
        </w:rPr>
        <w:t>年版厚生労働白書によると、</w:t>
      </w:r>
      <w:r w:rsidR="00B2412E" w:rsidRPr="00D31380">
        <w:rPr>
          <w:rFonts w:asciiTheme="minorEastAsia" w:hAnsiTheme="minorEastAsia"/>
        </w:rPr>
        <w:t>相対的貧困率や</w:t>
      </w:r>
      <w:r w:rsidR="00B2412E" w:rsidRPr="00D31380">
        <w:rPr>
          <w:rFonts w:asciiTheme="minorEastAsia" w:hAnsiTheme="minorEastAsia" w:hint="eastAsia"/>
        </w:rPr>
        <w:t>所得分配の不平等さを示すジ</w:t>
      </w:r>
      <w:r w:rsidR="00B2412E" w:rsidRPr="00D31380">
        <w:rPr>
          <w:rFonts w:asciiTheme="minorEastAsia" w:hAnsiTheme="minorEastAsia"/>
        </w:rPr>
        <w:t>ニ係数</w:t>
      </w:r>
      <w:r w:rsidR="00B2412E" w:rsidRPr="00D31380">
        <w:rPr>
          <w:rFonts w:asciiTheme="minorEastAsia" w:hAnsiTheme="minorEastAsia" w:hint="eastAsia"/>
        </w:rPr>
        <w:t>が</w:t>
      </w:r>
      <w:r w:rsidR="00B2412E" w:rsidRPr="00D31380">
        <w:rPr>
          <w:rFonts w:asciiTheme="minorEastAsia" w:hAnsiTheme="minorEastAsia"/>
        </w:rPr>
        <w:t>OECD</w:t>
      </w:r>
      <w:r w:rsidR="00F21D6B" w:rsidRPr="00D31380">
        <w:rPr>
          <w:rFonts w:asciiTheme="minorEastAsia" w:hAnsiTheme="minorEastAsia" w:hint="eastAsia"/>
        </w:rPr>
        <w:t>加盟国の</w:t>
      </w:r>
      <w:r w:rsidR="00DF6B02">
        <w:rPr>
          <w:rFonts w:asciiTheme="minorEastAsia" w:hAnsiTheme="minorEastAsia"/>
        </w:rPr>
        <w:t>平均よりも高い水準となって</w:t>
      </w:r>
      <w:r w:rsidR="00B2412E" w:rsidRPr="00D31380">
        <w:rPr>
          <w:rFonts w:asciiTheme="minorEastAsia" w:hAnsiTheme="minorEastAsia" w:hint="eastAsia"/>
        </w:rPr>
        <w:t>おり</w:t>
      </w:r>
      <w:r w:rsidR="00B2412E" w:rsidRPr="00D31380">
        <w:rPr>
          <w:rFonts w:asciiTheme="minorEastAsia" w:hAnsiTheme="minorEastAsia"/>
        </w:rPr>
        <w:t>所得格差</w:t>
      </w:r>
      <w:r w:rsidR="00B2412E" w:rsidRPr="00D31380">
        <w:rPr>
          <w:rFonts w:asciiTheme="minorEastAsia" w:hAnsiTheme="minorEastAsia" w:hint="eastAsia"/>
        </w:rPr>
        <w:t>が</w:t>
      </w:r>
      <w:r w:rsidR="00B2412E" w:rsidRPr="00D31380">
        <w:rPr>
          <w:rFonts w:asciiTheme="minorEastAsia" w:hAnsiTheme="minorEastAsia"/>
        </w:rPr>
        <w:t>顕在化していること</w:t>
      </w:r>
      <w:r w:rsidR="00B2412E" w:rsidRPr="00D31380">
        <w:rPr>
          <w:rFonts w:asciiTheme="minorEastAsia" w:hAnsiTheme="minorEastAsia" w:hint="eastAsia"/>
        </w:rPr>
        <w:t>、また</w:t>
      </w:r>
      <w:r w:rsidR="00B2412E" w:rsidRPr="00D31380">
        <w:rPr>
          <w:rFonts w:asciiTheme="minorEastAsia" w:hAnsiTheme="minorEastAsia"/>
        </w:rPr>
        <w:t>就業率の男女差や男女間賃金格差</w:t>
      </w:r>
      <w:r w:rsidR="00B2412E" w:rsidRPr="00D31380">
        <w:rPr>
          <w:rFonts w:asciiTheme="minorEastAsia" w:hAnsiTheme="minorEastAsia" w:hint="eastAsia"/>
        </w:rPr>
        <w:t>が</w:t>
      </w:r>
      <w:r w:rsidR="00B2412E" w:rsidRPr="00D31380">
        <w:rPr>
          <w:rFonts w:asciiTheme="minorEastAsia" w:hAnsiTheme="minorEastAsia"/>
        </w:rPr>
        <w:t>大きい</w:t>
      </w:r>
      <w:r w:rsidR="00B2412E" w:rsidRPr="00D31380">
        <w:rPr>
          <w:rFonts w:asciiTheme="minorEastAsia" w:hAnsiTheme="minorEastAsia" w:hint="eastAsia"/>
        </w:rPr>
        <w:t>ことなど経済格差の問題が顕著になっている。</w:t>
      </w:r>
      <w:r w:rsidR="00DD374E" w:rsidRPr="00D31380">
        <w:rPr>
          <w:rFonts w:asciiTheme="minorEastAsia" w:hAnsiTheme="minorEastAsia" w:hint="eastAsia"/>
        </w:rPr>
        <w:t>（厚生労働省</w:t>
      </w:r>
      <w:r w:rsidR="00DD374E" w:rsidRPr="00D31380">
        <w:rPr>
          <w:rFonts w:asciiTheme="minorEastAsia" w:hAnsiTheme="minorEastAsia"/>
        </w:rPr>
        <w:t xml:space="preserve"> 2012</w:t>
      </w:r>
      <w:r w:rsidR="00DD374E" w:rsidRPr="00D31380">
        <w:rPr>
          <w:rFonts w:asciiTheme="minorEastAsia" w:hAnsiTheme="minorEastAsia" w:hint="eastAsia"/>
        </w:rPr>
        <w:t>）</w:t>
      </w:r>
    </w:p>
    <w:p w14:paraId="2BBD17A0" w14:textId="77777777" w:rsidR="00E3215D" w:rsidRPr="00D31380" w:rsidRDefault="00F12CAA" w:rsidP="00BF6E77">
      <w:pPr>
        <w:rPr>
          <w:rFonts w:asciiTheme="minorEastAsia" w:hAnsiTheme="minorEastAsia"/>
        </w:rPr>
      </w:pPr>
      <w:r w:rsidRPr="00D31380">
        <w:rPr>
          <w:rFonts w:asciiTheme="minorEastAsia" w:hAnsiTheme="minorEastAsia" w:hint="eastAsia"/>
        </w:rPr>
        <w:t xml:space="preserve">　</w:t>
      </w:r>
      <w:r w:rsidR="00E26DE5" w:rsidRPr="00D31380">
        <w:rPr>
          <w:rFonts w:asciiTheme="minorEastAsia" w:hAnsiTheme="minorEastAsia" w:hint="eastAsia"/>
        </w:rPr>
        <w:t>所得格差について考察するべく、労働者</w:t>
      </w:r>
      <w:r w:rsidR="0025240A" w:rsidRPr="00D31380">
        <w:rPr>
          <w:rFonts w:asciiTheme="minorEastAsia" w:hAnsiTheme="minorEastAsia" w:hint="eastAsia"/>
        </w:rPr>
        <w:t>の賃金がどのように決定されていくのかを検討していくために労働市場が第一次（</w:t>
      </w:r>
      <w:r w:rsidR="0025240A" w:rsidRPr="00D31380">
        <w:rPr>
          <w:rFonts w:asciiTheme="minorEastAsia" w:hAnsiTheme="minorEastAsia"/>
        </w:rPr>
        <w:t>primary</w:t>
      </w:r>
      <w:r w:rsidR="0025240A" w:rsidRPr="00D31380">
        <w:rPr>
          <w:rFonts w:asciiTheme="minorEastAsia" w:hAnsiTheme="minorEastAsia" w:hint="eastAsia"/>
        </w:rPr>
        <w:t>）労働市場</w:t>
      </w:r>
      <w:r w:rsidR="004F0790" w:rsidRPr="00D31380">
        <w:rPr>
          <w:rFonts w:asciiTheme="minorEastAsia" w:hAnsiTheme="minorEastAsia" w:hint="eastAsia"/>
        </w:rPr>
        <w:t>（以下、一次部門）</w:t>
      </w:r>
      <w:r w:rsidR="0025240A" w:rsidRPr="00D31380">
        <w:rPr>
          <w:rFonts w:asciiTheme="minorEastAsia" w:hAnsiTheme="minorEastAsia" w:hint="eastAsia"/>
        </w:rPr>
        <w:t>と第二次（</w:t>
      </w:r>
      <w:r w:rsidR="0025240A" w:rsidRPr="00D31380">
        <w:rPr>
          <w:rFonts w:asciiTheme="minorEastAsia" w:hAnsiTheme="minorEastAsia"/>
        </w:rPr>
        <w:t>secondary</w:t>
      </w:r>
      <w:r w:rsidR="0025240A" w:rsidRPr="00D31380">
        <w:rPr>
          <w:rFonts w:asciiTheme="minorEastAsia" w:hAnsiTheme="minorEastAsia" w:hint="eastAsia"/>
        </w:rPr>
        <w:t>）労働市場</w:t>
      </w:r>
      <w:r w:rsidR="004F0790" w:rsidRPr="00D31380">
        <w:rPr>
          <w:rFonts w:asciiTheme="minorEastAsia" w:hAnsiTheme="minorEastAsia" w:hint="eastAsia"/>
        </w:rPr>
        <w:t>（以下、二次部門）</w:t>
      </w:r>
      <w:r w:rsidR="0025240A" w:rsidRPr="00D31380">
        <w:rPr>
          <w:rFonts w:asciiTheme="minorEastAsia" w:hAnsiTheme="minorEastAsia" w:hint="eastAsia"/>
        </w:rPr>
        <w:t>の</w:t>
      </w:r>
      <w:r w:rsidR="0025240A" w:rsidRPr="00D31380">
        <w:rPr>
          <w:rFonts w:asciiTheme="minorEastAsia" w:hAnsiTheme="minorEastAsia"/>
        </w:rPr>
        <w:t>2</w:t>
      </w:r>
      <w:r w:rsidR="0025240A" w:rsidRPr="00D31380">
        <w:rPr>
          <w:rFonts w:asciiTheme="minorEastAsia" w:hAnsiTheme="minorEastAsia" w:hint="eastAsia"/>
        </w:rPr>
        <w:t>つに分断されているという“労働市場の二重構造”という概念を用いたい。</w:t>
      </w:r>
    </w:p>
    <w:p w14:paraId="41B0659C" w14:textId="054E99D6" w:rsidR="00BF6E77" w:rsidRPr="00D31380" w:rsidRDefault="00E3215D" w:rsidP="00BF6E77">
      <w:pPr>
        <w:rPr>
          <w:rFonts w:asciiTheme="minorEastAsia" w:hAnsiTheme="minorEastAsia"/>
        </w:rPr>
      </w:pPr>
      <w:r w:rsidRPr="00D31380">
        <w:rPr>
          <w:rFonts w:asciiTheme="minorEastAsia" w:hAnsiTheme="minorEastAsia" w:hint="eastAsia"/>
        </w:rPr>
        <w:t xml:space="preserve">　</w:t>
      </w:r>
      <w:r w:rsidR="0025240A" w:rsidRPr="00D31380">
        <w:rPr>
          <w:rFonts w:asciiTheme="minorEastAsia" w:hAnsiTheme="minorEastAsia" w:hint="eastAsia"/>
        </w:rPr>
        <w:t>“労働市場の二重構造”について、</w:t>
      </w:r>
      <w:r w:rsidR="00B2412E" w:rsidRPr="00D31380">
        <w:rPr>
          <w:rFonts w:asciiTheme="minorEastAsia" w:hAnsiTheme="minorEastAsia" w:hint="eastAsia"/>
        </w:rPr>
        <w:t>日本の所得と富の分配（石川他</w:t>
      </w:r>
      <w:r w:rsidR="00B2412E" w:rsidRPr="00D31380">
        <w:rPr>
          <w:rFonts w:asciiTheme="minorEastAsia" w:hAnsiTheme="minorEastAsia"/>
        </w:rPr>
        <w:t>, 1994</w:t>
      </w:r>
      <w:r w:rsidR="00B2412E" w:rsidRPr="00D31380">
        <w:rPr>
          <w:rFonts w:asciiTheme="minorEastAsia" w:hAnsiTheme="minorEastAsia" w:hint="eastAsia"/>
        </w:rPr>
        <w:t>）の第６章「労働市場の二重構造」では、</w:t>
      </w:r>
      <w:r w:rsidR="0025240A" w:rsidRPr="00D31380">
        <w:rPr>
          <w:rFonts w:asciiTheme="minorEastAsia" w:hAnsiTheme="minorEastAsia" w:hint="eastAsia"/>
        </w:rPr>
        <w:t>第一次労働市場（以下、一次部門）</w:t>
      </w:r>
      <w:r w:rsidR="007F5865" w:rsidRPr="00D31380">
        <w:rPr>
          <w:rFonts w:asciiTheme="minorEastAsia" w:hAnsiTheme="minorEastAsia" w:hint="eastAsia"/>
        </w:rPr>
        <w:t>とは“仕事に学習や訓練の機会が多く存在し、かつ雇用調整や賃金体系</w:t>
      </w:r>
      <w:r w:rsidR="0025240A" w:rsidRPr="00D31380">
        <w:rPr>
          <w:rFonts w:asciiTheme="minorEastAsia" w:hAnsiTheme="minorEastAsia" w:hint="eastAsia"/>
        </w:rPr>
        <w:t>につき確立した規則や慣行が存在する”（石川他</w:t>
      </w:r>
      <w:r w:rsidR="0025240A" w:rsidRPr="00D31380">
        <w:rPr>
          <w:rFonts w:asciiTheme="minorEastAsia" w:hAnsiTheme="minorEastAsia"/>
        </w:rPr>
        <w:t>, 1994, p169</w:t>
      </w:r>
      <w:r w:rsidR="0025240A" w:rsidRPr="00D31380">
        <w:rPr>
          <w:rFonts w:asciiTheme="minorEastAsia" w:hAnsiTheme="minorEastAsia" w:hint="eastAsia"/>
        </w:rPr>
        <w:t>）</w:t>
      </w:r>
      <w:r w:rsidR="00BF6E77" w:rsidRPr="00D31380">
        <w:rPr>
          <w:rFonts w:asciiTheme="minorEastAsia" w:hAnsiTheme="minorEastAsia" w:hint="eastAsia"/>
        </w:rPr>
        <w:t>としている。また、第二次労働市場（以下、二次部門）は“仕事に学習機会は乏しく（しばしば「行き止まりの仕事」といわれる。）労働者は市場の需要の変動に直接さ</w:t>
      </w:r>
      <w:r w:rsidR="007F5865" w:rsidRPr="00D31380">
        <w:rPr>
          <w:rFonts w:asciiTheme="minorEastAsia" w:hAnsiTheme="minorEastAsia" w:hint="eastAsia"/>
        </w:rPr>
        <w:t>らさ</w:t>
      </w:r>
      <w:r w:rsidR="00BF6E77" w:rsidRPr="00D31380">
        <w:rPr>
          <w:rFonts w:asciiTheme="minorEastAsia" w:hAnsiTheme="minorEastAsia" w:hint="eastAsia"/>
        </w:rPr>
        <w:t>れることになる”（石川他</w:t>
      </w:r>
      <w:r w:rsidR="00BF6E77" w:rsidRPr="00D31380">
        <w:rPr>
          <w:rFonts w:asciiTheme="minorEastAsia" w:hAnsiTheme="minorEastAsia"/>
        </w:rPr>
        <w:t>, 1994, p169</w:t>
      </w:r>
      <w:r w:rsidR="00BF6E77" w:rsidRPr="00D31380">
        <w:rPr>
          <w:rFonts w:asciiTheme="minorEastAsia" w:hAnsiTheme="minorEastAsia" w:hint="eastAsia"/>
        </w:rPr>
        <w:t>）とされる。前者は正規雇用などの教育や経験に対して高い報酬を得ることが出来るため一般的に比較的高賃金なものとし、後者はパートタイム労働や非正規労働などの教育や経験に対して報酬の増加はわずかで、一般的に比較的低賃金なものと定義出来る。</w:t>
      </w:r>
    </w:p>
    <w:p w14:paraId="2736E704" w14:textId="10D1C88A" w:rsidR="00BF6E77" w:rsidRPr="00D31380" w:rsidRDefault="00F12CAA" w:rsidP="00BF6E77">
      <w:pPr>
        <w:jc w:val="left"/>
        <w:rPr>
          <w:rFonts w:asciiTheme="minorEastAsia" w:hAnsiTheme="minorEastAsia"/>
        </w:rPr>
      </w:pPr>
      <w:r w:rsidRPr="00D31380">
        <w:rPr>
          <w:rFonts w:asciiTheme="minorEastAsia" w:hAnsiTheme="minorEastAsia" w:hint="eastAsia"/>
        </w:rPr>
        <w:t xml:space="preserve">　</w:t>
      </w:r>
      <w:r w:rsidR="00BF6E77" w:rsidRPr="00D31380">
        <w:rPr>
          <w:rFonts w:asciiTheme="minorEastAsia" w:hAnsiTheme="minorEastAsia" w:hint="eastAsia"/>
        </w:rPr>
        <w:t>労働省が</w:t>
      </w:r>
      <w:r w:rsidR="00BF6E77" w:rsidRPr="00D31380">
        <w:rPr>
          <w:rFonts w:asciiTheme="minorEastAsia" w:hAnsiTheme="minorEastAsia"/>
        </w:rPr>
        <w:t>1980</w:t>
      </w:r>
      <w:r w:rsidR="00BF6E77" w:rsidRPr="00D31380">
        <w:rPr>
          <w:rFonts w:asciiTheme="minorEastAsia" w:hAnsiTheme="minorEastAsia" w:hint="eastAsia"/>
        </w:rPr>
        <w:t>年と</w:t>
      </w:r>
      <w:r w:rsidR="00BF6E77" w:rsidRPr="00D31380">
        <w:rPr>
          <w:rFonts w:asciiTheme="minorEastAsia" w:hAnsiTheme="minorEastAsia"/>
        </w:rPr>
        <w:t>1990</w:t>
      </w:r>
      <w:r w:rsidR="00BF6E77" w:rsidRPr="00D31380">
        <w:rPr>
          <w:rFonts w:asciiTheme="minorEastAsia" w:hAnsiTheme="minorEastAsia" w:hint="eastAsia"/>
        </w:rPr>
        <w:t>年各</w:t>
      </w:r>
      <w:r w:rsidR="00BF6E77" w:rsidRPr="00D31380">
        <w:rPr>
          <w:rFonts w:asciiTheme="minorEastAsia" w:hAnsiTheme="minorEastAsia"/>
        </w:rPr>
        <w:t>7</w:t>
      </w:r>
      <w:r w:rsidR="00BF6E77" w:rsidRPr="00D31380">
        <w:rPr>
          <w:rFonts w:asciiTheme="minorEastAsia" w:hAnsiTheme="minorEastAsia" w:hint="eastAsia"/>
        </w:rPr>
        <w:t>月に実施した「賃金構造基本統計調査」のデータを用いた石川氏の研究では、一次部門と二次部門で学歴や勤続年数、外部経験によって得られる収益率は異なり、日本の労働市場は一つのものとして捉えるのは難しく、異なる二つのものだと考えられると結果が提示されている。</w:t>
      </w:r>
      <w:r w:rsidR="00AA39C0" w:rsidRPr="00D31380">
        <w:rPr>
          <w:rFonts w:asciiTheme="minorEastAsia" w:hAnsiTheme="minorEastAsia" w:hint="eastAsia"/>
        </w:rPr>
        <w:t>その上で、企業規模感や男女間での賃金格差が存在するとされる。</w:t>
      </w:r>
    </w:p>
    <w:p w14:paraId="00495A07" w14:textId="5EBF32B9" w:rsidR="003E44AB" w:rsidRPr="00D31380" w:rsidRDefault="00F12CAA" w:rsidP="00BF6E77">
      <w:pPr>
        <w:jc w:val="left"/>
        <w:rPr>
          <w:rFonts w:asciiTheme="minorEastAsia" w:hAnsiTheme="minorEastAsia"/>
        </w:rPr>
      </w:pPr>
      <w:r w:rsidRPr="00D31380">
        <w:rPr>
          <w:rFonts w:asciiTheme="minorEastAsia" w:hAnsiTheme="minorEastAsia" w:hint="eastAsia"/>
        </w:rPr>
        <w:t xml:space="preserve">　</w:t>
      </w:r>
      <w:r w:rsidR="00BF6E77" w:rsidRPr="00D31380">
        <w:rPr>
          <w:rFonts w:asciiTheme="minorEastAsia" w:hAnsiTheme="minorEastAsia"/>
        </w:rPr>
        <w:t>2000</w:t>
      </w:r>
      <w:r w:rsidR="00BF6E77" w:rsidRPr="00D31380">
        <w:rPr>
          <w:rFonts w:asciiTheme="minorEastAsia" w:hAnsiTheme="minorEastAsia" w:hint="eastAsia"/>
        </w:rPr>
        <w:t>年代においても一次部門と二次部門が存在していると仮定した場合、どのような労働市場構造となり</w:t>
      </w:r>
      <w:r w:rsidR="001F2580" w:rsidRPr="00D31380">
        <w:rPr>
          <w:rFonts w:asciiTheme="minorEastAsia" w:hAnsiTheme="minorEastAsia" w:hint="eastAsia"/>
        </w:rPr>
        <w:t>、ど</w:t>
      </w:r>
      <w:r w:rsidR="00DF6B02">
        <w:rPr>
          <w:rFonts w:asciiTheme="minorEastAsia" w:hAnsiTheme="minorEastAsia" w:hint="eastAsia"/>
        </w:rPr>
        <w:t>こ</w:t>
      </w:r>
      <w:r w:rsidR="00AA39C0" w:rsidRPr="00D31380">
        <w:rPr>
          <w:rFonts w:asciiTheme="minorEastAsia" w:hAnsiTheme="minorEastAsia" w:hint="eastAsia"/>
        </w:rPr>
        <w:t>に賃金格差が存在して</w:t>
      </w:r>
      <w:r w:rsidR="00BF6E77" w:rsidRPr="00D31380">
        <w:rPr>
          <w:rFonts w:asciiTheme="minorEastAsia" w:hAnsiTheme="minorEastAsia" w:hint="eastAsia"/>
        </w:rPr>
        <w:t>いるのか、検討していきたい。</w:t>
      </w:r>
    </w:p>
    <w:p w14:paraId="190F5C4B" w14:textId="77777777" w:rsidR="00215B11" w:rsidRPr="00D31380" w:rsidRDefault="00215B11" w:rsidP="00215B11">
      <w:pPr>
        <w:rPr>
          <w:rFonts w:asciiTheme="minorEastAsia" w:hAnsiTheme="minorEastAsia"/>
        </w:rPr>
      </w:pPr>
    </w:p>
    <w:p w14:paraId="3370490F" w14:textId="77777777" w:rsidR="00E3215D" w:rsidRPr="00D31380" w:rsidRDefault="00E3215D" w:rsidP="00215B11">
      <w:pPr>
        <w:rPr>
          <w:rFonts w:asciiTheme="minorEastAsia" w:hAnsiTheme="minorEastAsia"/>
        </w:rPr>
      </w:pPr>
    </w:p>
    <w:p w14:paraId="7D5460FE" w14:textId="77777777" w:rsidR="00215B11" w:rsidRPr="00D31380" w:rsidRDefault="00215B11" w:rsidP="008652A3">
      <w:pPr>
        <w:pStyle w:val="2"/>
        <w:rPr>
          <w:rFonts w:asciiTheme="minorEastAsia" w:eastAsiaTheme="minorEastAsia" w:hAnsiTheme="minorEastAsia"/>
          <w:b/>
        </w:rPr>
      </w:pPr>
      <w:bookmarkStart w:id="3" w:name="_Toc441516353"/>
      <w:r w:rsidRPr="00D31380">
        <w:rPr>
          <w:rFonts w:asciiTheme="minorEastAsia" w:eastAsiaTheme="minorEastAsia" w:hAnsiTheme="minorEastAsia"/>
          <w:b/>
        </w:rPr>
        <w:t>1.2</w:t>
      </w:r>
      <w:r w:rsidRPr="00D31380">
        <w:rPr>
          <w:rFonts w:asciiTheme="minorEastAsia" w:eastAsiaTheme="minorEastAsia" w:hAnsiTheme="minorEastAsia" w:hint="eastAsia"/>
          <w:b/>
        </w:rPr>
        <w:t xml:space="preserve"> 先行研究</w:t>
      </w:r>
      <w:r w:rsidR="002F7BBA" w:rsidRPr="00D31380">
        <w:rPr>
          <w:rFonts w:asciiTheme="minorEastAsia" w:eastAsiaTheme="minorEastAsia" w:hAnsiTheme="minorEastAsia" w:hint="eastAsia"/>
          <w:b/>
        </w:rPr>
        <w:t>検討</w:t>
      </w:r>
      <w:bookmarkEnd w:id="3"/>
    </w:p>
    <w:p w14:paraId="2919DDE0" w14:textId="6809BADF" w:rsidR="00215B11" w:rsidRPr="00D31380" w:rsidRDefault="00F12CAA" w:rsidP="00AA39C0">
      <w:pPr>
        <w:jc w:val="left"/>
        <w:rPr>
          <w:rFonts w:asciiTheme="minorEastAsia" w:hAnsiTheme="minorEastAsia"/>
        </w:rPr>
      </w:pPr>
      <w:r w:rsidRPr="00D31380">
        <w:rPr>
          <w:rFonts w:asciiTheme="minorEastAsia" w:hAnsiTheme="minorEastAsia" w:hint="eastAsia"/>
        </w:rPr>
        <w:t xml:space="preserve">　</w:t>
      </w:r>
      <w:r w:rsidR="007D6DCE" w:rsidRPr="00D31380">
        <w:rPr>
          <w:rFonts w:asciiTheme="minorEastAsia" w:hAnsiTheme="minorEastAsia" w:hint="eastAsia"/>
        </w:rPr>
        <w:t>『労働市場の二重研究』</w:t>
      </w:r>
      <w:r w:rsidR="00BF6E77" w:rsidRPr="00D31380">
        <w:rPr>
          <w:rFonts w:asciiTheme="minorEastAsia" w:hAnsiTheme="minorEastAsia" w:hint="eastAsia"/>
        </w:rPr>
        <w:t>（石川他</w:t>
      </w:r>
      <w:r w:rsidR="007F529C" w:rsidRPr="00D31380">
        <w:rPr>
          <w:rFonts w:asciiTheme="minorEastAsia" w:hAnsiTheme="minorEastAsia" w:hint="eastAsia"/>
        </w:rPr>
        <w:t>、</w:t>
      </w:r>
      <w:r w:rsidR="00BF6E77" w:rsidRPr="00D31380">
        <w:rPr>
          <w:rFonts w:asciiTheme="minorEastAsia" w:hAnsiTheme="minorEastAsia"/>
        </w:rPr>
        <w:t>1994</w:t>
      </w:r>
      <w:r w:rsidR="00BF6E77" w:rsidRPr="00D31380">
        <w:rPr>
          <w:rFonts w:asciiTheme="minorEastAsia" w:hAnsiTheme="minorEastAsia" w:hint="eastAsia"/>
        </w:rPr>
        <w:t>）では、</w:t>
      </w:r>
      <w:r w:rsidR="00AA39C0" w:rsidRPr="00D31380">
        <w:rPr>
          <w:rFonts w:asciiTheme="minorEastAsia" w:hAnsiTheme="minorEastAsia" w:hint="eastAsia"/>
        </w:rPr>
        <w:t>企業規模間および男女間の賃金格差</w:t>
      </w:r>
      <w:r w:rsidR="008F5F91" w:rsidRPr="00D31380">
        <w:rPr>
          <w:rFonts w:asciiTheme="minorEastAsia" w:hAnsiTheme="minorEastAsia" w:hint="eastAsia"/>
        </w:rPr>
        <w:t>、および労働市場における一次部門、二次部門の相対的な大きさを算出し、その要因を検討している</w:t>
      </w:r>
      <w:r w:rsidR="00AA39C0" w:rsidRPr="00D31380">
        <w:rPr>
          <w:rFonts w:asciiTheme="minorEastAsia" w:hAnsiTheme="minorEastAsia" w:hint="eastAsia"/>
        </w:rPr>
        <w:t>。労働省が</w:t>
      </w:r>
      <w:r w:rsidR="00AA39C0" w:rsidRPr="00D31380">
        <w:rPr>
          <w:rFonts w:asciiTheme="minorEastAsia" w:hAnsiTheme="minorEastAsia"/>
        </w:rPr>
        <w:t>1980</w:t>
      </w:r>
      <w:r w:rsidR="00AA39C0" w:rsidRPr="00D31380">
        <w:rPr>
          <w:rFonts w:asciiTheme="minorEastAsia" w:hAnsiTheme="minorEastAsia" w:hint="eastAsia"/>
        </w:rPr>
        <w:t>年と</w:t>
      </w:r>
      <w:r w:rsidR="00AA39C0" w:rsidRPr="00D31380">
        <w:rPr>
          <w:rFonts w:asciiTheme="minorEastAsia" w:hAnsiTheme="minorEastAsia"/>
        </w:rPr>
        <w:t>1990</w:t>
      </w:r>
      <w:r w:rsidR="00AA39C0" w:rsidRPr="00D31380">
        <w:rPr>
          <w:rFonts w:asciiTheme="minorEastAsia" w:hAnsiTheme="minorEastAsia" w:hint="eastAsia"/>
        </w:rPr>
        <w:t>年各</w:t>
      </w:r>
      <w:r w:rsidR="00AA39C0" w:rsidRPr="00D31380">
        <w:rPr>
          <w:rFonts w:asciiTheme="minorEastAsia" w:hAnsiTheme="minorEastAsia"/>
        </w:rPr>
        <w:t>7</w:t>
      </w:r>
      <w:r w:rsidR="00AA39C0" w:rsidRPr="00D31380">
        <w:rPr>
          <w:rFonts w:asciiTheme="minorEastAsia" w:hAnsiTheme="minorEastAsia" w:hint="eastAsia"/>
        </w:rPr>
        <w:t>月に実施した「賃金構造基本統計調査」のデータを用いた</w:t>
      </w:r>
      <w:r w:rsidR="008F5F91" w:rsidRPr="00D31380">
        <w:rPr>
          <w:rFonts w:asciiTheme="minorEastAsia" w:hAnsiTheme="minorEastAsia" w:hint="eastAsia"/>
        </w:rPr>
        <w:t>スイッチング回帰分析による実証分析を行い、それぞれを明らかにしている。その結果より、</w:t>
      </w:r>
      <w:r w:rsidR="00AA39C0" w:rsidRPr="00D31380">
        <w:rPr>
          <w:rFonts w:asciiTheme="minorEastAsia" w:hAnsiTheme="minorEastAsia" w:hint="eastAsia"/>
        </w:rPr>
        <w:t>一次部門と二次部門で学歴や勤続年数、外部経験によって得られる収益率は異なり、日本の労働市場は一つのものとして捉えるのは難しく、異なる二つのものだと考えられるとしている。企業規模間格差については、大企業（従業員</w:t>
      </w:r>
      <w:r w:rsidR="00AA39C0" w:rsidRPr="00D31380">
        <w:rPr>
          <w:rFonts w:asciiTheme="minorEastAsia" w:hAnsiTheme="minorEastAsia"/>
        </w:rPr>
        <w:t>1000</w:t>
      </w:r>
      <w:r w:rsidR="00AA39C0" w:rsidRPr="00D31380">
        <w:rPr>
          <w:rFonts w:asciiTheme="minorEastAsia" w:hAnsiTheme="minorEastAsia" w:hint="eastAsia"/>
        </w:rPr>
        <w:t>人以上）と小企業（</w:t>
      </w:r>
      <w:r w:rsidR="00AA39C0" w:rsidRPr="00D31380">
        <w:rPr>
          <w:rFonts w:asciiTheme="minorEastAsia" w:hAnsiTheme="minorEastAsia"/>
        </w:rPr>
        <w:t>100</w:t>
      </w:r>
      <w:r w:rsidR="00AA39C0" w:rsidRPr="00D31380">
        <w:rPr>
          <w:rFonts w:asciiTheme="minorEastAsia" w:hAnsiTheme="minorEastAsia" w:hint="eastAsia"/>
        </w:rPr>
        <w:t>人未満）の時間当たり賃金は</w:t>
      </w:r>
      <w:r w:rsidR="00AA39C0" w:rsidRPr="00D31380">
        <w:rPr>
          <w:rFonts w:asciiTheme="minorEastAsia" w:hAnsiTheme="minorEastAsia"/>
        </w:rPr>
        <w:t>40%</w:t>
      </w:r>
      <w:r w:rsidR="00AA39C0" w:rsidRPr="00D31380">
        <w:rPr>
          <w:rFonts w:asciiTheme="minorEastAsia" w:hAnsiTheme="minorEastAsia" w:hint="eastAsia"/>
        </w:rPr>
        <w:t>近い格差が存在するとし、そのうちの</w:t>
      </w:r>
      <w:r w:rsidR="00AA39C0" w:rsidRPr="00D31380">
        <w:rPr>
          <w:rFonts w:asciiTheme="minorEastAsia" w:hAnsiTheme="minorEastAsia"/>
        </w:rPr>
        <w:t>20%</w:t>
      </w:r>
      <w:r w:rsidR="00AA39C0" w:rsidRPr="00D31380">
        <w:rPr>
          <w:rFonts w:asciiTheme="minorEastAsia" w:hAnsiTheme="minorEastAsia" w:hint="eastAsia"/>
        </w:rPr>
        <w:t>は性別や学歴、勤続</w:t>
      </w:r>
      <w:r w:rsidR="00DF6B02">
        <w:rPr>
          <w:rFonts w:asciiTheme="minorEastAsia" w:hAnsiTheme="minorEastAsia" w:hint="eastAsia"/>
        </w:rPr>
        <w:t>年数</w:t>
      </w:r>
      <w:r w:rsidR="00AA39C0" w:rsidRPr="00D31380">
        <w:rPr>
          <w:rFonts w:asciiTheme="minorEastAsia" w:hAnsiTheme="minorEastAsia" w:hint="eastAsia"/>
        </w:rPr>
        <w:t>の差によるものであった。男女間格差については、女性は</w:t>
      </w:r>
      <w:r w:rsidR="007F529C" w:rsidRPr="00D31380">
        <w:rPr>
          <w:rFonts w:asciiTheme="minorEastAsia" w:hAnsiTheme="minorEastAsia" w:hint="eastAsia"/>
        </w:rPr>
        <w:t>まず一次部門に属する割合が男性よりも格段に少ないことがわかった。また、男性に比べ勤続年数や外部経験への報酬が、年齢が高くなる</w:t>
      </w:r>
      <w:r w:rsidR="00AA39C0" w:rsidRPr="00D31380">
        <w:rPr>
          <w:rFonts w:asciiTheme="minorEastAsia" w:hAnsiTheme="minorEastAsia" w:hint="eastAsia"/>
        </w:rPr>
        <w:t>と共にますます減少するため、賃金構造では大きなギャップ</w:t>
      </w:r>
      <w:r w:rsidR="007F529C" w:rsidRPr="00D31380">
        <w:rPr>
          <w:rFonts w:asciiTheme="minorEastAsia" w:hAnsiTheme="minorEastAsia" w:hint="eastAsia"/>
        </w:rPr>
        <w:t>を持っていた。</w:t>
      </w:r>
    </w:p>
    <w:p w14:paraId="068A8F81" w14:textId="165921E4" w:rsidR="003A0CB2" w:rsidRPr="00D31380" w:rsidRDefault="00F12CAA" w:rsidP="003A0CB2">
      <w:pPr>
        <w:jc w:val="left"/>
        <w:rPr>
          <w:rFonts w:asciiTheme="minorEastAsia" w:hAnsiTheme="minorEastAsia"/>
          <w:iCs/>
        </w:rPr>
      </w:pPr>
      <w:r w:rsidRPr="00D31380">
        <w:rPr>
          <w:rFonts w:asciiTheme="minorEastAsia" w:hAnsiTheme="minorEastAsia" w:hint="eastAsia"/>
        </w:rPr>
        <w:t xml:space="preserve">　</w:t>
      </w:r>
      <w:r w:rsidR="007D6DCE" w:rsidRPr="00D31380">
        <w:rPr>
          <w:rFonts w:asciiTheme="minorEastAsia" w:hAnsiTheme="minorEastAsia" w:hint="eastAsia"/>
        </w:rPr>
        <w:t>『</w:t>
      </w:r>
      <w:r w:rsidR="007F529C" w:rsidRPr="00D31380">
        <w:rPr>
          <w:rFonts w:asciiTheme="minorEastAsia" w:hAnsiTheme="minorEastAsia"/>
          <w:iCs/>
        </w:rPr>
        <w:t>仕事の経済学</w:t>
      </w:r>
      <w:r w:rsidR="007D6DCE" w:rsidRPr="00D31380">
        <w:rPr>
          <w:rFonts w:asciiTheme="minorEastAsia" w:hAnsiTheme="minorEastAsia" w:hint="eastAsia"/>
          <w:iCs/>
        </w:rPr>
        <w:t>』</w:t>
      </w:r>
      <w:r w:rsidR="007F529C" w:rsidRPr="00D31380">
        <w:rPr>
          <w:rFonts w:asciiTheme="minorEastAsia" w:hAnsiTheme="minorEastAsia" w:hint="eastAsia"/>
          <w:iCs/>
        </w:rPr>
        <w:t>（小池、</w:t>
      </w:r>
      <w:r w:rsidR="007F529C" w:rsidRPr="00D31380">
        <w:rPr>
          <w:rFonts w:asciiTheme="minorEastAsia" w:hAnsiTheme="minorEastAsia"/>
          <w:iCs/>
        </w:rPr>
        <w:t>2005</w:t>
      </w:r>
      <w:r w:rsidR="007F529C" w:rsidRPr="00D31380">
        <w:rPr>
          <w:rFonts w:asciiTheme="minorEastAsia" w:hAnsiTheme="minorEastAsia" w:hint="eastAsia"/>
          <w:iCs/>
        </w:rPr>
        <w:t>）では、</w:t>
      </w:r>
      <w:r w:rsidR="00C33F87" w:rsidRPr="00D31380">
        <w:rPr>
          <w:rFonts w:asciiTheme="minorEastAsia" w:hAnsiTheme="minorEastAsia" w:hint="eastAsia"/>
          <w:iCs/>
        </w:rPr>
        <w:t>年齢別賃金の推移を職業分類（ホワイトカラー、ブル</w:t>
      </w:r>
      <w:r w:rsidR="00EF5D10" w:rsidRPr="00D31380">
        <w:rPr>
          <w:rFonts w:asciiTheme="minorEastAsia" w:hAnsiTheme="minorEastAsia" w:hint="eastAsia"/>
          <w:iCs/>
        </w:rPr>
        <w:t>ーカラー）、産業、企業規模を元に分類し、その結果を元に労働者</w:t>
      </w:r>
      <w:r w:rsidR="00C33F87" w:rsidRPr="00D31380">
        <w:rPr>
          <w:rFonts w:asciiTheme="minorEastAsia" w:hAnsiTheme="minorEastAsia" w:hint="eastAsia"/>
          <w:iCs/>
        </w:rPr>
        <w:t>を</w:t>
      </w:r>
      <w:r w:rsidR="00C33F87" w:rsidRPr="00D31380">
        <w:rPr>
          <w:rFonts w:asciiTheme="minorEastAsia" w:hAnsiTheme="minorEastAsia"/>
          <w:iCs/>
        </w:rPr>
        <w:t>3</w:t>
      </w:r>
      <w:r w:rsidR="00C33F87" w:rsidRPr="00D31380">
        <w:rPr>
          <w:rFonts w:asciiTheme="minorEastAsia" w:hAnsiTheme="minorEastAsia" w:hint="eastAsia"/>
          <w:iCs/>
        </w:rPr>
        <w:t>つのグループに大まかに析出している。一つ目の「右上がりグループ」は、大企業</w:t>
      </w:r>
      <w:r w:rsidR="00EF5D10" w:rsidRPr="00D31380">
        <w:rPr>
          <w:rFonts w:asciiTheme="minorEastAsia" w:hAnsiTheme="minorEastAsia" w:hint="eastAsia"/>
          <w:iCs/>
        </w:rPr>
        <w:t>男性ブルーカラーと規模を問わない</w:t>
      </w:r>
      <w:r w:rsidR="00C33F87" w:rsidRPr="00D31380">
        <w:rPr>
          <w:rFonts w:asciiTheme="minorEastAsia" w:hAnsiTheme="minorEastAsia" w:hint="eastAsia"/>
          <w:iCs/>
        </w:rPr>
        <w:t>男性ホワイトカラーが分類される。二つ目の「ゆるやかなグループ」は</w:t>
      </w:r>
      <w:r w:rsidR="00C33F87" w:rsidRPr="00D31380">
        <w:rPr>
          <w:rFonts w:asciiTheme="minorEastAsia" w:hAnsiTheme="minorEastAsia"/>
          <w:iCs/>
        </w:rPr>
        <w:t>30</w:t>
      </w:r>
      <w:r w:rsidR="00C33F87" w:rsidRPr="00D31380">
        <w:rPr>
          <w:rFonts w:asciiTheme="minorEastAsia" w:hAnsiTheme="minorEastAsia" w:hint="eastAsia"/>
          <w:iCs/>
        </w:rPr>
        <w:t>歳代以降賃金カーブがゆるやかで、中小企業男性ブルーカラーがここに属する。三つ目の「よこばいグループ」は、</w:t>
      </w:r>
      <w:r w:rsidR="00C33F87" w:rsidRPr="00D31380">
        <w:rPr>
          <w:rFonts w:asciiTheme="minorEastAsia" w:hAnsiTheme="minorEastAsia"/>
          <w:iCs/>
        </w:rPr>
        <w:t>30</w:t>
      </w:r>
      <w:r w:rsidR="00DF6B02">
        <w:rPr>
          <w:rFonts w:asciiTheme="minorEastAsia" w:hAnsiTheme="minorEastAsia" w:hint="eastAsia"/>
          <w:iCs/>
        </w:rPr>
        <w:t>歳以降賃金が上がらない、非</w:t>
      </w:r>
      <w:r w:rsidR="00C33F87" w:rsidRPr="00D31380">
        <w:rPr>
          <w:rFonts w:asciiTheme="minorEastAsia" w:hAnsiTheme="minorEastAsia" w:hint="eastAsia"/>
          <w:iCs/>
        </w:rPr>
        <w:t>熟練労働者層がここに属する。</w:t>
      </w:r>
      <w:r w:rsidR="00D115F3" w:rsidRPr="00D31380">
        <w:rPr>
          <w:rFonts w:asciiTheme="minorEastAsia" w:hAnsiTheme="minorEastAsia" w:hint="eastAsia"/>
          <w:iCs/>
        </w:rPr>
        <w:t>この結果に基づき、「右上がりグループ」を次のように区分し、労働者全体の中でどれほどの割合を持つのかを検証している。区分の手段として、まず、雇用労働者の中から「正規従業員」をとり、「専門職技術職」男女計、管理職男女計、事務職男性、販売職男性、それ以外の男性正規従業員の</w:t>
      </w:r>
      <w:r w:rsidR="00D115F3" w:rsidRPr="00D31380">
        <w:rPr>
          <w:rFonts w:asciiTheme="minorEastAsia" w:hAnsiTheme="minorEastAsia"/>
          <w:iCs/>
        </w:rPr>
        <w:t>21.9%</w:t>
      </w:r>
      <w:r w:rsidR="00D115F3" w:rsidRPr="00D31380">
        <w:rPr>
          <w:rFonts w:asciiTheme="minorEastAsia" w:hAnsiTheme="minorEastAsia" w:hint="eastAsia"/>
          <w:iCs/>
        </w:rPr>
        <w:t>が「右上がりグループ」となる。</w:t>
      </w:r>
      <w:r w:rsidR="00D115F3" w:rsidRPr="00D31380">
        <w:rPr>
          <w:rFonts w:asciiTheme="minorEastAsia" w:hAnsiTheme="minorEastAsia"/>
          <w:iCs/>
        </w:rPr>
        <w:t>21.9%</w:t>
      </w:r>
      <w:r w:rsidR="00D115F3" w:rsidRPr="00D31380">
        <w:rPr>
          <w:rFonts w:asciiTheme="minorEastAsia" w:hAnsiTheme="minorEastAsia" w:hint="eastAsia"/>
          <w:iCs/>
        </w:rPr>
        <w:t>という数字は、全体の中で企業規模</w:t>
      </w:r>
      <w:r w:rsidR="00D115F3" w:rsidRPr="00D31380">
        <w:rPr>
          <w:rFonts w:asciiTheme="minorEastAsia" w:hAnsiTheme="minorEastAsia"/>
          <w:iCs/>
        </w:rPr>
        <w:t>500</w:t>
      </w:r>
      <w:r w:rsidR="00D115F3" w:rsidRPr="00D31380">
        <w:rPr>
          <w:rFonts w:asciiTheme="minorEastAsia" w:hAnsiTheme="minorEastAsia" w:hint="eastAsia"/>
          <w:iCs/>
        </w:rPr>
        <w:t>人以上の</w:t>
      </w:r>
      <w:r w:rsidR="001600E6" w:rsidRPr="00D31380">
        <w:rPr>
          <w:rFonts w:asciiTheme="minorEastAsia" w:hAnsiTheme="minorEastAsia" w:hint="eastAsia"/>
          <w:iCs/>
        </w:rPr>
        <w:t>企業に属する</w:t>
      </w:r>
      <w:r w:rsidR="00D115F3" w:rsidRPr="00D31380">
        <w:rPr>
          <w:rFonts w:asciiTheme="minorEastAsia" w:hAnsiTheme="minorEastAsia" w:hint="eastAsia"/>
          <w:iCs/>
        </w:rPr>
        <w:t>雇用労働者の割合を示す。</w:t>
      </w:r>
      <w:r w:rsidR="004349A4" w:rsidRPr="00D31380">
        <w:rPr>
          <w:rFonts w:asciiTheme="minorEastAsia" w:hAnsiTheme="minorEastAsia" w:hint="eastAsia"/>
        </w:rPr>
        <w:t>小池氏の</w:t>
      </w:r>
      <w:r w:rsidR="00D115F3" w:rsidRPr="00D31380">
        <w:rPr>
          <w:rFonts w:asciiTheme="minorEastAsia" w:hAnsiTheme="minorEastAsia" w:hint="eastAsia"/>
        </w:rPr>
        <w:t>算出によると、</w:t>
      </w:r>
      <w:r w:rsidR="00D115F3" w:rsidRPr="00D31380">
        <w:rPr>
          <w:rFonts w:asciiTheme="minorEastAsia" w:hAnsiTheme="minorEastAsia"/>
        </w:rPr>
        <w:t>1</w:t>
      </w:r>
      <w:r w:rsidR="00432B7C" w:rsidRPr="00D31380">
        <w:rPr>
          <w:rFonts w:asciiTheme="minorEastAsia" w:hAnsiTheme="minorEastAsia"/>
        </w:rPr>
        <w:t>9</w:t>
      </w:r>
      <w:r w:rsidR="00D115F3" w:rsidRPr="00D31380">
        <w:rPr>
          <w:rFonts w:asciiTheme="minorEastAsia" w:hAnsiTheme="minorEastAsia"/>
        </w:rPr>
        <w:t>82</w:t>
      </w:r>
      <w:r w:rsidR="00D115F3" w:rsidRPr="00D31380">
        <w:rPr>
          <w:rFonts w:asciiTheme="minorEastAsia" w:hAnsiTheme="minorEastAsia" w:hint="eastAsia"/>
        </w:rPr>
        <w:t>年以降</w:t>
      </w:r>
      <w:r w:rsidR="003A0CB2" w:rsidRPr="00D31380">
        <w:rPr>
          <w:rFonts w:asciiTheme="minorEastAsia" w:hAnsiTheme="minorEastAsia"/>
        </w:rPr>
        <w:t>1997</w:t>
      </w:r>
      <w:r w:rsidR="003A0CB2" w:rsidRPr="00D31380">
        <w:rPr>
          <w:rFonts w:asciiTheme="minorEastAsia" w:hAnsiTheme="minorEastAsia" w:hint="eastAsia"/>
        </w:rPr>
        <w:t>年までは</w:t>
      </w:r>
      <w:r w:rsidR="003A0CB2" w:rsidRPr="00D31380">
        <w:rPr>
          <w:rFonts w:asciiTheme="minorEastAsia" w:hAnsiTheme="minorEastAsia"/>
        </w:rPr>
        <w:t>35%</w:t>
      </w:r>
      <w:r w:rsidR="003A0CB2" w:rsidRPr="00D31380">
        <w:rPr>
          <w:rFonts w:asciiTheme="minorEastAsia" w:hAnsiTheme="minorEastAsia" w:hint="eastAsia"/>
        </w:rPr>
        <w:t>でほぼ横ばい、そのあと</w:t>
      </w:r>
      <w:r w:rsidR="003A0CB2" w:rsidRPr="00D31380">
        <w:rPr>
          <w:rFonts w:asciiTheme="minorEastAsia" w:hAnsiTheme="minorEastAsia"/>
        </w:rPr>
        <w:t>2002</w:t>
      </w:r>
      <w:r w:rsidR="003A0CB2" w:rsidRPr="00D31380">
        <w:rPr>
          <w:rFonts w:asciiTheme="minorEastAsia" w:hAnsiTheme="minorEastAsia" w:hint="eastAsia"/>
        </w:rPr>
        <w:t>年に</w:t>
      </w:r>
      <w:r w:rsidR="003A0CB2" w:rsidRPr="00D31380">
        <w:rPr>
          <w:rFonts w:asciiTheme="minorEastAsia" w:hAnsiTheme="minorEastAsia"/>
        </w:rPr>
        <w:t>32%</w:t>
      </w:r>
      <w:r w:rsidR="003A0CB2" w:rsidRPr="00D31380">
        <w:rPr>
          <w:rFonts w:asciiTheme="minorEastAsia" w:hAnsiTheme="minorEastAsia" w:hint="eastAsia"/>
        </w:rPr>
        <w:t>に減少した。この減少は、</w:t>
      </w:r>
      <w:r w:rsidR="00D115F3" w:rsidRPr="00D31380">
        <w:rPr>
          <w:rFonts w:asciiTheme="minorEastAsia" w:hAnsiTheme="minorEastAsia" w:hint="eastAsia"/>
        </w:rPr>
        <w:t>パートやアルバイト、フリーターといった非正規雇用者の増大によるものだと考えられると述べられている。</w:t>
      </w:r>
    </w:p>
    <w:p w14:paraId="4DDCF2FF" w14:textId="77777777" w:rsidR="00215B11" w:rsidRPr="00D31380" w:rsidRDefault="00215B11" w:rsidP="00215B11">
      <w:pPr>
        <w:rPr>
          <w:rFonts w:asciiTheme="minorEastAsia" w:hAnsiTheme="minorEastAsia"/>
        </w:rPr>
      </w:pPr>
    </w:p>
    <w:p w14:paraId="30630245" w14:textId="77777777" w:rsidR="00215B11" w:rsidRPr="00D31380" w:rsidRDefault="00215B11" w:rsidP="008652A3">
      <w:pPr>
        <w:pStyle w:val="2"/>
        <w:rPr>
          <w:rFonts w:asciiTheme="minorEastAsia" w:eastAsiaTheme="minorEastAsia" w:hAnsiTheme="minorEastAsia"/>
          <w:b/>
        </w:rPr>
      </w:pPr>
      <w:bookmarkStart w:id="4" w:name="_Toc441516354"/>
      <w:r w:rsidRPr="00D31380">
        <w:rPr>
          <w:rFonts w:asciiTheme="minorEastAsia" w:eastAsiaTheme="minorEastAsia" w:hAnsiTheme="minorEastAsia"/>
          <w:b/>
        </w:rPr>
        <w:t>1.3</w:t>
      </w:r>
      <w:r w:rsidRPr="00D31380">
        <w:rPr>
          <w:rFonts w:asciiTheme="minorEastAsia" w:eastAsiaTheme="minorEastAsia" w:hAnsiTheme="minorEastAsia" w:hint="eastAsia"/>
          <w:b/>
        </w:rPr>
        <w:t xml:space="preserve"> リサーチクエスチョン</w:t>
      </w:r>
      <w:bookmarkEnd w:id="4"/>
    </w:p>
    <w:p w14:paraId="615ADE8A" w14:textId="433F25CD" w:rsidR="00215B11" w:rsidRPr="00D31380" w:rsidRDefault="001A3306" w:rsidP="00215B11">
      <w:pPr>
        <w:rPr>
          <w:rFonts w:asciiTheme="minorEastAsia" w:hAnsiTheme="minorEastAsia"/>
        </w:rPr>
      </w:pPr>
      <w:r w:rsidRPr="00D31380">
        <w:rPr>
          <w:rFonts w:asciiTheme="minorEastAsia" w:hAnsiTheme="minorEastAsia" w:hint="eastAsia"/>
        </w:rPr>
        <w:t>本研究のリサーチクエスチョンは大きく二つある。一つ目は「</w:t>
      </w:r>
      <w:r w:rsidR="004F0790" w:rsidRPr="00D31380">
        <w:rPr>
          <w:rFonts w:asciiTheme="minorEastAsia" w:hAnsiTheme="minorEastAsia" w:hint="eastAsia"/>
        </w:rPr>
        <w:t>労働市</w:t>
      </w:r>
      <w:r w:rsidRPr="00D31380">
        <w:rPr>
          <w:rFonts w:asciiTheme="minorEastAsia" w:hAnsiTheme="minorEastAsia" w:hint="eastAsia"/>
        </w:rPr>
        <w:t>場の二重構造の一次部門と二次部門がどのように構成されているのか」、</w:t>
      </w:r>
      <w:r w:rsidR="00D115F3" w:rsidRPr="00D31380">
        <w:rPr>
          <w:rFonts w:asciiTheme="minorEastAsia" w:hAnsiTheme="minorEastAsia" w:hint="eastAsia"/>
        </w:rPr>
        <w:t>二つ目は「一次部門と二次部門の賃金構造と各要因の影響とは」である</w:t>
      </w:r>
      <w:r w:rsidRPr="00D31380">
        <w:rPr>
          <w:rFonts w:asciiTheme="minorEastAsia" w:hAnsiTheme="minorEastAsia" w:hint="eastAsia"/>
        </w:rPr>
        <w:t>。</w:t>
      </w:r>
    </w:p>
    <w:p w14:paraId="76184D4A" w14:textId="77777777" w:rsidR="00215B11" w:rsidRPr="00D31380" w:rsidRDefault="00215B11" w:rsidP="00215B11">
      <w:pPr>
        <w:rPr>
          <w:rFonts w:asciiTheme="minorEastAsia" w:hAnsiTheme="minorEastAsia"/>
        </w:rPr>
      </w:pPr>
    </w:p>
    <w:p w14:paraId="1D5A0513" w14:textId="77777777" w:rsidR="00215B11" w:rsidRPr="00D31380" w:rsidRDefault="00215B11" w:rsidP="008652A3">
      <w:pPr>
        <w:pStyle w:val="2"/>
        <w:rPr>
          <w:rFonts w:asciiTheme="minorEastAsia" w:eastAsiaTheme="minorEastAsia" w:hAnsiTheme="minorEastAsia"/>
          <w:b/>
        </w:rPr>
      </w:pPr>
      <w:bookmarkStart w:id="5" w:name="_Toc441516355"/>
      <w:r w:rsidRPr="00D31380">
        <w:rPr>
          <w:rFonts w:asciiTheme="minorEastAsia" w:eastAsiaTheme="minorEastAsia" w:hAnsiTheme="minorEastAsia"/>
          <w:b/>
        </w:rPr>
        <w:t>1.4</w:t>
      </w:r>
      <w:r w:rsidRPr="00D31380">
        <w:rPr>
          <w:rFonts w:asciiTheme="minorEastAsia" w:eastAsiaTheme="minorEastAsia" w:hAnsiTheme="minorEastAsia" w:hint="eastAsia"/>
          <w:b/>
        </w:rPr>
        <w:t xml:space="preserve"> 本稿の意義</w:t>
      </w:r>
      <w:bookmarkEnd w:id="5"/>
    </w:p>
    <w:p w14:paraId="52F48799" w14:textId="1E6819E1" w:rsidR="000A2EFB" w:rsidRPr="00D31380" w:rsidRDefault="00F12CAA" w:rsidP="00215B11">
      <w:pPr>
        <w:rPr>
          <w:rFonts w:asciiTheme="minorEastAsia" w:hAnsiTheme="minorEastAsia"/>
        </w:rPr>
      </w:pPr>
      <w:r w:rsidRPr="00D31380">
        <w:rPr>
          <w:rFonts w:asciiTheme="minorEastAsia" w:hAnsiTheme="minorEastAsia" w:hint="eastAsia"/>
        </w:rPr>
        <w:t xml:space="preserve">　</w:t>
      </w:r>
      <w:r w:rsidR="004F0790" w:rsidRPr="00D31380">
        <w:rPr>
          <w:rFonts w:asciiTheme="minorEastAsia" w:hAnsiTheme="minorEastAsia" w:hint="eastAsia"/>
        </w:rPr>
        <w:t>本稿では</w:t>
      </w:r>
      <w:r w:rsidR="000A2EFB" w:rsidRPr="00D31380">
        <w:rPr>
          <w:rFonts w:asciiTheme="minorEastAsia" w:hAnsiTheme="minorEastAsia" w:hint="eastAsia"/>
        </w:rPr>
        <w:t>、</w:t>
      </w:r>
      <w:r w:rsidR="000A2EFB" w:rsidRPr="00D31380">
        <w:rPr>
          <w:rFonts w:asciiTheme="minorEastAsia" w:hAnsiTheme="minorEastAsia"/>
        </w:rPr>
        <w:t>1992</w:t>
      </w:r>
      <w:r w:rsidR="000A2EFB" w:rsidRPr="00D31380">
        <w:rPr>
          <w:rFonts w:asciiTheme="minorEastAsia" w:hAnsiTheme="minorEastAsia" w:hint="eastAsia"/>
        </w:rPr>
        <w:t>年、</w:t>
      </w:r>
      <w:r w:rsidR="000A2EFB" w:rsidRPr="00D31380">
        <w:rPr>
          <w:rFonts w:asciiTheme="minorEastAsia" w:hAnsiTheme="minorEastAsia"/>
        </w:rPr>
        <w:t>1997</w:t>
      </w:r>
      <w:r w:rsidR="000A2EFB" w:rsidRPr="00D31380">
        <w:rPr>
          <w:rFonts w:asciiTheme="minorEastAsia" w:hAnsiTheme="minorEastAsia" w:hint="eastAsia"/>
        </w:rPr>
        <w:t>年、</w:t>
      </w:r>
      <w:r w:rsidR="000A2EFB" w:rsidRPr="00D31380">
        <w:rPr>
          <w:rFonts w:asciiTheme="minorEastAsia" w:hAnsiTheme="minorEastAsia"/>
        </w:rPr>
        <w:t>2002</w:t>
      </w:r>
      <w:r w:rsidR="000A2EFB" w:rsidRPr="00D31380">
        <w:rPr>
          <w:rFonts w:asciiTheme="minorEastAsia" w:hAnsiTheme="minorEastAsia" w:hint="eastAsia"/>
        </w:rPr>
        <w:t>年、</w:t>
      </w:r>
      <w:r w:rsidR="000A2EFB" w:rsidRPr="00D31380">
        <w:rPr>
          <w:rFonts w:asciiTheme="minorEastAsia" w:hAnsiTheme="minorEastAsia"/>
        </w:rPr>
        <w:t>2007</w:t>
      </w:r>
      <w:r w:rsidR="000A2EFB" w:rsidRPr="00D31380">
        <w:rPr>
          <w:rFonts w:asciiTheme="minorEastAsia" w:hAnsiTheme="minorEastAsia" w:hint="eastAsia"/>
        </w:rPr>
        <w:t>年の</w:t>
      </w:r>
      <w:r w:rsidR="000A2EFB" w:rsidRPr="00D31380">
        <w:rPr>
          <w:rFonts w:asciiTheme="minorEastAsia" w:hAnsiTheme="minorEastAsia"/>
        </w:rPr>
        <w:t>4</w:t>
      </w:r>
      <w:r w:rsidR="000A2EFB" w:rsidRPr="00D31380">
        <w:rPr>
          <w:rFonts w:asciiTheme="minorEastAsia" w:hAnsiTheme="minorEastAsia" w:hint="eastAsia"/>
        </w:rPr>
        <w:t>年分の</w:t>
      </w:r>
      <w:r w:rsidR="007D6DCE" w:rsidRPr="00D31380">
        <w:rPr>
          <w:rFonts w:asciiTheme="minorEastAsia" w:hAnsiTheme="minorEastAsia" w:hint="eastAsia"/>
        </w:rPr>
        <w:t>データを用いて、各年代で検証、及び比較をしていく。まず初めに、『</w:t>
      </w:r>
      <w:r w:rsidR="000A2EFB" w:rsidRPr="00D31380">
        <w:rPr>
          <w:rFonts w:asciiTheme="minorEastAsia" w:hAnsiTheme="minorEastAsia"/>
          <w:iCs/>
        </w:rPr>
        <w:t>仕事の経済学</w:t>
      </w:r>
      <w:r w:rsidR="007D6DCE" w:rsidRPr="00D31380">
        <w:rPr>
          <w:rFonts w:asciiTheme="minorEastAsia" w:hAnsiTheme="minorEastAsia" w:hint="eastAsia"/>
          <w:iCs/>
        </w:rPr>
        <w:t>』</w:t>
      </w:r>
      <w:r w:rsidR="000A2EFB" w:rsidRPr="00D31380">
        <w:rPr>
          <w:rFonts w:asciiTheme="minorEastAsia" w:hAnsiTheme="minorEastAsia" w:hint="eastAsia"/>
          <w:iCs/>
        </w:rPr>
        <w:t>（小池、</w:t>
      </w:r>
      <w:r w:rsidR="000A2EFB" w:rsidRPr="00D31380">
        <w:rPr>
          <w:rFonts w:asciiTheme="minorEastAsia" w:hAnsiTheme="minorEastAsia"/>
          <w:iCs/>
        </w:rPr>
        <w:t>2005</w:t>
      </w:r>
      <w:r w:rsidR="00CD1DB7" w:rsidRPr="00D31380">
        <w:rPr>
          <w:rFonts w:asciiTheme="minorEastAsia" w:hAnsiTheme="minorEastAsia" w:hint="eastAsia"/>
          <w:iCs/>
        </w:rPr>
        <w:t>）にて定義された「右上がりグループ」について、各年代</w:t>
      </w:r>
      <w:r w:rsidR="000A2EFB" w:rsidRPr="00D31380">
        <w:rPr>
          <w:rFonts w:asciiTheme="minorEastAsia" w:hAnsiTheme="minorEastAsia" w:hint="eastAsia"/>
          <w:iCs/>
        </w:rPr>
        <w:t>の割合を検証する。</w:t>
      </w:r>
    </w:p>
    <w:p w14:paraId="2BB01709" w14:textId="7E353EBB" w:rsidR="00D115F3" w:rsidRPr="00D31380" w:rsidRDefault="00CD1DB7" w:rsidP="00215B11">
      <w:pPr>
        <w:rPr>
          <w:rFonts w:asciiTheme="minorEastAsia" w:hAnsiTheme="minorEastAsia"/>
        </w:rPr>
      </w:pPr>
      <w:r w:rsidRPr="00D31380">
        <w:rPr>
          <w:rFonts w:asciiTheme="minorEastAsia" w:hAnsiTheme="minorEastAsia" w:hint="eastAsia"/>
        </w:rPr>
        <w:t>次に、</w:t>
      </w:r>
      <w:r w:rsidR="007D6DCE" w:rsidRPr="00D31380">
        <w:rPr>
          <w:rFonts w:asciiTheme="minorEastAsia" w:hAnsiTheme="minorEastAsia" w:hint="eastAsia"/>
        </w:rPr>
        <w:t>『労働市場の二重研究』</w:t>
      </w:r>
      <w:r w:rsidR="004F0790" w:rsidRPr="00D31380">
        <w:rPr>
          <w:rFonts w:asciiTheme="minorEastAsia" w:hAnsiTheme="minorEastAsia" w:hint="eastAsia"/>
        </w:rPr>
        <w:t>（石川他、</w:t>
      </w:r>
      <w:r w:rsidR="004F0790" w:rsidRPr="00D31380">
        <w:rPr>
          <w:rFonts w:asciiTheme="minorEastAsia" w:hAnsiTheme="minorEastAsia"/>
        </w:rPr>
        <w:t>1994</w:t>
      </w:r>
      <w:r w:rsidR="001A3306" w:rsidRPr="00D31380">
        <w:rPr>
          <w:rFonts w:asciiTheme="minorEastAsia" w:hAnsiTheme="minorEastAsia" w:hint="eastAsia"/>
        </w:rPr>
        <w:t>）にて検証された労働市場の二重構造、</w:t>
      </w:r>
      <w:r w:rsidR="004F0790" w:rsidRPr="00D31380">
        <w:rPr>
          <w:rFonts w:asciiTheme="minorEastAsia" w:hAnsiTheme="minorEastAsia" w:hint="eastAsia"/>
        </w:rPr>
        <w:t>賃金構造</w:t>
      </w:r>
      <w:r w:rsidR="001A3306" w:rsidRPr="00D31380">
        <w:rPr>
          <w:rFonts w:asciiTheme="minorEastAsia" w:hAnsiTheme="minorEastAsia" w:hint="eastAsia"/>
        </w:rPr>
        <w:t>および各要因の影響</w:t>
      </w:r>
      <w:r w:rsidR="004F0790" w:rsidRPr="00D31380">
        <w:rPr>
          <w:rFonts w:asciiTheme="minorEastAsia" w:hAnsiTheme="minorEastAsia" w:hint="eastAsia"/>
        </w:rPr>
        <w:t>に関して</w:t>
      </w:r>
      <w:r w:rsidR="00D115F3" w:rsidRPr="00D31380">
        <w:rPr>
          <w:rFonts w:asciiTheme="minorEastAsia" w:hAnsiTheme="minorEastAsia" w:hint="eastAsia"/>
        </w:rPr>
        <w:t>、上記のデータを用いて検証し、その結果を</w:t>
      </w:r>
      <w:r w:rsidR="004F0790" w:rsidRPr="00D31380">
        <w:rPr>
          <w:rFonts w:asciiTheme="minorEastAsia" w:hAnsiTheme="minorEastAsia" w:hint="eastAsia"/>
        </w:rPr>
        <w:t>時代背景と重ねて考察する。</w:t>
      </w:r>
    </w:p>
    <w:p w14:paraId="082E1F15" w14:textId="4FD17A38" w:rsidR="001A3306" w:rsidRPr="00D31380" w:rsidRDefault="00F12CAA" w:rsidP="00215B11">
      <w:pPr>
        <w:rPr>
          <w:rFonts w:asciiTheme="minorEastAsia" w:hAnsiTheme="minorEastAsia"/>
        </w:rPr>
      </w:pPr>
      <w:r w:rsidRPr="00D31380">
        <w:rPr>
          <w:rFonts w:asciiTheme="minorEastAsia" w:hAnsiTheme="minorEastAsia" w:hint="eastAsia"/>
        </w:rPr>
        <w:t xml:space="preserve">　</w:t>
      </w:r>
      <w:r w:rsidR="007D6DCE" w:rsidRPr="00D31380">
        <w:rPr>
          <w:rFonts w:asciiTheme="minorEastAsia" w:hAnsiTheme="minorEastAsia" w:hint="eastAsia"/>
        </w:rPr>
        <w:t>『</w:t>
      </w:r>
      <w:r w:rsidR="002D1657" w:rsidRPr="00D31380">
        <w:rPr>
          <w:rFonts w:asciiTheme="minorEastAsia" w:hAnsiTheme="minorEastAsia"/>
          <w:iCs/>
        </w:rPr>
        <w:t>仕事の経済学</w:t>
      </w:r>
      <w:r w:rsidR="007D6DCE" w:rsidRPr="00D31380">
        <w:rPr>
          <w:rFonts w:asciiTheme="minorEastAsia" w:hAnsiTheme="minorEastAsia" w:hint="eastAsia"/>
          <w:iCs/>
        </w:rPr>
        <w:t>』</w:t>
      </w:r>
      <w:r w:rsidR="002D1657" w:rsidRPr="00D31380">
        <w:rPr>
          <w:rFonts w:asciiTheme="minorEastAsia" w:hAnsiTheme="minorEastAsia" w:hint="eastAsia"/>
          <w:iCs/>
        </w:rPr>
        <w:t>（小池、</w:t>
      </w:r>
      <w:r w:rsidR="002D1657" w:rsidRPr="00D31380">
        <w:rPr>
          <w:rFonts w:asciiTheme="minorEastAsia" w:hAnsiTheme="minorEastAsia"/>
          <w:iCs/>
        </w:rPr>
        <w:t>2005</w:t>
      </w:r>
      <w:r w:rsidR="002D1657" w:rsidRPr="00D31380">
        <w:rPr>
          <w:rFonts w:asciiTheme="minorEastAsia" w:hAnsiTheme="minorEastAsia" w:hint="eastAsia"/>
          <w:iCs/>
        </w:rPr>
        <w:t>）の中で定義された「右上がりグループ」は、正規雇用</w:t>
      </w:r>
      <w:r w:rsidR="00D115F3" w:rsidRPr="00D31380">
        <w:rPr>
          <w:rFonts w:asciiTheme="minorEastAsia" w:hAnsiTheme="minorEastAsia" w:hint="eastAsia"/>
          <w:iCs/>
        </w:rPr>
        <w:t>労働者</w:t>
      </w:r>
      <w:r w:rsidR="002D1657" w:rsidRPr="00D31380">
        <w:rPr>
          <w:rFonts w:asciiTheme="minorEastAsia" w:hAnsiTheme="minorEastAsia" w:hint="eastAsia"/>
          <w:iCs/>
        </w:rPr>
        <w:t>であることや</w:t>
      </w:r>
      <w:r w:rsidR="00D115F3" w:rsidRPr="00D31380">
        <w:rPr>
          <w:rFonts w:asciiTheme="minorEastAsia" w:hAnsiTheme="minorEastAsia" w:hint="eastAsia"/>
        </w:rPr>
        <w:t>教育や経験に対して報酬を得ることが出来る職業についていると考えられること</w:t>
      </w:r>
      <w:r w:rsidR="007D6DCE" w:rsidRPr="00D31380">
        <w:rPr>
          <w:rFonts w:asciiTheme="minorEastAsia" w:hAnsiTheme="minorEastAsia" w:hint="eastAsia"/>
        </w:rPr>
        <w:t>から『労働市場の二重研究』</w:t>
      </w:r>
      <w:r w:rsidR="002D1657" w:rsidRPr="00D31380">
        <w:rPr>
          <w:rFonts w:asciiTheme="minorEastAsia" w:hAnsiTheme="minorEastAsia" w:hint="eastAsia"/>
        </w:rPr>
        <w:t>（石川他、</w:t>
      </w:r>
      <w:r w:rsidR="002D1657" w:rsidRPr="00D31380">
        <w:rPr>
          <w:rFonts w:asciiTheme="minorEastAsia" w:hAnsiTheme="minorEastAsia"/>
        </w:rPr>
        <w:t>1994</w:t>
      </w:r>
      <w:r w:rsidR="002D1657" w:rsidRPr="00D31380">
        <w:rPr>
          <w:rFonts w:asciiTheme="minorEastAsia" w:hAnsiTheme="minorEastAsia" w:hint="eastAsia"/>
        </w:rPr>
        <w:t>）の中で定義される</w:t>
      </w:r>
      <w:r w:rsidR="00D115F3" w:rsidRPr="00D31380">
        <w:rPr>
          <w:rFonts w:asciiTheme="minorEastAsia" w:hAnsiTheme="minorEastAsia" w:hint="eastAsia"/>
        </w:rPr>
        <w:t>労働市場の一次部門に類似したものと考え</w:t>
      </w:r>
      <w:r w:rsidR="002D1657" w:rsidRPr="00D31380">
        <w:rPr>
          <w:rFonts w:asciiTheme="minorEastAsia" w:hAnsiTheme="minorEastAsia" w:hint="eastAsia"/>
        </w:rPr>
        <w:t>る。</w:t>
      </w:r>
      <w:r w:rsidR="00D115F3" w:rsidRPr="00D31380">
        <w:rPr>
          <w:rFonts w:asciiTheme="minorEastAsia" w:hAnsiTheme="minorEastAsia" w:hint="eastAsia"/>
        </w:rPr>
        <w:t>そのため</w:t>
      </w:r>
      <w:r w:rsidR="007D6DCE" w:rsidRPr="00D31380">
        <w:rPr>
          <w:rFonts w:asciiTheme="minorEastAsia" w:hAnsiTheme="minorEastAsia" w:hint="eastAsia"/>
        </w:rPr>
        <w:t>『</w:t>
      </w:r>
      <w:r w:rsidR="004F0790" w:rsidRPr="00D31380">
        <w:rPr>
          <w:rFonts w:asciiTheme="minorEastAsia" w:hAnsiTheme="minorEastAsia"/>
          <w:iCs/>
        </w:rPr>
        <w:t>仕事の経済学</w:t>
      </w:r>
      <w:r w:rsidR="007D6DCE" w:rsidRPr="00D31380">
        <w:rPr>
          <w:rFonts w:asciiTheme="minorEastAsia" w:hAnsiTheme="minorEastAsia" w:hint="eastAsia"/>
          <w:iCs/>
        </w:rPr>
        <w:t>』</w:t>
      </w:r>
      <w:r w:rsidR="004F0790" w:rsidRPr="00D31380">
        <w:rPr>
          <w:rFonts w:asciiTheme="minorEastAsia" w:hAnsiTheme="minorEastAsia" w:hint="eastAsia"/>
          <w:iCs/>
        </w:rPr>
        <w:t>（小池、</w:t>
      </w:r>
      <w:r w:rsidR="004F0790" w:rsidRPr="00D31380">
        <w:rPr>
          <w:rFonts w:asciiTheme="minorEastAsia" w:hAnsiTheme="minorEastAsia"/>
          <w:iCs/>
        </w:rPr>
        <w:t>2005</w:t>
      </w:r>
      <w:r w:rsidR="00BA7FB9" w:rsidRPr="00D31380">
        <w:rPr>
          <w:rFonts w:asciiTheme="minorEastAsia" w:hAnsiTheme="minorEastAsia" w:hint="eastAsia"/>
          <w:iCs/>
        </w:rPr>
        <w:t>）にて定義</w:t>
      </w:r>
      <w:r w:rsidR="004F0790" w:rsidRPr="00D31380">
        <w:rPr>
          <w:rFonts w:asciiTheme="minorEastAsia" w:hAnsiTheme="minorEastAsia" w:hint="eastAsia"/>
          <w:iCs/>
        </w:rPr>
        <w:t>された</w:t>
      </w:r>
      <w:r w:rsidR="00D115F3" w:rsidRPr="00D31380">
        <w:rPr>
          <w:rFonts w:asciiTheme="minorEastAsia" w:hAnsiTheme="minorEastAsia" w:hint="eastAsia"/>
          <w:iCs/>
        </w:rPr>
        <w:t>「右上がりグループ」を労働市場の一次部門</w:t>
      </w:r>
      <w:r w:rsidR="002D1657" w:rsidRPr="00D31380">
        <w:rPr>
          <w:rFonts w:asciiTheme="minorEastAsia" w:hAnsiTheme="minorEastAsia" w:hint="eastAsia"/>
          <w:iCs/>
        </w:rPr>
        <w:t>、それ以外を二次部門と定義し、それぞれの</w:t>
      </w:r>
      <w:r w:rsidR="002D1657" w:rsidRPr="00D31380">
        <w:rPr>
          <w:rFonts w:asciiTheme="minorEastAsia" w:hAnsiTheme="minorEastAsia" w:hint="eastAsia"/>
        </w:rPr>
        <w:t>賃金構造および各要因の影響を検証していく。</w:t>
      </w:r>
    </w:p>
    <w:p w14:paraId="7B669E37" w14:textId="77777777" w:rsidR="00215B11" w:rsidRPr="00D31380" w:rsidRDefault="00215B11" w:rsidP="00215B11">
      <w:pPr>
        <w:rPr>
          <w:rFonts w:asciiTheme="minorEastAsia" w:hAnsiTheme="minorEastAsia"/>
        </w:rPr>
      </w:pPr>
    </w:p>
    <w:p w14:paraId="3394717A" w14:textId="77777777" w:rsidR="00EE6699" w:rsidRPr="00D31380" w:rsidRDefault="00EE6699" w:rsidP="008652A3">
      <w:pPr>
        <w:pStyle w:val="2"/>
        <w:rPr>
          <w:rFonts w:asciiTheme="minorEastAsia" w:eastAsiaTheme="minorEastAsia" w:hAnsiTheme="minorEastAsia"/>
          <w:b/>
        </w:rPr>
      </w:pPr>
      <w:bookmarkStart w:id="6" w:name="_Toc441516356"/>
      <w:r w:rsidRPr="00D31380">
        <w:rPr>
          <w:rFonts w:asciiTheme="minorEastAsia" w:eastAsiaTheme="minorEastAsia" w:hAnsiTheme="minorEastAsia"/>
          <w:b/>
        </w:rPr>
        <w:t>1.5</w:t>
      </w:r>
      <w:r w:rsidRPr="00D31380">
        <w:rPr>
          <w:rFonts w:asciiTheme="minorEastAsia" w:eastAsiaTheme="minorEastAsia" w:hAnsiTheme="minorEastAsia" w:hint="eastAsia"/>
          <w:b/>
        </w:rPr>
        <w:t xml:space="preserve"> 本稿の流れ</w:t>
      </w:r>
      <w:bookmarkEnd w:id="6"/>
    </w:p>
    <w:p w14:paraId="1FCB75FF" w14:textId="4D3422DC" w:rsidR="00BA7FB9" w:rsidRPr="00D31380" w:rsidRDefault="00F12CAA" w:rsidP="00BA7FB9">
      <w:pPr>
        <w:rPr>
          <w:rFonts w:asciiTheme="minorEastAsia" w:hAnsiTheme="minorEastAsia"/>
          <w:iCs/>
        </w:rPr>
      </w:pPr>
      <w:r w:rsidRPr="00D31380">
        <w:rPr>
          <w:rFonts w:asciiTheme="minorEastAsia" w:hAnsiTheme="minorEastAsia" w:hint="eastAsia"/>
        </w:rPr>
        <w:t xml:space="preserve">　</w:t>
      </w:r>
      <w:r w:rsidR="002D1657" w:rsidRPr="00D31380">
        <w:rPr>
          <w:rFonts w:asciiTheme="minorEastAsia" w:hAnsiTheme="minorEastAsia"/>
        </w:rPr>
        <w:t>本稿は以下のように進めていく。</w:t>
      </w:r>
      <w:r w:rsidR="007951DA" w:rsidRPr="00D31380">
        <w:rPr>
          <w:rFonts w:asciiTheme="minorEastAsia" w:hAnsiTheme="minorEastAsia" w:hint="eastAsia"/>
        </w:rPr>
        <w:t>第</w:t>
      </w:r>
      <w:r w:rsidR="007951DA" w:rsidRPr="00D31380">
        <w:rPr>
          <w:rFonts w:asciiTheme="minorEastAsia" w:hAnsiTheme="minorEastAsia"/>
        </w:rPr>
        <w:t>2</w:t>
      </w:r>
      <w:r w:rsidR="007951DA" w:rsidRPr="00D31380">
        <w:rPr>
          <w:rFonts w:asciiTheme="minorEastAsia" w:hAnsiTheme="minorEastAsia" w:hint="eastAsia"/>
        </w:rPr>
        <w:t>節では</w:t>
      </w:r>
      <w:r w:rsidR="007951DA" w:rsidRPr="00D31380">
        <w:rPr>
          <w:rFonts w:asciiTheme="minorEastAsia" w:hAnsiTheme="minorEastAsia"/>
        </w:rPr>
        <w:t>データの説明</w:t>
      </w:r>
      <w:r w:rsidR="007951DA" w:rsidRPr="00D31380">
        <w:rPr>
          <w:rFonts w:asciiTheme="minorEastAsia" w:hAnsiTheme="minorEastAsia" w:hint="eastAsia"/>
        </w:rPr>
        <w:t>、第</w:t>
      </w:r>
      <w:r w:rsidR="007951DA" w:rsidRPr="00D31380">
        <w:rPr>
          <w:rFonts w:asciiTheme="minorEastAsia" w:hAnsiTheme="minorEastAsia"/>
        </w:rPr>
        <w:t>3</w:t>
      </w:r>
      <w:r w:rsidR="007951DA" w:rsidRPr="00D31380">
        <w:rPr>
          <w:rFonts w:asciiTheme="minorEastAsia" w:hAnsiTheme="minorEastAsia" w:hint="eastAsia"/>
        </w:rPr>
        <w:t>節では</w:t>
      </w:r>
      <w:r w:rsidR="007D6DCE" w:rsidRPr="00D31380">
        <w:rPr>
          <w:rFonts w:asciiTheme="minorEastAsia" w:hAnsiTheme="minorEastAsia" w:hint="eastAsia"/>
        </w:rPr>
        <w:t>『</w:t>
      </w:r>
      <w:r w:rsidR="007951DA" w:rsidRPr="00D31380">
        <w:rPr>
          <w:rFonts w:asciiTheme="minorEastAsia" w:hAnsiTheme="minorEastAsia"/>
          <w:iCs/>
        </w:rPr>
        <w:t>仕事の経済学</w:t>
      </w:r>
      <w:r w:rsidR="007D6DCE" w:rsidRPr="00D31380">
        <w:rPr>
          <w:rFonts w:asciiTheme="minorEastAsia" w:hAnsiTheme="minorEastAsia" w:hint="eastAsia"/>
          <w:iCs/>
        </w:rPr>
        <w:t>』</w:t>
      </w:r>
      <w:r w:rsidR="007951DA" w:rsidRPr="00D31380">
        <w:rPr>
          <w:rFonts w:asciiTheme="minorEastAsia" w:hAnsiTheme="minorEastAsia" w:hint="eastAsia"/>
          <w:iCs/>
        </w:rPr>
        <w:t>（小池、</w:t>
      </w:r>
      <w:r w:rsidR="007951DA" w:rsidRPr="00D31380">
        <w:rPr>
          <w:rFonts w:asciiTheme="minorEastAsia" w:hAnsiTheme="minorEastAsia"/>
          <w:iCs/>
        </w:rPr>
        <w:t>2005</w:t>
      </w:r>
      <w:r w:rsidR="007951DA" w:rsidRPr="00D31380">
        <w:rPr>
          <w:rFonts w:asciiTheme="minorEastAsia" w:hAnsiTheme="minorEastAsia" w:hint="eastAsia"/>
          <w:iCs/>
        </w:rPr>
        <w:t>）の中で定義された「右上がりグループ」の検証、</w:t>
      </w:r>
      <w:r w:rsidR="00BA7FB9" w:rsidRPr="00D31380">
        <w:rPr>
          <w:rFonts w:asciiTheme="minorEastAsia" w:hAnsiTheme="minorEastAsia"/>
        </w:rPr>
        <w:t>第</w:t>
      </w:r>
      <w:r w:rsidR="007951DA" w:rsidRPr="00D31380">
        <w:rPr>
          <w:rFonts w:asciiTheme="minorEastAsia" w:hAnsiTheme="minorEastAsia"/>
        </w:rPr>
        <w:t>4節で</w:t>
      </w:r>
      <w:r w:rsidR="007D6DCE" w:rsidRPr="00D31380">
        <w:rPr>
          <w:rFonts w:asciiTheme="minorEastAsia" w:hAnsiTheme="minorEastAsia" w:hint="eastAsia"/>
        </w:rPr>
        <w:t>は『労働市場の二重研究』</w:t>
      </w:r>
      <w:r w:rsidR="007951DA" w:rsidRPr="00D31380">
        <w:rPr>
          <w:rFonts w:asciiTheme="minorEastAsia" w:hAnsiTheme="minorEastAsia" w:hint="eastAsia"/>
        </w:rPr>
        <w:t>（石川他、</w:t>
      </w:r>
      <w:r w:rsidR="007951DA" w:rsidRPr="00D31380">
        <w:rPr>
          <w:rFonts w:asciiTheme="minorEastAsia" w:hAnsiTheme="minorEastAsia"/>
        </w:rPr>
        <w:t>1994</w:t>
      </w:r>
      <w:r w:rsidR="007951DA" w:rsidRPr="00D31380">
        <w:rPr>
          <w:rFonts w:asciiTheme="minorEastAsia" w:hAnsiTheme="minorEastAsia" w:hint="eastAsia"/>
        </w:rPr>
        <w:t>）にて検証された労働市場の二重構造、賃金構造および各要因の影響に関して検証し</w:t>
      </w:r>
      <w:r w:rsidR="00BA7FB9" w:rsidRPr="00D31380">
        <w:rPr>
          <w:rFonts w:asciiTheme="minorEastAsia" w:hAnsiTheme="minorEastAsia"/>
        </w:rPr>
        <w:t>、第</w:t>
      </w:r>
      <w:r w:rsidR="007951DA" w:rsidRPr="00D31380">
        <w:rPr>
          <w:rFonts w:asciiTheme="minorEastAsia" w:hAnsiTheme="minorEastAsia"/>
        </w:rPr>
        <w:t>5</w:t>
      </w:r>
      <w:r w:rsidR="00BA7FB9" w:rsidRPr="00D31380">
        <w:rPr>
          <w:rFonts w:asciiTheme="minorEastAsia" w:hAnsiTheme="minorEastAsia"/>
        </w:rPr>
        <w:t>節</w:t>
      </w:r>
      <w:r w:rsidR="00BA7FB9" w:rsidRPr="00D31380">
        <w:rPr>
          <w:rFonts w:asciiTheme="minorEastAsia" w:hAnsiTheme="minorEastAsia" w:hint="eastAsia"/>
        </w:rPr>
        <w:t>で結論を述べたい。</w:t>
      </w:r>
    </w:p>
    <w:p w14:paraId="2DFE77F3" w14:textId="77777777" w:rsidR="00D115F3" w:rsidRPr="00D31380" w:rsidRDefault="00D115F3" w:rsidP="00215B11">
      <w:pPr>
        <w:rPr>
          <w:rFonts w:asciiTheme="minorEastAsia" w:hAnsiTheme="minorEastAsia"/>
          <w:b/>
        </w:rPr>
      </w:pPr>
    </w:p>
    <w:p w14:paraId="164C747B" w14:textId="77777777" w:rsidR="00D115F3" w:rsidRPr="00D31380" w:rsidRDefault="00D115F3" w:rsidP="00215B11">
      <w:pPr>
        <w:rPr>
          <w:rFonts w:asciiTheme="minorEastAsia" w:hAnsiTheme="minorEastAsia"/>
          <w:b/>
        </w:rPr>
      </w:pPr>
    </w:p>
    <w:p w14:paraId="07964DB9" w14:textId="77777777" w:rsidR="00215B11" w:rsidRPr="00D31380" w:rsidRDefault="00215B11" w:rsidP="008652A3">
      <w:pPr>
        <w:pStyle w:val="1"/>
        <w:rPr>
          <w:rFonts w:asciiTheme="minorEastAsia" w:eastAsiaTheme="minorEastAsia" w:hAnsiTheme="minorEastAsia"/>
          <w:b/>
        </w:rPr>
      </w:pPr>
      <w:bookmarkStart w:id="7" w:name="_Toc441516357"/>
      <w:r w:rsidRPr="00D31380">
        <w:rPr>
          <w:rFonts w:asciiTheme="minorEastAsia" w:eastAsiaTheme="minorEastAsia" w:hAnsiTheme="minorEastAsia"/>
          <w:b/>
        </w:rPr>
        <w:t>2</w:t>
      </w:r>
      <w:r w:rsidRPr="00D31380">
        <w:rPr>
          <w:rFonts w:asciiTheme="minorEastAsia" w:eastAsiaTheme="minorEastAsia" w:hAnsiTheme="minorEastAsia" w:hint="eastAsia"/>
          <w:b/>
        </w:rPr>
        <w:t>：データ・モデルの説明</w:t>
      </w:r>
      <w:bookmarkEnd w:id="7"/>
    </w:p>
    <w:p w14:paraId="2C30555A" w14:textId="77777777" w:rsidR="00215B11" w:rsidRPr="00D31380" w:rsidRDefault="00215B11" w:rsidP="00215B11">
      <w:pPr>
        <w:rPr>
          <w:rFonts w:asciiTheme="minorEastAsia" w:hAnsiTheme="minorEastAsia"/>
        </w:rPr>
      </w:pPr>
    </w:p>
    <w:p w14:paraId="55471870" w14:textId="77777777" w:rsidR="00215B11" w:rsidRPr="00D31380" w:rsidRDefault="00215B11" w:rsidP="008652A3">
      <w:pPr>
        <w:pStyle w:val="2"/>
        <w:rPr>
          <w:rFonts w:asciiTheme="minorEastAsia" w:eastAsiaTheme="minorEastAsia" w:hAnsiTheme="minorEastAsia"/>
          <w:b/>
        </w:rPr>
      </w:pPr>
      <w:bookmarkStart w:id="8" w:name="_Toc441516358"/>
      <w:r w:rsidRPr="00D31380">
        <w:rPr>
          <w:rFonts w:asciiTheme="minorEastAsia" w:eastAsiaTheme="minorEastAsia" w:hAnsiTheme="minorEastAsia"/>
          <w:b/>
        </w:rPr>
        <w:t>2.1</w:t>
      </w:r>
      <w:r w:rsidRPr="00D31380">
        <w:rPr>
          <w:rFonts w:asciiTheme="minorEastAsia" w:eastAsiaTheme="minorEastAsia" w:hAnsiTheme="minorEastAsia" w:hint="eastAsia"/>
          <w:b/>
        </w:rPr>
        <w:t xml:space="preserve"> データの説明</w:t>
      </w:r>
      <w:bookmarkEnd w:id="8"/>
    </w:p>
    <w:p w14:paraId="23816A1D" w14:textId="77777777" w:rsidR="00215B11" w:rsidRPr="00D31380" w:rsidRDefault="00215B11" w:rsidP="008652A3">
      <w:pPr>
        <w:pStyle w:val="2"/>
        <w:rPr>
          <w:rFonts w:asciiTheme="minorEastAsia" w:eastAsiaTheme="minorEastAsia" w:hAnsiTheme="minorEastAsia"/>
          <w:b/>
        </w:rPr>
      </w:pPr>
      <w:bookmarkStart w:id="9" w:name="_Toc441516359"/>
      <w:r w:rsidRPr="00D31380">
        <w:rPr>
          <w:rFonts w:asciiTheme="minorEastAsia" w:eastAsiaTheme="minorEastAsia" w:hAnsiTheme="minorEastAsia"/>
          <w:b/>
        </w:rPr>
        <w:t>2.1.1</w:t>
      </w:r>
      <w:r w:rsidRPr="00D31380">
        <w:rPr>
          <w:rFonts w:asciiTheme="minorEastAsia" w:eastAsiaTheme="minorEastAsia" w:hAnsiTheme="minorEastAsia" w:hint="eastAsia"/>
          <w:b/>
        </w:rPr>
        <w:t xml:space="preserve"> データの説明</w:t>
      </w:r>
      <w:bookmarkEnd w:id="9"/>
    </w:p>
    <w:p w14:paraId="36D0A3D1" w14:textId="273A0460" w:rsidR="00215B11" w:rsidRPr="00D31380" w:rsidRDefault="00F12CAA" w:rsidP="00215B11">
      <w:pPr>
        <w:rPr>
          <w:rFonts w:asciiTheme="minorEastAsia" w:hAnsiTheme="minorEastAsia"/>
        </w:rPr>
      </w:pPr>
      <w:r w:rsidRPr="00D31380">
        <w:rPr>
          <w:rFonts w:asciiTheme="minorEastAsia" w:hAnsiTheme="minorEastAsia" w:hint="eastAsia"/>
        </w:rPr>
        <w:t xml:space="preserve">　</w:t>
      </w:r>
      <w:r w:rsidR="00B64380" w:rsidRPr="00D31380">
        <w:rPr>
          <w:rFonts w:asciiTheme="minorEastAsia" w:hAnsiTheme="minorEastAsia" w:hint="eastAsia"/>
        </w:rPr>
        <w:t>総務省統計局よりお借りした</w:t>
      </w:r>
      <w:r w:rsidR="00BA7FB9" w:rsidRPr="00D31380">
        <w:rPr>
          <w:rFonts w:asciiTheme="minorEastAsia" w:hAnsiTheme="minorEastAsia" w:hint="eastAsia"/>
        </w:rPr>
        <w:t>就業構造基本調査</w:t>
      </w:r>
      <w:r w:rsidR="000115A2" w:rsidRPr="00D31380">
        <w:rPr>
          <w:rFonts w:asciiTheme="minorEastAsia" w:hAnsiTheme="minorEastAsia"/>
        </w:rPr>
        <w:t>1992</w:t>
      </w:r>
      <w:r w:rsidR="000115A2" w:rsidRPr="00D31380">
        <w:rPr>
          <w:rFonts w:asciiTheme="minorEastAsia" w:hAnsiTheme="minorEastAsia" w:hint="eastAsia"/>
        </w:rPr>
        <w:t>年、</w:t>
      </w:r>
      <w:r w:rsidR="000115A2" w:rsidRPr="00D31380">
        <w:rPr>
          <w:rFonts w:asciiTheme="minorEastAsia" w:hAnsiTheme="minorEastAsia"/>
        </w:rPr>
        <w:t>1997</w:t>
      </w:r>
      <w:r w:rsidR="000115A2" w:rsidRPr="00D31380">
        <w:rPr>
          <w:rFonts w:asciiTheme="minorEastAsia" w:hAnsiTheme="minorEastAsia" w:hint="eastAsia"/>
        </w:rPr>
        <w:t>年</w:t>
      </w:r>
      <w:r w:rsidR="000115A2" w:rsidRPr="00D31380">
        <w:rPr>
          <w:rFonts w:asciiTheme="minorEastAsia" w:hAnsiTheme="minorEastAsia"/>
        </w:rPr>
        <w:t>2002</w:t>
      </w:r>
      <w:r w:rsidR="000115A2" w:rsidRPr="00D31380">
        <w:rPr>
          <w:rFonts w:asciiTheme="minorEastAsia" w:hAnsiTheme="minorEastAsia" w:hint="eastAsia"/>
        </w:rPr>
        <w:t>年、</w:t>
      </w:r>
      <w:r w:rsidR="000115A2" w:rsidRPr="00D31380">
        <w:rPr>
          <w:rFonts w:asciiTheme="minorEastAsia" w:hAnsiTheme="minorEastAsia"/>
        </w:rPr>
        <w:t>2007</w:t>
      </w:r>
      <w:r w:rsidR="00B64380" w:rsidRPr="00D31380">
        <w:rPr>
          <w:rFonts w:asciiTheme="minorEastAsia" w:hAnsiTheme="minorEastAsia" w:hint="eastAsia"/>
        </w:rPr>
        <w:t>年）のデータを用いる</w:t>
      </w:r>
      <w:r w:rsidR="008B0A41" w:rsidRPr="00D31380">
        <w:rPr>
          <w:rFonts w:asciiTheme="minorEastAsia" w:hAnsiTheme="minorEastAsia" w:hint="eastAsia"/>
        </w:rPr>
        <w:t>。サンプル数が各年代約</w:t>
      </w:r>
      <w:r w:rsidR="008B0A41" w:rsidRPr="00D31380">
        <w:rPr>
          <w:rFonts w:asciiTheme="minorEastAsia" w:hAnsiTheme="minorEastAsia"/>
        </w:rPr>
        <w:t>100</w:t>
      </w:r>
      <w:r w:rsidR="008B0A41" w:rsidRPr="00D31380">
        <w:rPr>
          <w:rFonts w:asciiTheme="minorEastAsia" w:hAnsiTheme="minorEastAsia" w:hint="eastAsia"/>
        </w:rPr>
        <w:t>万サンプルと大きすぎるため、ランダムサンプリングを行った上で、企業規模</w:t>
      </w:r>
      <w:r w:rsidR="008B0A41" w:rsidRPr="00D31380">
        <w:rPr>
          <w:rFonts w:asciiTheme="minorEastAsia" w:hAnsiTheme="minorEastAsia"/>
        </w:rPr>
        <w:t>10</w:t>
      </w:r>
      <w:r w:rsidR="00C84794" w:rsidRPr="00D31380">
        <w:rPr>
          <w:rFonts w:asciiTheme="minorEastAsia" w:hAnsiTheme="minorEastAsia" w:hint="eastAsia"/>
        </w:rPr>
        <w:t>人以上の民間企業に属するサンプルに絞り、各年代約</w:t>
      </w:r>
      <w:r w:rsidR="00C84794" w:rsidRPr="00D31380">
        <w:rPr>
          <w:rFonts w:asciiTheme="minorEastAsia" w:hAnsiTheme="minorEastAsia"/>
        </w:rPr>
        <w:t>3</w:t>
      </w:r>
      <w:r w:rsidR="00C84794" w:rsidRPr="00D31380">
        <w:rPr>
          <w:rFonts w:asciiTheme="minorEastAsia" w:hAnsiTheme="minorEastAsia" w:hint="eastAsia"/>
        </w:rPr>
        <w:t>万サンプルを抽出した。</w:t>
      </w:r>
    </w:p>
    <w:p w14:paraId="7D295520" w14:textId="77777777" w:rsidR="00BA7FB9" w:rsidRPr="00D31380" w:rsidRDefault="00BA7FB9" w:rsidP="00215B11">
      <w:pPr>
        <w:rPr>
          <w:rFonts w:asciiTheme="minorEastAsia" w:hAnsiTheme="minorEastAsia"/>
        </w:rPr>
      </w:pPr>
    </w:p>
    <w:p w14:paraId="35B3A26A" w14:textId="2A2A89AD" w:rsidR="00215B11" w:rsidRPr="00D31380" w:rsidRDefault="00215B11" w:rsidP="008652A3">
      <w:pPr>
        <w:pStyle w:val="2"/>
        <w:rPr>
          <w:rFonts w:asciiTheme="minorEastAsia" w:eastAsiaTheme="minorEastAsia" w:hAnsiTheme="minorEastAsia"/>
          <w:b/>
        </w:rPr>
      </w:pPr>
      <w:bookmarkStart w:id="10" w:name="_Toc441516360"/>
      <w:r w:rsidRPr="00D31380">
        <w:rPr>
          <w:rFonts w:asciiTheme="minorEastAsia" w:eastAsiaTheme="minorEastAsia" w:hAnsiTheme="minorEastAsia"/>
          <w:b/>
        </w:rPr>
        <w:t>2.1.2</w:t>
      </w:r>
      <w:r w:rsidRPr="00D31380">
        <w:rPr>
          <w:rFonts w:asciiTheme="minorEastAsia" w:eastAsiaTheme="minorEastAsia" w:hAnsiTheme="minorEastAsia" w:hint="eastAsia"/>
          <w:b/>
        </w:rPr>
        <w:t xml:space="preserve"> </w:t>
      </w:r>
      <w:r w:rsidR="005A6842" w:rsidRPr="00D31380">
        <w:rPr>
          <w:rFonts w:asciiTheme="minorEastAsia" w:eastAsiaTheme="minorEastAsia" w:hAnsiTheme="minorEastAsia" w:hint="eastAsia"/>
          <w:b/>
        </w:rPr>
        <w:t>データの</w:t>
      </w:r>
      <w:r w:rsidR="00DA4103" w:rsidRPr="00D31380">
        <w:rPr>
          <w:rFonts w:asciiTheme="minorEastAsia" w:eastAsiaTheme="minorEastAsia" w:hAnsiTheme="minorEastAsia" w:hint="eastAsia"/>
          <w:b/>
        </w:rPr>
        <w:t>標本</w:t>
      </w:r>
      <w:r w:rsidR="005A6842" w:rsidRPr="00D31380">
        <w:rPr>
          <w:rFonts w:asciiTheme="minorEastAsia" w:eastAsiaTheme="minorEastAsia" w:hAnsiTheme="minorEastAsia" w:hint="eastAsia"/>
          <w:b/>
        </w:rPr>
        <w:t>属性</w:t>
      </w:r>
      <w:bookmarkEnd w:id="10"/>
    </w:p>
    <w:p w14:paraId="476A84AA" w14:textId="5C014DC2" w:rsidR="00215B11" w:rsidRPr="00D31380" w:rsidRDefault="00F12CAA" w:rsidP="00215B11">
      <w:pPr>
        <w:rPr>
          <w:rFonts w:asciiTheme="minorEastAsia" w:hAnsiTheme="minorEastAsia"/>
        </w:rPr>
      </w:pPr>
      <w:r w:rsidRPr="00D31380">
        <w:rPr>
          <w:rFonts w:asciiTheme="minorEastAsia" w:hAnsiTheme="minorEastAsia" w:hint="eastAsia"/>
        </w:rPr>
        <w:t xml:space="preserve">　</w:t>
      </w:r>
      <w:r w:rsidR="005A6842" w:rsidRPr="00D31380">
        <w:rPr>
          <w:rFonts w:asciiTheme="minorEastAsia" w:hAnsiTheme="minorEastAsia"/>
        </w:rPr>
        <w:t>1992</w:t>
      </w:r>
      <w:r w:rsidR="005A6842" w:rsidRPr="00D31380">
        <w:rPr>
          <w:rFonts w:asciiTheme="minorEastAsia" w:hAnsiTheme="minorEastAsia" w:hint="eastAsia"/>
        </w:rPr>
        <w:t>年、</w:t>
      </w:r>
      <w:r w:rsidR="005A6842" w:rsidRPr="00D31380">
        <w:rPr>
          <w:rFonts w:asciiTheme="minorEastAsia" w:hAnsiTheme="minorEastAsia"/>
        </w:rPr>
        <w:t>1997</w:t>
      </w:r>
      <w:r w:rsidR="005A6842" w:rsidRPr="00D31380">
        <w:rPr>
          <w:rFonts w:asciiTheme="minorEastAsia" w:hAnsiTheme="minorEastAsia" w:hint="eastAsia"/>
        </w:rPr>
        <w:t>年、</w:t>
      </w:r>
      <w:r w:rsidR="005A6842" w:rsidRPr="00D31380">
        <w:rPr>
          <w:rFonts w:asciiTheme="minorEastAsia" w:hAnsiTheme="minorEastAsia"/>
        </w:rPr>
        <w:t>2002</w:t>
      </w:r>
      <w:r w:rsidR="005A6842" w:rsidRPr="00D31380">
        <w:rPr>
          <w:rFonts w:asciiTheme="minorEastAsia" w:hAnsiTheme="minorEastAsia" w:hint="eastAsia"/>
        </w:rPr>
        <w:t>年、</w:t>
      </w:r>
      <w:r w:rsidR="005A6842" w:rsidRPr="00D31380">
        <w:rPr>
          <w:rFonts w:asciiTheme="minorEastAsia" w:hAnsiTheme="minorEastAsia"/>
        </w:rPr>
        <w:t>2007</w:t>
      </w:r>
      <w:r w:rsidR="00DA4103" w:rsidRPr="00D31380">
        <w:rPr>
          <w:rFonts w:asciiTheme="minorEastAsia" w:hAnsiTheme="minorEastAsia" w:hint="eastAsia"/>
        </w:rPr>
        <w:t>年、それぞれのデータ</w:t>
      </w:r>
      <w:r w:rsidR="007F5865" w:rsidRPr="00D31380">
        <w:rPr>
          <w:rFonts w:asciiTheme="minorEastAsia" w:hAnsiTheme="minorEastAsia" w:hint="eastAsia"/>
        </w:rPr>
        <w:t>の標本属性は表</w:t>
      </w:r>
      <w:r w:rsidR="007F5865" w:rsidRPr="00D31380">
        <w:rPr>
          <w:rFonts w:asciiTheme="minorEastAsia" w:hAnsiTheme="minorEastAsia"/>
        </w:rPr>
        <w:t>4~7</w:t>
      </w:r>
      <w:r w:rsidR="00B56A7E" w:rsidRPr="00D31380">
        <w:rPr>
          <w:rFonts w:asciiTheme="minorEastAsia" w:hAnsiTheme="minorEastAsia" w:hint="eastAsia"/>
        </w:rPr>
        <w:t>を参照していただきたい。</w:t>
      </w:r>
    </w:p>
    <w:p w14:paraId="5C704486" w14:textId="77777777" w:rsidR="00215B11" w:rsidRPr="00D31380" w:rsidRDefault="00215B11" w:rsidP="00215B11">
      <w:pPr>
        <w:rPr>
          <w:rFonts w:asciiTheme="minorEastAsia" w:hAnsiTheme="minorEastAsia"/>
        </w:rPr>
      </w:pPr>
    </w:p>
    <w:p w14:paraId="6680015C" w14:textId="77777777" w:rsidR="008C436C" w:rsidRPr="00D31380" w:rsidRDefault="008C436C" w:rsidP="00215B11">
      <w:pPr>
        <w:rPr>
          <w:rFonts w:asciiTheme="minorEastAsia" w:hAnsiTheme="minorEastAsia"/>
        </w:rPr>
      </w:pPr>
    </w:p>
    <w:p w14:paraId="0CC8CC09" w14:textId="12321B13" w:rsidR="00C82BFF" w:rsidRPr="00D31380" w:rsidRDefault="00C82BFF" w:rsidP="008652A3">
      <w:pPr>
        <w:pStyle w:val="1"/>
        <w:rPr>
          <w:rFonts w:asciiTheme="minorEastAsia" w:eastAsiaTheme="minorEastAsia" w:hAnsiTheme="minorEastAsia"/>
          <w:b/>
        </w:rPr>
      </w:pPr>
      <w:bookmarkStart w:id="11" w:name="_Toc441516361"/>
      <w:r w:rsidRPr="00D31380">
        <w:rPr>
          <w:rFonts w:asciiTheme="minorEastAsia" w:eastAsiaTheme="minorEastAsia" w:hAnsiTheme="minorEastAsia"/>
          <w:b/>
        </w:rPr>
        <w:t>3</w:t>
      </w:r>
      <w:r w:rsidR="00432B7C" w:rsidRPr="00D31380">
        <w:rPr>
          <w:rFonts w:asciiTheme="minorEastAsia" w:eastAsiaTheme="minorEastAsia" w:hAnsiTheme="minorEastAsia" w:hint="eastAsia"/>
          <w:b/>
        </w:rPr>
        <w:t>：</w:t>
      </w:r>
      <w:r w:rsidRPr="00D31380">
        <w:rPr>
          <w:rFonts w:asciiTheme="minorEastAsia" w:eastAsiaTheme="minorEastAsia" w:hAnsiTheme="minorEastAsia" w:hint="eastAsia"/>
          <w:b/>
        </w:rPr>
        <w:t>「右上がりグループ」の検証</w:t>
      </w:r>
      <w:bookmarkEnd w:id="11"/>
    </w:p>
    <w:p w14:paraId="0E482108" w14:textId="77777777" w:rsidR="00C82BFF" w:rsidRPr="00D31380" w:rsidRDefault="00C82BFF" w:rsidP="00215B11">
      <w:pPr>
        <w:rPr>
          <w:rFonts w:asciiTheme="minorEastAsia" w:hAnsiTheme="minorEastAsia"/>
          <w:b/>
        </w:rPr>
      </w:pPr>
    </w:p>
    <w:p w14:paraId="2E8D0864" w14:textId="29FB686C" w:rsidR="00C82BFF" w:rsidRPr="00D31380" w:rsidRDefault="00C82BFF" w:rsidP="008652A3">
      <w:pPr>
        <w:pStyle w:val="2"/>
        <w:rPr>
          <w:rFonts w:asciiTheme="minorEastAsia" w:eastAsiaTheme="minorEastAsia" w:hAnsiTheme="minorEastAsia"/>
          <w:b/>
        </w:rPr>
      </w:pPr>
      <w:bookmarkStart w:id="12" w:name="_Toc441516362"/>
      <w:r w:rsidRPr="00D31380">
        <w:rPr>
          <w:rFonts w:asciiTheme="minorEastAsia" w:eastAsiaTheme="minorEastAsia" w:hAnsiTheme="minorEastAsia"/>
          <w:b/>
        </w:rPr>
        <w:t>3.1</w:t>
      </w:r>
      <w:r w:rsidR="006B5929" w:rsidRPr="00D31380">
        <w:rPr>
          <w:rFonts w:asciiTheme="minorEastAsia" w:eastAsiaTheme="minorEastAsia" w:hAnsiTheme="minorEastAsia" w:hint="eastAsia"/>
          <w:b/>
        </w:rPr>
        <w:t>「右上がりグループ」の算出方法</w:t>
      </w:r>
      <w:bookmarkEnd w:id="12"/>
    </w:p>
    <w:p w14:paraId="6E2A170E" w14:textId="2F67EA0D" w:rsidR="006B5929" w:rsidRPr="00D31380" w:rsidRDefault="00F12CAA" w:rsidP="006B5929">
      <w:pPr>
        <w:jc w:val="left"/>
        <w:rPr>
          <w:rFonts w:asciiTheme="minorEastAsia" w:hAnsiTheme="minorEastAsia"/>
          <w:iCs/>
        </w:rPr>
      </w:pPr>
      <w:r w:rsidRPr="00D31380">
        <w:rPr>
          <w:rFonts w:asciiTheme="minorEastAsia" w:hAnsiTheme="minorEastAsia" w:hint="eastAsia"/>
        </w:rPr>
        <w:t xml:space="preserve">　</w:t>
      </w:r>
      <w:r w:rsidR="007D6DCE" w:rsidRPr="00D31380">
        <w:rPr>
          <w:rFonts w:asciiTheme="minorEastAsia" w:hAnsiTheme="minorEastAsia" w:hint="eastAsia"/>
        </w:rPr>
        <w:t>『</w:t>
      </w:r>
      <w:r w:rsidR="006B5929" w:rsidRPr="00D31380">
        <w:rPr>
          <w:rFonts w:asciiTheme="minorEastAsia" w:hAnsiTheme="minorEastAsia"/>
          <w:iCs/>
        </w:rPr>
        <w:t>仕事の経済学</w:t>
      </w:r>
      <w:r w:rsidR="007D6DCE" w:rsidRPr="00D31380">
        <w:rPr>
          <w:rFonts w:asciiTheme="minorEastAsia" w:hAnsiTheme="minorEastAsia" w:hint="eastAsia"/>
          <w:iCs/>
        </w:rPr>
        <w:t>』</w:t>
      </w:r>
      <w:r w:rsidR="006B5929" w:rsidRPr="00D31380">
        <w:rPr>
          <w:rFonts w:asciiTheme="minorEastAsia" w:hAnsiTheme="minorEastAsia" w:hint="eastAsia"/>
          <w:iCs/>
        </w:rPr>
        <w:t>（小池、</w:t>
      </w:r>
      <w:r w:rsidR="006B5929" w:rsidRPr="00D31380">
        <w:rPr>
          <w:rFonts w:asciiTheme="minorEastAsia" w:hAnsiTheme="minorEastAsia"/>
          <w:iCs/>
        </w:rPr>
        <w:t>2005</w:t>
      </w:r>
      <w:r w:rsidR="006B5929" w:rsidRPr="00D31380">
        <w:rPr>
          <w:rFonts w:asciiTheme="minorEastAsia" w:hAnsiTheme="minorEastAsia" w:hint="eastAsia"/>
          <w:iCs/>
        </w:rPr>
        <w:t>）によると「右上がりグループ」には、大企業男性ブルーカラーと規模を問わない男</w:t>
      </w:r>
      <w:r w:rsidR="003C4E13" w:rsidRPr="00D31380">
        <w:rPr>
          <w:rFonts w:asciiTheme="minorEastAsia" w:hAnsiTheme="minorEastAsia" w:hint="eastAsia"/>
          <w:iCs/>
        </w:rPr>
        <w:t>性ホワイトカラーが分類される。「右上がりグループ」の算出方法について小池</w:t>
      </w:r>
      <w:r w:rsidR="003C4E13" w:rsidRPr="00D31380">
        <w:rPr>
          <w:rFonts w:asciiTheme="minorEastAsia" w:hAnsiTheme="minorEastAsia"/>
          <w:iCs/>
        </w:rPr>
        <w:t>(2005)</w:t>
      </w:r>
      <w:r w:rsidR="003C4E13" w:rsidRPr="00D31380">
        <w:rPr>
          <w:rFonts w:asciiTheme="minorEastAsia" w:hAnsiTheme="minorEastAsia" w:hint="eastAsia"/>
          <w:iCs/>
        </w:rPr>
        <w:t>は「まず雇用労働者のなかの「正規従業員」をとる。そこからつぎの区分を右上がりグループと想定した。（イ）</w:t>
      </w:r>
      <w:r w:rsidR="006B5929" w:rsidRPr="00D31380">
        <w:rPr>
          <w:rFonts w:asciiTheme="minorEastAsia" w:hAnsiTheme="minorEastAsia" w:hint="eastAsia"/>
          <w:iCs/>
        </w:rPr>
        <w:t>「専門職技術職」男女計、</w:t>
      </w:r>
      <w:r w:rsidR="003C4E13" w:rsidRPr="00D31380">
        <w:rPr>
          <w:rFonts w:asciiTheme="minorEastAsia" w:hAnsiTheme="minorEastAsia" w:hint="eastAsia"/>
          <w:iCs/>
        </w:rPr>
        <w:t>（ロ）</w:t>
      </w:r>
      <w:r w:rsidR="006B5929" w:rsidRPr="00D31380">
        <w:rPr>
          <w:rFonts w:asciiTheme="minorEastAsia" w:hAnsiTheme="minorEastAsia" w:hint="eastAsia"/>
          <w:iCs/>
        </w:rPr>
        <w:t>管理職男女計、</w:t>
      </w:r>
      <w:r w:rsidR="003C4E13" w:rsidRPr="00D31380">
        <w:rPr>
          <w:rFonts w:asciiTheme="minorEastAsia" w:hAnsiTheme="minorEastAsia" w:hint="eastAsia"/>
          <w:iCs/>
        </w:rPr>
        <w:t>（ハ）</w:t>
      </w:r>
      <w:r w:rsidR="006B5929" w:rsidRPr="00D31380">
        <w:rPr>
          <w:rFonts w:asciiTheme="minorEastAsia" w:hAnsiTheme="minorEastAsia" w:hint="eastAsia"/>
          <w:iCs/>
        </w:rPr>
        <w:t>事務職男性、</w:t>
      </w:r>
      <w:r w:rsidR="003C4E13" w:rsidRPr="00D31380">
        <w:rPr>
          <w:rFonts w:asciiTheme="minorEastAsia" w:hAnsiTheme="minorEastAsia" w:hint="eastAsia"/>
          <w:iCs/>
        </w:rPr>
        <w:t>（ニ）</w:t>
      </w:r>
      <w:r w:rsidR="006B5929" w:rsidRPr="00D31380">
        <w:rPr>
          <w:rFonts w:asciiTheme="minorEastAsia" w:hAnsiTheme="minorEastAsia" w:hint="eastAsia"/>
          <w:iCs/>
        </w:rPr>
        <w:t>販売職男性、</w:t>
      </w:r>
      <w:r w:rsidR="003C4E13" w:rsidRPr="00D31380">
        <w:rPr>
          <w:rFonts w:asciiTheme="minorEastAsia" w:hAnsiTheme="minorEastAsia" w:hint="eastAsia"/>
          <w:iCs/>
        </w:rPr>
        <w:t>（ホ）</w:t>
      </w:r>
      <w:r w:rsidR="006B5929" w:rsidRPr="00D31380">
        <w:rPr>
          <w:rFonts w:asciiTheme="minorEastAsia" w:hAnsiTheme="minorEastAsia" w:hint="eastAsia"/>
          <w:iCs/>
        </w:rPr>
        <w:t>それ以外の男性正規従業員の</w:t>
      </w:r>
      <w:r w:rsidR="006B5929" w:rsidRPr="00D31380">
        <w:rPr>
          <w:rFonts w:asciiTheme="minorEastAsia" w:hAnsiTheme="minorEastAsia"/>
          <w:iCs/>
        </w:rPr>
        <w:t>21.9%</w:t>
      </w:r>
      <w:r w:rsidR="006B5929" w:rsidRPr="00D31380">
        <w:rPr>
          <w:rFonts w:asciiTheme="minorEastAsia" w:hAnsiTheme="minorEastAsia" w:hint="eastAsia"/>
          <w:iCs/>
        </w:rPr>
        <w:t>。</w:t>
      </w:r>
      <w:r w:rsidR="006B5929" w:rsidRPr="00D31380">
        <w:rPr>
          <w:rFonts w:asciiTheme="minorEastAsia" w:hAnsiTheme="minorEastAsia"/>
          <w:iCs/>
        </w:rPr>
        <w:t>21.9%</w:t>
      </w:r>
      <w:r w:rsidR="003C4E13" w:rsidRPr="00D31380">
        <w:rPr>
          <w:rFonts w:asciiTheme="minorEastAsia" w:hAnsiTheme="minorEastAsia" w:hint="eastAsia"/>
          <w:iCs/>
        </w:rPr>
        <w:t>という数値は、</w:t>
      </w:r>
      <w:r w:rsidR="006B5929" w:rsidRPr="00D31380">
        <w:rPr>
          <w:rFonts w:asciiTheme="minorEastAsia" w:hAnsiTheme="minorEastAsia" w:hint="eastAsia"/>
          <w:iCs/>
        </w:rPr>
        <w:t>企業規模</w:t>
      </w:r>
      <w:r w:rsidR="006B5929" w:rsidRPr="00D31380">
        <w:rPr>
          <w:rFonts w:asciiTheme="minorEastAsia" w:hAnsiTheme="minorEastAsia"/>
          <w:iCs/>
        </w:rPr>
        <w:t>500</w:t>
      </w:r>
      <w:r w:rsidR="006B5929" w:rsidRPr="00D31380">
        <w:rPr>
          <w:rFonts w:asciiTheme="minorEastAsia" w:hAnsiTheme="minorEastAsia" w:hint="eastAsia"/>
          <w:iCs/>
        </w:rPr>
        <w:t>人以上の</w:t>
      </w:r>
      <w:r w:rsidR="003C4E13" w:rsidRPr="00D31380">
        <w:rPr>
          <w:rFonts w:asciiTheme="minorEastAsia" w:hAnsiTheme="minorEastAsia" w:hint="eastAsia"/>
          <w:iCs/>
        </w:rPr>
        <w:t>雇用労働者の</w:t>
      </w:r>
      <w:r w:rsidR="006B5929" w:rsidRPr="00D31380">
        <w:rPr>
          <w:rFonts w:asciiTheme="minorEastAsia" w:hAnsiTheme="minorEastAsia" w:hint="eastAsia"/>
          <w:iCs/>
        </w:rPr>
        <w:t>割合を示す。</w:t>
      </w:r>
      <w:r w:rsidR="003C4E13" w:rsidRPr="00D31380">
        <w:rPr>
          <w:rFonts w:asciiTheme="minorEastAsia" w:hAnsiTheme="minorEastAsia" w:hint="eastAsia"/>
          <w:iCs/>
        </w:rPr>
        <w:t>」</w:t>
      </w:r>
      <w:r w:rsidR="003C4E13" w:rsidRPr="00D31380">
        <w:rPr>
          <w:rFonts w:asciiTheme="minorEastAsia" w:hAnsiTheme="minorEastAsia"/>
          <w:iCs/>
        </w:rPr>
        <w:t>(P.7-8)</w:t>
      </w:r>
      <w:r w:rsidR="003C4E13" w:rsidRPr="00D31380">
        <w:rPr>
          <w:rFonts w:asciiTheme="minorEastAsia" w:hAnsiTheme="minorEastAsia" w:hint="eastAsia"/>
          <w:iCs/>
        </w:rPr>
        <w:t>としている。</w:t>
      </w:r>
    </w:p>
    <w:p w14:paraId="3837CBF1" w14:textId="5E7E5060" w:rsidR="003C4E13" w:rsidRPr="00D31380" w:rsidRDefault="003C4E13" w:rsidP="006B5929">
      <w:pPr>
        <w:jc w:val="left"/>
        <w:rPr>
          <w:rFonts w:asciiTheme="minorEastAsia" w:hAnsiTheme="minorEastAsia"/>
          <w:iCs/>
        </w:rPr>
      </w:pPr>
      <w:r w:rsidRPr="00D31380">
        <w:rPr>
          <w:rFonts w:asciiTheme="minorEastAsia" w:hAnsiTheme="minorEastAsia" w:hint="eastAsia"/>
          <w:iCs/>
        </w:rPr>
        <w:t>本研究でも</w:t>
      </w:r>
      <w:r w:rsidR="00F12CAA" w:rsidRPr="00D31380">
        <w:rPr>
          <w:rFonts w:asciiTheme="minorEastAsia" w:hAnsiTheme="minorEastAsia" w:hint="eastAsia"/>
          <w:iCs/>
        </w:rPr>
        <w:t>、</w:t>
      </w:r>
      <w:r w:rsidR="00AD2577" w:rsidRPr="00D31380">
        <w:rPr>
          <w:rFonts w:asciiTheme="minorEastAsia" w:hAnsiTheme="minorEastAsia" w:hint="eastAsia"/>
          <w:iCs/>
        </w:rPr>
        <w:t>小池</w:t>
      </w:r>
      <w:r w:rsidRPr="00D31380">
        <w:rPr>
          <w:rFonts w:asciiTheme="minorEastAsia" w:hAnsiTheme="minorEastAsia"/>
          <w:iCs/>
        </w:rPr>
        <w:t>(2005)</w:t>
      </w:r>
      <w:r w:rsidRPr="00D31380">
        <w:rPr>
          <w:rFonts w:asciiTheme="minorEastAsia" w:hAnsiTheme="minorEastAsia" w:hint="eastAsia"/>
          <w:iCs/>
        </w:rPr>
        <w:t>の算出方法にならい「右上がりグループ」を算</w:t>
      </w:r>
      <w:r w:rsidR="00E3215D" w:rsidRPr="00D31380">
        <w:rPr>
          <w:rFonts w:asciiTheme="minorEastAsia" w:hAnsiTheme="minorEastAsia" w:hint="eastAsia"/>
          <w:iCs/>
        </w:rPr>
        <w:t>出した。各年全てのデータを対象としている。「右上がりグループ」の</w:t>
      </w:r>
      <w:r w:rsidRPr="00D31380">
        <w:rPr>
          <w:rFonts w:asciiTheme="minorEastAsia" w:hAnsiTheme="minorEastAsia" w:hint="eastAsia"/>
          <w:iCs/>
        </w:rPr>
        <w:t>対象となる項目の一つである「（ホ）それ以外の男性正規従業員の</w:t>
      </w:r>
      <w:r w:rsidRPr="00D31380">
        <w:rPr>
          <w:rFonts w:asciiTheme="minorEastAsia" w:hAnsiTheme="minorEastAsia"/>
          <w:iCs/>
        </w:rPr>
        <w:t>21.9%</w:t>
      </w:r>
      <w:r w:rsidRPr="00D31380">
        <w:rPr>
          <w:rFonts w:asciiTheme="minorEastAsia" w:hAnsiTheme="minorEastAsia" w:hint="eastAsia"/>
          <w:iCs/>
        </w:rPr>
        <w:t>。</w:t>
      </w:r>
      <w:r w:rsidRPr="00D31380">
        <w:rPr>
          <w:rFonts w:asciiTheme="minorEastAsia" w:hAnsiTheme="minorEastAsia"/>
          <w:iCs/>
        </w:rPr>
        <w:t>21.9%</w:t>
      </w:r>
      <w:r w:rsidRPr="00D31380">
        <w:rPr>
          <w:rFonts w:asciiTheme="minorEastAsia" w:hAnsiTheme="minorEastAsia" w:hint="eastAsia"/>
          <w:iCs/>
        </w:rPr>
        <w:t>という数値は、企業規模</w:t>
      </w:r>
      <w:r w:rsidRPr="00D31380">
        <w:rPr>
          <w:rFonts w:asciiTheme="minorEastAsia" w:hAnsiTheme="minorEastAsia"/>
          <w:iCs/>
        </w:rPr>
        <w:t>500</w:t>
      </w:r>
      <w:r w:rsidRPr="00D31380">
        <w:rPr>
          <w:rFonts w:asciiTheme="minorEastAsia" w:hAnsiTheme="minorEastAsia" w:hint="eastAsia"/>
          <w:iCs/>
        </w:rPr>
        <w:t>人以上の雇用労働者の割合を示す。」（小池</w:t>
      </w:r>
      <w:r w:rsidRPr="00D31380">
        <w:rPr>
          <w:rFonts w:asciiTheme="minorEastAsia" w:hAnsiTheme="minorEastAsia"/>
          <w:iCs/>
        </w:rPr>
        <w:t>,2005</w:t>
      </w:r>
      <w:r w:rsidR="00E3215D" w:rsidRPr="00D31380">
        <w:rPr>
          <w:rFonts w:asciiTheme="minorEastAsia" w:hAnsiTheme="minorEastAsia" w:hint="eastAsia"/>
          <w:iCs/>
        </w:rPr>
        <w:t>）に関して</w:t>
      </w:r>
      <w:r w:rsidRPr="00D31380">
        <w:rPr>
          <w:rFonts w:asciiTheme="minorEastAsia" w:hAnsiTheme="minorEastAsia" w:hint="eastAsia"/>
          <w:iCs/>
        </w:rPr>
        <w:t>、「企業規模</w:t>
      </w:r>
      <w:r w:rsidRPr="00D31380">
        <w:rPr>
          <w:rFonts w:asciiTheme="minorEastAsia" w:hAnsiTheme="minorEastAsia"/>
          <w:iCs/>
        </w:rPr>
        <w:t>500</w:t>
      </w:r>
      <w:r w:rsidRPr="00D31380">
        <w:rPr>
          <w:rFonts w:asciiTheme="minorEastAsia" w:hAnsiTheme="minorEastAsia" w:hint="eastAsia"/>
          <w:iCs/>
        </w:rPr>
        <w:t>人以上の雇用労働者の割合」</w:t>
      </w:r>
      <w:r w:rsidR="00E3215D" w:rsidRPr="00D31380">
        <w:rPr>
          <w:rFonts w:asciiTheme="minorEastAsia" w:hAnsiTheme="minorEastAsia" w:hint="eastAsia"/>
          <w:iCs/>
        </w:rPr>
        <w:t>は年によって異なるため</w:t>
      </w:r>
      <w:r w:rsidRPr="00D31380">
        <w:rPr>
          <w:rFonts w:asciiTheme="minorEastAsia" w:hAnsiTheme="minorEastAsia" w:hint="eastAsia"/>
          <w:iCs/>
        </w:rPr>
        <w:t>、</w:t>
      </w:r>
      <w:r w:rsidR="00E3215D" w:rsidRPr="00D31380">
        <w:rPr>
          <w:rFonts w:asciiTheme="minorEastAsia" w:hAnsiTheme="minorEastAsia" w:hint="eastAsia"/>
          <w:iCs/>
        </w:rPr>
        <w:t>各年割合を算出し、「（ホ）」（小池</w:t>
      </w:r>
      <w:r w:rsidR="00E3215D" w:rsidRPr="00D31380">
        <w:rPr>
          <w:rFonts w:asciiTheme="minorEastAsia" w:hAnsiTheme="minorEastAsia"/>
          <w:iCs/>
        </w:rPr>
        <w:t>,2005</w:t>
      </w:r>
      <w:r w:rsidR="00E3215D" w:rsidRPr="00D31380">
        <w:rPr>
          <w:rFonts w:asciiTheme="minorEastAsia" w:hAnsiTheme="minorEastAsia" w:hint="eastAsia"/>
          <w:iCs/>
        </w:rPr>
        <w:t>）の項目に代入、そして</w:t>
      </w:r>
      <w:r w:rsidRPr="00D31380">
        <w:rPr>
          <w:rFonts w:asciiTheme="minorEastAsia" w:hAnsiTheme="minorEastAsia" w:hint="eastAsia"/>
          <w:iCs/>
        </w:rPr>
        <w:t>「右上がりグループ」の数値に反映している。</w:t>
      </w:r>
    </w:p>
    <w:p w14:paraId="6E8EF0CC" w14:textId="66A2C4D6" w:rsidR="00AD2577" w:rsidRPr="00D31380" w:rsidRDefault="00AD2577" w:rsidP="006B5929">
      <w:pPr>
        <w:jc w:val="left"/>
        <w:rPr>
          <w:rFonts w:asciiTheme="minorEastAsia" w:hAnsiTheme="minorEastAsia"/>
          <w:iCs/>
        </w:rPr>
      </w:pPr>
      <w:r w:rsidRPr="00D31380">
        <w:rPr>
          <w:rFonts w:asciiTheme="minorEastAsia" w:hAnsiTheme="minorEastAsia" w:hint="eastAsia"/>
          <w:iCs/>
        </w:rPr>
        <w:t xml:space="preserve">　</w:t>
      </w:r>
    </w:p>
    <w:p w14:paraId="79A2C692" w14:textId="74A8D130" w:rsidR="007D6DCE" w:rsidRPr="00D31380" w:rsidRDefault="007D6DCE" w:rsidP="006B5929">
      <w:pPr>
        <w:jc w:val="left"/>
        <w:rPr>
          <w:rFonts w:asciiTheme="minorEastAsia" w:hAnsiTheme="minorEastAsia"/>
          <w:iCs/>
        </w:rPr>
      </w:pPr>
      <w:r w:rsidRPr="00D31380">
        <w:rPr>
          <w:rFonts w:asciiTheme="minorEastAsia" w:hAnsiTheme="minorEastAsia" w:hint="eastAsia"/>
          <w:iCs/>
        </w:rPr>
        <w:t xml:space="preserve">　</w:t>
      </w:r>
    </w:p>
    <w:p w14:paraId="1F676D03" w14:textId="77777777" w:rsidR="00C82BFF" w:rsidRPr="00D31380" w:rsidRDefault="00C82BFF" w:rsidP="00215B11">
      <w:pPr>
        <w:rPr>
          <w:rFonts w:asciiTheme="minorEastAsia" w:hAnsiTheme="minorEastAsia"/>
        </w:rPr>
      </w:pPr>
    </w:p>
    <w:p w14:paraId="66B04875" w14:textId="4F62E18D" w:rsidR="000115A2" w:rsidRPr="00D31380" w:rsidRDefault="000115A2" w:rsidP="008652A3">
      <w:pPr>
        <w:pStyle w:val="2"/>
        <w:rPr>
          <w:rFonts w:asciiTheme="minorEastAsia" w:eastAsiaTheme="minorEastAsia" w:hAnsiTheme="minorEastAsia"/>
          <w:b/>
        </w:rPr>
      </w:pPr>
      <w:bookmarkStart w:id="13" w:name="_Toc441516363"/>
      <w:r w:rsidRPr="00D31380">
        <w:rPr>
          <w:rFonts w:asciiTheme="minorEastAsia" w:eastAsiaTheme="minorEastAsia" w:hAnsiTheme="minorEastAsia"/>
          <w:b/>
        </w:rPr>
        <w:t xml:space="preserve">3.2 </w:t>
      </w:r>
      <w:r w:rsidRPr="00D31380">
        <w:rPr>
          <w:rFonts w:asciiTheme="minorEastAsia" w:eastAsiaTheme="minorEastAsia" w:hAnsiTheme="minorEastAsia" w:hint="eastAsia"/>
          <w:b/>
        </w:rPr>
        <w:t>「右上がりグループ」の推移と検証</w:t>
      </w:r>
      <w:bookmarkEnd w:id="13"/>
    </w:p>
    <w:p w14:paraId="0837779B" w14:textId="5837463A" w:rsidR="000115A2" w:rsidRPr="00D31380" w:rsidRDefault="00F12CAA" w:rsidP="00215B11">
      <w:pPr>
        <w:rPr>
          <w:rFonts w:asciiTheme="minorEastAsia" w:hAnsiTheme="minorEastAsia"/>
        </w:rPr>
      </w:pPr>
      <w:r w:rsidRPr="00D31380">
        <w:rPr>
          <w:rFonts w:asciiTheme="minorEastAsia" w:hAnsiTheme="minorEastAsia" w:hint="eastAsia"/>
        </w:rPr>
        <w:t xml:space="preserve">　</w:t>
      </w:r>
      <w:r w:rsidR="000115A2" w:rsidRPr="00D31380">
        <w:rPr>
          <w:rFonts w:asciiTheme="minorEastAsia" w:hAnsiTheme="minorEastAsia" w:hint="eastAsia"/>
        </w:rPr>
        <w:t>就業構造基本調査</w:t>
      </w:r>
      <w:r w:rsidR="000115A2" w:rsidRPr="00D31380">
        <w:rPr>
          <w:rFonts w:asciiTheme="minorEastAsia" w:hAnsiTheme="minorEastAsia"/>
        </w:rPr>
        <w:t>1992</w:t>
      </w:r>
      <w:r w:rsidR="000115A2" w:rsidRPr="00D31380">
        <w:rPr>
          <w:rFonts w:asciiTheme="minorEastAsia" w:hAnsiTheme="minorEastAsia" w:hint="eastAsia"/>
        </w:rPr>
        <w:t>年、</w:t>
      </w:r>
      <w:r w:rsidR="000115A2" w:rsidRPr="00D31380">
        <w:rPr>
          <w:rFonts w:asciiTheme="minorEastAsia" w:hAnsiTheme="minorEastAsia"/>
        </w:rPr>
        <w:t>1997</w:t>
      </w:r>
      <w:r w:rsidR="000115A2" w:rsidRPr="00D31380">
        <w:rPr>
          <w:rFonts w:asciiTheme="minorEastAsia" w:hAnsiTheme="minorEastAsia" w:hint="eastAsia"/>
        </w:rPr>
        <w:t>年</w:t>
      </w:r>
      <w:r w:rsidR="000115A2" w:rsidRPr="00D31380">
        <w:rPr>
          <w:rFonts w:asciiTheme="minorEastAsia" w:hAnsiTheme="minorEastAsia"/>
        </w:rPr>
        <w:t>2002</w:t>
      </w:r>
      <w:r w:rsidR="000115A2" w:rsidRPr="00D31380">
        <w:rPr>
          <w:rFonts w:asciiTheme="minorEastAsia" w:hAnsiTheme="minorEastAsia" w:hint="eastAsia"/>
        </w:rPr>
        <w:t>年、</w:t>
      </w:r>
      <w:r w:rsidR="000115A2" w:rsidRPr="00D31380">
        <w:rPr>
          <w:rFonts w:asciiTheme="minorEastAsia" w:hAnsiTheme="minorEastAsia"/>
        </w:rPr>
        <w:t>2007</w:t>
      </w:r>
      <w:r w:rsidR="000115A2" w:rsidRPr="00D31380">
        <w:rPr>
          <w:rFonts w:asciiTheme="minorEastAsia" w:hAnsiTheme="minorEastAsia" w:hint="eastAsia"/>
        </w:rPr>
        <w:t>年）のデータを用いて算出し、全雇用者における割合を算出した結果以下の通りになった。</w:t>
      </w:r>
    </w:p>
    <w:p w14:paraId="076FAB4F" w14:textId="7AB673C0" w:rsidR="000115A2" w:rsidRPr="00D31380" w:rsidRDefault="008C436C" w:rsidP="00215B11">
      <w:pPr>
        <w:rPr>
          <w:rFonts w:asciiTheme="minorEastAsia" w:hAnsiTheme="minorEastAsia"/>
        </w:rPr>
      </w:pPr>
      <w:r w:rsidRPr="00D31380">
        <w:rPr>
          <w:rFonts w:asciiTheme="minorEastAsia" w:hAnsiTheme="minorEastAsia" w:hint="eastAsia"/>
        </w:rPr>
        <w:t>表</w:t>
      </w:r>
      <w:r w:rsidRPr="00D31380">
        <w:rPr>
          <w:rFonts w:asciiTheme="minorEastAsia" w:hAnsiTheme="minorEastAsia"/>
        </w:rPr>
        <w:t>1</w:t>
      </w:r>
      <w:r w:rsidR="000115A2" w:rsidRPr="00D31380">
        <w:rPr>
          <w:rFonts w:asciiTheme="minorEastAsia" w:hAnsiTheme="minorEastAsia" w:hint="eastAsia"/>
        </w:rPr>
        <w:t>：全雇用者における「右上がりグループ」の割合</w:t>
      </w:r>
    </w:p>
    <w:tbl>
      <w:tblPr>
        <w:tblStyle w:val="a4"/>
        <w:tblW w:w="0" w:type="auto"/>
        <w:tblLook w:val="04A0" w:firstRow="1" w:lastRow="0" w:firstColumn="1" w:lastColumn="0" w:noHBand="0" w:noVBand="1"/>
      </w:tblPr>
      <w:tblGrid>
        <w:gridCol w:w="2174"/>
        <w:gridCol w:w="2174"/>
        <w:gridCol w:w="2174"/>
        <w:gridCol w:w="2174"/>
      </w:tblGrid>
      <w:tr w:rsidR="000115A2" w:rsidRPr="00D31380" w14:paraId="19271F8D" w14:textId="77777777" w:rsidTr="000115A2">
        <w:tc>
          <w:tcPr>
            <w:tcW w:w="2174" w:type="dxa"/>
          </w:tcPr>
          <w:p w14:paraId="40682FB9" w14:textId="784E6E2D" w:rsidR="000115A2" w:rsidRPr="00D31380" w:rsidRDefault="000115A2" w:rsidP="00215B11">
            <w:pPr>
              <w:rPr>
                <w:rFonts w:asciiTheme="minorEastAsia" w:hAnsiTheme="minorEastAsia"/>
              </w:rPr>
            </w:pPr>
            <w:r w:rsidRPr="00D31380">
              <w:rPr>
                <w:rFonts w:asciiTheme="minorEastAsia" w:hAnsiTheme="minorEastAsia"/>
              </w:rPr>
              <w:t>1992</w:t>
            </w:r>
          </w:p>
        </w:tc>
        <w:tc>
          <w:tcPr>
            <w:tcW w:w="2174" w:type="dxa"/>
          </w:tcPr>
          <w:p w14:paraId="77FBB3FB" w14:textId="39F69A20" w:rsidR="000115A2" w:rsidRPr="00D31380" w:rsidRDefault="000115A2" w:rsidP="00215B11">
            <w:pPr>
              <w:rPr>
                <w:rFonts w:asciiTheme="minorEastAsia" w:hAnsiTheme="minorEastAsia"/>
              </w:rPr>
            </w:pPr>
            <w:r w:rsidRPr="00D31380">
              <w:rPr>
                <w:rFonts w:asciiTheme="minorEastAsia" w:hAnsiTheme="minorEastAsia"/>
              </w:rPr>
              <w:t>1997</w:t>
            </w:r>
          </w:p>
        </w:tc>
        <w:tc>
          <w:tcPr>
            <w:tcW w:w="2174" w:type="dxa"/>
          </w:tcPr>
          <w:p w14:paraId="0E3493FB" w14:textId="01F75308" w:rsidR="000115A2" w:rsidRPr="00D31380" w:rsidRDefault="000115A2" w:rsidP="00215B11">
            <w:pPr>
              <w:rPr>
                <w:rFonts w:asciiTheme="minorEastAsia" w:hAnsiTheme="minorEastAsia"/>
              </w:rPr>
            </w:pPr>
            <w:r w:rsidRPr="00D31380">
              <w:rPr>
                <w:rFonts w:asciiTheme="minorEastAsia" w:hAnsiTheme="minorEastAsia"/>
              </w:rPr>
              <w:t>2002</w:t>
            </w:r>
          </w:p>
        </w:tc>
        <w:tc>
          <w:tcPr>
            <w:tcW w:w="2174" w:type="dxa"/>
          </w:tcPr>
          <w:p w14:paraId="121DB7F6" w14:textId="37CE7BC9" w:rsidR="000115A2" w:rsidRPr="00D31380" w:rsidRDefault="000115A2" w:rsidP="00215B11">
            <w:pPr>
              <w:rPr>
                <w:rFonts w:asciiTheme="minorEastAsia" w:hAnsiTheme="minorEastAsia"/>
              </w:rPr>
            </w:pPr>
            <w:r w:rsidRPr="00D31380">
              <w:rPr>
                <w:rFonts w:asciiTheme="minorEastAsia" w:hAnsiTheme="minorEastAsia"/>
              </w:rPr>
              <w:t>2007</w:t>
            </w:r>
          </w:p>
        </w:tc>
      </w:tr>
      <w:tr w:rsidR="000115A2" w:rsidRPr="00D31380" w14:paraId="1913485F" w14:textId="77777777" w:rsidTr="000115A2">
        <w:tc>
          <w:tcPr>
            <w:tcW w:w="2174" w:type="dxa"/>
          </w:tcPr>
          <w:p w14:paraId="0CF22D22" w14:textId="449086B0" w:rsidR="000115A2" w:rsidRPr="00D31380" w:rsidRDefault="000115A2" w:rsidP="00215B11">
            <w:pPr>
              <w:rPr>
                <w:rFonts w:asciiTheme="minorEastAsia" w:hAnsiTheme="minorEastAsia"/>
              </w:rPr>
            </w:pPr>
            <w:r w:rsidRPr="00D31380">
              <w:rPr>
                <w:rFonts w:asciiTheme="minorEastAsia" w:hAnsiTheme="minorEastAsia"/>
              </w:rPr>
              <w:t>34.8%</w:t>
            </w:r>
          </w:p>
        </w:tc>
        <w:tc>
          <w:tcPr>
            <w:tcW w:w="2174" w:type="dxa"/>
          </w:tcPr>
          <w:p w14:paraId="41BA1AB6" w14:textId="7F7CBDCD" w:rsidR="000115A2" w:rsidRPr="00D31380" w:rsidRDefault="000115A2" w:rsidP="00215B11">
            <w:pPr>
              <w:rPr>
                <w:rFonts w:asciiTheme="minorEastAsia" w:hAnsiTheme="minorEastAsia"/>
              </w:rPr>
            </w:pPr>
            <w:r w:rsidRPr="00D31380">
              <w:rPr>
                <w:rFonts w:asciiTheme="minorEastAsia" w:hAnsiTheme="minorEastAsia"/>
              </w:rPr>
              <w:t>34.5%</w:t>
            </w:r>
          </w:p>
        </w:tc>
        <w:tc>
          <w:tcPr>
            <w:tcW w:w="2174" w:type="dxa"/>
          </w:tcPr>
          <w:p w14:paraId="1B9F9C26" w14:textId="2C94734B" w:rsidR="000115A2" w:rsidRPr="00D31380" w:rsidRDefault="000115A2" w:rsidP="00215B11">
            <w:pPr>
              <w:rPr>
                <w:rFonts w:asciiTheme="minorEastAsia" w:hAnsiTheme="minorEastAsia"/>
              </w:rPr>
            </w:pPr>
            <w:r w:rsidRPr="00D31380">
              <w:rPr>
                <w:rFonts w:asciiTheme="minorEastAsia" w:hAnsiTheme="minorEastAsia"/>
              </w:rPr>
              <w:t>32.1%</w:t>
            </w:r>
          </w:p>
        </w:tc>
        <w:tc>
          <w:tcPr>
            <w:tcW w:w="2174" w:type="dxa"/>
          </w:tcPr>
          <w:p w14:paraId="55362416" w14:textId="79122FAE" w:rsidR="000115A2" w:rsidRPr="00D31380" w:rsidRDefault="000115A2" w:rsidP="00215B11">
            <w:pPr>
              <w:rPr>
                <w:rFonts w:asciiTheme="minorEastAsia" w:hAnsiTheme="minorEastAsia"/>
              </w:rPr>
            </w:pPr>
            <w:r w:rsidRPr="00D31380">
              <w:rPr>
                <w:rFonts w:asciiTheme="minorEastAsia" w:hAnsiTheme="minorEastAsia"/>
              </w:rPr>
              <w:t>30.7%</w:t>
            </w:r>
          </w:p>
        </w:tc>
      </w:tr>
    </w:tbl>
    <w:p w14:paraId="10DFF2FF" w14:textId="77777777" w:rsidR="000115A2" w:rsidRPr="00D31380" w:rsidRDefault="000115A2" w:rsidP="00215B11">
      <w:pPr>
        <w:rPr>
          <w:rFonts w:asciiTheme="minorEastAsia" w:hAnsiTheme="minorEastAsia"/>
        </w:rPr>
      </w:pPr>
    </w:p>
    <w:p w14:paraId="1F73BE6F" w14:textId="33C714DD" w:rsidR="000115A2" w:rsidRPr="00D31380" w:rsidRDefault="000115A2" w:rsidP="00215B11">
      <w:pPr>
        <w:rPr>
          <w:rFonts w:asciiTheme="minorEastAsia" w:hAnsiTheme="minorEastAsia"/>
          <w:iCs/>
        </w:rPr>
      </w:pPr>
      <w:r w:rsidRPr="00D31380">
        <w:rPr>
          <w:rFonts w:asciiTheme="minorEastAsia" w:hAnsiTheme="minorEastAsia" w:hint="eastAsia"/>
        </w:rPr>
        <w:t>以上の結果より、</w:t>
      </w:r>
      <w:r w:rsidR="00432B7C" w:rsidRPr="00D31380">
        <w:rPr>
          <w:rFonts w:asciiTheme="minorEastAsia" w:hAnsiTheme="minorEastAsia" w:hint="eastAsia"/>
        </w:rPr>
        <w:t>「</w:t>
      </w:r>
      <w:r w:rsidR="00432B7C" w:rsidRPr="00D31380">
        <w:rPr>
          <w:rFonts w:asciiTheme="minorEastAsia" w:hAnsiTheme="minorEastAsia"/>
          <w:iCs/>
        </w:rPr>
        <w:t>仕事の経済学</w:t>
      </w:r>
      <w:r w:rsidR="00432B7C" w:rsidRPr="00D31380">
        <w:rPr>
          <w:rFonts w:asciiTheme="minorEastAsia" w:hAnsiTheme="minorEastAsia" w:hint="eastAsia"/>
          <w:iCs/>
        </w:rPr>
        <w:t>」（小池、</w:t>
      </w:r>
      <w:r w:rsidR="00432B7C" w:rsidRPr="00D31380">
        <w:rPr>
          <w:rFonts w:asciiTheme="minorEastAsia" w:hAnsiTheme="minorEastAsia"/>
          <w:iCs/>
        </w:rPr>
        <w:t>2005</w:t>
      </w:r>
      <w:r w:rsidR="00432B7C" w:rsidRPr="00D31380">
        <w:rPr>
          <w:rFonts w:asciiTheme="minorEastAsia" w:hAnsiTheme="minorEastAsia" w:hint="eastAsia"/>
          <w:iCs/>
        </w:rPr>
        <w:t>）で述べられた結果と同じ結果になった。</w:t>
      </w:r>
      <w:r w:rsidR="00432B7C" w:rsidRPr="00D31380">
        <w:rPr>
          <w:rFonts w:asciiTheme="minorEastAsia" w:hAnsiTheme="minorEastAsia"/>
          <w:iCs/>
        </w:rPr>
        <w:t>1992</w:t>
      </w:r>
      <w:r w:rsidR="00432B7C" w:rsidRPr="00D31380">
        <w:rPr>
          <w:rFonts w:asciiTheme="minorEastAsia" w:hAnsiTheme="minorEastAsia" w:hint="eastAsia"/>
          <w:iCs/>
        </w:rPr>
        <w:t>年から</w:t>
      </w:r>
      <w:r w:rsidR="00432B7C" w:rsidRPr="00D31380">
        <w:rPr>
          <w:rFonts w:asciiTheme="minorEastAsia" w:hAnsiTheme="minorEastAsia"/>
          <w:iCs/>
        </w:rPr>
        <w:t>2007</w:t>
      </w:r>
      <w:r w:rsidR="00432B7C" w:rsidRPr="00D31380">
        <w:rPr>
          <w:rFonts w:asciiTheme="minorEastAsia" w:hAnsiTheme="minorEastAsia" w:hint="eastAsia"/>
          <w:iCs/>
        </w:rPr>
        <w:t>年にかけてゆるやかに減少している。</w:t>
      </w:r>
    </w:p>
    <w:p w14:paraId="0D662594" w14:textId="0F44F63B" w:rsidR="00AD2577" w:rsidRPr="00D31380" w:rsidRDefault="00AD2577" w:rsidP="00215B11">
      <w:pPr>
        <w:rPr>
          <w:rFonts w:asciiTheme="minorEastAsia" w:hAnsiTheme="minorEastAsia"/>
        </w:rPr>
      </w:pPr>
      <w:r w:rsidRPr="00D31380">
        <w:rPr>
          <w:rFonts w:asciiTheme="minorEastAsia" w:hAnsiTheme="minorEastAsia" w:hint="eastAsia"/>
          <w:iCs/>
        </w:rPr>
        <w:t xml:space="preserve">　『日本社会のしくみ』（小熊</w:t>
      </w:r>
      <w:r w:rsidRPr="00D31380">
        <w:rPr>
          <w:rFonts w:asciiTheme="minorEastAsia" w:hAnsiTheme="minorEastAsia"/>
          <w:iCs/>
        </w:rPr>
        <w:t>,2019</w:t>
      </w:r>
      <w:r w:rsidRPr="00D31380">
        <w:rPr>
          <w:rFonts w:asciiTheme="minorEastAsia" w:hAnsiTheme="minorEastAsia" w:hint="eastAsia"/>
          <w:iCs/>
        </w:rPr>
        <w:t>）では、小池</w:t>
      </w:r>
      <w:r w:rsidRPr="00D31380">
        <w:rPr>
          <w:rFonts w:asciiTheme="minorEastAsia" w:hAnsiTheme="minorEastAsia"/>
          <w:iCs/>
        </w:rPr>
        <w:t>(2005)</w:t>
      </w:r>
      <w:r w:rsidRPr="00D31380">
        <w:rPr>
          <w:rFonts w:asciiTheme="minorEastAsia" w:hAnsiTheme="minorEastAsia" w:hint="eastAsia"/>
          <w:iCs/>
        </w:rPr>
        <w:t>の算出方法にならい、就業構造基本調査のデータを用いて</w:t>
      </w:r>
      <w:r w:rsidRPr="00D31380">
        <w:rPr>
          <w:rFonts w:asciiTheme="minorEastAsia" w:hAnsiTheme="minorEastAsia"/>
          <w:iCs/>
        </w:rPr>
        <w:t>1982</w:t>
      </w:r>
      <w:r w:rsidRPr="00D31380">
        <w:rPr>
          <w:rFonts w:asciiTheme="minorEastAsia" w:hAnsiTheme="minorEastAsia" w:hint="eastAsia"/>
          <w:iCs/>
        </w:rPr>
        <w:t>年から</w:t>
      </w:r>
      <w:r w:rsidRPr="00D31380">
        <w:rPr>
          <w:rFonts w:asciiTheme="minorEastAsia" w:hAnsiTheme="minorEastAsia"/>
          <w:iCs/>
        </w:rPr>
        <w:t>2017</w:t>
      </w:r>
      <w:r w:rsidRPr="00D31380">
        <w:rPr>
          <w:rFonts w:asciiTheme="minorEastAsia" w:hAnsiTheme="minorEastAsia" w:hint="eastAsia"/>
          <w:iCs/>
        </w:rPr>
        <w:t>年にかけての「右上がりグループ」の割合を算出している。小熊</w:t>
      </w:r>
      <w:r w:rsidRPr="00D31380">
        <w:rPr>
          <w:rFonts w:asciiTheme="minorEastAsia" w:hAnsiTheme="minorEastAsia"/>
          <w:iCs/>
        </w:rPr>
        <w:t>(2019)</w:t>
      </w:r>
      <w:r w:rsidRPr="00D31380">
        <w:rPr>
          <w:rFonts w:asciiTheme="minorEastAsia" w:hAnsiTheme="minorEastAsia" w:hint="eastAsia"/>
          <w:iCs/>
        </w:rPr>
        <w:t>は就業構造基本調査の概要の数値から算出したものであるのに対し、本検証は</w:t>
      </w:r>
      <w:r w:rsidR="00FF44ED" w:rsidRPr="00D31380">
        <w:rPr>
          <w:rFonts w:asciiTheme="minorEastAsia" w:hAnsiTheme="minorEastAsia" w:hint="eastAsia"/>
          <w:iCs/>
        </w:rPr>
        <w:t>同調査の</w:t>
      </w:r>
      <w:r w:rsidRPr="00D31380">
        <w:rPr>
          <w:rFonts w:asciiTheme="minorEastAsia" w:hAnsiTheme="minorEastAsia" w:hint="eastAsia"/>
          <w:iCs/>
        </w:rPr>
        <w:t>個票データで算出している。上記の結果は小熊</w:t>
      </w:r>
      <w:r w:rsidRPr="00D31380">
        <w:rPr>
          <w:rFonts w:asciiTheme="minorEastAsia" w:hAnsiTheme="minorEastAsia"/>
          <w:iCs/>
        </w:rPr>
        <w:t>(2019)</w:t>
      </w:r>
      <w:r w:rsidRPr="00D31380">
        <w:rPr>
          <w:rFonts w:asciiTheme="minorEastAsia" w:hAnsiTheme="minorEastAsia" w:hint="eastAsia"/>
          <w:iCs/>
        </w:rPr>
        <w:t>と同じ数値をとっており、先行研究との一致がみられる。</w:t>
      </w:r>
    </w:p>
    <w:p w14:paraId="0027E662" w14:textId="77777777" w:rsidR="00C82BFF" w:rsidRPr="00D31380" w:rsidRDefault="00C82BFF" w:rsidP="00215B11">
      <w:pPr>
        <w:rPr>
          <w:rFonts w:asciiTheme="minorEastAsia" w:hAnsiTheme="minorEastAsia"/>
        </w:rPr>
      </w:pPr>
    </w:p>
    <w:p w14:paraId="77782B1D" w14:textId="77777777" w:rsidR="00432B7C" w:rsidRPr="00D31380" w:rsidRDefault="00432B7C" w:rsidP="00215B11">
      <w:pPr>
        <w:rPr>
          <w:rFonts w:asciiTheme="minorEastAsia" w:hAnsiTheme="minorEastAsia"/>
        </w:rPr>
      </w:pPr>
    </w:p>
    <w:p w14:paraId="581AE6A7" w14:textId="640FA4E0" w:rsidR="00432B7C" w:rsidRPr="00D31380" w:rsidRDefault="00432B7C" w:rsidP="008652A3">
      <w:pPr>
        <w:pStyle w:val="1"/>
        <w:rPr>
          <w:rFonts w:asciiTheme="minorEastAsia" w:eastAsiaTheme="minorEastAsia" w:hAnsiTheme="minorEastAsia"/>
          <w:b/>
        </w:rPr>
      </w:pPr>
      <w:bookmarkStart w:id="14" w:name="_Toc441516364"/>
      <w:r w:rsidRPr="00D31380">
        <w:rPr>
          <w:rFonts w:asciiTheme="minorEastAsia" w:eastAsiaTheme="minorEastAsia" w:hAnsiTheme="minorEastAsia"/>
          <w:b/>
        </w:rPr>
        <w:t>4</w:t>
      </w:r>
      <w:r w:rsidRPr="00D31380">
        <w:rPr>
          <w:rFonts w:asciiTheme="minorEastAsia" w:eastAsiaTheme="minorEastAsia" w:hAnsiTheme="minorEastAsia" w:hint="eastAsia"/>
          <w:b/>
        </w:rPr>
        <w:t>：</w:t>
      </w:r>
      <w:r w:rsidR="008F5F91" w:rsidRPr="00D31380">
        <w:rPr>
          <w:rFonts w:asciiTheme="minorEastAsia" w:eastAsiaTheme="minorEastAsia" w:hAnsiTheme="minorEastAsia" w:hint="eastAsia"/>
          <w:b/>
        </w:rPr>
        <w:t>労働市場の二重構造と</w:t>
      </w:r>
      <w:r w:rsidRPr="00D31380">
        <w:rPr>
          <w:rFonts w:asciiTheme="minorEastAsia" w:eastAsiaTheme="minorEastAsia" w:hAnsiTheme="minorEastAsia" w:hint="eastAsia"/>
          <w:b/>
        </w:rPr>
        <w:t>賃金構造</w:t>
      </w:r>
      <w:bookmarkEnd w:id="14"/>
    </w:p>
    <w:p w14:paraId="1B0F7CE5" w14:textId="77777777" w:rsidR="00432B7C" w:rsidRPr="00D31380" w:rsidRDefault="00432B7C" w:rsidP="00215B11">
      <w:pPr>
        <w:rPr>
          <w:rFonts w:asciiTheme="minorEastAsia" w:hAnsiTheme="minorEastAsia"/>
          <w:b/>
        </w:rPr>
      </w:pPr>
    </w:p>
    <w:p w14:paraId="5D9D103B" w14:textId="45BD8701" w:rsidR="008F5F91" w:rsidRPr="00D31380" w:rsidRDefault="008F5F91" w:rsidP="008652A3">
      <w:pPr>
        <w:pStyle w:val="2"/>
        <w:rPr>
          <w:rFonts w:asciiTheme="minorEastAsia" w:eastAsiaTheme="minorEastAsia" w:hAnsiTheme="minorEastAsia"/>
          <w:b/>
        </w:rPr>
      </w:pPr>
      <w:bookmarkStart w:id="15" w:name="_Toc441516365"/>
      <w:r w:rsidRPr="00D31380">
        <w:rPr>
          <w:rFonts w:asciiTheme="minorEastAsia" w:eastAsiaTheme="minorEastAsia" w:hAnsiTheme="minorEastAsia"/>
          <w:b/>
        </w:rPr>
        <w:t xml:space="preserve">4.1 </w:t>
      </w:r>
      <w:r w:rsidR="008716FA" w:rsidRPr="00D31380">
        <w:rPr>
          <w:rFonts w:asciiTheme="minorEastAsia" w:eastAsiaTheme="minorEastAsia" w:hAnsiTheme="minorEastAsia" w:hint="eastAsia"/>
          <w:b/>
        </w:rPr>
        <w:t>賃金構造の実証分析概要</w:t>
      </w:r>
      <w:bookmarkEnd w:id="15"/>
    </w:p>
    <w:p w14:paraId="4734FEFD" w14:textId="1992346B" w:rsidR="00C21F2A" w:rsidRPr="00D31380" w:rsidRDefault="00F12CAA" w:rsidP="00215B11">
      <w:pPr>
        <w:rPr>
          <w:rFonts w:asciiTheme="minorEastAsia" w:hAnsiTheme="minorEastAsia"/>
        </w:rPr>
      </w:pPr>
      <w:r w:rsidRPr="00D31380">
        <w:rPr>
          <w:rFonts w:asciiTheme="minorEastAsia" w:hAnsiTheme="minorEastAsia" w:hint="eastAsia"/>
        </w:rPr>
        <w:t xml:space="preserve">　</w:t>
      </w:r>
      <w:r w:rsidR="00C21F2A" w:rsidRPr="00D31380">
        <w:rPr>
          <w:rFonts w:asciiTheme="minorEastAsia" w:hAnsiTheme="minorEastAsia" w:hint="eastAsia"/>
        </w:rPr>
        <w:t>本項では、</w:t>
      </w:r>
      <w:r w:rsidR="007C0024" w:rsidRPr="00D31380">
        <w:rPr>
          <w:rFonts w:asciiTheme="minorEastAsia" w:hAnsiTheme="minorEastAsia" w:hint="eastAsia"/>
        </w:rPr>
        <w:t>労働市場を分類した上で、賃金構造について検証していく。検証方法については、「労働市場の二重研究」（石川他、</w:t>
      </w:r>
      <w:r w:rsidR="007C0024" w:rsidRPr="00D31380">
        <w:rPr>
          <w:rFonts w:asciiTheme="minorEastAsia" w:hAnsiTheme="minorEastAsia"/>
        </w:rPr>
        <w:t>1994</w:t>
      </w:r>
      <w:r w:rsidR="007C0024" w:rsidRPr="00D31380">
        <w:rPr>
          <w:rFonts w:asciiTheme="minorEastAsia" w:hAnsiTheme="minorEastAsia" w:hint="eastAsia"/>
        </w:rPr>
        <w:t>）を参照している。ただし、本研究では</w:t>
      </w:r>
      <w:r w:rsidR="00DF6B02">
        <w:rPr>
          <w:rFonts w:asciiTheme="minorEastAsia" w:hAnsiTheme="minorEastAsia" w:hint="eastAsia"/>
        </w:rPr>
        <w:t>『</w:t>
      </w:r>
      <w:r w:rsidR="00C21F2A" w:rsidRPr="00D31380">
        <w:rPr>
          <w:rFonts w:asciiTheme="minorEastAsia" w:hAnsiTheme="minorEastAsia"/>
          <w:iCs/>
        </w:rPr>
        <w:t>仕事の経済学</w:t>
      </w:r>
      <w:r w:rsidR="00DF6B02">
        <w:rPr>
          <w:rFonts w:asciiTheme="minorEastAsia" w:hAnsiTheme="minorEastAsia" w:hint="eastAsia"/>
          <w:iCs/>
        </w:rPr>
        <w:t>』</w:t>
      </w:r>
      <w:r w:rsidR="00C21F2A" w:rsidRPr="00D31380">
        <w:rPr>
          <w:rFonts w:asciiTheme="minorEastAsia" w:hAnsiTheme="minorEastAsia" w:hint="eastAsia"/>
          <w:iCs/>
        </w:rPr>
        <w:t>（小池、</w:t>
      </w:r>
      <w:r w:rsidR="00C21F2A" w:rsidRPr="00D31380">
        <w:rPr>
          <w:rFonts w:asciiTheme="minorEastAsia" w:hAnsiTheme="minorEastAsia"/>
          <w:iCs/>
        </w:rPr>
        <w:t>2005</w:t>
      </w:r>
      <w:r w:rsidR="00C21F2A" w:rsidRPr="00D31380">
        <w:rPr>
          <w:rFonts w:asciiTheme="minorEastAsia" w:hAnsiTheme="minorEastAsia" w:hint="eastAsia"/>
          <w:iCs/>
        </w:rPr>
        <w:t>）で定義された「右上がりグループ」を労働市場の一次部門、それ以外を二次部門と定義し、</w:t>
      </w:r>
      <w:r w:rsidR="008716FA" w:rsidRPr="00D31380">
        <w:rPr>
          <w:rFonts w:asciiTheme="minorEastAsia" w:hAnsiTheme="minorEastAsia" w:hint="eastAsia"/>
          <w:iCs/>
        </w:rPr>
        <w:t>重回帰分析を用いてそれぞれ</w:t>
      </w:r>
      <w:r w:rsidR="007C0024" w:rsidRPr="00D31380">
        <w:rPr>
          <w:rFonts w:asciiTheme="minorEastAsia" w:hAnsiTheme="minorEastAsia" w:hint="eastAsia"/>
          <w:iCs/>
        </w:rPr>
        <w:t>実証分析を行う。</w:t>
      </w:r>
    </w:p>
    <w:p w14:paraId="7B82FA62" w14:textId="77777777" w:rsidR="00DD0389" w:rsidRPr="00D31380" w:rsidRDefault="00DD0389" w:rsidP="00215B11">
      <w:pPr>
        <w:rPr>
          <w:rFonts w:asciiTheme="minorEastAsia" w:hAnsiTheme="minorEastAsia"/>
        </w:rPr>
      </w:pPr>
    </w:p>
    <w:p w14:paraId="6ACC6F98" w14:textId="70F4CF63" w:rsidR="00DD0389" w:rsidRPr="00D31380" w:rsidRDefault="00DD0389" w:rsidP="008652A3">
      <w:pPr>
        <w:pStyle w:val="2"/>
        <w:rPr>
          <w:rFonts w:asciiTheme="minorEastAsia" w:eastAsiaTheme="minorEastAsia" w:hAnsiTheme="minorEastAsia"/>
          <w:b/>
        </w:rPr>
      </w:pPr>
      <w:bookmarkStart w:id="16" w:name="_Toc441516366"/>
      <w:r w:rsidRPr="00D31380">
        <w:rPr>
          <w:rFonts w:asciiTheme="minorEastAsia" w:eastAsiaTheme="minorEastAsia" w:hAnsiTheme="minorEastAsia"/>
          <w:b/>
        </w:rPr>
        <w:t xml:space="preserve">4.2 </w:t>
      </w:r>
      <w:r w:rsidR="008716FA" w:rsidRPr="00D31380">
        <w:rPr>
          <w:rFonts w:asciiTheme="minorEastAsia" w:eastAsiaTheme="minorEastAsia" w:hAnsiTheme="minorEastAsia" w:hint="eastAsia"/>
          <w:b/>
        </w:rPr>
        <w:t>一次部門と二次部門の選定</w:t>
      </w:r>
      <w:bookmarkEnd w:id="16"/>
    </w:p>
    <w:p w14:paraId="5EA3497D" w14:textId="299520CA" w:rsidR="008716FA" w:rsidRPr="00D31380" w:rsidRDefault="00F12CAA" w:rsidP="008716FA">
      <w:pPr>
        <w:jc w:val="left"/>
        <w:rPr>
          <w:rFonts w:asciiTheme="minorEastAsia" w:hAnsiTheme="minorEastAsia"/>
          <w:iCs/>
        </w:rPr>
      </w:pPr>
      <w:r w:rsidRPr="00D31380">
        <w:rPr>
          <w:rFonts w:asciiTheme="minorEastAsia" w:hAnsiTheme="minorEastAsia" w:hint="eastAsia"/>
        </w:rPr>
        <w:t xml:space="preserve">　</w:t>
      </w:r>
      <w:r w:rsidR="00DF6B02">
        <w:rPr>
          <w:rFonts w:asciiTheme="minorEastAsia" w:hAnsiTheme="minorEastAsia" w:hint="eastAsia"/>
        </w:rPr>
        <w:t>一次部門の選定は『</w:t>
      </w:r>
      <w:r w:rsidR="008716FA" w:rsidRPr="00D31380">
        <w:rPr>
          <w:rFonts w:asciiTheme="minorEastAsia" w:hAnsiTheme="minorEastAsia"/>
          <w:iCs/>
        </w:rPr>
        <w:t>仕事の経済学</w:t>
      </w:r>
      <w:r w:rsidR="00DF6B02">
        <w:rPr>
          <w:rFonts w:asciiTheme="minorEastAsia" w:hAnsiTheme="minorEastAsia" w:hint="eastAsia"/>
          <w:iCs/>
        </w:rPr>
        <w:t>』</w:t>
      </w:r>
      <w:r w:rsidR="008716FA" w:rsidRPr="00D31380">
        <w:rPr>
          <w:rFonts w:asciiTheme="minorEastAsia" w:hAnsiTheme="minorEastAsia" w:hint="eastAsia"/>
          <w:iCs/>
        </w:rPr>
        <w:t>（小池、</w:t>
      </w:r>
      <w:r w:rsidR="008716FA" w:rsidRPr="00D31380">
        <w:rPr>
          <w:rFonts w:asciiTheme="minorEastAsia" w:hAnsiTheme="minorEastAsia"/>
          <w:iCs/>
        </w:rPr>
        <w:t>2005</w:t>
      </w:r>
      <w:r w:rsidR="008716FA" w:rsidRPr="00D31380">
        <w:rPr>
          <w:rFonts w:asciiTheme="minorEastAsia" w:hAnsiTheme="minorEastAsia" w:hint="eastAsia"/>
          <w:iCs/>
        </w:rPr>
        <w:t>）の「右上がりグループ」の算出方法にならい、雇用労働者の中から正規従業員をとり、専門職・技術職男女計、管理職男女計、事務職男性、販売職男性、それ以外の職業で企業規模</w:t>
      </w:r>
      <w:r w:rsidR="008716FA" w:rsidRPr="00D31380">
        <w:rPr>
          <w:rFonts w:asciiTheme="minorEastAsia" w:hAnsiTheme="minorEastAsia"/>
          <w:iCs/>
        </w:rPr>
        <w:t>500</w:t>
      </w:r>
      <w:r w:rsidR="008716FA" w:rsidRPr="00D31380">
        <w:rPr>
          <w:rFonts w:asciiTheme="minorEastAsia" w:hAnsiTheme="minorEastAsia" w:hint="eastAsia"/>
          <w:iCs/>
        </w:rPr>
        <w:t>人以上の企業に属する</w:t>
      </w:r>
      <w:r w:rsidR="00547C19" w:rsidRPr="00D31380">
        <w:rPr>
          <w:rFonts w:asciiTheme="minorEastAsia" w:hAnsiTheme="minorEastAsia" w:hint="eastAsia"/>
          <w:iCs/>
        </w:rPr>
        <w:t>男性</w:t>
      </w:r>
      <w:r w:rsidR="00E64537" w:rsidRPr="00D31380">
        <w:rPr>
          <w:rFonts w:asciiTheme="minorEastAsia" w:hAnsiTheme="minorEastAsia" w:hint="eastAsia"/>
          <w:iCs/>
        </w:rPr>
        <w:t>正規従業員</w:t>
      </w:r>
      <w:r w:rsidR="008716FA" w:rsidRPr="00D31380">
        <w:rPr>
          <w:rFonts w:asciiTheme="minorEastAsia" w:hAnsiTheme="minorEastAsia" w:hint="eastAsia"/>
          <w:iCs/>
        </w:rPr>
        <w:t>に該当するデータを一次部門とする。二次部門は、一次部門に属さないものとする。</w:t>
      </w:r>
    </w:p>
    <w:p w14:paraId="1AC817A3" w14:textId="4AE3D012" w:rsidR="008716FA" w:rsidRPr="00D31380" w:rsidRDefault="00F12CAA" w:rsidP="008716FA">
      <w:pPr>
        <w:rPr>
          <w:rFonts w:asciiTheme="minorEastAsia" w:hAnsiTheme="minorEastAsia"/>
          <w:iCs/>
        </w:rPr>
      </w:pPr>
      <w:r w:rsidRPr="00D31380">
        <w:rPr>
          <w:rFonts w:asciiTheme="minorEastAsia" w:hAnsiTheme="minorEastAsia" w:hint="eastAsia"/>
          <w:iCs/>
        </w:rPr>
        <w:t xml:space="preserve">　</w:t>
      </w:r>
      <w:r w:rsidR="008716FA" w:rsidRPr="00D31380">
        <w:rPr>
          <w:rFonts w:asciiTheme="minorEastAsia" w:hAnsiTheme="minorEastAsia" w:hint="eastAsia"/>
          <w:iCs/>
        </w:rPr>
        <w:t>留意点として、一次部門と二次部門の割合が前項で算出した割合とやや異なった数値になっている事をここで述べておきたい。「右上がりグループ」に属する労働者の区分の一つに「それ以外の職業で企業規模</w:t>
      </w:r>
      <w:r w:rsidR="008716FA" w:rsidRPr="00D31380">
        <w:rPr>
          <w:rFonts w:asciiTheme="minorEastAsia" w:hAnsiTheme="minorEastAsia"/>
          <w:iCs/>
        </w:rPr>
        <w:t>500</w:t>
      </w:r>
      <w:r w:rsidR="008716FA" w:rsidRPr="00D31380">
        <w:rPr>
          <w:rFonts w:asciiTheme="minorEastAsia" w:hAnsiTheme="minorEastAsia" w:hint="eastAsia"/>
          <w:iCs/>
        </w:rPr>
        <w:t>人以上の企業に属する</w:t>
      </w:r>
      <w:r w:rsidRPr="00D31380">
        <w:rPr>
          <w:rFonts w:asciiTheme="minorEastAsia" w:hAnsiTheme="minorEastAsia" w:hint="eastAsia"/>
          <w:iCs/>
        </w:rPr>
        <w:t>男性</w:t>
      </w:r>
      <w:r w:rsidR="00E64537" w:rsidRPr="00D31380">
        <w:rPr>
          <w:rFonts w:asciiTheme="minorEastAsia" w:hAnsiTheme="minorEastAsia" w:hint="eastAsia"/>
          <w:iCs/>
        </w:rPr>
        <w:t>正規従業員</w:t>
      </w:r>
      <w:r w:rsidR="008716FA" w:rsidRPr="00D31380">
        <w:rPr>
          <w:rFonts w:asciiTheme="minorEastAsia" w:hAnsiTheme="minorEastAsia" w:hint="eastAsia"/>
          <w:iCs/>
        </w:rPr>
        <w:t>」がある。前項では割合のみ算出しているが、実証分析を行うために個票ごとに一次部門と二次部門の区別をする必要がある。そのため「それ以外の職業で企業規模</w:t>
      </w:r>
      <w:r w:rsidR="008716FA" w:rsidRPr="00D31380">
        <w:rPr>
          <w:rFonts w:asciiTheme="minorEastAsia" w:hAnsiTheme="minorEastAsia"/>
          <w:iCs/>
        </w:rPr>
        <w:t>500</w:t>
      </w:r>
      <w:r w:rsidR="008716FA" w:rsidRPr="00D31380">
        <w:rPr>
          <w:rFonts w:asciiTheme="minorEastAsia" w:hAnsiTheme="minorEastAsia" w:hint="eastAsia"/>
          <w:iCs/>
        </w:rPr>
        <w:t>人以上の企業に属する</w:t>
      </w:r>
      <w:r w:rsidRPr="00D31380">
        <w:rPr>
          <w:rFonts w:asciiTheme="minorEastAsia" w:hAnsiTheme="minorEastAsia" w:hint="eastAsia"/>
          <w:iCs/>
        </w:rPr>
        <w:t>男性</w:t>
      </w:r>
      <w:r w:rsidR="00463076" w:rsidRPr="00D31380">
        <w:rPr>
          <w:rFonts w:asciiTheme="minorEastAsia" w:hAnsiTheme="minorEastAsia" w:hint="eastAsia"/>
          <w:iCs/>
        </w:rPr>
        <w:t>正規従業員</w:t>
      </w:r>
      <w:r w:rsidR="008716FA" w:rsidRPr="00D31380">
        <w:rPr>
          <w:rFonts w:asciiTheme="minorEastAsia" w:hAnsiTheme="minorEastAsia" w:hint="eastAsia"/>
          <w:iCs/>
        </w:rPr>
        <w:t>」を一次部門に含めており、結果として数値がやや異なっている。</w:t>
      </w:r>
    </w:p>
    <w:p w14:paraId="58EC7C66" w14:textId="77777777" w:rsidR="008F5F91" w:rsidRPr="00D31380" w:rsidRDefault="008F5F91" w:rsidP="00215B11">
      <w:pPr>
        <w:rPr>
          <w:rFonts w:asciiTheme="minorEastAsia" w:hAnsiTheme="minorEastAsia"/>
          <w:b/>
        </w:rPr>
      </w:pPr>
    </w:p>
    <w:p w14:paraId="5A01AF8E" w14:textId="663ECFC7" w:rsidR="00215B11" w:rsidRPr="00D31380" w:rsidRDefault="008716FA" w:rsidP="008652A3">
      <w:pPr>
        <w:pStyle w:val="2"/>
        <w:rPr>
          <w:rFonts w:asciiTheme="minorEastAsia" w:eastAsiaTheme="minorEastAsia" w:hAnsiTheme="minorEastAsia"/>
          <w:b/>
        </w:rPr>
      </w:pPr>
      <w:bookmarkStart w:id="17" w:name="_Toc441516367"/>
      <w:r w:rsidRPr="00D31380">
        <w:rPr>
          <w:rFonts w:asciiTheme="minorEastAsia" w:eastAsiaTheme="minorEastAsia" w:hAnsiTheme="minorEastAsia"/>
          <w:b/>
        </w:rPr>
        <w:t>4.3</w:t>
      </w:r>
      <w:r w:rsidR="00215B11" w:rsidRPr="00D31380">
        <w:rPr>
          <w:rFonts w:asciiTheme="minorEastAsia" w:eastAsiaTheme="minorEastAsia" w:hAnsiTheme="minorEastAsia" w:hint="eastAsia"/>
          <w:b/>
        </w:rPr>
        <w:t xml:space="preserve"> モデルの説明</w:t>
      </w:r>
      <w:bookmarkEnd w:id="17"/>
    </w:p>
    <w:p w14:paraId="1AAF3D96" w14:textId="400F7A3D" w:rsidR="00B64380" w:rsidRPr="00D31380" w:rsidRDefault="00F12CAA" w:rsidP="00215B11">
      <w:pPr>
        <w:rPr>
          <w:rFonts w:asciiTheme="minorEastAsia" w:hAnsiTheme="minorEastAsia"/>
        </w:rPr>
      </w:pPr>
      <w:r w:rsidRPr="00D31380">
        <w:rPr>
          <w:rFonts w:asciiTheme="minorEastAsia" w:hAnsiTheme="minorEastAsia" w:hint="eastAsia"/>
        </w:rPr>
        <w:t xml:space="preserve">　</w:t>
      </w:r>
      <w:r w:rsidR="00B64380" w:rsidRPr="00D31380">
        <w:rPr>
          <w:rFonts w:asciiTheme="minorEastAsia" w:hAnsiTheme="minorEastAsia" w:hint="eastAsia"/>
        </w:rPr>
        <w:t>本研究では</w:t>
      </w:r>
      <w:r w:rsidR="001A3B1C" w:rsidRPr="00D31380">
        <w:rPr>
          <w:rFonts w:asciiTheme="minorEastAsia" w:hAnsiTheme="minorEastAsia" w:hint="eastAsia"/>
        </w:rPr>
        <w:t>重回帰分析</w:t>
      </w:r>
      <w:r w:rsidR="00B64380" w:rsidRPr="00D31380">
        <w:rPr>
          <w:rFonts w:asciiTheme="minorEastAsia" w:hAnsiTheme="minorEastAsia" w:hint="eastAsia"/>
        </w:rPr>
        <w:t>を行う。</w:t>
      </w:r>
      <w:r w:rsidR="007F5865" w:rsidRPr="00D31380">
        <w:rPr>
          <w:rFonts w:asciiTheme="minorEastAsia" w:hAnsiTheme="minorEastAsia" w:hint="eastAsia"/>
        </w:rPr>
        <w:t>被説明変数に賃金を置き、どの</w:t>
      </w:r>
      <w:r w:rsidR="00B56A7E" w:rsidRPr="00D31380">
        <w:rPr>
          <w:rFonts w:asciiTheme="minorEastAsia" w:hAnsiTheme="minorEastAsia" w:hint="eastAsia"/>
        </w:rPr>
        <w:t>ような要素が賃金に対して影響を与えるのかを検証する。</w:t>
      </w:r>
    </w:p>
    <w:p w14:paraId="08D34A55" w14:textId="1BD2243D" w:rsidR="00B56A7E" w:rsidRPr="00D31380" w:rsidRDefault="00E97149" w:rsidP="00215B11">
      <w:pPr>
        <w:rPr>
          <w:rFonts w:asciiTheme="minorEastAsia" w:hAnsiTheme="minorEastAsia"/>
        </w:rPr>
      </w:pPr>
      <w:r w:rsidRPr="00D31380">
        <w:rPr>
          <w:rFonts w:asciiTheme="minorEastAsia" w:hAnsiTheme="minorEastAsia" w:hint="eastAsia"/>
        </w:rPr>
        <w:t>変数については、表</w:t>
      </w:r>
      <w:r w:rsidRPr="00D31380">
        <w:rPr>
          <w:rFonts w:asciiTheme="minorEastAsia" w:hAnsiTheme="minorEastAsia"/>
        </w:rPr>
        <w:t>8</w:t>
      </w:r>
      <w:r w:rsidR="00B56A7E" w:rsidRPr="00D31380">
        <w:rPr>
          <w:rFonts w:asciiTheme="minorEastAsia" w:hAnsiTheme="minorEastAsia" w:hint="eastAsia"/>
        </w:rPr>
        <w:t>を参照していただきたい。</w:t>
      </w:r>
    </w:p>
    <w:p w14:paraId="0DB8C37D" w14:textId="77777777" w:rsidR="00215B11" w:rsidRPr="00D31380" w:rsidRDefault="00215B11" w:rsidP="00215B11">
      <w:pPr>
        <w:rPr>
          <w:rFonts w:asciiTheme="minorEastAsia" w:hAnsiTheme="minorEastAsia"/>
        </w:rPr>
      </w:pPr>
    </w:p>
    <w:p w14:paraId="32C6D296" w14:textId="6FB834ED" w:rsidR="0098309D" w:rsidRPr="00D31380" w:rsidRDefault="00B56A7E" w:rsidP="00215B11">
      <w:pPr>
        <w:rPr>
          <w:rFonts w:asciiTheme="minorEastAsia" w:hAnsiTheme="minorEastAsia"/>
        </w:rPr>
      </w:pPr>
      <w:r w:rsidRPr="00D31380">
        <w:rPr>
          <w:rFonts w:asciiTheme="minorEastAsia" w:hAnsiTheme="minorEastAsia"/>
        </w:rPr>
        <w:t>&lt;MODEL&gt;</w:t>
      </w:r>
    </w:p>
    <w:p w14:paraId="10898B01" w14:textId="77777777" w:rsidR="0098309D" w:rsidRPr="00D31380" w:rsidRDefault="0098309D" w:rsidP="00215B11">
      <w:pPr>
        <w:rPr>
          <w:rFonts w:asciiTheme="minorEastAsia" w:hAnsiTheme="minorEastAsia"/>
        </w:rPr>
      </w:pPr>
    </w:p>
    <w:p w14:paraId="79D141FC" w14:textId="39D635E7" w:rsidR="003F2DA0" w:rsidRPr="00D31380" w:rsidRDefault="0088374B" w:rsidP="00215B11">
      <w:pPr>
        <w:rPr>
          <w:rFonts w:asciiTheme="minorEastAsia" w:hAnsiTheme="minorEastAsia"/>
          <w:i/>
        </w:rPr>
      </w:pPr>
      <w:r w:rsidRPr="00D31380">
        <w:rPr>
          <w:rFonts w:asciiTheme="minorEastAsia" w:hAnsiTheme="minorEastAsia"/>
          <w:i/>
          <w:sz w:val="36"/>
        </w:rPr>
        <w:t>Y</w:t>
      </w:r>
      <w:r w:rsidR="003F2DA0" w:rsidRPr="00D31380">
        <w:rPr>
          <w:rFonts w:asciiTheme="minorEastAsia" w:hAnsiTheme="minorEastAsia"/>
          <w:i/>
          <w:sz w:val="36"/>
        </w:rPr>
        <w:t xml:space="preserve"> = </w:t>
      </w:r>
      <w:r w:rsidR="003F2DA0" w:rsidRPr="00D31380">
        <w:rPr>
          <w:rFonts w:asciiTheme="minorEastAsia" w:hAnsiTheme="minorEastAsia" w:hint="eastAsia"/>
          <w:i/>
          <w:sz w:val="36"/>
        </w:rPr>
        <w:t>β</w:t>
      </w:r>
      <w:r w:rsidR="003F2DA0" w:rsidRPr="00D31380">
        <w:rPr>
          <w:rFonts w:asciiTheme="minorEastAsia" w:hAnsiTheme="minorEastAsia"/>
          <w:i/>
        </w:rPr>
        <w:t>0</w:t>
      </w:r>
      <w:r w:rsidR="0098309D" w:rsidRPr="00D31380">
        <w:rPr>
          <w:rFonts w:asciiTheme="minorEastAsia" w:hAnsiTheme="minorEastAsia"/>
          <w:i/>
        </w:rPr>
        <w:t xml:space="preserve"> </w:t>
      </w:r>
      <w:r w:rsidR="003F2DA0" w:rsidRPr="00D31380">
        <w:rPr>
          <w:rFonts w:asciiTheme="minorEastAsia" w:hAnsiTheme="minorEastAsia"/>
          <w:i/>
          <w:sz w:val="36"/>
        </w:rPr>
        <w:t>+</w:t>
      </w:r>
      <w:r w:rsidR="003F2DA0" w:rsidRPr="00D31380">
        <w:rPr>
          <w:rFonts w:asciiTheme="minorEastAsia" w:hAnsiTheme="minorEastAsia" w:hint="eastAsia"/>
          <w:i/>
          <w:sz w:val="36"/>
        </w:rPr>
        <w:t>β</w:t>
      </w:r>
      <w:r w:rsidR="0098309D" w:rsidRPr="00D31380">
        <w:rPr>
          <w:rFonts w:asciiTheme="minorEastAsia" w:hAnsiTheme="minorEastAsia"/>
          <w:i/>
        </w:rPr>
        <w:t>1</w:t>
      </w:r>
      <w:r w:rsidR="0098309D" w:rsidRPr="00D31380">
        <w:rPr>
          <w:rFonts w:asciiTheme="minorEastAsia" w:hAnsiTheme="minorEastAsia"/>
          <w:i/>
          <w:sz w:val="36"/>
        </w:rPr>
        <w:t>X</w:t>
      </w:r>
      <w:r w:rsidR="0098309D" w:rsidRPr="00D31380">
        <w:rPr>
          <w:rFonts w:asciiTheme="minorEastAsia" w:hAnsiTheme="minorEastAsia"/>
          <w:i/>
        </w:rPr>
        <w:t xml:space="preserve">1 </w:t>
      </w:r>
      <w:r w:rsidR="0098309D" w:rsidRPr="00D31380">
        <w:rPr>
          <w:rFonts w:asciiTheme="minorEastAsia" w:hAnsiTheme="minorEastAsia"/>
          <w:i/>
          <w:sz w:val="36"/>
        </w:rPr>
        <w:t>+</w:t>
      </w:r>
      <w:r w:rsidR="0098309D" w:rsidRPr="00D31380">
        <w:rPr>
          <w:rFonts w:asciiTheme="minorEastAsia" w:hAnsiTheme="minorEastAsia" w:hint="eastAsia"/>
          <w:i/>
          <w:sz w:val="36"/>
        </w:rPr>
        <w:t>β</w:t>
      </w:r>
      <w:r w:rsidR="0098309D" w:rsidRPr="00D31380">
        <w:rPr>
          <w:rFonts w:asciiTheme="minorEastAsia" w:hAnsiTheme="minorEastAsia"/>
          <w:i/>
        </w:rPr>
        <w:t>2</w:t>
      </w:r>
      <w:r w:rsidR="0098309D" w:rsidRPr="00D31380">
        <w:rPr>
          <w:rFonts w:asciiTheme="minorEastAsia" w:hAnsiTheme="minorEastAsia"/>
          <w:i/>
          <w:sz w:val="36"/>
        </w:rPr>
        <w:t>X</w:t>
      </w:r>
      <w:r w:rsidR="0098309D" w:rsidRPr="00D31380">
        <w:rPr>
          <w:rFonts w:asciiTheme="minorEastAsia" w:hAnsiTheme="minorEastAsia"/>
          <w:i/>
        </w:rPr>
        <w:t xml:space="preserve">2 </w:t>
      </w:r>
      <w:r w:rsidR="0098309D" w:rsidRPr="00D31380">
        <w:rPr>
          <w:rFonts w:asciiTheme="minorEastAsia" w:hAnsiTheme="minorEastAsia"/>
          <w:i/>
          <w:sz w:val="36"/>
        </w:rPr>
        <w:t>+</w:t>
      </w:r>
      <w:r w:rsidR="0098309D" w:rsidRPr="00D31380">
        <w:rPr>
          <w:rFonts w:asciiTheme="minorEastAsia" w:hAnsiTheme="minorEastAsia" w:hint="eastAsia"/>
          <w:i/>
          <w:sz w:val="36"/>
        </w:rPr>
        <w:t>β</w:t>
      </w:r>
      <w:r w:rsidR="0098309D" w:rsidRPr="00D31380">
        <w:rPr>
          <w:rFonts w:asciiTheme="minorEastAsia" w:hAnsiTheme="minorEastAsia"/>
          <w:i/>
        </w:rPr>
        <w:t>3</w:t>
      </w:r>
      <w:r w:rsidR="0098309D" w:rsidRPr="00D31380">
        <w:rPr>
          <w:rFonts w:asciiTheme="minorEastAsia" w:hAnsiTheme="minorEastAsia"/>
          <w:i/>
          <w:sz w:val="36"/>
        </w:rPr>
        <w:t>X</w:t>
      </w:r>
      <w:r w:rsidR="0098309D" w:rsidRPr="00D31380">
        <w:rPr>
          <w:rFonts w:asciiTheme="minorEastAsia" w:hAnsiTheme="minorEastAsia"/>
          <w:i/>
        </w:rPr>
        <w:t xml:space="preserve">3 </w:t>
      </w:r>
      <w:r w:rsidR="0098309D" w:rsidRPr="00D31380">
        <w:rPr>
          <w:rFonts w:asciiTheme="minorEastAsia" w:hAnsiTheme="minorEastAsia"/>
          <w:i/>
          <w:sz w:val="36"/>
        </w:rPr>
        <w:t>+</w:t>
      </w:r>
      <w:r w:rsidR="0098309D" w:rsidRPr="00D31380">
        <w:rPr>
          <w:rFonts w:asciiTheme="minorEastAsia" w:hAnsiTheme="minorEastAsia" w:hint="eastAsia"/>
          <w:i/>
          <w:sz w:val="36"/>
        </w:rPr>
        <w:t>β</w:t>
      </w:r>
      <w:r w:rsidR="0098309D" w:rsidRPr="00D31380">
        <w:rPr>
          <w:rFonts w:asciiTheme="minorEastAsia" w:hAnsiTheme="minorEastAsia"/>
          <w:i/>
        </w:rPr>
        <w:t>4</w:t>
      </w:r>
      <w:r w:rsidR="0098309D" w:rsidRPr="00D31380">
        <w:rPr>
          <w:rFonts w:asciiTheme="minorEastAsia" w:hAnsiTheme="minorEastAsia"/>
          <w:i/>
          <w:sz w:val="36"/>
        </w:rPr>
        <w:t>X</w:t>
      </w:r>
      <w:r w:rsidR="0098309D" w:rsidRPr="00D31380">
        <w:rPr>
          <w:rFonts w:asciiTheme="minorEastAsia" w:hAnsiTheme="minorEastAsia"/>
          <w:i/>
        </w:rPr>
        <w:t xml:space="preserve">4 </w:t>
      </w:r>
      <w:r w:rsidR="0098309D" w:rsidRPr="00D31380">
        <w:rPr>
          <w:rFonts w:asciiTheme="minorEastAsia" w:hAnsiTheme="minorEastAsia"/>
          <w:i/>
          <w:sz w:val="36"/>
        </w:rPr>
        <w:t>+</w:t>
      </w:r>
      <w:r w:rsidR="0098309D" w:rsidRPr="00D31380">
        <w:rPr>
          <w:rFonts w:asciiTheme="minorEastAsia" w:hAnsiTheme="minorEastAsia" w:hint="eastAsia"/>
          <w:i/>
          <w:sz w:val="36"/>
        </w:rPr>
        <w:t>β</w:t>
      </w:r>
      <w:r w:rsidR="0098309D" w:rsidRPr="00D31380">
        <w:rPr>
          <w:rFonts w:asciiTheme="minorEastAsia" w:hAnsiTheme="minorEastAsia"/>
          <w:i/>
        </w:rPr>
        <w:t>5</w:t>
      </w:r>
      <w:r w:rsidR="0098309D" w:rsidRPr="00D31380">
        <w:rPr>
          <w:rFonts w:asciiTheme="minorEastAsia" w:hAnsiTheme="minorEastAsia"/>
          <w:i/>
          <w:sz w:val="36"/>
        </w:rPr>
        <w:t>X</w:t>
      </w:r>
      <w:r w:rsidR="0098309D" w:rsidRPr="00D31380">
        <w:rPr>
          <w:rFonts w:asciiTheme="minorEastAsia" w:hAnsiTheme="minorEastAsia"/>
          <w:i/>
        </w:rPr>
        <w:t xml:space="preserve">5 </w:t>
      </w:r>
      <w:r w:rsidR="0098309D" w:rsidRPr="00D31380">
        <w:rPr>
          <w:rFonts w:asciiTheme="minorEastAsia" w:hAnsiTheme="minorEastAsia"/>
          <w:i/>
          <w:sz w:val="36"/>
        </w:rPr>
        <w:t>+</w:t>
      </w:r>
      <w:r w:rsidR="0098309D" w:rsidRPr="00D31380">
        <w:rPr>
          <w:rFonts w:asciiTheme="minorEastAsia" w:hAnsiTheme="minorEastAsia" w:hint="eastAsia"/>
          <w:i/>
          <w:sz w:val="36"/>
        </w:rPr>
        <w:t>β</w:t>
      </w:r>
      <w:r w:rsidR="0098309D" w:rsidRPr="00D31380">
        <w:rPr>
          <w:rFonts w:asciiTheme="minorEastAsia" w:hAnsiTheme="minorEastAsia"/>
          <w:i/>
        </w:rPr>
        <w:t>6</w:t>
      </w:r>
      <w:r w:rsidR="0098309D" w:rsidRPr="00D31380">
        <w:rPr>
          <w:rFonts w:asciiTheme="minorEastAsia" w:hAnsiTheme="minorEastAsia"/>
          <w:i/>
          <w:sz w:val="36"/>
        </w:rPr>
        <w:t>X</w:t>
      </w:r>
      <w:r w:rsidR="0098309D" w:rsidRPr="00D31380">
        <w:rPr>
          <w:rFonts w:asciiTheme="minorEastAsia" w:hAnsiTheme="minorEastAsia"/>
          <w:i/>
        </w:rPr>
        <w:t xml:space="preserve">6 </w:t>
      </w:r>
      <w:r w:rsidR="0098309D" w:rsidRPr="00D31380">
        <w:rPr>
          <w:rFonts w:asciiTheme="minorEastAsia" w:hAnsiTheme="minorEastAsia"/>
          <w:i/>
          <w:sz w:val="36"/>
        </w:rPr>
        <w:t>+</w:t>
      </w:r>
      <w:r w:rsidR="0098309D" w:rsidRPr="00D31380">
        <w:rPr>
          <w:rFonts w:asciiTheme="minorEastAsia" w:hAnsiTheme="minorEastAsia" w:hint="eastAsia"/>
          <w:i/>
          <w:sz w:val="36"/>
        </w:rPr>
        <w:t>β</w:t>
      </w:r>
      <w:r w:rsidR="0098309D" w:rsidRPr="00D31380">
        <w:rPr>
          <w:rFonts w:asciiTheme="minorEastAsia" w:hAnsiTheme="minorEastAsia"/>
          <w:i/>
        </w:rPr>
        <w:t>7</w:t>
      </w:r>
      <w:r w:rsidR="0098309D" w:rsidRPr="00D31380">
        <w:rPr>
          <w:rFonts w:asciiTheme="minorEastAsia" w:hAnsiTheme="minorEastAsia"/>
          <w:i/>
          <w:sz w:val="36"/>
        </w:rPr>
        <w:t>X</w:t>
      </w:r>
      <w:r w:rsidR="0098309D" w:rsidRPr="00D31380">
        <w:rPr>
          <w:rFonts w:asciiTheme="minorEastAsia" w:hAnsiTheme="minorEastAsia"/>
          <w:i/>
        </w:rPr>
        <w:t xml:space="preserve">7 </w:t>
      </w:r>
      <w:r w:rsidR="0098309D" w:rsidRPr="00D31380">
        <w:rPr>
          <w:rFonts w:asciiTheme="minorEastAsia" w:hAnsiTheme="minorEastAsia"/>
          <w:i/>
          <w:sz w:val="36"/>
        </w:rPr>
        <w:t>+</w:t>
      </w:r>
      <w:r w:rsidR="0098309D" w:rsidRPr="00D31380">
        <w:rPr>
          <w:rFonts w:asciiTheme="minorEastAsia" w:hAnsiTheme="minorEastAsia" w:hint="eastAsia"/>
          <w:i/>
          <w:sz w:val="36"/>
        </w:rPr>
        <w:t>β</w:t>
      </w:r>
      <w:r w:rsidR="0098309D" w:rsidRPr="00D31380">
        <w:rPr>
          <w:rFonts w:asciiTheme="minorEastAsia" w:hAnsiTheme="minorEastAsia"/>
          <w:i/>
        </w:rPr>
        <w:t>8</w:t>
      </w:r>
      <w:r w:rsidR="0098309D" w:rsidRPr="00D31380">
        <w:rPr>
          <w:rFonts w:asciiTheme="minorEastAsia" w:hAnsiTheme="minorEastAsia"/>
          <w:i/>
          <w:sz w:val="36"/>
        </w:rPr>
        <w:t>X</w:t>
      </w:r>
      <w:r w:rsidR="0098309D" w:rsidRPr="00D31380">
        <w:rPr>
          <w:rFonts w:asciiTheme="minorEastAsia" w:hAnsiTheme="minorEastAsia"/>
          <w:i/>
        </w:rPr>
        <w:t xml:space="preserve">8 </w:t>
      </w:r>
      <w:r w:rsidR="0098309D" w:rsidRPr="00D31380">
        <w:rPr>
          <w:rFonts w:asciiTheme="minorEastAsia" w:hAnsiTheme="minorEastAsia"/>
          <w:i/>
          <w:sz w:val="36"/>
        </w:rPr>
        <w:t>+</w:t>
      </w:r>
      <w:r w:rsidR="0098309D" w:rsidRPr="00D31380">
        <w:rPr>
          <w:rFonts w:asciiTheme="minorEastAsia" w:hAnsiTheme="minorEastAsia" w:hint="eastAsia"/>
          <w:i/>
          <w:sz w:val="36"/>
        </w:rPr>
        <w:t>β</w:t>
      </w:r>
      <w:r w:rsidR="0098309D" w:rsidRPr="00D31380">
        <w:rPr>
          <w:rFonts w:asciiTheme="minorEastAsia" w:hAnsiTheme="minorEastAsia"/>
          <w:i/>
        </w:rPr>
        <w:t>9</w:t>
      </w:r>
      <w:r w:rsidR="0098309D" w:rsidRPr="00D31380">
        <w:rPr>
          <w:rFonts w:asciiTheme="minorEastAsia" w:hAnsiTheme="minorEastAsia"/>
          <w:i/>
          <w:sz w:val="36"/>
        </w:rPr>
        <w:t>X</w:t>
      </w:r>
      <w:r w:rsidR="0098309D" w:rsidRPr="00D31380">
        <w:rPr>
          <w:rFonts w:asciiTheme="minorEastAsia" w:hAnsiTheme="minorEastAsia"/>
          <w:i/>
        </w:rPr>
        <w:t xml:space="preserve">9 </w:t>
      </w:r>
      <w:r w:rsidR="0098309D" w:rsidRPr="00D31380">
        <w:rPr>
          <w:rFonts w:asciiTheme="minorEastAsia" w:hAnsiTheme="minorEastAsia"/>
          <w:i/>
          <w:sz w:val="36"/>
        </w:rPr>
        <w:t>+</w:t>
      </w:r>
      <w:r w:rsidR="0098309D" w:rsidRPr="00D31380">
        <w:rPr>
          <w:rFonts w:asciiTheme="minorEastAsia" w:hAnsiTheme="minorEastAsia" w:hint="eastAsia"/>
          <w:i/>
          <w:sz w:val="36"/>
        </w:rPr>
        <w:t>β</w:t>
      </w:r>
      <w:r w:rsidR="0098309D" w:rsidRPr="00D31380">
        <w:rPr>
          <w:rFonts w:asciiTheme="minorEastAsia" w:hAnsiTheme="minorEastAsia"/>
          <w:i/>
        </w:rPr>
        <w:t>10</w:t>
      </w:r>
      <w:r w:rsidR="0098309D" w:rsidRPr="00D31380">
        <w:rPr>
          <w:rFonts w:asciiTheme="minorEastAsia" w:hAnsiTheme="minorEastAsia"/>
          <w:i/>
          <w:sz w:val="36"/>
        </w:rPr>
        <w:t>X</w:t>
      </w:r>
      <w:r w:rsidR="0098309D" w:rsidRPr="00D31380">
        <w:rPr>
          <w:rFonts w:asciiTheme="minorEastAsia" w:hAnsiTheme="minorEastAsia"/>
          <w:i/>
        </w:rPr>
        <w:t xml:space="preserve">10 </w:t>
      </w:r>
      <w:r w:rsidR="0098309D" w:rsidRPr="00D31380">
        <w:rPr>
          <w:rFonts w:asciiTheme="minorEastAsia" w:hAnsiTheme="minorEastAsia"/>
          <w:i/>
          <w:sz w:val="36"/>
        </w:rPr>
        <w:t>+</w:t>
      </w:r>
      <w:r w:rsidR="0098309D" w:rsidRPr="00D31380">
        <w:rPr>
          <w:rFonts w:asciiTheme="minorEastAsia" w:hAnsiTheme="minorEastAsia" w:hint="eastAsia"/>
          <w:i/>
          <w:sz w:val="36"/>
        </w:rPr>
        <w:t>β</w:t>
      </w:r>
      <w:r w:rsidR="0098309D" w:rsidRPr="00D31380">
        <w:rPr>
          <w:rFonts w:asciiTheme="minorEastAsia" w:hAnsiTheme="minorEastAsia"/>
          <w:i/>
        </w:rPr>
        <w:t>11</w:t>
      </w:r>
      <w:r w:rsidR="0098309D" w:rsidRPr="00D31380">
        <w:rPr>
          <w:rFonts w:asciiTheme="minorEastAsia" w:hAnsiTheme="minorEastAsia"/>
          <w:i/>
          <w:sz w:val="36"/>
        </w:rPr>
        <w:t>X</w:t>
      </w:r>
      <w:r w:rsidR="0098309D" w:rsidRPr="00D31380">
        <w:rPr>
          <w:rFonts w:asciiTheme="minorEastAsia" w:hAnsiTheme="minorEastAsia"/>
          <w:i/>
        </w:rPr>
        <w:t xml:space="preserve">11 </w:t>
      </w:r>
      <w:r w:rsidR="0098309D" w:rsidRPr="00D31380">
        <w:rPr>
          <w:rFonts w:asciiTheme="minorEastAsia" w:hAnsiTheme="minorEastAsia"/>
          <w:i/>
          <w:sz w:val="36"/>
        </w:rPr>
        <w:t>+</w:t>
      </w:r>
      <w:r w:rsidR="0098309D" w:rsidRPr="00D31380">
        <w:rPr>
          <w:rFonts w:asciiTheme="minorEastAsia" w:hAnsiTheme="minorEastAsia" w:hint="eastAsia"/>
          <w:i/>
          <w:sz w:val="36"/>
        </w:rPr>
        <w:t>β</w:t>
      </w:r>
      <w:r w:rsidR="0098309D" w:rsidRPr="00D31380">
        <w:rPr>
          <w:rFonts w:asciiTheme="minorEastAsia" w:hAnsiTheme="minorEastAsia"/>
          <w:i/>
        </w:rPr>
        <w:t>12</w:t>
      </w:r>
      <w:r w:rsidR="0098309D" w:rsidRPr="00D31380">
        <w:rPr>
          <w:rFonts w:asciiTheme="minorEastAsia" w:hAnsiTheme="minorEastAsia"/>
          <w:i/>
          <w:sz w:val="36"/>
        </w:rPr>
        <w:t>X</w:t>
      </w:r>
      <w:r w:rsidR="0098309D" w:rsidRPr="00D31380">
        <w:rPr>
          <w:rFonts w:asciiTheme="minorEastAsia" w:hAnsiTheme="minorEastAsia"/>
          <w:i/>
        </w:rPr>
        <w:t xml:space="preserve">12 </w:t>
      </w:r>
      <w:r w:rsidR="0098309D" w:rsidRPr="00D31380">
        <w:rPr>
          <w:rFonts w:asciiTheme="minorEastAsia" w:hAnsiTheme="minorEastAsia"/>
          <w:i/>
          <w:sz w:val="36"/>
        </w:rPr>
        <w:t>+</w:t>
      </w:r>
      <w:r w:rsidR="0098309D" w:rsidRPr="00D31380">
        <w:rPr>
          <w:rFonts w:asciiTheme="minorEastAsia" w:hAnsiTheme="minorEastAsia" w:hint="eastAsia"/>
          <w:i/>
          <w:sz w:val="36"/>
        </w:rPr>
        <w:t>β</w:t>
      </w:r>
      <w:r w:rsidR="0098309D" w:rsidRPr="00D31380">
        <w:rPr>
          <w:rFonts w:asciiTheme="minorEastAsia" w:hAnsiTheme="minorEastAsia"/>
          <w:i/>
        </w:rPr>
        <w:t>13</w:t>
      </w:r>
      <w:r w:rsidR="0098309D" w:rsidRPr="00D31380">
        <w:rPr>
          <w:rFonts w:asciiTheme="minorEastAsia" w:hAnsiTheme="minorEastAsia"/>
          <w:i/>
          <w:sz w:val="36"/>
        </w:rPr>
        <w:t>X</w:t>
      </w:r>
      <w:r w:rsidR="0098309D" w:rsidRPr="00D31380">
        <w:rPr>
          <w:rFonts w:asciiTheme="minorEastAsia" w:hAnsiTheme="minorEastAsia"/>
          <w:i/>
        </w:rPr>
        <w:t xml:space="preserve">13 </w:t>
      </w:r>
      <w:r w:rsidR="0098309D" w:rsidRPr="00D31380">
        <w:rPr>
          <w:rFonts w:asciiTheme="minorEastAsia" w:hAnsiTheme="minorEastAsia"/>
          <w:i/>
          <w:sz w:val="36"/>
        </w:rPr>
        <w:t>+</w:t>
      </w:r>
      <w:r w:rsidR="0098309D" w:rsidRPr="00D31380">
        <w:rPr>
          <w:rFonts w:asciiTheme="minorEastAsia" w:hAnsiTheme="minorEastAsia" w:hint="eastAsia"/>
          <w:i/>
          <w:sz w:val="36"/>
        </w:rPr>
        <w:t>β</w:t>
      </w:r>
      <w:r w:rsidR="0098309D" w:rsidRPr="00D31380">
        <w:rPr>
          <w:rFonts w:asciiTheme="minorEastAsia" w:hAnsiTheme="minorEastAsia"/>
          <w:i/>
        </w:rPr>
        <w:t>14</w:t>
      </w:r>
      <w:r w:rsidR="0098309D" w:rsidRPr="00D31380">
        <w:rPr>
          <w:rFonts w:asciiTheme="minorEastAsia" w:hAnsiTheme="minorEastAsia"/>
          <w:i/>
          <w:sz w:val="36"/>
        </w:rPr>
        <w:t>X</w:t>
      </w:r>
      <w:r w:rsidR="0098309D" w:rsidRPr="00D31380">
        <w:rPr>
          <w:rFonts w:asciiTheme="minorEastAsia" w:hAnsiTheme="minorEastAsia"/>
          <w:i/>
        </w:rPr>
        <w:t>14</w:t>
      </w:r>
    </w:p>
    <w:p w14:paraId="584EBBAE" w14:textId="77777777" w:rsidR="003F2DA0" w:rsidRPr="00D31380" w:rsidRDefault="003F2DA0" w:rsidP="00215B11">
      <w:pPr>
        <w:rPr>
          <w:rFonts w:asciiTheme="minorEastAsia" w:hAnsiTheme="minorEastAsia"/>
        </w:rPr>
      </w:pPr>
    </w:p>
    <w:p w14:paraId="69DEB0AA" w14:textId="6392917D" w:rsidR="0088374B" w:rsidRPr="00D31380" w:rsidRDefault="0088374B" w:rsidP="00215B11">
      <w:pPr>
        <w:rPr>
          <w:rFonts w:asciiTheme="minorEastAsia" w:hAnsiTheme="minorEastAsia"/>
        </w:rPr>
      </w:pPr>
      <w:r w:rsidRPr="00D31380">
        <w:rPr>
          <w:rFonts w:asciiTheme="minorEastAsia" w:hAnsiTheme="minorEastAsia"/>
        </w:rPr>
        <w:t>Y</w:t>
      </w:r>
      <w:r w:rsidRPr="00D31380">
        <w:rPr>
          <w:rFonts w:asciiTheme="minorEastAsia" w:hAnsiTheme="minorEastAsia" w:hint="eastAsia"/>
        </w:rPr>
        <w:t>：賃金</w:t>
      </w:r>
    </w:p>
    <w:p w14:paraId="5C3DE458" w14:textId="5E3B8110" w:rsidR="003F2DA0" w:rsidRPr="00D31380" w:rsidRDefault="00E67D95" w:rsidP="00215B11">
      <w:pPr>
        <w:rPr>
          <w:rFonts w:asciiTheme="minorEastAsia" w:hAnsiTheme="minorEastAsia"/>
        </w:rPr>
      </w:pPr>
      <w:r w:rsidRPr="00D31380">
        <w:rPr>
          <w:rFonts w:asciiTheme="minorEastAsia" w:hAnsiTheme="minorEastAsia"/>
        </w:rPr>
        <w:t>X</w:t>
      </w:r>
      <w:r w:rsidR="003F2DA0" w:rsidRPr="00D31380">
        <w:rPr>
          <w:rFonts w:asciiTheme="minorEastAsia" w:hAnsiTheme="minorEastAsia"/>
        </w:rPr>
        <w:t>1</w:t>
      </w:r>
      <w:r w:rsidR="003F2DA0" w:rsidRPr="00D31380">
        <w:rPr>
          <w:rFonts w:asciiTheme="minorEastAsia" w:hAnsiTheme="minorEastAsia" w:hint="eastAsia"/>
        </w:rPr>
        <w:t>：都市圏ダミー</w:t>
      </w:r>
      <w:r w:rsidR="00FF606A" w:rsidRPr="00D31380">
        <w:rPr>
          <w:rFonts w:asciiTheme="minorEastAsia" w:hAnsiTheme="minorEastAsia" w:hint="eastAsia"/>
        </w:rPr>
        <w:t>（</w:t>
      </w:r>
      <w:r w:rsidR="00FF606A" w:rsidRPr="00D31380">
        <w:rPr>
          <w:rFonts w:asciiTheme="minorEastAsia" w:hAnsiTheme="minorEastAsia"/>
        </w:rPr>
        <w:t>Metro</w:t>
      </w:r>
      <w:r w:rsidR="00FF606A" w:rsidRPr="00D31380">
        <w:rPr>
          <w:rFonts w:asciiTheme="minorEastAsia" w:hAnsiTheme="minorEastAsia" w:hint="eastAsia"/>
        </w:rPr>
        <w:t>）</w:t>
      </w:r>
    </w:p>
    <w:p w14:paraId="72C01CCE" w14:textId="6065FD27" w:rsidR="003F2DA0" w:rsidRPr="00D31380" w:rsidRDefault="00E67D95" w:rsidP="00215B11">
      <w:pPr>
        <w:rPr>
          <w:rFonts w:asciiTheme="minorEastAsia" w:hAnsiTheme="minorEastAsia"/>
        </w:rPr>
      </w:pPr>
      <w:r w:rsidRPr="00D31380">
        <w:rPr>
          <w:rFonts w:asciiTheme="minorEastAsia" w:hAnsiTheme="minorEastAsia"/>
        </w:rPr>
        <w:t>X</w:t>
      </w:r>
      <w:r w:rsidR="003F2DA0" w:rsidRPr="00D31380">
        <w:rPr>
          <w:rFonts w:asciiTheme="minorEastAsia" w:hAnsiTheme="minorEastAsia"/>
        </w:rPr>
        <w:t>2</w:t>
      </w:r>
      <w:r w:rsidR="003F2DA0" w:rsidRPr="00D31380">
        <w:rPr>
          <w:rFonts w:asciiTheme="minorEastAsia" w:hAnsiTheme="minorEastAsia" w:hint="eastAsia"/>
        </w:rPr>
        <w:t>：大企業ダミー</w:t>
      </w:r>
      <w:r w:rsidR="00FF606A" w:rsidRPr="00D31380">
        <w:rPr>
          <w:rFonts w:asciiTheme="minorEastAsia" w:hAnsiTheme="minorEastAsia" w:hint="eastAsia"/>
        </w:rPr>
        <w:t>（</w:t>
      </w:r>
      <w:r w:rsidR="00FF606A" w:rsidRPr="00D31380">
        <w:rPr>
          <w:rFonts w:asciiTheme="minorEastAsia" w:hAnsiTheme="minorEastAsia"/>
        </w:rPr>
        <w:t>Large</w:t>
      </w:r>
      <w:r w:rsidR="00FF606A" w:rsidRPr="00D31380">
        <w:rPr>
          <w:rFonts w:asciiTheme="minorEastAsia" w:hAnsiTheme="minorEastAsia" w:hint="eastAsia"/>
        </w:rPr>
        <w:t>）</w:t>
      </w:r>
    </w:p>
    <w:p w14:paraId="442378BE" w14:textId="78A7304C" w:rsidR="003F2DA0" w:rsidRPr="00D31380" w:rsidRDefault="00E67D95" w:rsidP="00215B11">
      <w:pPr>
        <w:rPr>
          <w:rFonts w:asciiTheme="minorEastAsia" w:hAnsiTheme="minorEastAsia"/>
        </w:rPr>
      </w:pPr>
      <w:r w:rsidRPr="00D31380">
        <w:rPr>
          <w:rFonts w:asciiTheme="minorEastAsia" w:hAnsiTheme="minorEastAsia"/>
        </w:rPr>
        <w:t>X</w:t>
      </w:r>
      <w:r w:rsidR="003F2DA0" w:rsidRPr="00D31380">
        <w:rPr>
          <w:rFonts w:asciiTheme="minorEastAsia" w:hAnsiTheme="minorEastAsia"/>
        </w:rPr>
        <w:t>3</w:t>
      </w:r>
      <w:r w:rsidR="003F2DA0" w:rsidRPr="00D31380">
        <w:rPr>
          <w:rFonts w:asciiTheme="minorEastAsia" w:hAnsiTheme="minorEastAsia" w:hint="eastAsia"/>
        </w:rPr>
        <w:t>：小企業ダミー</w:t>
      </w:r>
      <w:r w:rsidR="00FF606A" w:rsidRPr="00D31380">
        <w:rPr>
          <w:rFonts w:asciiTheme="minorEastAsia" w:hAnsiTheme="minorEastAsia" w:hint="eastAsia"/>
        </w:rPr>
        <w:t>（</w:t>
      </w:r>
      <w:r w:rsidR="00FF606A" w:rsidRPr="00D31380">
        <w:rPr>
          <w:rFonts w:asciiTheme="minorEastAsia" w:hAnsiTheme="minorEastAsia"/>
        </w:rPr>
        <w:t>Small</w:t>
      </w:r>
      <w:r w:rsidR="00FF606A" w:rsidRPr="00D31380">
        <w:rPr>
          <w:rFonts w:asciiTheme="minorEastAsia" w:hAnsiTheme="minorEastAsia" w:hint="eastAsia"/>
        </w:rPr>
        <w:t>）</w:t>
      </w:r>
    </w:p>
    <w:p w14:paraId="13E68919" w14:textId="0A63506A" w:rsidR="003F2DA0" w:rsidRPr="00D31380" w:rsidRDefault="00E67D95" w:rsidP="00215B11">
      <w:pPr>
        <w:rPr>
          <w:rFonts w:asciiTheme="minorEastAsia" w:hAnsiTheme="minorEastAsia"/>
        </w:rPr>
      </w:pPr>
      <w:r w:rsidRPr="00D31380">
        <w:rPr>
          <w:rFonts w:asciiTheme="minorEastAsia" w:hAnsiTheme="minorEastAsia"/>
        </w:rPr>
        <w:t>X</w:t>
      </w:r>
      <w:r w:rsidR="003F2DA0" w:rsidRPr="00D31380">
        <w:rPr>
          <w:rFonts w:asciiTheme="minorEastAsia" w:hAnsiTheme="minorEastAsia"/>
        </w:rPr>
        <w:t>4</w:t>
      </w:r>
      <w:r w:rsidR="003F2DA0" w:rsidRPr="00D31380">
        <w:rPr>
          <w:rFonts w:asciiTheme="minorEastAsia" w:hAnsiTheme="minorEastAsia" w:hint="eastAsia"/>
        </w:rPr>
        <w:t>：女性ダミー</w:t>
      </w:r>
      <w:r w:rsidR="00FF606A" w:rsidRPr="00D31380">
        <w:rPr>
          <w:rFonts w:asciiTheme="minorEastAsia" w:hAnsiTheme="minorEastAsia" w:hint="eastAsia"/>
        </w:rPr>
        <w:t>（</w:t>
      </w:r>
      <w:r w:rsidR="00FF606A" w:rsidRPr="00D31380">
        <w:rPr>
          <w:rFonts w:asciiTheme="minorEastAsia" w:hAnsiTheme="minorEastAsia"/>
        </w:rPr>
        <w:t>Female</w:t>
      </w:r>
      <w:r w:rsidR="00FF606A" w:rsidRPr="00D31380">
        <w:rPr>
          <w:rFonts w:asciiTheme="minorEastAsia" w:hAnsiTheme="minorEastAsia" w:hint="eastAsia"/>
        </w:rPr>
        <w:t>）</w:t>
      </w:r>
    </w:p>
    <w:p w14:paraId="292C8D6B" w14:textId="5EB38F96" w:rsidR="003F2DA0" w:rsidRPr="00D31380" w:rsidRDefault="00E67D95" w:rsidP="00215B11">
      <w:pPr>
        <w:rPr>
          <w:rFonts w:asciiTheme="minorEastAsia" w:hAnsiTheme="minorEastAsia"/>
        </w:rPr>
      </w:pPr>
      <w:r w:rsidRPr="00D31380">
        <w:rPr>
          <w:rFonts w:asciiTheme="minorEastAsia" w:hAnsiTheme="minorEastAsia"/>
        </w:rPr>
        <w:t>X</w:t>
      </w:r>
      <w:r w:rsidR="003F2DA0" w:rsidRPr="00D31380">
        <w:rPr>
          <w:rFonts w:asciiTheme="minorEastAsia" w:hAnsiTheme="minorEastAsia"/>
        </w:rPr>
        <w:t>5</w:t>
      </w:r>
      <w:r w:rsidR="003F2DA0" w:rsidRPr="00D31380">
        <w:rPr>
          <w:rFonts w:asciiTheme="minorEastAsia" w:hAnsiTheme="minorEastAsia" w:hint="eastAsia"/>
        </w:rPr>
        <w:t>：教育年数</w:t>
      </w:r>
      <w:r w:rsidR="00FF606A" w:rsidRPr="00D31380">
        <w:rPr>
          <w:rFonts w:asciiTheme="minorEastAsia" w:hAnsiTheme="minorEastAsia" w:hint="eastAsia"/>
        </w:rPr>
        <w:t>（</w:t>
      </w:r>
      <w:r w:rsidR="00FF606A" w:rsidRPr="00D31380">
        <w:rPr>
          <w:rFonts w:asciiTheme="minorEastAsia" w:hAnsiTheme="minorEastAsia"/>
        </w:rPr>
        <w:t>Ed</w:t>
      </w:r>
      <w:r w:rsidR="00FF606A" w:rsidRPr="00D31380">
        <w:rPr>
          <w:rFonts w:asciiTheme="minorEastAsia" w:hAnsiTheme="minorEastAsia" w:hint="eastAsia"/>
        </w:rPr>
        <w:t>）</w:t>
      </w:r>
    </w:p>
    <w:p w14:paraId="584484CA" w14:textId="530C2D01" w:rsidR="003F2DA0" w:rsidRPr="00D31380" w:rsidRDefault="00E67D95" w:rsidP="00215B11">
      <w:pPr>
        <w:rPr>
          <w:rFonts w:asciiTheme="minorEastAsia" w:hAnsiTheme="minorEastAsia"/>
        </w:rPr>
      </w:pPr>
      <w:r w:rsidRPr="00D31380">
        <w:rPr>
          <w:rFonts w:asciiTheme="minorEastAsia" w:hAnsiTheme="minorEastAsia"/>
        </w:rPr>
        <w:t>X</w:t>
      </w:r>
      <w:r w:rsidR="003F2DA0" w:rsidRPr="00D31380">
        <w:rPr>
          <w:rFonts w:asciiTheme="minorEastAsia" w:hAnsiTheme="minorEastAsia"/>
        </w:rPr>
        <w:t>6</w:t>
      </w:r>
      <w:r w:rsidR="00FF606A" w:rsidRPr="00D31380">
        <w:rPr>
          <w:rFonts w:asciiTheme="minorEastAsia" w:hAnsiTheme="minorEastAsia" w:hint="eastAsia"/>
        </w:rPr>
        <w:t>：外部経験（</w:t>
      </w:r>
      <w:r w:rsidR="00FF606A" w:rsidRPr="00D31380">
        <w:rPr>
          <w:rFonts w:asciiTheme="minorEastAsia" w:hAnsiTheme="minorEastAsia"/>
        </w:rPr>
        <w:t>Exp</w:t>
      </w:r>
      <w:r w:rsidR="00FF606A" w:rsidRPr="00D31380">
        <w:rPr>
          <w:rFonts w:asciiTheme="minorEastAsia" w:hAnsiTheme="minorEastAsia" w:hint="eastAsia"/>
        </w:rPr>
        <w:t>）＝年齢−教育年数−</w:t>
      </w:r>
      <w:r w:rsidR="00FF606A" w:rsidRPr="00D31380">
        <w:rPr>
          <w:rFonts w:asciiTheme="minorEastAsia" w:hAnsiTheme="minorEastAsia"/>
        </w:rPr>
        <w:t>6</w:t>
      </w:r>
      <w:r w:rsidR="00FF606A" w:rsidRPr="00D31380">
        <w:rPr>
          <w:rFonts w:asciiTheme="minorEastAsia" w:hAnsiTheme="minorEastAsia" w:hint="eastAsia"/>
        </w:rPr>
        <w:t>−勤続年数</w:t>
      </w:r>
    </w:p>
    <w:p w14:paraId="188B85C2" w14:textId="24DA6BEE" w:rsidR="003F2DA0" w:rsidRPr="00D31380" w:rsidRDefault="00E67D95" w:rsidP="00215B11">
      <w:pPr>
        <w:rPr>
          <w:rFonts w:asciiTheme="minorEastAsia" w:hAnsiTheme="minorEastAsia"/>
        </w:rPr>
      </w:pPr>
      <w:r w:rsidRPr="00D31380">
        <w:rPr>
          <w:rFonts w:asciiTheme="minorEastAsia" w:hAnsiTheme="minorEastAsia"/>
        </w:rPr>
        <w:t>X</w:t>
      </w:r>
      <w:r w:rsidR="003F2DA0" w:rsidRPr="00D31380">
        <w:rPr>
          <w:rFonts w:asciiTheme="minorEastAsia" w:hAnsiTheme="minorEastAsia"/>
        </w:rPr>
        <w:t>7</w:t>
      </w:r>
      <w:r w:rsidR="003F2DA0" w:rsidRPr="00D31380">
        <w:rPr>
          <w:rFonts w:asciiTheme="minorEastAsia" w:hAnsiTheme="minorEastAsia" w:hint="eastAsia"/>
        </w:rPr>
        <w:t>：</w:t>
      </w:r>
      <w:r w:rsidR="00FF606A" w:rsidRPr="00D31380">
        <w:rPr>
          <w:rFonts w:asciiTheme="minorEastAsia" w:hAnsiTheme="minorEastAsia" w:hint="eastAsia"/>
        </w:rPr>
        <w:t>現在勤めている会社での勤続年数（</w:t>
      </w:r>
      <w:r w:rsidR="00FF606A" w:rsidRPr="00D31380">
        <w:rPr>
          <w:rFonts w:asciiTheme="minorEastAsia" w:hAnsiTheme="minorEastAsia"/>
        </w:rPr>
        <w:t>Tenure</w:t>
      </w:r>
      <w:r w:rsidR="00FF606A" w:rsidRPr="00D31380">
        <w:rPr>
          <w:rFonts w:asciiTheme="minorEastAsia" w:hAnsiTheme="minorEastAsia" w:hint="eastAsia"/>
        </w:rPr>
        <w:t>）</w:t>
      </w:r>
    </w:p>
    <w:p w14:paraId="206400A8" w14:textId="0330F22D" w:rsidR="00FF606A" w:rsidRPr="00D31380" w:rsidRDefault="00E67D95" w:rsidP="00215B11">
      <w:pPr>
        <w:rPr>
          <w:rFonts w:asciiTheme="minorEastAsia" w:hAnsiTheme="minorEastAsia"/>
        </w:rPr>
      </w:pPr>
      <w:r w:rsidRPr="00D31380">
        <w:rPr>
          <w:rFonts w:asciiTheme="minorEastAsia" w:hAnsiTheme="minorEastAsia"/>
        </w:rPr>
        <w:t>X</w:t>
      </w:r>
      <w:r w:rsidR="00FF606A" w:rsidRPr="00D31380">
        <w:rPr>
          <w:rFonts w:asciiTheme="minorEastAsia" w:hAnsiTheme="minorEastAsia"/>
        </w:rPr>
        <w:t>8</w:t>
      </w:r>
      <w:r w:rsidR="00FF606A" w:rsidRPr="00D31380">
        <w:rPr>
          <w:rFonts w:asciiTheme="minorEastAsia" w:hAnsiTheme="minorEastAsia" w:hint="eastAsia"/>
        </w:rPr>
        <w:t>：</w:t>
      </w:r>
      <w:r w:rsidR="00E64537" w:rsidRPr="00D31380">
        <w:rPr>
          <w:rFonts w:asciiTheme="minorEastAsia" w:hAnsiTheme="minorEastAsia"/>
        </w:rPr>
        <w:t>E</w:t>
      </w:r>
      <w:r w:rsidR="00FF606A" w:rsidRPr="00D31380">
        <w:rPr>
          <w:rFonts w:asciiTheme="minorEastAsia" w:hAnsiTheme="minorEastAsia"/>
        </w:rPr>
        <w:t>xp</w:t>
      </w:r>
      <w:r w:rsidR="00FF606A" w:rsidRPr="00D31380">
        <w:rPr>
          <w:rFonts w:asciiTheme="minorEastAsia" w:hAnsiTheme="minorEastAsia" w:hint="eastAsia"/>
        </w:rPr>
        <w:t>の自乗項（</w:t>
      </w:r>
      <w:r w:rsidR="00FF606A" w:rsidRPr="00D31380">
        <w:rPr>
          <w:rFonts w:asciiTheme="minorEastAsia" w:hAnsiTheme="minorEastAsia"/>
        </w:rPr>
        <w:t>Exp^</w:t>
      </w:r>
      <w:r w:rsidR="00FF606A" w:rsidRPr="00D31380">
        <w:rPr>
          <w:rFonts w:asciiTheme="minorEastAsia" w:hAnsiTheme="minorEastAsia" w:hint="eastAsia"/>
        </w:rPr>
        <w:t>）</w:t>
      </w:r>
    </w:p>
    <w:p w14:paraId="19127786" w14:textId="79E1C7EB" w:rsidR="00FF606A" w:rsidRPr="00D31380" w:rsidRDefault="00E67D95" w:rsidP="00215B11">
      <w:pPr>
        <w:rPr>
          <w:rFonts w:asciiTheme="minorEastAsia" w:hAnsiTheme="minorEastAsia"/>
        </w:rPr>
      </w:pPr>
      <w:r w:rsidRPr="00D31380">
        <w:rPr>
          <w:rFonts w:asciiTheme="minorEastAsia" w:hAnsiTheme="minorEastAsia"/>
        </w:rPr>
        <w:t>X</w:t>
      </w:r>
      <w:r w:rsidR="00FF606A" w:rsidRPr="00D31380">
        <w:rPr>
          <w:rFonts w:asciiTheme="minorEastAsia" w:hAnsiTheme="minorEastAsia"/>
        </w:rPr>
        <w:t>9</w:t>
      </w:r>
      <w:r w:rsidR="00FF606A" w:rsidRPr="00D31380">
        <w:rPr>
          <w:rFonts w:asciiTheme="minorEastAsia" w:hAnsiTheme="minorEastAsia" w:hint="eastAsia"/>
        </w:rPr>
        <w:t>：</w:t>
      </w:r>
      <w:r w:rsidR="00FF606A" w:rsidRPr="00D31380">
        <w:rPr>
          <w:rFonts w:asciiTheme="minorEastAsia" w:hAnsiTheme="minorEastAsia"/>
        </w:rPr>
        <w:t>Female</w:t>
      </w:r>
      <w:r w:rsidR="00FF606A" w:rsidRPr="00D31380">
        <w:rPr>
          <w:rFonts w:asciiTheme="minorEastAsia" w:hAnsiTheme="minorEastAsia" w:hint="eastAsia"/>
        </w:rPr>
        <w:t>と</w:t>
      </w:r>
      <w:r w:rsidR="00FF606A" w:rsidRPr="00D31380">
        <w:rPr>
          <w:rFonts w:asciiTheme="minorEastAsia" w:hAnsiTheme="minorEastAsia"/>
        </w:rPr>
        <w:t>Exp</w:t>
      </w:r>
      <w:r w:rsidR="00FF606A" w:rsidRPr="00D31380">
        <w:rPr>
          <w:rFonts w:asciiTheme="minorEastAsia" w:hAnsiTheme="minorEastAsia" w:hint="eastAsia"/>
        </w:rPr>
        <w:t>のクロス項（</w:t>
      </w:r>
      <w:r w:rsidR="00FF606A" w:rsidRPr="00D31380">
        <w:rPr>
          <w:rFonts w:asciiTheme="minorEastAsia" w:hAnsiTheme="minorEastAsia"/>
        </w:rPr>
        <w:t>Fexp</w:t>
      </w:r>
      <w:r w:rsidR="00FF606A" w:rsidRPr="00D31380">
        <w:rPr>
          <w:rFonts w:asciiTheme="minorEastAsia" w:hAnsiTheme="minorEastAsia" w:hint="eastAsia"/>
        </w:rPr>
        <w:t>）</w:t>
      </w:r>
    </w:p>
    <w:p w14:paraId="46E8CCEE" w14:textId="6FBAF54B" w:rsidR="00FF606A" w:rsidRPr="00D31380" w:rsidRDefault="00E67D95" w:rsidP="00215B11">
      <w:pPr>
        <w:rPr>
          <w:rFonts w:asciiTheme="minorEastAsia" w:hAnsiTheme="minorEastAsia"/>
        </w:rPr>
      </w:pPr>
      <w:r w:rsidRPr="00D31380">
        <w:rPr>
          <w:rFonts w:asciiTheme="minorEastAsia" w:hAnsiTheme="minorEastAsia"/>
        </w:rPr>
        <w:t>X1</w:t>
      </w:r>
      <w:r w:rsidR="00FF606A" w:rsidRPr="00D31380">
        <w:rPr>
          <w:rFonts w:asciiTheme="minorEastAsia" w:hAnsiTheme="minorEastAsia"/>
        </w:rPr>
        <w:t>0</w:t>
      </w:r>
      <w:r w:rsidR="00FF606A" w:rsidRPr="00D31380">
        <w:rPr>
          <w:rFonts w:asciiTheme="minorEastAsia" w:hAnsiTheme="minorEastAsia" w:hint="eastAsia"/>
        </w:rPr>
        <w:t>：</w:t>
      </w:r>
      <w:r w:rsidR="00FF606A" w:rsidRPr="00D31380">
        <w:rPr>
          <w:rFonts w:asciiTheme="minorEastAsia" w:hAnsiTheme="minorEastAsia"/>
        </w:rPr>
        <w:t>Fexp</w:t>
      </w:r>
      <w:r w:rsidR="00FF606A" w:rsidRPr="00D31380">
        <w:rPr>
          <w:rFonts w:asciiTheme="minorEastAsia" w:hAnsiTheme="minorEastAsia" w:hint="eastAsia"/>
        </w:rPr>
        <w:t>の自乗項（</w:t>
      </w:r>
      <w:r w:rsidR="00FF606A" w:rsidRPr="00D31380">
        <w:rPr>
          <w:rFonts w:asciiTheme="minorEastAsia" w:hAnsiTheme="minorEastAsia"/>
        </w:rPr>
        <w:t>Fexp^</w:t>
      </w:r>
      <w:r w:rsidR="00FF606A" w:rsidRPr="00D31380">
        <w:rPr>
          <w:rFonts w:asciiTheme="minorEastAsia" w:hAnsiTheme="minorEastAsia" w:hint="eastAsia"/>
        </w:rPr>
        <w:t>）</w:t>
      </w:r>
    </w:p>
    <w:p w14:paraId="7DB34653" w14:textId="15B729C5" w:rsidR="00FF606A" w:rsidRPr="00D31380" w:rsidRDefault="00E67D95" w:rsidP="00215B11">
      <w:pPr>
        <w:rPr>
          <w:rFonts w:asciiTheme="minorEastAsia" w:hAnsiTheme="minorEastAsia"/>
        </w:rPr>
      </w:pPr>
      <w:r w:rsidRPr="00D31380">
        <w:rPr>
          <w:rFonts w:asciiTheme="minorEastAsia" w:hAnsiTheme="minorEastAsia"/>
        </w:rPr>
        <w:t>X</w:t>
      </w:r>
      <w:r w:rsidR="00FF606A" w:rsidRPr="00D31380">
        <w:rPr>
          <w:rFonts w:asciiTheme="minorEastAsia" w:hAnsiTheme="minorEastAsia"/>
        </w:rPr>
        <w:t>11</w:t>
      </w:r>
      <w:r w:rsidR="00FF606A" w:rsidRPr="00D31380">
        <w:rPr>
          <w:rFonts w:asciiTheme="minorEastAsia" w:hAnsiTheme="minorEastAsia" w:hint="eastAsia"/>
        </w:rPr>
        <w:t>：</w:t>
      </w:r>
      <w:r w:rsidR="00FF606A" w:rsidRPr="00D31380">
        <w:rPr>
          <w:rFonts w:asciiTheme="minorEastAsia" w:hAnsiTheme="minorEastAsia"/>
        </w:rPr>
        <w:t>Tenure</w:t>
      </w:r>
      <w:r w:rsidR="00FF606A" w:rsidRPr="00D31380">
        <w:rPr>
          <w:rFonts w:asciiTheme="minorEastAsia" w:hAnsiTheme="minorEastAsia" w:hint="eastAsia"/>
        </w:rPr>
        <w:t>の自乗項（</w:t>
      </w:r>
      <w:r w:rsidR="00FF606A" w:rsidRPr="00D31380">
        <w:rPr>
          <w:rFonts w:asciiTheme="minorEastAsia" w:hAnsiTheme="minorEastAsia"/>
        </w:rPr>
        <w:t>Tenure^</w:t>
      </w:r>
      <w:r w:rsidR="00FF606A" w:rsidRPr="00D31380">
        <w:rPr>
          <w:rFonts w:asciiTheme="minorEastAsia" w:hAnsiTheme="minorEastAsia" w:hint="eastAsia"/>
        </w:rPr>
        <w:t>）</w:t>
      </w:r>
    </w:p>
    <w:p w14:paraId="629F18E6" w14:textId="1EA9B2BC" w:rsidR="00FF606A" w:rsidRPr="00D31380" w:rsidRDefault="00E67D95" w:rsidP="00215B11">
      <w:pPr>
        <w:rPr>
          <w:rFonts w:asciiTheme="minorEastAsia" w:hAnsiTheme="minorEastAsia"/>
        </w:rPr>
      </w:pPr>
      <w:r w:rsidRPr="00D31380">
        <w:rPr>
          <w:rFonts w:asciiTheme="minorEastAsia" w:hAnsiTheme="minorEastAsia"/>
        </w:rPr>
        <w:t>X</w:t>
      </w:r>
      <w:r w:rsidR="00FF606A" w:rsidRPr="00D31380">
        <w:rPr>
          <w:rFonts w:asciiTheme="minorEastAsia" w:hAnsiTheme="minorEastAsia"/>
        </w:rPr>
        <w:t>12</w:t>
      </w:r>
      <w:r w:rsidR="00FF606A" w:rsidRPr="00D31380">
        <w:rPr>
          <w:rFonts w:asciiTheme="minorEastAsia" w:hAnsiTheme="minorEastAsia" w:hint="eastAsia"/>
        </w:rPr>
        <w:t>：</w:t>
      </w:r>
      <w:r w:rsidR="00FF606A" w:rsidRPr="00D31380">
        <w:rPr>
          <w:rFonts w:asciiTheme="minorEastAsia" w:hAnsiTheme="minorEastAsia"/>
        </w:rPr>
        <w:t>Tenure</w:t>
      </w:r>
      <w:r w:rsidR="00FF606A" w:rsidRPr="00D31380">
        <w:rPr>
          <w:rFonts w:asciiTheme="minorEastAsia" w:hAnsiTheme="minorEastAsia" w:hint="eastAsia"/>
        </w:rPr>
        <w:t>と</w:t>
      </w:r>
      <w:r w:rsidR="00FF606A" w:rsidRPr="00D31380">
        <w:rPr>
          <w:rFonts w:asciiTheme="minorEastAsia" w:hAnsiTheme="minorEastAsia"/>
        </w:rPr>
        <w:t>Female</w:t>
      </w:r>
      <w:r w:rsidR="00FF606A" w:rsidRPr="00D31380">
        <w:rPr>
          <w:rFonts w:asciiTheme="minorEastAsia" w:hAnsiTheme="minorEastAsia" w:hint="eastAsia"/>
        </w:rPr>
        <w:t>のクロス項（</w:t>
      </w:r>
      <w:r w:rsidR="00FF606A" w:rsidRPr="00D31380">
        <w:rPr>
          <w:rFonts w:asciiTheme="minorEastAsia" w:hAnsiTheme="minorEastAsia"/>
        </w:rPr>
        <w:t>Ftenure</w:t>
      </w:r>
      <w:r w:rsidR="00FF606A" w:rsidRPr="00D31380">
        <w:rPr>
          <w:rFonts w:asciiTheme="minorEastAsia" w:hAnsiTheme="minorEastAsia" w:hint="eastAsia"/>
        </w:rPr>
        <w:t>）</w:t>
      </w:r>
    </w:p>
    <w:p w14:paraId="4E1AF331" w14:textId="35A16D22" w:rsidR="00FF606A" w:rsidRPr="00D31380" w:rsidRDefault="00E67D95" w:rsidP="00215B11">
      <w:pPr>
        <w:rPr>
          <w:rFonts w:asciiTheme="minorEastAsia" w:hAnsiTheme="minorEastAsia"/>
        </w:rPr>
      </w:pPr>
      <w:r w:rsidRPr="00D31380">
        <w:rPr>
          <w:rFonts w:asciiTheme="minorEastAsia" w:hAnsiTheme="minorEastAsia"/>
        </w:rPr>
        <w:t>X</w:t>
      </w:r>
      <w:r w:rsidR="00FF606A" w:rsidRPr="00D31380">
        <w:rPr>
          <w:rFonts w:asciiTheme="minorEastAsia" w:hAnsiTheme="minorEastAsia"/>
        </w:rPr>
        <w:t>13</w:t>
      </w:r>
      <w:r w:rsidR="00FF606A" w:rsidRPr="00D31380">
        <w:rPr>
          <w:rFonts w:asciiTheme="minorEastAsia" w:hAnsiTheme="minorEastAsia" w:hint="eastAsia"/>
        </w:rPr>
        <w:t>：</w:t>
      </w:r>
      <w:r w:rsidR="00FF606A" w:rsidRPr="00D31380">
        <w:rPr>
          <w:rFonts w:asciiTheme="minorEastAsia" w:hAnsiTheme="minorEastAsia"/>
        </w:rPr>
        <w:t>Ftenure</w:t>
      </w:r>
      <w:r w:rsidR="00FF606A" w:rsidRPr="00D31380">
        <w:rPr>
          <w:rFonts w:asciiTheme="minorEastAsia" w:hAnsiTheme="minorEastAsia" w:hint="eastAsia"/>
        </w:rPr>
        <w:t>の自乗項（</w:t>
      </w:r>
      <w:r w:rsidR="00FF606A" w:rsidRPr="00D31380">
        <w:rPr>
          <w:rFonts w:asciiTheme="minorEastAsia" w:hAnsiTheme="minorEastAsia"/>
        </w:rPr>
        <w:t>Ftenure^</w:t>
      </w:r>
      <w:r w:rsidR="00FF606A" w:rsidRPr="00D31380">
        <w:rPr>
          <w:rFonts w:asciiTheme="minorEastAsia" w:hAnsiTheme="minorEastAsia" w:hint="eastAsia"/>
        </w:rPr>
        <w:t>）</w:t>
      </w:r>
    </w:p>
    <w:p w14:paraId="04305147" w14:textId="09E4AF1A" w:rsidR="00215B11" w:rsidRPr="00D31380" w:rsidRDefault="00E67D95" w:rsidP="00215B11">
      <w:pPr>
        <w:rPr>
          <w:rFonts w:asciiTheme="minorEastAsia" w:hAnsiTheme="minorEastAsia"/>
        </w:rPr>
      </w:pPr>
      <w:r w:rsidRPr="00D31380">
        <w:rPr>
          <w:rFonts w:asciiTheme="minorEastAsia" w:hAnsiTheme="minorEastAsia"/>
        </w:rPr>
        <w:t>X</w:t>
      </w:r>
      <w:r w:rsidR="00FF606A" w:rsidRPr="00D31380">
        <w:rPr>
          <w:rFonts w:asciiTheme="minorEastAsia" w:hAnsiTheme="minorEastAsia"/>
        </w:rPr>
        <w:t>14</w:t>
      </w:r>
      <w:r w:rsidR="00FF606A" w:rsidRPr="00D31380">
        <w:rPr>
          <w:rFonts w:asciiTheme="minorEastAsia" w:hAnsiTheme="minorEastAsia" w:hint="eastAsia"/>
        </w:rPr>
        <w:t>：</w:t>
      </w:r>
      <w:r w:rsidR="00FF606A" w:rsidRPr="00D31380">
        <w:rPr>
          <w:rFonts w:asciiTheme="minorEastAsia" w:hAnsiTheme="minorEastAsia"/>
        </w:rPr>
        <w:t>60</w:t>
      </w:r>
      <w:r w:rsidR="00FF606A" w:rsidRPr="00D31380">
        <w:rPr>
          <w:rFonts w:asciiTheme="minorEastAsia" w:hAnsiTheme="minorEastAsia" w:hint="eastAsia"/>
        </w:rPr>
        <w:t>歳以上ダミー（</w:t>
      </w:r>
      <w:r w:rsidR="00FF606A" w:rsidRPr="00D31380">
        <w:rPr>
          <w:rFonts w:asciiTheme="minorEastAsia" w:hAnsiTheme="minorEastAsia"/>
        </w:rPr>
        <w:t>Age60</w:t>
      </w:r>
      <w:r w:rsidR="00FF606A" w:rsidRPr="00D31380">
        <w:rPr>
          <w:rFonts w:asciiTheme="minorEastAsia" w:hAnsiTheme="minorEastAsia" w:hint="eastAsia"/>
        </w:rPr>
        <w:t>）</w:t>
      </w:r>
    </w:p>
    <w:p w14:paraId="4CAAD37B" w14:textId="77777777" w:rsidR="00215B11" w:rsidRPr="00D31380" w:rsidRDefault="00215B11" w:rsidP="00215B11">
      <w:pPr>
        <w:rPr>
          <w:rFonts w:asciiTheme="minorEastAsia" w:hAnsiTheme="minorEastAsia"/>
        </w:rPr>
      </w:pPr>
    </w:p>
    <w:p w14:paraId="507FE27C" w14:textId="1081F6A2" w:rsidR="00215B11" w:rsidRPr="00D31380" w:rsidRDefault="008716FA" w:rsidP="008652A3">
      <w:pPr>
        <w:pStyle w:val="2"/>
        <w:rPr>
          <w:rFonts w:asciiTheme="minorEastAsia" w:eastAsiaTheme="minorEastAsia" w:hAnsiTheme="minorEastAsia"/>
          <w:b/>
        </w:rPr>
      </w:pPr>
      <w:bookmarkStart w:id="18" w:name="_Toc441516368"/>
      <w:r w:rsidRPr="00D31380">
        <w:rPr>
          <w:rFonts w:asciiTheme="minorEastAsia" w:eastAsiaTheme="minorEastAsia" w:hAnsiTheme="minorEastAsia"/>
          <w:b/>
        </w:rPr>
        <w:t>4.4</w:t>
      </w:r>
      <w:r w:rsidR="00215B11" w:rsidRPr="00D31380">
        <w:rPr>
          <w:rFonts w:asciiTheme="minorEastAsia" w:eastAsiaTheme="minorEastAsia" w:hAnsiTheme="minorEastAsia" w:hint="eastAsia"/>
          <w:b/>
        </w:rPr>
        <w:t xml:space="preserve"> 推計結果</w:t>
      </w:r>
      <w:bookmarkEnd w:id="18"/>
    </w:p>
    <w:p w14:paraId="69703669" w14:textId="2CD13CBE" w:rsidR="0088374B" w:rsidRPr="00D31380" w:rsidRDefault="00F12CAA" w:rsidP="0088374B">
      <w:pPr>
        <w:rPr>
          <w:rFonts w:asciiTheme="minorEastAsia" w:hAnsiTheme="minorEastAsia"/>
        </w:rPr>
      </w:pPr>
      <w:r w:rsidRPr="00D31380">
        <w:rPr>
          <w:rFonts w:asciiTheme="minorEastAsia" w:hAnsiTheme="minorEastAsia" w:hint="eastAsia"/>
        </w:rPr>
        <w:t xml:space="preserve">　</w:t>
      </w:r>
      <w:r w:rsidR="0088374B" w:rsidRPr="00D31380">
        <w:rPr>
          <w:rFonts w:asciiTheme="minorEastAsia" w:hAnsiTheme="minorEastAsia" w:hint="eastAsia"/>
        </w:rPr>
        <w:t>詳しい結果は</w:t>
      </w:r>
      <w:r w:rsidR="005C6567" w:rsidRPr="00D31380">
        <w:rPr>
          <w:rFonts w:asciiTheme="minorEastAsia" w:hAnsiTheme="minorEastAsia" w:hint="eastAsia"/>
        </w:rPr>
        <w:t>本巻末に掲載したのでそちらを参照していただきたい。</w:t>
      </w:r>
      <w:r w:rsidR="008C436C" w:rsidRPr="00D31380">
        <w:rPr>
          <w:rFonts w:asciiTheme="minorEastAsia" w:hAnsiTheme="minorEastAsia" w:hint="eastAsia"/>
        </w:rPr>
        <w:t>以下表</w:t>
      </w:r>
      <w:r w:rsidR="008C436C" w:rsidRPr="00D31380">
        <w:rPr>
          <w:rFonts w:asciiTheme="minorEastAsia" w:hAnsiTheme="minorEastAsia"/>
        </w:rPr>
        <w:t>2</w:t>
      </w:r>
      <w:r w:rsidR="008C436C" w:rsidRPr="00D31380">
        <w:rPr>
          <w:rFonts w:asciiTheme="minorEastAsia" w:hAnsiTheme="minorEastAsia" w:hint="eastAsia"/>
        </w:rPr>
        <w:t>・</w:t>
      </w:r>
      <w:r w:rsidR="008C436C" w:rsidRPr="00D31380">
        <w:rPr>
          <w:rFonts w:asciiTheme="minorEastAsia" w:hAnsiTheme="minorEastAsia"/>
        </w:rPr>
        <w:t>3</w:t>
      </w:r>
      <w:r w:rsidR="0088374B" w:rsidRPr="00D31380">
        <w:rPr>
          <w:rFonts w:asciiTheme="minorEastAsia" w:hAnsiTheme="minorEastAsia" w:hint="eastAsia"/>
        </w:rPr>
        <w:t>は推計結果の要約である。</w:t>
      </w:r>
    </w:p>
    <w:p w14:paraId="1017F2D1" w14:textId="77777777" w:rsidR="0088374B" w:rsidRPr="00D31380" w:rsidRDefault="0088374B" w:rsidP="0088374B">
      <w:pPr>
        <w:rPr>
          <w:rFonts w:asciiTheme="minorEastAsia" w:hAnsiTheme="minorEastAsia"/>
        </w:rPr>
      </w:pPr>
    </w:p>
    <w:p w14:paraId="76731A1D" w14:textId="020EA912" w:rsidR="0088374B" w:rsidRPr="00D31380" w:rsidRDefault="00B54984" w:rsidP="0088374B">
      <w:pPr>
        <w:rPr>
          <w:rFonts w:asciiTheme="minorEastAsia" w:hAnsiTheme="minorEastAsia"/>
        </w:rPr>
      </w:pPr>
      <w:r w:rsidRPr="00D31380">
        <w:rPr>
          <w:rFonts w:asciiTheme="minorEastAsia" w:hAnsiTheme="minorEastAsia" w:hint="eastAsia"/>
        </w:rPr>
        <w:t>表</w:t>
      </w:r>
      <w:r w:rsidR="008C436C" w:rsidRPr="00D31380">
        <w:rPr>
          <w:rFonts w:asciiTheme="minorEastAsia" w:hAnsiTheme="minorEastAsia"/>
        </w:rPr>
        <w:t>2</w:t>
      </w:r>
      <w:r w:rsidR="0088374B" w:rsidRPr="00D31380">
        <w:rPr>
          <w:rFonts w:asciiTheme="minorEastAsia" w:hAnsiTheme="minorEastAsia" w:hint="eastAsia"/>
        </w:rPr>
        <w:t>：推計結果要約</w:t>
      </w:r>
      <w:r w:rsidR="0088374B" w:rsidRPr="00D31380">
        <w:rPr>
          <w:rFonts w:asciiTheme="minorEastAsia" w:hAnsiTheme="minorEastAsia"/>
        </w:rPr>
        <w:t>(1992,1997)</w:t>
      </w:r>
    </w:p>
    <w:tbl>
      <w:tblPr>
        <w:tblStyle w:val="a4"/>
        <w:tblW w:w="0" w:type="auto"/>
        <w:tblLook w:val="04A0" w:firstRow="1" w:lastRow="0" w:firstColumn="1" w:lastColumn="0" w:noHBand="0" w:noVBand="1"/>
      </w:tblPr>
      <w:tblGrid>
        <w:gridCol w:w="1475"/>
        <w:gridCol w:w="1730"/>
        <w:gridCol w:w="1735"/>
        <w:gridCol w:w="1790"/>
        <w:gridCol w:w="1790"/>
      </w:tblGrid>
      <w:tr w:rsidR="0088374B" w:rsidRPr="00D31380" w14:paraId="62EB22D7" w14:textId="77777777" w:rsidTr="009D5137">
        <w:trPr>
          <w:trHeight w:val="428"/>
        </w:trPr>
        <w:tc>
          <w:tcPr>
            <w:tcW w:w="1475" w:type="dxa"/>
          </w:tcPr>
          <w:p w14:paraId="10E44CDD" w14:textId="77777777" w:rsidR="0088374B" w:rsidRPr="00D31380" w:rsidRDefault="0088374B" w:rsidP="005C6567">
            <w:pPr>
              <w:rPr>
                <w:rFonts w:asciiTheme="minorEastAsia" w:hAnsiTheme="minorEastAsia"/>
              </w:rPr>
            </w:pPr>
          </w:p>
        </w:tc>
        <w:tc>
          <w:tcPr>
            <w:tcW w:w="3465" w:type="dxa"/>
            <w:gridSpan w:val="2"/>
          </w:tcPr>
          <w:p w14:paraId="21657149" w14:textId="77777777" w:rsidR="0088374B" w:rsidRPr="00D31380" w:rsidRDefault="0088374B" w:rsidP="005C6567">
            <w:pPr>
              <w:rPr>
                <w:rFonts w:asciiTheme="minorEastAsia" w:hAnsiTheme="minorEastAsia"/>
              </w:rPr>
            </w:pPr>
            <w:r w:rsidRPr="00D31380">
              <w:rPr>
                <w:rFonts w:asciiTheme="minorEastAsia" w:hAnsiTheme="minorEastAsia"/>
              </w:rPr>
              <w:t>1992</w:t>
            </w:r>
          </w:p>
        </w:tc>
        <w:tc>
          <w:tcPr>
            <w:tcW w:w="3580" w:type="dxa"/>
            <w:gridSpan w:val="2"/>
          </w:tcPr>
          <w:p w14:paraId="4BB7BD6F" w14:textId="77777777" w:rsidR="0088374B" w:rsidRPr="00D31380" w:rsidRDefault="0088374B" w:rsidP="005C6567">
            <w:pPr>
              <w:rPr>
                <w:rFonts w:asciiTheme="minorEastAsia" w:hAnsiTheme="minorEastAsia"/>
              </w:rPr>
            </w:pPr>
            <w:r w:rsidRPr="00D31380">
              <w:rPr>
                <w:rFonts w:asciiTheme="minorEastAsia" w:hAnsiTheme="minorEastAsia"/>
              </w:rPr>
              <w:t>1997</w:t>
            </w:r>
          </w:p>
        </w:tc>
      </w:tr>
      <w:tr w:rsidR="009D5137" w:rsidRPr="00D31380" w14:paraId="48E324F7" w14:textId="77777777" w:rsidTr="009D5137">
        <w:trPr>
          <w:trHeight w:val="409"/>
        </w:trPr>
        <w:tc>
          <w:tcPr>
            <w:tcW w:w="1475" w:type="dxa"/>
          </w:tcPr>
          <w:p w14:paraId="71A471F0" w14:textId="77777777" w:rsidR="0088374B" w:rsidRPr="00D31380" w:rsidRDefault="0088374B" w:rsidP="005C6567">
            <w:pPr>
              <w:rPr>
                <w:rFonts w:asciiTheme="minorEastAsia" w:hAnsiTheme="minorEastAsia"/>
              </w:rPr>
            </w:pPr>
          </w:p>
        </w:tc>
        <w:tc>
          <w:tcPr>
            <w:tcW w:w="1730" w:type="dxa"/>
          </w:tcPr>
          <w:p w14:paraId="4CB3EA3D" w14:textId="77777777" w:rsidR="0088374B" w:rsidRPr="00D31380" w:rsidRDefault="0088374B" w:rsidP="005C6567">
            <w:pPr>
              <w:rPr>
                <w:rFonts w:asciiTheme="minorEastAsia" w:hAnsiTheme="minorEastAsia"/>
              </w:rPr>
            </w:pPr>
            <w:r w:rsidRPr="00D31380">
              <w:rPr>
                <w:rFonts w:asciiTheme="minorEastAsia" w:hAnsiTheme="minorEastAsia"/>
              </w:rPr>
              <w:t>Primary</w:t>
            </w:r>
          </w:p>
        </w:tc>
        <w:tc>
          <w:tcPr>
            <w:tcW w:w="1735" w:type="dxa"/>
          </w:tcPr>
          <w:p w14:paraId="2D2E0F49" w14:textId="77777777" w:rsidR="0088374B" w:rsidRPr="00D31380" w:rsidRDefault="0088374B" w:rsidP="005C6567">
            <w:pPr>
              <w:rPr>
                <w:rFonts w:asciiTheme="minorEastAsia" w:hAnsiTheme="minorEastAsia"/>
              </w:rPr>
            </w:pPr>
            <w:r w:rsidRPr="00D31380">
              <w:rPr>
                <w:rFonts w:asciiTheme="minorEastAsia" w:hAnsiTheme="minorEastAsia"/>
              </w:rPr>
              <w:t>Secondary</w:t>
            </w:r>
          </w:p>
        </w:tc>
        <w:tc>
          <w:tcPr>
            <w:tcW w:w="1790" w:type="dxa"/>
          </w:tcPr>
          <w:p w14:paraId="5B0D374A" w14:textId="77777777" w:rsidR="0088374B" w:rsidRPr="00D31380" w:rsidRDefault="0088374B" w:rsidP="005C6567">
            <w:pPr>
              <w:rPr>
                <w:rFonts w:asciiTheme="minorEastAsia" w:hAnsiTheme="minorEastAsia"/>
              </w:rPr>
            </w:pPr>
            <w:r w:rsidRPr="00D31380">
              <w:rPr>
                <w:rFonts w:asciiTheme="minorEastAsia" w:hAnsiTheme="minorEastAsia"/>
              </w:rPr>
              <w:t>Primary</w:t>
            </w:r>
          </w:p>
        </w:tc>
        <w:tc>
          <w:tcPr>
            <w:tcW w:w="1790" w:type="dxa"/>
          </w:tcPr>
          <w:p w14:paraId="250EEE92" w14:textId="77777777" w:rsidR="0088374B" w:rsidRPr="00D31380" w:rsidRDefault="0088374B" w:rsidP="005C6567">
            <w:pPr>
              <w:rPr>
                <w:rFonts w:asciiTheme="minorEastAsia" w:hAnsiTheme="minorEastAsia"/>
              </w:rPr>
            </w:pPr>
            <w:r w:rsidRPr="00D31380">
              <w:rPr>
                <w:rFonts w:asciiTheme="minorEastAsia" w:hAnsiTheme="minorEastAsia"/>
              </w:rPr>
              <w:t>Secondary</w:t>
            </w:r>
          </w:p>
        </w:tc>
      </w:tr>
      <w:tr w:rsidR="009D5137" w:rsidRPr="00D31380" w14:paraId="20BB45A9" w14:textId="77777777" w:rsidTr="009D5137">
        <w:trPr>
          <w:trHeight w:val="409"/>
        </w:trPr>
        <w:tc>
          <w:tcPr>
            <w:tcW w:w="1475" w:type="dxa"/>
          </w:tcPr>
          <w:p w14:paraId="4D0DEDF9" w14:textId="77777777" w:rsidR="009D5137" w:rsidRPr="00D31380" w:rsidRDefault="009D5137" w:rsidP="005C6567">
            <w:pPr>
              <w:rPr>
                <w:rFonts w:asciiTheme="minorEastAsia" w:hAnsiTheme="minorEastAsia"/>
              </w:rPr>
            </w:pPr>
            <w:r w:rsidRPr="00D31380">
              <w:rPr>
                <w:rFonts w:asciiTheme="minorEastAsia" w:hAnsiTheme="minorEastAsia"/>
              </w:rPr>
              <w:t>(定数)</w:t>
            </w:r>
          </w:p>
        </w:tc>
        <w:tc>
          <w:tcPr>
            <w:tcW w:w="1730" w:type="dxa"/>
          </w:tcPr>
          <w:p w14:paraId="2A6F45EC" w14:textId="26A2EBE5" w:rsidR="009D5137" w:rsidRPr="00D31380" w:rsidRDefault="009D5137" w:rsidP="005C6567">
            <w:pPr>
              <w:rPr>
                <w:rFonts w:asciiTheme="minorEastAsia" w:hAnsiTheme="minorEastAsia"/>
              </w:rPr>
            </w:pPr>
            <w:r w:rsidRPr="00D31380">
              <w:rPr>
                <w:rFonts w:asciiTheme="minorEastAsia" w:hAnsiTheme="minorEastAsia"/>
              </w:rPr>
              <w:t>-392.494***</w:t>
            </w:r>
          </w:p>
        </w:tc>
        <w:tc>
          <w:tcPr>
            <w:tcW w:w="1735" w:type="dxa"/>
          </w:tcPr>
          <w:p w14:paraId="09DA27C2" w14:textId="69111F38" w:rsidR="009D5137" w:rsidRPr="00D31380" w:rsidRDefault="009D5137" w:rsidP="005C6567">
            <w:pPr>
              <w:rPr>
                <w:rFonts w:asciiTheme="minorEastAsia" w:hAnsiTheme="minorEastAsia"/>
              </w:rPr>
            </w:pPr>
            <w:r w:rsidRPr="00D31380">
              <w:rPr>
                <w:rFonts w:asciiTheme="minorEastAsia" w:hAnsiTheme="minorEastAsia"/>
              </w:rPr>
              <w:t>-285.578***</w:t>
            </w:r>
          </w:p>
        </w:tc>
        <w:tc>
          <w:tcPr>
            <w:tcW w:w="1790" w:type="dxa"/>
          </w:tcPr>
          <w:p w14:paraId="1133F9B9" w14:textId="624CF4F1" w:rsidR="009D5137" w:rsidRPr="00D31380" w:rsidRDefault="009D5137" w:rsidP="005C6567">
            <w:pPr>
              <w:rPr>
                <w:rFonts w:asciiTheme="minorEastAsia" w:hAnsiTheme="minorEastAsia"/>
              </w:rPr>
            </w:pPr>
            <w:r w:rsidRPr="00D31380">
              <w:rPr>
                <w:rFonts w:asciiTheme="minorEastAsia" w:hAnsiTheme="minorEastAsia"/>
              </w:rPr>
              <w:t>-60.529***</w:t>
            </w:r>
          </w:p>
        </w:tc>
        <w:tc>
          <w:tcPr>
            <w:tcW w:w="1790" w:type="dxa"/>
          </w:tcPr>
          <w:p w14:paraId="11FFE32F" w14:textId="4FF32564" w:rsidR="009D5137" w:rsidRPr="00D31380" w:rsidRDefault="009D5137" w:rsidP="005C6567">
            <w:pPr>
              <w:rPr>
                <w:rFonts w:asciiTheme="minorEastAsia" w:hAnsiTheme="minorEastAsia"/>
              </w:rPr>
            </w:pPr>
            <w:r w:rsidRPr="00D31380">
              <w:rPr>
                <w:rFonts w:asciiTheme="minorEastAsia" w:hAnsiTheme="minorEastAsia"/>
              </w:rPr>
              <w:t>163.257***</w:t>
            </w:r>
          </w:p>
        </w:tc>
      </w:tr>
      <w:tr w:rsidR="009D5137" w:rsidRPr="00D31380" w14:paraId="064C344D" w14:textId="77777777" w:rsidTr="009D5137">
        <w:trPr>
          <w:trHeight w:val="409"/>
        </w:trPr>
        <w:tc>
          <w:tcPr>
            <w:tcW w:w="1475" w:type="dxa"/>
          </w:tcPr>
          <w:p w14:paraId="4B6C3817" w14:textId="77777777" w:rsidR="009D5137" w:rsidRPr="00D31380" w:rsidRDefault="009D5137" w:rsidP="005C6567">
            <w:pPr>
              <w:rPr>
                <w:rFonts w:asciiTheme="minorEastAsia" w:hAnsiTheme="minorEastAsia"/>
              </w:rPr>
            </w:pPr>
            <w:r w:rsidRPr="00D31380">
              <w:rPr>
                <w:rFonts w:asciiTheme="minorEastAsia" w:hAnsiTheme="minorEastAsia"/>
              </w:rPr>
              <w:t>Metro</w:t>
            </w:r>
          </w:p>
        </w:tc>
        <w:tc>
          <w:tcPr>
            <w:tcW w:w="1730" w:type="dxa"/>
          </w:tcPr>
          <w:p w14:paraId="11B0A014" w14:textId="78021BBD" w:rsidR="009D5137" w:rsidRPr="00D31380" w:rsidRDefault="009D5137" w:rsidP="005C6567">
            <w:pPr>
              <w:rPr>
                <w:rFonts w:asciiTheme="minorEastAsia" w:hAnsiTheme="minorEastAsia"/>
              </w:rPr>
            </w:pPr>
            <w:r w:rsidRPr="00D31380">
              <w:rPr>
                <w:rFonts w:asciiTheme="minorEastAsia" w:hAnsiTheme="minorEastAsia"/>
              </w:rPr>
              <w:t>66.314***</w:t>
            </w:r>
          </w:p>
        </w:tc>
        <w:tc>
          <w:tcPr>
            <w:tcW w:w="1735" w:type="dxa"/>
          </w:tcPr>
          <w:p w14:paraId="3FF9CAF3" w14:textId="08DEA26E" w:rsidR="009D5137" w:rsidRPr="00D31380" w:rsidRDefault="009D5137" w:rsidP="005C6567">
            <w:pPr>
              <w:rPr>
                <w:rFonts w:asciiTheme="minorEastAsia" w:hAnsiTheme="minorEastAsia"/>
              </w:rPr>
            </w:pPr>
            <w:r w:rsidRPr="00D31380">
              <w:rPr>
                <w:rFonts w:asciiTheme="minorEastAsia" w:hAnsiTheme="minorEastAsia"/>
              </w:rPr>
              <w:t>55.909***</w:t>
            </w:r>
          </w:p>
        </w:tc>
        <w:tc>
          <w:tcPr>
            <w:tcW w:w="1790" w:type="dxa"/>
          </w:tcPr>
          <w:p w14:paraId="6CEBA225" w14:textId="7E2CA76E" w:rsidR="009D5137" w:rsidRPr="00D31380" w:rsidRDefault="009D5137" w:rsidP="005C6567">
            <w:pPr>
              <w:rPr>
                <w:rFonts w:asciiTheme="minorEastAsia" w:hAnsiTheme="minorEastAsia"/>
              </w:rPr>
            </w:pPr>
            <w:r w:rsidRPr="00D31380">
              <w:rPr>
                <w:rFonts w:asciiTheme="minorEastAsia" w:hAnsiTheme="minorEastAsia"/>
              </w:rPr>
              <w:t>61.408***</w:t>
            </w:r>
          </w:p>
        </w:tc>
        <w:tc>
          <w:tcPr>
            <w:tcW w:w="1790" w:type="dxa"/>
          </w:tcPr>
          <w:p w14:paraId="26B8456D" w14:textId="7734E072" w:rsidR="009D5137" w:rsidRPr="00D31380" w:rsidRDefault="009D5137" w:rsidP="005C6567">
            <w:pPr>
              <w:rPr>
                <w:rFonts w:asciiTheme="minorEastAsia" w:hAnsiTheme="minorEastAsia"/>
              </w:rPr>
            </w:pPr>
            <w:r w:rsidRPr="00D31380">
              <w:rPr>
                <w:rFonts w:asciiTheme="minorEastAsia" w:hAnsiTheme="minorEastAsia"/>
              </w:rPr>
              <w:t>35.067***</w:t>
            </w:r>
          </w:p>
        </w:tc>
      </w:tr>
      <w:tr w:rsidR="009D5137" w:rsidRPr="00D31380" w14:paraId="14AEBA2A" w14:textId="77777777" w:rsidTr="009D5137">
        <w:trPr>
          <w:trHeight w:val="428"/>
        </w:trPr>
        <w:tc>
          <w:tcPr>
            <w:tcW w:w="1475" w:type="dxa"/>
          </w:tcPr>
          <w:p w14:paraId="347F2F50" w14:textId="77777777" w:rsidR="009D5137" w:rsidRPr="00D31380" w:rsidRDefault="009D5137" w:rsidP="005C6567">
            <w:pPr>
              <w:rPr>
                <w:rFonts w:asciiTheme="minorEastAsia" w:hAnsiTheme="minorEastAsia"/>
              </w:rPr>
            </w:pPr>
            <w:r w:rsidRPr="00D31380">
              <w:rPr>
                <w:rFonts w:asciiTheme="minorEastAsia" w:hAnsiTheme="minorEastAsia"/>
              </w:rPr>
              <w:t>Large</w:t>
            </w:r>
          </w:p>
        </w:tc>
        <w:tc>
          <w:tcPr>
            <w:tcW w:w="1730" w:type="dxa"/>
          </w:tcPr>
          <w:p w14:paraId="0E46D287" w14:textId="2E281F51" w:rsidR="009D5137" w:rsidRPr="00D31380" w:rsidRDefault="009D5137" w:rsidP="005C6567">
            <w:pPr>
              <w:rPr>
                <w:rFonts w:asciiTheme="minorEastAsia" w:hAnsiTheme="minorEastAsia"/>
              </w:rPr>
            </w:pPr>
            <w:r w:rsidRPr="00D31380">
              <w:rPr>
                <w:rFonts w:asciiTheme="minorEastAsia" w:hAnsiTheme="minorEastAsia"/>
              </w:rPr>
              <w:t>71.321***</w:t>
            </w:r>
          </w:p>
        </w:tc>
        <w:tc>
          <w:tcPr>
            <w:tcW w:w="1735" w:type="dxa"/>
          </w:tcPr>
          <w:p w14:paraId="4E073CF0" w14:textId="23CEFCE4" w:rsidR="009D5137" w:rsidRPr="00D31380" w:rsidRDefault="009D5137" w:rsidP="005C6567">
            <w:pPr>
              <w:rPr>
                <w:rFonts w:asciiTheme="minorEastAsia" w:hAnsiTheme="minorEastAsia"/>
              </w:rPr>
            </w:pPr>
            <w:r w:rsidRPr="00D31380">
              <w:rPr>
                <w:rFonts w:asciiTheme="minorEastAsia" w:hAnsiTheme="minorEastAsia"/>
              </w:rPr>
              <w:t>22.629***</w:t>
            </w:r>
          </w:p>
        </w:tc>
        <w:tc>
          <w:tcPr>
            <w:tcW w:w="1790" w:type="dxa"/>
          </w:tcPr>
          <w:p w14:paraId="06B9B05D" w14:textId="61B1635C" w:rsidR="009D5137" w:rsidRPr="00D31380" w:rsidRDefault="009D5137" w:rsidP="005C6567">
            <w:pPr>
              <w:rPr>
                <w:rFonts w:asciiTheme="minorEastAsia" w:hAnsiTheme="minorEastAsia"/>
              </w:rPr>
            </w:pPr>
            <w:r w:rsidRPr="00D31380">
              <w:rPr>
                <w:rFonts w:asciiTheme="minorEastAsia" w:hAnsiTheme="minorEastAsia"/>
              </w:rPr>
              <w:t>78.415***</w:t>
            </w:r>
          </w:p>
        </w:tc>
        <w:tc>
          <w:tcPr>
            <w:tcW w:w="1790" w:type="dxa"/>
          </w:tcPr>
          <w:p w14:paraId="1CAF85DA" w14:textId="71EBD022" w:rsidR="009D5137" w:rsidRPr="00D31380" w:rsidRDefault="009D5137" w:rsidP="005C6567">
            <w:pPr>
              <w:rPr>
                <w:rFonts w:asciiTheme="minorEastAsia" w:hAnsiTheme="minorEastAsia"/>
              </w:rPr>
            </w:pPr>
            <w:r w:rsidRPr="00D31380">
              <w:rPr>
                <w:rFonts w:asciiTheme="minorEastAsia" w:hAnsiTheme="minorEastAsia"/>
              </w:rPr>
              <w:t>16.262***</w:t>
            </w:r>
          </w:p>
        </w:tc>
      </w:tr>
      <w:tr w:rsidR="009D5137" w:rsidRPr="00D31380" w14:paraId="435305AB" w14:textId="77777777" w:rsidTr="009D5137">
        <w:trPr>
          <w:trHeight w:val="428"/>
        </w:trPr>
        <w:tc>
          <w:tcPr>
            <w:tcW w:w="1475" w:type="dxa"/>
          </w:tcPr>
          <w:p w14:paraId="0E28990E" w14:textId="77777777" w:rsidR="009D5137" w:rsidRPr="00D31380" w:rsidRDefault="009D5137" w:rsidP="005C6567">
            <w:pPr>
              <w:rPr>
                <w:rFonts w:asciiTheme="minorEastAsia" w:hAnsiTheme="minorEastAsia"/>
              </w:rPr>
            </w:pPr>
            <w:r w:rsidRPr="00D31380">
              <w:rPr>
                <w:rFonts w:asciiTheme="minorEastAsia" w:hAnsiTheme="minorEastAsia"/>
              </w:rPr>
              <w:t>Small</w:t>
            </w:r>
          </w:p>
        </w:tc>
        <w:tc>
          <w:tcPr>
            <w:tcW w:w="1730" w:type="dxa"/>
          </w:tcPr>
          <w:p w14:paraId="46845F9D" w14:textId="5BFDD5B1" w:rsidR="009D5137" w:rsidRPr="00D31380" w:rsidRDefault="009D5137" w:rsidP="005C6567">
            <w:pPr>
              <w:rPr>
                <w:rFonts w:asciiTheme="minorEastAsia" w:hAnsiTheme="minorEastAsia"/>
              </w:rPr>
            </w:pPr>
            <w:r w:rsidRPr="00D31380">
              <w:rPr>
                <w:rFonts w:asciiTheme="minorEastAsia" w:hAnsiTheme="minorEastAsia"/>
              </w:rPr>
              <w:t>-45.984***</w:t>
            </w:r>
          </w:p>
        </w:tc>
        <w:tc>
          <w:tcPr>
            <w:tcW w:w="1735" w:type="dxa"/>
          </w:tcPr>
          <w:p w14:paraId="5F54E658" w14:textId="5F12F262" w:rsidR="009D5137" w:rsidRPr="00D31380" w:rsidRDefault="009D5137" w:rsidP="005C6567">
            <w:pPr>
              <w:rPr>
                <w:rFonts w:asciiTheme="minorEastAsia" w:hAnsiTheme="minorEastAsia"/>
              </w:rPr>
            </w:pPr>
            <w:r w:rsidRPr="00D31380">
              <w:rPr>
                <w:rFonts w:asciiTheme="minorEastAsia" w:hAnsiTheme="minorEastAsia"/>
              </w:rPr>
              <w:t>-10.998***</w:t>
            </w:r>
          </w:p>
        </w:tc>
        <w:tc>
          <w:tcPr>
            <w:tcW w:w="1790" w:type="dxa"/>
          </w:tcPr>
          <w:p w14:paraId="5715B5C7" w14:textId="3C90F59E" w:rsidR="009D5137" w:rsidRPr="00D31380" w:rsidRDefault="009D5137" w:rsidP="005C6567">
            <w:pPr>
              <w:rPr>
                <w:rFonts w:asciiTheme="minorEastAsia" w:hAnsiTheme="minorEastAsia"/>
              </w:rPr>
            </w:pPr>
            <w:r w:rsidRPr="00D31380">
              <w:rPr>
                <w:rFonts w:asciiTheme="minorEastAsia" w:hAnsiTheme="minorEastAsia"/>
              </w:rPr>
              <w:t>-36.048***</w:t>
            </w:r>
          </w:p>
        </w:tc>
        <w:tc>
          <w:tcPr>
            <w:tcW w:w="1790" w:type="dxa"/>
          </w:tcPr>
          <w:p w14:paraId="76EB7E23" w14:textId="40D160F0" w:rsidR="009D5137" w:rsidRPr="00D31380" w:rsidRDefault="009D5137" w:rsidP="005C6567">
            <w:pPr>
              <w:rPr>
                <w:rFonts w:asciiTheme="minorEastAsia" w:hAnsiTheme="minorEastAsia"/>
              </w:rPr>
            </w:pPr>
            <w:r w:rsidRPr="00D31380">
              <w:rPr>
                <w:rFonts w:asciiTheme="minorEastAsia" w:hAnsiTheme="minorEastAsia"/>
              </w:rPr>
              <w:t>-26.618***</w:t>
            </w:r>
          </w:p>
        </w:tc>
      </w:tr>
      <w:tr w:rsidR="009D5137" w:rsidRPr="00D31380" w14:paraId="1C3A37A6" w14:textId="77777777" w:rsidTr="009D5137">
        <w:trPr>
          <w:trHeight w:val="428"/>
        </w:trPr>
        <w:tc>
          <w:tcPr>
            <w:tcW w:w="1475" w:type="dxa"/>
          </w:tcPr>
          <w:p w14:paraId="630D3BD3" w14:textId="77777777" w:rsidR="009D5137" w:rsidRPr="00D31380" w:rsidRDefault="009D5137" w:rsidP="005C6567">
            <w:pPr>
              <w:rPr>
                <w:rFonts w:asciiTheme="minorEastAsia" w:hAnsiTheme="minorEastAsia"/>
              </w:rPr>
            </w:pPr>
            <w:r w:rsidRPr="00D31380">
              <w:rPr>
                <w:rFonts w:asciiTheme="minorEastAsia" w:hAnsiTheme="minorEastAsia"/>
              </w:rPr>
              <w:t>Female</w:t>
            </w:r>
          </w:p>
        </w:tc>
        <w:tc>
          <w:tcPr>
            <w:tcW w:w="1730" w:type="dxa"/>
          </w:tcPr>
          <w:p w14:paraId="0DBCEB2B" w14:textId="509607ED" w:rsidR="009D5137" w:rsidRPr="00D31380" w:rsidRDefault="009D5137" w:rsidP="005C6567">
            <w:pPr>
              <w:rPr>
                <w:rFonts w:asciiTheme="minorEastAsia" w:hAnsiTheme="minorEastAsia"/>
              </w:rPr>
            </w:pPr>
            <w:r w:rsidRPr="00D31380">
              <w:rPr>
                <w:rFonts w:asciiTheme="minorEastAsia" w:hAnsiTheme="minorEastAsia"/>
              </w:rPr>
              <w:t>-1.957</w:t>
            </w:r>
          </w:p>
        </w:tc>
        <w:tc>
          <w:tcPr>
            <w:tcW w:w="1735" w:type="dxa"/>
          </w:tcPr>
          <w:p w14:paraId="2396781C" w14:textId="6A959BB8" w:rsidR="009D5137" w:rsidRPr="00D31380" w:rsidRDefault="009D5137" w:rsidP="005C6567">
            <w:pPr>
              <w:rPr>
                <w:rFonts w:asciiTheme="minorEastAsia" w:hAnsiTheme="minorEastAsia"/>
              </w:rPr>
            </w:pPr>
            <w:r w:rsidRPr="00D31380">
              <w:rPr>
                <w:rFonts w:asciiTheme="minorEastAsia" w:hAnsiTheme="minorEastAsia"/>
              </w:rPr>
              <w:t>-55.088***</w:t>
            </w:r>
          </w:p>
        </w:tc>
        <w:tc>
          <w:tcPr>
            <w:tcW w:w="1790" w:type="dxa"/>
          </w:tcPr>
          <w:p w14:paraId="5E8A9972" w14:textId="4694F741" w:rsidR="009D5137" w:rsidRPr="00D31380" w:rsidRDefault="009D5137" w:rsidP="005C6567">
            <w:pPr>
              <w:rPr>
                <w:rFonts w:asciiTheme="minorEastAsia" w:hAnsiTheme="minorEastAsia"/>
              </w:rPr>
            </w:pPr>
            <w:r w:rsidRPr="00D31380">
              <w:rPr>
                <w:rFonts w:asciiTheme="minorEastAsia" w:hAnsiTheme="minorEastAsia"/>
              </w:rPr>
              <w:t>24.167</w:t>
            </w:r>
          </w:p>
        </w:tc>
        <w:tc>
          <w:tcPr>
            <w:tcW w:w="1790" w:type="dxa"/>
          </w:tcPr>
          <w:p w14:paraId="062D8B00" w14:textId="7D07E70C" w:rsidR="009D5137" w:rsidRPr="00D31380" w:rsidRDefault="009D5137" w:rsidP="005C6567">
            <w:pPr>
              <w:rPr>
                <w:rFonts w:asciiTheme="minorEastAsia" w:hAnsiTheme="minorEastAsia"/>
              </w:rPr>
            </w:pPr>
            <w:r w:rsidRPr="00D31380">
              <w:rPr>
                <w:rFonts w:asciiTheme="minorEastAsia" w:hAnsiTheme="minorEastAsia"/>
              </w:rPr>
              <w:t>-43.518***</w:t>
            </w:r>
          </w:p>
        </w:tc>
      </w:tr>
      <w:tr w:rsidR="009D5137" w:rsidRPr="00D31380" w14:paraId="3C942A17" w14:textId="77777777" w:rsidTr="009D5137">
        <w:trPr>
          <w:trHeight w:val="428"/>
        </w:trPr>
        <w:tc>
          <w:tcPr>
            <w:tcW w:w="1475" w:type="dxa"/>
          </w:tcPr>
          <w:p w14:paraId="00759B13" w14:textId="77777777" w:rsidR="009D5137" w:rsidRPr="00D31380" w:rsidRDefault="009D5137" w:rsidP="005C6567">
            <w:pPr>
              <w:rPr>
                <w:rFonts w:asciiTheme="minorEastAsia" w:hAnsiTheme="minorEastAsia"/>
              </w:rPr>
            </w:pPr>
            <w:r w:rsidRPr="00D31380">
              <w:rPr>
                <w:rFonts w:asciiTheme="minorEastAsia" w:hAnsiTheme="minorEastAsia"/>
              </w:rPr>
              <w:t>Ed</w:t>
            </w:r>
          </w:p>
        </w:tc>
        <w:tc>
          <w:tcPr>
            <w:tcW w:w="1730" w:type="dxa"/>
          </w:tcPr>
          <w:p w14:paraId="3ACACB1F" w14:textId="7C029BA0" w:rsidR="009D5137" w:rsidRPr="00D31380" w:rsidRDefault="009D5137" w:rsidP="005C6567">
            <w:pPr>
              <w:rPr>
                <w:rFonts w:asciiTheme="minorEastAsia" w:hAnsiTheme="minorEastAsia"/>
              </w:rPr>
            </w:pPr>
            <w:r w:rsidRPr="00D31380">
              <w:rPr>
                <w:rFonts w:asciiTheme="minorEastAsia" w:hAnsiTheme="minorEastAsia"/>
              </w:rPr>
              <w:t>42.990***</w:t>
            </w:r>
          </w:p>
        </w:tc>
        <w:tc>
          <w:tcPr>
            <w:tcW w:w="1735" w:type="dxa"/>
          </w:tcPr>
          <w:p w14:paraId="10DF25FA" w14:textId="6227E3D1" w:rsidR="009D5137" w:rsidRPr="00D31380" w:rsidRDefault="009D5137" w:rsidP="005C6567">
            <w:pPr>
              <w:rPr>
                <w:rFonts w:asciiTheme="minorEastAsia" w:hAnsiTheme="minorEastAsia"/>
              </w:rPr>
            </w:pPr>
            <w:r w:rsidRPr="00D31380">
              <w:rPr>
                <w:rFonts w:asciiTheme="minorEastAsia" w:hAnsiTheme="minorEastAsia"/>
              </w:rPr>
              <w:t>38.964***</w:t>
            </w:r>
          </w:p>
        </w:tc>
        <w:tc>
          <w:tcPr>
            <w:tcW w:w="1790" w:type="dxa"/>
          </w:tcPr>
          <w:p w14:paraId="5BC0B239" w14:textId="6E0676C1" w:rsidR="009D5137" w:rsidRPr="00D31380" w:rsidRDefault="009D5137" w:rsidP="005C6567">
            <w:pPr>
              <w:rPr>
                <w:rFonts w:asciiTheme="minorEastAsia" w:hAnsiTheme="minorEastAsia"/>
              </w:rPr>
            </w:pPr>
            <w:r w:rsidRPr="00D31380">
              <w:rPr>
                <w:rFonts w:asciiTheme="minorEastAsia" w:hAnsiTheme="minorEastAsia"/>
              </w:rPr>
              <w:t>93.428***</w:t>
            </w:r>
          </w:p>
        </w:tc>
        <w:tc>
          <w:tcPr>
            <w:tcW w:w="1790" w:type="dxa"/>
          </w:tcPr>
          <w:p w14:paraId="0A821CB6" w14:textId="62CECB24" w:rsidR="009D5137" w:rsidRPr="00D31380" w:rsidRDefault="009D5137" w:rsidP="005C6567">
            <w:pPr>
              <w:rPr>
                <w:rFonts w:asciiTheme="minorEastAsia" w:hAnsiTheme="minorEastAsia"/>
              </w:rPr>
            </w:pPr>
            <w:r w:rsidRPr="00D31380">
              <w:rPr>
                <w:rFonts w:asciiTheme="minorEastAsia" w:hAnsiTheme="minorEastAsia"/>
              </w:rPr>
              <w:t>29.371***</w:t>
            </w:r>
          </w:p>
        </w:tc>
      </w:tr>
      <w:tr w:rsidR="009D5137" w:rsidRPr="00D31380" w14:paraId="75AB3D81" w14:textId="77777777" w:rsidTr="009D5137">
        <w:trPr>
          <w:trHeight w:val="428"/>
        </w:trPr>
        <w:tc>
          <w:tcPr>
            <w:tcW w:w="1475" w:type="dxa"/>
          </w:tcPr>
          <w:p w14:paraId="1B1F8222" w14:textId="77777777" w:rsidR="009D5137" w:rsidRPr="00D31380" w:rsidRDefault="009D5137" w:rsidP="005C6567">
            <w:pPr>
              <w:rPr>
                <w:rFonts w:asciiTheme="minorEastAsia" w:hAnsiTheme="minorEastAsia"/>
              </w:rPr>
            </w:pPr>
            <w:r w:rsidRPr="00D31380">
              <w:rPr>
                <w:rFonts w:asciiTheme="minorEastAsia" w:hAnsiTheme="minorEastAsia"/>
              </w:rPr>
              <w:t>Exp</w:t>
            </w:r>
          </w:p>
        </w:tc>
        <w:tc>
          <w:tcPr>
            <w:tcW w:w="1730" w:type="dxa"/>
          </w:tcPr>
          <w:p w14:paraId="22D01AA9" w14:textId="5EECE7C0" w:rsidR="009D5137" w:rsidRPr="00D31380" w:rsidRDefault="009D5137" w:rsidP="005C6567">
            <w:pPr>
              <w:rPr>
                <w:rFonts w:asciiTheme="minorEastAsia" w:hAnsiTheme="minorEastAsia"/>
              </w:rPr>
            </w:pPr>
            <w:r w:rsidRPr="00D31380">
              <w:rPr>
                <w:rFonts w:asciiTheme="minorEastAsia" w:hAnsiTheme="minorEastAsia"/>
              </w:rPr>
              <w:t>9.971***</w:t>
            </w:r>
          </w:p>
        </w:tc>
        <w:tc>
          <w:tcPr>
            <w:tcW w:w="1735" w:type="dxa"/>
          </w:tcPr>
          <w:p w14:paraId="249B83BD" w14:textId="735C3B7E" w:rsidR="009D5137" w:rsidRPr="00D31380" w:rsidRDefault="009D5137" w:rsidP="005C6567">
            <w:pPr>
              <w:rPr>
                <w:rFonts w:asciiTheme="minorEastAsia" w:hAnsiTheme="minorEastAsia"/>
              </w:rPr>
            </w:pPr>
            <w:r w:rsidRPr="00D31380">
              <w:rPr>
                <w:rFonts w:asciiTheme="minorEastAsia" w:hAnsiTheme="minorEastAsia"/>
              </w:rPr>
              <w:t>8.978***</w:t>
            </w:r>
          </w:p>
        </w:tc>
        <w:tc>
          <w:tcPr>
            <w:tcW w:w="1790" w:type="dxa"/>
          </w:tcPr>
          <w:p w14:paraId="7D19A1EE" w14:textId="5EF0121E" w:rsidR="009D5137" w:rsidRPr="00D31380" w:rsidRDefault="009D5137" w:rsidP="005C6567">
            <w:pPr>
              <w:rPr>
                <w:rFonts w:asciiTheme="minorEastAsia" w:hAnsiTheme="minorEastAsia"/>
              </w:rPr>
            </w:pPr>
            <w:r w:rsidRPr="00D31380">
              <w:rPr>
                <w:rFonts w:asciiTheme="minorEastAsia" w:hAnsiTheme="minorEastAsia"/>
              </w:rPr>
              <w:t>10.994***</w:t>
            </w:r>
          </w:p>
        </w:tc>
        <w:tc>
          <w:tcPr>
            <w:tcW w:w="1790" w:type="dxa"/>
          </w:tcPr>
          <w:p w14:paraId="5B66111C" w14:textId="3C423C52" w:rsidR="009D5137" w:rsidRPr="00D31380" w:rsidRDefault="009D5137" w:rsidP="005C6567">
            <w:pPr>
              <w:rPr>
                <w:rFonts w:asciiTheme="minorEastAsia" w:hAnsiTheme="minorEastAsia"/>
              </w:rPr>
            </w:pPr>
            <w:r w:rsidRPr="00D31380">
              <w:rPr>
                <w:rFonts w:asciiTheme="minorEastAsia" w:hAnsiTheme="minorEastAsia"/>
              </w:rPr>
              <w:t>5.533***</w:t>
            </w:r>
          </w:p>
        </w:tc>
      </w:tr>
      <w:tr w:rsidR="009D5137" w:rsidRPr="00D31380" w14:paraId="308BC18C" w14:textId="77777777" w:rsidTr="009D5137">
        <w:trPr>
          <w:trHeight w:val="428"/>
        </w:trPr>
        <w:tc>
          <w:tcPr>
            <w:tcW w:w="1475" w:type="dxa"/>
          </w:tcPr>
          <w:p w14:paraId="45637201" w14:textId="77777777" w:rsidR="009D5137" w:rsidRPr="00D31380" w:rsidRDefault="009D5137" w:rsidP="005C6567">
            <w:pPr>
              <w:rPr>
                <w:rFonts w:asciiTheme="minorEastAsia" w:hAnsiTheme="minorEastAsia"/>
              </w:rPr>
            </w:pPr>
            <w:r w:rsidRPr="00D31380">
              <w:rPr>
                <w:rFonts w:asciiTheme="minorEastAsia" w:hAnsiTheme="minorEastAsia"/>
              </w:rPr>
              <w:t>Tenure</w:t>
            </w:r>
          </w:p>
        </w:tc>
        <w:tc>
          <w:tcPr>
            <w:tcW w:w="1730" w:type="dxa"/>
          </w:tcPr>
          <w:p w14:paraId="131958D2" w14:textId="2741B69F" w:rsidR="009D5137" w:rsidRPr="00D31380" w:rsidRDefault="009D5137" w:rsidP="005C6567">
            <w:pPr>
              <w:rPr>
                <w:rFonts w:asciiTheme="minorEastAsia" w:hAnsiTheme="minorEastAsia"/>
              </w:rPr>
            </w:pPr>
            <w:r w:rsidRPr="00D31380">
              <w:rPr>
                <w:rFonts w:asciiTheme="minorEastAsia" w:hAnsiTheme="minorEastAsia"/>
              </w:rPr>
              <w:t>22.810***</w:t>
            </w:r>
          </w:p>
        </w:tc>
        <w:tc>
          <w:tcPr>
            <w:tcW w:w="1735" w:type="dxa"/>
          </w:tcPr>
          <w:p w14:paraId="4E713C91" w14:textId="062C6660" w:rsidR="009D5137" w:rsidRPr="00D31380" w:rsidRDefault="009D5137" w:rsidP="005C6567">
            <w:pPr>
              <w:rPr>
                <w:rFonts w:asciiTheme="minorEastAsia" w:hAnsiTheme="minorEastAsia"/>
              </w:rPr>
            </w:pPr>
            <w:r w:rsidRPr="00D31380">
              <w:rPr>
                <w:rFonts w:asciiTheme="minorEastAsia" w:hAnsiTheme="minorEastAsia"/>
              </w:rPr>
              <w:t>17.013***</w:t>
            </w:r>
          </w:p>
        </w:tc>
        <w:tc>
          <w:tcPr>
            <w:tcW w:w="1790" w:type="dxa"/>
          </w:tcPr>
          <w:p w14:paraId="692D5D11" w14:textId="3384C0B0" w:rsidR="009D5137" w:rsidRPr="00D31380" w:rsidRDefault="009D5137" w:rsidP="005C6567">
            <w:pPr>
              <w:rPr>
                <w:rFonts w:asciiTheme="minorEastAsia" w:hAnsiTheme="minorEastAsia"/>
              </w:rPr>
            </w:pPr>
            <w:r w:rsidRPr="00D31380">
              <w:rPr>
                <w:rFonts w:asciiTheme="minorEastAsia" w:hAnsiTheme="minorEastAsia"/>
              </w:rPr>
              <w:t>22.558***</w:t>
            </w:r>
          </w:p>
        </w:tc>
        <w:tc>
          <w:tcPr>
            <w:tcW w:w="1790" w:type="dxa"/>
          </w:tcPr>
          <w:p w14:paraId="0C583F94" w14:textId="7D8533DC" w:rsidR="009D5137" w:rsidRPr="00D31380" w:rsidRDefault="009D5137" w:rsidP="005C6567">
            <w:pPr>
              <w:rPr>
                <w:rFonts w:asciiTheme="minorEastAsia" w:hAnsiTheme="minorEastAsia"/>
              </w:rPr>
            </w:pPr>
            <w:r w:rsidRPr="00D31380">
              <w:rPr>
                <w:rFonts w:asciiTheme="minorEastAsia" w:hAnsiTheme="minorEastAsia"/>
              </w:rPr>
              <w:t>15.350***</w:t>
            </w:r>
          </w:p>
        </w:tc>
      </w:tr>
      <w:tr w:rsidR="009D5137" w:rsidRPr="00D31380" w14:paraId="0982DCF2" w14:textId="77777777" w:rsidTr="009D5137">
        <w:trPr>
          <w:trHeight w:val="428"/>
        </w:trPr>
        <w:tc>
          <w:tcPr>
            <w:tcW w:w="1475" w:type="dxa"/>
          </w:tcPr>
          <w:p w14:paraId="7C8CD4D9" w14:textId="77777777" w:rsidR="009D5137" w:rsidRPr="00D31380" w:rsidRDefault="009D5137" w:rsidP="005C6567">
            <w:pPr>
              <w:rPr>
                <w:rFonts w:asciiTheme="minorEastAsia" w:hAnsiTheme="minorEastAsia"/>
              </w:rPr>
            </w:pPr>
            <w:r w:rsidRPr="00D31380">
              <w:rPr>
                <w:rFonts w:asciiTheme="minorEastAsia" w:hAnsiTheme="minorEastAsia"/>
              </w:rPr>
              <w:t>Exp^</w:t>
            </w:r>
          </w:p>
        </w:tc>
        <w:tc>
          <w:tcPr>
            <w:tcW w:w="1730" w:type="dxa"/>
          </w:tcPr>
          <w:p w14:paraId="41CE837D" w14:textId="40B96A63" w:rsidR="009D5137" w:rsidRPr="00D31380" w:rsidRDefault="009D5137" w:rsidP="005C6567">
            <w:pPr>
              <w:rPr>
                <w:rFonts w:asciiTheme="minorEastAsia" w:hAnsiTheme="minorEastAsia"/>
              </w:rPr>
            </w:pPr>
            <w:r w:rsidRPr="00D31380">
              <w:rPr>
                <w:rFonts w:asciiTheme="minorEastAsia" w:hAnsiTheme="minorEastAsia"/>
              </w:rPr>
              <w:t>-.041*</w:t>
            </w:r>
          </w:p>
        </w:tc>
        <w:tc>
          <w:tcPr>
            <w:tcW w:w="1735" w:type="dxa"/>
          </w:tcPr>
          <w:p w14:paraId="2A973997" w14:textId="5A864375" w:rsidR="009D5137" w:rsidRPr="00D31380" w:rsidRDefault="009D5137" w:rsidP="005C6567">
            <w:pPr>
              <w:rPr>
                <w:rFonts w:asciiTheme="minorEastAsia" w:hAnsiTheme="minorEastAsia"/>
              </w:rPr>
            </w:pPr>
            <w:r w:rsidRPr="00D31380">
              <w:rPr>
                <w:rFonts w:asciiTheme="minorEastAsia" w:hAnsiTheme="minorEastAsia"/>
              </w:rPr>
              <w:t>-.143***</w:t>
            </w:r>
          </w:p>
        </w:tc>
        <w:tc>
          <w:tcPr>
            <w:tcW w:w="1790" w:type="dxa"/>
          </w:tcPr>
          <w:p w14:paraId="06890DE8" w14:textId="2729BB4C" w:rsidR="009D5137" w:rsidRPr="00D31380" w:rsidRDefault="009D5137" w:rsidP="005C6567">
            <w:pPr>
              <w:rPr>
                <w:rFonts w:asciiTheme="minorEastAsia" w:hAnsiTheme="minorEastAsia"/>
              </w:rPr>
            </w:pPr>
            <w:r w:rsidRPr="00D31380">
              <w:rPr>
                <w:rFonts w:asciiTheme="minorEastAsia" w:hAnsiTheme="minorEastAsia"/>
              </w:rPr>
              <w:t>-.071***</w:t>
            </w:r>
          </w:p>
        </w:tc>
        <w:tc>
          <w:tcPr>
            <w:tcW w:w="1790" w:type="dxa"/>
          </w:tcPr>
          <w:p w14:paraId="52E72BA9" w14:textId="1EFE12C3" w:rsidR="009D5137" w:rsidRPr="00D31380" w:rsidRDefault="009D5137" w:rsidP="005C6567">
            <w:pPr>
              <w:rPr>
                <w:rFonts w:asciiTheme="minorEastAsia" w:hAnsiTheme="minorEastAsia"/>
              </w:rPr>
            </w:pPr>
            <w:r w:rsidRPr="00D31380">
              <w:rPr>
                <w:rFonts w:asciiTheme="minorEastAsia" w:hAnsiTheme="minorEastAsia"/>
              </w:rPr>
              <w:t>-.100***</w:t>
            </w:r>
          </w:p>
        </w:tc>
      </w:tr>
      <w:tr w:rsidR="009D5137" w:rsidRPr="00D31380" w14:paraId="700F8670" w14:textId="77777777" w:rsidTr="009D5137">
        <w:trPr>
          <w:trHeight w:val="428"/>
        </w:trPr>
        <w:tc>
          <w:tcPr>
            <w:tcW w:w="1475" w:type="dxa"/>
          </w:tcPr>
          <w:p w14:paraId="7C62EEA0" w14:textId="77777777" w:rsidR="009D5137" w:rsidRPr="00D31380" w:rsidRDefault="009D5137" w:rsidP="005C6567">
            <w:pPr>
              <w:rPr>
                <w:rFonts w:asciiTheme="minorEastAsia" w:hAnsiTheme="minorEastAsia"/>
              </w:rPr>
            </w:pPr>
            <w:r w:rsidRPr="00D31380">
              <w:rPr>
                <w:rFonts w:asciiTheme="minorEastAsia" w:hAnsiTheme="minorEastAsia"/>
              </w:rPr>
              <w:t>Fexp</w:t>
            </w:r>
          </w:p>
        </w:tc>
        <w:tc>
          <w:tcPr>
            <w:tcW w:w="1730" w:type="dxa"/>
          </w:tcPr>
          <w:p w14:paraId="7A697199" w14:textId="0D496340" w:rsidR="009D5137" w:rsidRPr="00D31380" w:rsidRDefault="009D5137" w:rsidP="005C6567">
            <w:pPr>
              <w:rPr>
                <w:rFonts w:asciiTheme="minorEastAsia" w:hAnsiTheme="minorEastAsia"/>
              </w:rPr>
            </w:pPr>
            <w:r w:rsidRPr="00D31380">
              <w:rPr>
                <w:rFonts w:asciiTheme="minorEastAsia" w:hAnsiTheme="minorEastAsia"/>
              </w:rPr>
              <w:t>-5.318**</w:t>
            </w:r>
          </w:p>
        </w:tc>
        <w:tc>
          <w:tcPr>
            <w:tcW w:w="1735" w:type="dxa"/>
          </w:tcPr>
          <w:p w14:paraId="3A37F5FD" w14:textId="3C57BE35" w:rsidR="009D5137" w:rsidRPr="00D31380" w:rsidRDefault="009D5137" w:rsidP="005C6567">
            <w:pPr>
              <w:rPr>
                <w:rFonts w:asciiTheme="minorEastAsia" w:hAnsiTheme="minorEastAsia"/>
              </w:rPr>
            </w:pPr>
            <w:r w:rsidRPr="00D31380">
              <w:rPr>
                <w:rFonts w:asciiTheme="minorEastAsia" w:hAnsiTheme="minorEastAsia"/>
              </w:rPr>
              <w:t>-13.512***</w:t>
            </w:r>
          </w:p>
        </w:tc>
        <w:tc>
          <w:tcPr>
            <w:tcW w:w="1790" w:type="dxa"/>
          </w:tcPr>
          <w:p w14:paraId="0FE4CB0C" w14:textId="7001AD60" w:rsidR="009D5137" w:rsidRPr="00D31380" w:rsidRDefault="009D5137" w:rsidP="005C6567">
            <w:pPr>
              <w:rPr>
                <w:rFonts w:asciiTheme="minorEastAsia" w:hAnsiTheme="minorEastAsia"/>
              </w:rPr>
            </w:pPr>
            <w:r w:rsidRPr="00D31380">
              <w:rPr>
                <w:rFonts w:asciiTheme="minorEastAsia" w:hAnsiTheme="minorEastAsia"/>
              </w:rPr>
              <w:t>-6.980***</w:t>
            </w:r>
          </w:p>
        </w:tc>
        <w:tc>
          <w:tcPr>
            <w:tcW w:w="1790" w:type="dxa"/>
          </w:tcPr>
          <w:p w14:paraId="574E408F" w14:textId="416ECEAC" w:rsidR="009D5137" w:rsidRPr="00D31380" w:rsidRDefault="009D5137" w:rsidP="005C6567">
            <w:pPr>
              <w:rPr>
                <w:rFonts w:asciiTheme="minorEastAsia" w:hAnsiTheme="minorEastAsia"/>
              </w:rPr>
            </w:pPr>
            <w:r w:rsidRPr="00D31380">
              <w:rPr>
                <w:rFonts w:asciiTheme="minorEastAsia" w:hAnsiTheme="minorEastAsia"/>
              </w:rPr>
              <w:t>-13.211***</w:t>
            </w:r>
          </w:p>
        </w:tc>
      </w:tr>
      <w:tr w:rsidR="009D5137" w:rsidRPr="00D31380" w14:paraId="1827E832" w14:textId="77777777" w:rsidTr="009D5137">
        <w:trPr>
          <w:trHeight w:val="428"/>
        </w:trPr>
        <w:tc>
          <w:tcPr>
            <w:tcW w:w="1475" w:type="dxa"/>
          </w:tcPr>
          <w:p w14:paraId="1EA56463" w14:textId="77777777" w:rsidR="009D5137" w:rsidRPr="00D31380" w:rsidRDefault="009D5137" w:rsidP="005C6567">
            <w:pPr>
              <w:rPr>
                <w:rFonts w:asciiTheme="minorEastAsia" w:hAnsiTheme="minorEastAsia"/>
              </w:rPr>
            </w:pPr>
            <w:r w:rsidRPr="00D31380">
              <w:rPr>
                <w:rFonts w:asciiTheme="minorEastAsia" w:hAnsiTheme="minorEastAsia"/>
              </w:rPr>
              <w:t>Fexp^</w:t>
            </w:r>
          </w:p>
        </w:tc>
        <w:tc>
          <w:tcPr>
            <w:tcW w:w="1730" w:type="dxa"/>
          </w:tcPr>
          <w:p w14:paraId="4A08DA71" w14:textId="16612406" w:rsidR="009D5137" w:rsidRPr="00D31380" w:rsidRDefault="009D5137" w:rsidP="005C6567">
            <w:pPr>
              <w:rPr>
                <w:rFonts w:asciiTheme="minorEastAsia" w:hAnsiTheme="minorEastAsia"/>
              </w:rPr>
            </w:pPr>
            <w:r w:rsidRPr="00D31380">
              <w:rPr>
                <w:rFonts w:asciiTheme="minorEastAsia" w:hAnsiTheme="minorEastAsia"/>
              </w:rPr>
              <w:t>.066</w:t>
            </w:r>
          </w:p>
        </w:tc>
        <w:tc>
          <w:tcPr>
            <w:tcW w:w="1735" w:type="dxa"/>
          </w:tcPr>
          <w:p w14:paraId="50B10EE5" w14:textId="1907BED2" w:rsidR="009D5137" w:rsidRPr="00D31380" w:rsidRDefault="009D5137" w:rsidP="005C6567">
            <w:pPr>
              <w:rPr>
                <w:rFonts w:asciiTheme="minorEastAsia" w:hAnsiTheme="minorEastAsia"/>
              </w:rPr>
            </w:pPr>
            <w:r w:rsidRPr="00D31380">
              <w:rPr>
                <w:rFonts w:asciiTheme="minorEastAsia" w:hAnsiTheme="minorEastAsia"/>
              </w:rPr>
              <w:t>.290***</w:t>
            </w:r>
          </w:p>
        </w:tc>
        <w:tc>
          <w:tcPr>
            <w:tcW w:w="1790" w:type="dxa"/>
          </w:tcPr>
          <w:p w14:paraId="33954BF9" w14:textId="2859A4BB" w:rsidR="009D5137" w:rsidRPr="00D31380" w:rsidRDefault="009D5137" w:rsidP="005C6567">
            <w:pPr>
              <w:rPr>
                <w:rFonts w:asciiTheme="minorEastAsia" w:hAnsiTheme="minorEastAsia"/>
              </w:rPr>
            </w:pPr>
            <w:r w:rsidRPr="00D31380">
              <w:rPr>
                <w:rFonts w:asciiTheme="minorEastAsia" w:hAnsiTheme="minorEastAsia"/>
              </w:rPr>
              <w:t>.079</w:t>
            </w:r>
          </w:p>
        </w:tc>
        <w:tc>
          <w:tcPr>
            <w:tcW w:w="1790" w:type="dxa"/>
          </w:tcPr>
          <w:p w14:paraId="01904EB3" w14:textId="40BEB9AF" w:rsidR="009D5137" w:rsidRPr="00D31380" w:rsidRDefault="009D5137" w:rsidP="005C6567">
            <w:pPr>
              <w:rPr>
                <w:rFonts w:asciiTheme="minorEastAsia" w:hAnsiTheme="minorEastAsia"/>
              </w:rPr>
            </w:pPr>
            <w:r w:rsidRPr="00D31380">
              <w:rPr>
                <w:rFonts w:asciiTheme="minorEastAsia" w:hAnsiTheme="minorEastAsia"/>
              </w:rPr>
              <w:t>.276***</w:t>
            </w:r>
          </w:p>
        </w:tc>
      </w:tr>
      <w:tr w:rsidR="009D5137" w:rsidRPr="00D31380" w14:paraId="01A1C456" w14:textId="77777777" w:rsidTr="009D5137">
        <w:trPr>
          <w:trHeight w:val="428"/>
        </w:trPr>
        <w:tc>
          <w:tcPr>
            <w:tcW w:w="1475" w:type="dxa"/>
          </w:tcPr>
          <w:p w14:paraId="4E037E5C" w14:textId="77777777" w:rsidR="009D5137" w:rsidRPr="00D31380" w:rsidRDefault="009D5137" w:rsidP="005C6567">
            <w:pPr>
              <w:rPr>
                <w:rFonts w:asciiTheme="minorEastAsia" w:hAnsiTheme="minorEastAsia"/>
              </w:rPr>
            </w:pPr>
            <w:r w:rsidRPr="00D31380">
              <w:rPr>
                <w:rFonts w:asciiTheme="minorEastAsia" w:hAnsiTheme="minorEastAsia"/>
              </w:rPr>
              <w:t>Tenure^</w:t>
            </w:r>
          </w:p>
        </w:tc>
        <w:tc>
          <w:tcPr>
            <w:tcW w:w="1730" w:type="dxa"/>
          </w:tcPr>
          <w:p w14:paraId="77137D9A" w14:textId="6D921D6A" w:rsidR="009D5137" w:rsidRPr="00D31380" w:rsidRDefault="009D5137" w:rsidP="005C6567">
            <w:pPr>
              <w:rPr>
                <w:rFonts w:asciiTheme="minorEastAsia" w:hAnsiTheme="minorEastAsia"/>
              </w:rPr>
            </w:pPr>
            <w:r w:rsidRPr="00D31380">
              <w:rPr>
                <w:rFonts w:asciiTheme="minorEastAsia" w:hAnsiTheme="minorEastAsia"/>
              </w:rPr>
              <w:t>-.161***</w:t>
            </w:r>
          </w:p>
        </w:tc>
        <w:tc>
          <w:tcPr>
            <w:tcW w:w="1735" w:type="dxa"/>
          </w:tcPr>
          <w:p w14:paraId="41C66DF0" w14:textId="4603D181" w:rsidR="009D5137" w:rsidRPr="00D31380" w:rsidRDefault="009D5137" w:rsidP="005C6567">
            <w:pPr>
              <w:rPr>
                <w:rFonts w:asciiTheme="minorEastAsia" w:hAnsiTheme="minorEastAsia"/>
              </w:rPr>
            </w:pPr>
            <w:r w:rsidRPr="00D31380">
              <w:rPr>
                <w:rFonts w:asciiTheme="minorEastAsia" w:hAnsiTheme="minorEastAsia"/>
              </w:rPr>
              <w:t>-.085***</w:t>
            </w:r>
          </w:p>
        </w:tc>
        <w:tc>
          <w:tcPr>
            <w:tcW w:w="1790" w:type="dxa"/>
          </w:tcPr>
          <w:p w14:paraId="747466BA" w14:textId="77B06646" w:rsidR="009D5137" w:rsidRPr="00D31380" w:rsidRDefault="009D5137" w:rsidP="005C6567">
            <w:pPr>
              <w:rPr>
                <w:rFonts w:asciiTheme="minorEastAsia" w:hAnsiTheme="minorEastAsia"/>
              </w:rPr>
            </w:pPr>
            <w:r w:rsidRPr="00D31380">
              <w:rPr>
                <w:rFonts w:asciiTheme="minorEastAsia" w:hAnsiTheme="minorEastAsia"/>
              </w:rPr>
              <w:t>-.144***</w:t>
            </w:r>
          </w:p>
        </w:tc>
        <w:tc>
          <w:tcPr>
            <w:tcW w:w="1790" w:type="dxa"/>
          </w:tcPr>
          <w:p w14:paraId="3095E5E8" w14:textId="3B77554A" w:rsidR="009D5137" w:rsidRPr="00D31380" w:rsidRDefault="009D5137" w:rsidP="005C6567">
            <w:pPr>
              <w:rPr>
                <w:rFonts w:asciiTheme="minorEastAsia" w:hAnsiTheme="minorEastAsia"/>
              </w:rPr>
            </w:pPr>
            <w:r w:rsidRPr="00D31380">
              <w:rPr>
                <w:rFonts w:asciiTheme="minorEastAsia" w:hAnsiTheme="minorEastAsia"/>
              </w:rPr>
              <w:t>-.211***</w:t>
            </w:r>
          </w:p>
        </w:tc>
      </w:tr>
      <w:tr w:rsidR="009D5137" w:rsidRPr="00D31380" w14:paraId="58F44B0E" w14:textId="77777777" w:rsidTr="009D5137">
        <w:trPr>
          <w:trHeight w:val="428"/>
        </w:trPr>
        <w:tc>
          <w:tcPr>
            <w:tcW w:w="1475" w:type="dxa"/>
          </w:tcPr>
          <w:p w14:paraId="35F5BC8F" w14:textId="77777777" w:rsidR="009D5137" w:rsidRPr="00D31380" w:rsidRDefault="009D5137" w:rsidP="005C6567">
            <w:pPr>
              <w:rPr>
                <w:rFonts w:asciiTheme="minorEastAsia" w:hAnsiTheme="minorEastAsia"/>
              </w:rPr>
            </w:pPr>
            <w:r w:rsidRPr="00D31380">
              <w:rPr>
                <w:rFonts w:asciiTheme="minorEastAsia" w:hAnsiTheme="minorEastAsia"/>
              </w:rPr>
              <w:t>Ftenure</w:t>
            </w:r>
          </w:p>
        </w:tc>
        <w:tc>
          <w:tcPr>
            <w:tcW w:w="1730" w:type="dxa"/>
          </w:tcPr>
          <w:p w14:paraId="2F4F7EF6" w14:textId="35A59B1D" w:rsidR="009D5137" w:rsidRPr="00D31380" w:rsidRDefault="009D5137" w:rsidP="005C6567">
            <w:pPr>
              <w:rPr>
                <w:rFonts w:asciiTheme="minorEastAsia" w:hAnsiTheme="minorEastAsia"/>
              </w:rPr>
            </w:pPr>
            <w:r w:rsidRPr="00D31380">
              <w:rPr>
                <w:rFonts w:asciiTheme="minorEastAsia" w:hAnsiTheme="minorEastAsia"/>
              </w:rPr>
              <w:t>-10.872***</w:t>
            </w:r>
          </w:p>
        </w:tc>
        <w:tc>
          <w:tcPr>
            <w:tcW w:w="1735" w:type="dxa"/>
          </w:tcPr>
          <w:p w14:paraId="17C66D79" w14:textId="035EE705" w:rsidR="009D5137" w:rsidRPr="00D31380" w:rsidRDefault="009D5137" w:rsidP="005C6567">
            <w:pPr>
              <w:rPr>
                <w:rFonts w:asciiTheme="minorEastAsia" w:hAnsiTheme="minorEastAsia"/>
              </w:rPr>
            </w:pPr>
            <w:r w:rsidRPr="00D31380">
              <w:rPr>
                <w:rFonts w:asciiTheme="minorEastAsia" w:hAnsiTheme="minorEastAsia"/>
              </w:rPr>
              <w:t>-5.276***</w:t>
            </w:r>
          </w:p>
        </w:tc>
        <w:tc>
          <w:tcPr>
            <w:tcW w:w="1790" w:type="dxa"/>
          </w:tcPr>
          <w:p w14:paraId="32628716" w14:textId="7C12C0D0" w:rsidR="009D5137" w:rsidRPr="00D31380" w:rsidRDefault="009D5137" w:rsidP="005C6567">
            <w:pPr>
              <w:rPr>
                <w:rFonts w:asciiTheme="minorEastAsia" w:hAnsiTheme="minorEastAsia"/>
              </w:rPr>
            </w:pPr>
            <w:r w:rsidRPr="00D31380">
              <w:rPr>
                <w:rFonts w:asciiTheme="minorEastAsia" w:hAnsiTheme="minorEastAsia"/>
              </w:rPr>
              <w:t>-12.125***</w:t>
            </w:r>
          </w:p>
        </w:tc>
        <w:tc>
          <w:tcPr>
            <w:tcW w:w="1790" w:type="dxa"/>
          </w:tcPr>
          <w:p w14:paraId="08E51F74" w14:textId="0A58983B" w:rsidR="009D5137" w:rsidRPr="00D31380" w:rsidRDefault="009D5137" w:rsidP="005C6567">
            <w:pPr>
              <w:rPr>
                <w:rFonts w:asciiTheme="minorEastAsia" w:hAnsiTheme="minorEastAsia"/>
              </w:rPr>
            </w:pPr>
            <w:r w:rsidRPr="00D31380">
              <w:rPr>
                <w:rFonts w:asciiTheme="minorEastAsia" w:hAnsiTheme="minorEastAsia"/>
              </w:rPr>
              <w:t>-3.502***</w:t>
            </w:r>
          </w:p>
        </w:tc>
      </w:tr>
      <w:tr w:rsidR="009D5137" w:rsidRPr="00D31380" w14:paraId="501A33B8" w14:textId="77777777" w:rsidTr="009D5137">
        <w:trPr>
          <w:trHeight w:val="428"/>
        </w:trPr>
        <w:tc>
          <w:tcPr>
            <w:tcW w:w="1475" w:type="dxa"/>
          </w:tcPr>
          <w:p w14:paraId="2EF02E7B" w14:textId="77777777" w:rsidR="009D5137" w:rsidRPr="00D31380" w:rsidRDefault="009D5137" w:rsidP="005C6567">
            <w:pPr>
              <w:rPr>
                <w:rFonts w:asciiTheme="minorEastAsia" w:hAnsiTheme="minorEastAsia"/>
              </w:rPr>
            </w:pPr>
            <w:r w:rsidRPr="00D31380">
              <w:rPr>
                <w:rFonts w:asciiTheme="minorEastAsia" w:hAnsiTheme="minorEastAsia"/>
              </w:rPr>
              <w:t>Ftenure^</w:t>
            </w:r>
          </w:p>
        </w:tc>
        <w:tc>
          <w:tcPr>
            <w:tcW w:w="1730" w:type="dxa"/>
          </w:tcPr>
          <w:p w14:paraId="4F33E8B8" w14:textId="148B3337" w:rsidR="009D5137" w:rsidRPr="00D31380" w:rsidRDefault="009D5137" w:rsidP="005C6567">
            <w:pPr>
              <w:rPr>
                <w:rFonts w:asciiTheme="minorEastAsia" w:hAnsiTheme="minorEastAsia"/>
              </w:rPr>
            </w:pPr>
            <w:r w:rsidRPr="00D31380">
              <w:rPr>
                <w:rFonts w:asciiTheme="minorEastAsia" w:hAnsiTheme="minorEastAsia"/>
              </w:rPr>
              <w:t>.151**</w:t>
            </w:r>
          </w:p>
        </w:tc>
        <w:tc>
          <w:tcPr>
            <w:tcW w:w="1735" w:type="dxa"/>
          </w:tcPr>
          <w:p w14:paraId="1573B1FD" w14:textId="02CD9705" w:rsidR="009D5137" w:rsidRPr="00D31380" w:rsidRDefault="009D5137" w:rsidP="005C6567">
            <w:pPr>
              <w:rPr>
                <w:rFonts w:asciiTheme="minorEastAsia" w:hAnsiTheme="minorEastAsia"/>
              </w:rPr>
            </w:pPr>
            <w:r w:rsidRPr="00D31380">
              <w:rPr>
                <w:rFonts w:asciiTheme="minorEastAsia" w:hAnsiTheme="minorEastAsia"/>
              </w:rPr>
              <w:t>.064*</w:t>
            </w:r>
          </w:p>
        </w:tc>
        <w:tc>
          <w:tcPr>
            <w:tcW w:w="1790" w:type="dxa"/>
          </w:tcPr>
          <w:p w14:paraId="127FF3E8" w14:textId="156BC879" w:rsidR="009D5137" w:rsidRPr="00D31380" w:rsidRDefault="009D5137" w:rsidP="005C6567">
            <w:pPr>
              <w:rPr>
                <w:rFonts w:asciiTheme="minorEastAsia" w:hAnsiTheme="minorEastAsia"/>
              </w:rPr>
            </w:pPr>
            <w:r w:rsidRPr="00D31380">
              <w:rPr>
                <w:rFonts w:asciiTheme="minorEastAsia" w:hAnsiTheme="minorEastAsia"/>
              </w:rPr>
              <w:t>.205***</w:t>
            </w:r>
          </w:p>
        </w:tc>
        <w:tc>
          <w:tcPr>
            <w:tcW w:w="1790" w:type="dxa"/>
          </w:tcPr>
          <w:p w14:paraId="51BCB936" w14:textId="24F4BFF9" w:rsidR="009D5137" w:rsidRPr="00D31380" w:rsidRDefault="009D5137" w:rsidP="005C6567">
            <w:pPr>
              <w:rPr>
                <w:rFonts w:asciiTheme="minorEastAsia" w:hAnsiTheme="minorEastAsia"/>
              </w:rPr>
            </w:pPr>
            <w:r w:rsidRPr="00D31380">
              <w:rPr>
                <w:rFonts w:asciiTheme="minorEastAsia" w:hAnsiTheme="minorEastAsia"/>
              </w:rPr>
              <w:t>.105***</w:t>
            </w:r>
          </w:p>
        </w:tc>
      </w:tr>
      <w:tr w:rsidR="009D5137" w:rsidRPr="00D31380" w14:paraId="0DC1B503" w14:textId="77777777" w:rsidTr="009D5137">
        <w:trPr>
          <w:trHeight w:val="428"/>
        </w:trPr>
        <w:tc>
          <w:tcPr>
            <w:tcW w:w="1475" w:type="dxa"/>
          </w:tcPr>
          <w:p w14:paraId="183EF14A" w14:textId="77777777" w:rsidR="009D5137" w:rsidRPr="00D31380" w:rsidRDefault="009D5137" w:rsidP="005C6567">
            <w:pPr>
              <w:rPr>
                <w:rFonts w:asciiTheme="minorEastAsia" w:hAnsiTheme="minorEastAsia"/>
              </w:rPr>
            </w:pPr>
            <w:r w:rsidRPr="00D31380">
              <w:rPr>
                <w:rFonts w:asciiTheme="minorEastAsia" w:hAnsiTheme="minorEastAsia"/>
              </w:rPr>
              <w:t>Age60</w:t>
            </w:r>
          </w:p>
        </w:tc>
        <w:tc>
          <w:tcPr>
            <w:tcW w:w="1730" w:type="dxa"/>
          </w:tcPr>
          <w:p w14:paraId="41BB5662" w14:textId="219E321B" w:rsidR="009D5137" w:rsidRPr="00D31380" w:rsidRDefault="009D5137" w:rsidP="005C6567">
            <w:pPr>
              <w:rPr>
                <w:rFonts w:asciiTheme="minorEastAsia" w:hAnsiTheme="minorEastAsia"/>
              </w:rPr>
            </w:pPr>
            <w:r w:rsidRPr="00D31380">
              <w:rPr>
                <w:rFonts w:asciiTheme="minorEastAsia" w:hAnsiTheme="minorEastAsia"/>
              </w:rPr>
              <w:t>-246.896***</w:t>
            </w:r>
          </w:p>
        </w:tc>
        <w:tc>
          <w:tcPr>
            <w:tcW w:w="1735" w:type="dxa"/>
          </w:tcPr>
          <w:p w14:paraId="4AEDD7C6" w14:textId="6EED95EA" w:rsidR="009D5137" w:rsidRPr="00D31380" w:rsidRDefault="009D5137" w:rsidP="005C6567">
            <w:pPr>
              <w:rPr>
                <w:rFonts w:asciiTheme="minorEastAsia" w:hAnsiTheme="minorEastAsia"/>
              </w:rPr>
            </w:pPr>
            <w:r w:rsidRPr="00D31380">
              <w:rPr>
                <w:rFonts w:asciiTheme="minorEastAsia" w:hAnsiTheme="minorEastAsia"/>
              </w:rPr>
              <w:t>-94.004***</w:t>
            </w:r>
          </w:p>
        </w:tc>
        <w:tc>
          <w:tcPr>
            <w:tcW w:w="1790" w:type="dxa"/>
          </w:tcPr>
          <w:p w14:paraId="217BAF88" w14:textId="48F52F6E" w:rsidR="009D5137" w:rsidRPr="00D31380" w:rsidRDefault="009D5137" w:rsidP="005C6567">
            <w:pPr>
              <w:rPr>
                <w:rFonts w:asciiTheme="minorEastAsia" w:hAnsiTheme="minorEastAsia"/>
              </w:rPr>
            </w:pPr>
            <w:r w:rsidRPr="00D31380">
              <w:rPr>
                <w:rFonts w:asciiTheme="minorEastAsia" w:hAnsiTheme="minorEastAsia"/>
              </w:rPr>
              <w:t>-229.743***</w:t>
            </w:r>
          </w:p>
        </w:tc>
        <w:tc>
          <w:tcPr>
            <w:tcW w:w="1790" w:type="dxa"/>
          </w:tcPr>
          <w:p w14:paraId="2109BDC3" w14:textId="2CC5F0B9" w:rsidR="009D5137" w:rsidRPr="00D31380" w:rsidRDefault="009D5137" w:rsidP="005C6567">
            <w:pPr>
              <w:rPr>
                <w:rFonts w:asciiTheme="minorEastAsia" w:hAnsiTheme="minorEastAsia"/>
              </w:rPr>
            </w:pPr>
            <w:r w:rsidRPr="00D31380">
              <w:rPr>
                <w:rFonts w:asciiTheme="minorEastAsia" w:hAnsiTheme="minorEastAsia"/>
              </w:rPr>
              <w:t>-125.516***</w:t>
            </w:r>
          </w:p>
        </w:tc>
      </w:tr>
    </w:tbl>
    <w:p w14:paraId="5B49FF64" w14:textId="6AB41E42" w:rsidR="0088374B" w:rsidRPr="00D31380" w:rsidRDefault="00933B3F" w:rsidP="0088374B">
      <w:pPr>
        <w:rPr>
          <w:rFonts w:asciiTheme="minorEastAsia" w:hAnsiTheme="minorEastAsia"/>
        </w:rPr>
      </w:pPr>
      <w:r w:rsidRPr="00D31380">
        <w:rPr>
          <w:rFonts w:asciiTheme="minorEastAsia" w:hAnsiTheme="minorEastAsia"/>
        </w:rPr>
        <w:t>Significant 1%***,5%**,10%*</w:t>
      </w:r>
    </w:p>
    <w:p w14:paraId="439A3810" w14:textId="77777777" w:rsidR="00933B3F" w:rsidRPr="00D31380" w:rsidRDefault="00933B3F" w:rsidP="0088374B">
      <w:pPr>
        <w:rPr>
          <w:rFonts w:asciiTheme="minorEastAsia" w:hAnsiTheme="minorEastAsia"/>
        </w:rPr>
      </w:pPr>
    </w:p>
    <w:p w14:paraId="362559B8" w14:textId="3A43B741" w:rsidR="0088374B" w:rsidRPr="00D31380" w:rsidRDefault="00B54984" w:rsidP="0088374B">
      <w:pPr>
        <w:rPr>
          <w:rFonts w:asciiTheme="minorEastAsia" w:hAnsiTheme="minorEastAsia"/>
        </w:rPr>
      </w:pPr>
      <w:r w:rsidRPr="00D31380">
        <w:rPr>
          <w:rFonts w:asciiTheme="minorEastAsia" w:hAnsiTheme="minorEastAsia" w:hint="eastAsia"/>
        </w:rPr>
        <w:t>表</w:t>
      </w:r>
      <w:r w:rsidR="008C436C" w:rsidRPr="00D31380">
        <w:rPr>
          <w:rFonts w:asciiTheme="minorEastAsia" w:hAnsiTheme="minorEastAsia"/>
        </w:rPr>
        <w:t>3</w:t>
      </w:r>
      <w:r w:rsidR="0088374B" w:rsidRPr="00D31380">
        <w:rPr>
          <w:rFonts w:asciiTheme="minorEastAsia" w:hAnsiTheme="minorEastAsia" w:hint="eastAsia"/>
        </w:rPr>
        <w:t>：推計結果要約</w:t>
      </w:r>
      <w:r w:rsidR="0088374B" w:rsidRPr="00D31380">
        <w:rPr>
          <w:rFonts w:asciiTheme="minorEastAsia" w:hAnsiTheme="minorEastAsia"/>
        </w:rPr>
        <w:t>(2002,2007)</w:t>
      </w:r>
    </w:p>
    <w:tbl>
      <w:tblPr>
        <w:tblStyle w:val="a4"/>
        <w:tblW w:w="0" w:type="auto"/>
        <w:tblLook w:val="04A0" w:firstRow="1" w:lastRow="0" w:firstColumn="1" w:lastColumn="0" w:noHBand="0" w:noVBand="1"/>
      </w:tblPr>
      <w:tblGrid>
        <w:gridCol w:w="1460"/>
        <w:gridCol w:w="1756"/>
        <w:gridCol w:w="1756"/>
        <w:gridCol w:w="1770"/>
        <w:gridCol w:w="1771"/>
      </w:tblGrid>
      <w:tr w:rsidR="0088374B" w:rsidRPr="00D31380" w14:paraId="35843679" w14:textId="77777777" w:rsidTr="009D5137">
        <w:trPr>
          <w:trHeight w:val="403"/>
        </w:trPr>
        <w:tc>
          <w:tcPr>
            <w:tcW w:w="1460" w:type="dxa"/>
          </w:tcPr>
          <w:p w14:paraId="51EFB9AA" w14:textId="77777777" w:rsidR="0088374B" w:rsidRPr="00D31380" w:rsidRDefault="0088374B" w:rsidP="005C6567">
            <w:pPr>
              <w:rPr>
                <w:rFonts w:asciiTheme="minorEastAsia" w:hAnsiTheme="minorEastAsia"/>
              </w:rPr>
            </w:pPr>
          </w:p>
        </w:tc>
        <w:tc>
          <w:tcPr>
            <w:tcW w:w="3512" w:type="dxa"/>
            <w:gridSpan w:val="2"/>
          </w:tcPr>
          <w:p w14:paraId="74B29615" w14:textId="77777777" w:rsidR="0088374B" w:rsidRPr="00D31380" w:rsidRDefault="0088374B" w:rsidP="005C6567">
            <w:pPr>
              <w:rPr>
                <w:rFonts w:asciiTheme="minorEastAsia" w:hAnsiTheme="minorEastAsia"/>
              </w:rPr>
            </w:pPr>
            <w:r w:rsidRPr="00D31380">
              <w:rPr>
                <w:rFonts w:asciiTheme="minorEastAsia" w:hAnsiTheme="minorEastAsia"/>
              </w:rPr>
              <w:t>2002</w:t>
            </w:r>
          </w:p>
        </w:tc>
        <w:tc>
          <w:tcPr>
            <w:tcW w:w="3541" w:type="dxa"/>
            <w:gridSpan w:val="2"/>
          </w:tcPr>
          <w:p w14:paraId="02348FFB" w14:textId="77777777" w:rsidR="0088374B" w:rsidRPr="00D31380" w:rsidRDefault="0088374B" w:rsidP="005C6567">
            <w:pPr>
              <w:rPr>
                <w:rFonts w:asciiTheme="minorEastAsia" w:hAnsiTheme="minorEastAsia"/>
              </w:rPr>
            </w:pPr>
            <w:r w:rsidRPr="00D31380">
              <w:rPr>
                <w:rFonts w:asciiTheme="minorEastAsia" w:hAnsiTheme="minorEastAsia"/>
              </w:rPr>
              <w:t>2007</w:t>
            </w:r>
          </w:p>
        </w:tc>
      </w:tr>
      <w:tr w:rsidR="0088374B" w:rsidRPr="00D31380" w14:paraId="726888BC" w14:textId="77777777" w:rsidTr="009D5137">
        <w:trPr>
          <w:trHeight w:val="385"/>
        </w:trPr>
        <w:tc>
          <w:tcPr>
            <w:tcW w:w="1460" w:type="dxa"/>
          </w:tcPr>
          <w:p w14:paraId="2C2A92D5" w14:textId="77777777" w:rsidR="0088374B" w:rsidRPr="00D31380" w:rsidRDefault="0088374B" w:rsidP="005C6567">
            <w:pPr>
              <w:rPr>
                <w:rFonts w:asciiTheme="minorEastAsia" w:hAnsiTheme="minorEastAsia"/>
              </w:rPr>
            </w:pPr>
          </w:p>
        </w:tc>
        <w:tc>
          <w:tcPr>
            <w:tcW w:w="1756" w:type="dxa"/>
          </w:tcPr>
          <w:p w14:paraId="784FBBCF" w14:textId="77777777" w:rsidR="0088374B" w:rsidRPr="00D31380" w:rsidRDefault="0088374B" w:rsidP="005C6567">
            <w:pPr>
              <w:rPr>
                <w:rFonts w:asciiTheme="minorEastAsia" w:hAnsiTheme="minorEastAsia"/>
              </w:rPr>
            </w:pPr>
            <w:r w:rsidRPr="00D31380">
              <w:rPr>
                <w:rFonts w:asciiTheme="minorEastAsia" w:hAnsiTheme="minorEastAsia"/>
              </w:rPr>
              <w:t>Primary</w:t>
            </w:r>
          </w:p>
        </w:tc>
        <w:tc>
          <w:tcPr>
            <w:tcW w:w="1756" w:type="dxa"/>
          </w:tcPr>
          <w:p w14:paraId="25E4EA83" w14:textId="77777777" w:rsidR="0088374B" w:rsidRPr="00D31380" w:rsidRDefault="0088374B" w:rsidP="005C6567">
            <w:pPr>
              <w:rPr>
                <w:rFonts w:asciiTheme="minorEastAsia" w:hAnsiTheme="minorEastAsia"/>
              </w:rPr>
            </w:pPr>
            <w:r w:rsidRPr="00D31380">
              <w:rPr>
                <w:rFonts w:asciiTheme="minorEastAsia" w:hAnsiTheme="minorEastAsia"/>
              </w:rPr>
              <w:t>Secondary</w:t>
            </w:r>
          </w:p>
        </w:tc>
        <w:tc>
          <w:tcPr>
            <w:tcW w:w="1770" w:type="dxa"/>
          </w:tcPr>
          <w:p w14:paraId="5A05763C" w14:textId="77777777" w:rsidR="0088374B" w:rsidRPr="00D31380" w:rsidRDefault="0088374B" w:rsidP="005C6567">
            <w:pPr>
              <w:rPr>
                <w:rFonts w:asciiTheme="minorEastAsia" w:hAnsiTheme="minorEastAsia"/>
              </w:rPr>
            </w:pPr>
            <w:r w:rsidRPr="00D31380">
              <w:rPr>
                <w:rFonts w:asciiTheme="minorEastAsia" w:hAnsiTheme="minorEastAsia"/>
              </w:rPr>
              <w:t>Primary</w:t>
            </w:r>
          </w:p>
        </w:tc>
        <w:tc>
          <w:tcPr>
            <w:tcW w:w="1771" w:type="dxa"/>
          </w:tcPr>
          <w:p w14:paraId="1E95C30D" w14:textId="77777777" w:rsidR="0088374B" w:rsidRPr="00D31380" w:rsidRDefault="0088374B" w:rsidP="005C6567">
            <w:pPr>
              <w:rPr>
                <w:rFonts w:asciiTheme="minorEastAsia" w:hAnsiTheme="minorEastAsia"/>
              </w:rPr>
            </w:pPr>
            <w:r w:rsidRPr="00D31380">
              <w:rPr>
                <w:rFonts w:asciiTheme="minorEastAsia" w:hAnsiTheme="minorEastAsia"/>
              </w:rPr>
              <w:t>Secondary</w:t>
            </w:r>
          </w:p>
        </w:tc>
      </w:tr>
      <w:tr w:rsidR="009D5137" w:rsidRPr="00D31380" w14:paraId="77BB4A02" w14:textId="77777777" w:rsidTr="009D5137">
        <w:trPr>
          <w:trHeight w:val="385"/>
        </w:trPr>
        <w:tc>
          <w:tcPr>
            <w:tcW w:w="1460" w:type="dxa"/>
          </w:tcPr>
          <w:p w14:paraId="2F528B49" w14:textId="77777777" w:rsidR="009D5137" w:rsidRPr="00D31380" w:rsidRDefault="009D5137" w:rsidP="005C6567">
            <w:pPr>
              <w:rPr>
                <w:rFonts w:asciiTheme="minorEastAsia" w:hAnsiTheme="minorEastAsia"/>
              </w:rPr>
            </w:pPr>
            <w:r w:rsidRPr="00D31380">
              <w:rPr>
                <w:rFonts w:asciiTheme="minorEastAsia" w:hAnsiTheme="minorEastAsia"/>
              </w:rPr>
              <w:t>(定数)</w:t>
            </w:r>
          </w:p>
        </w:tc>
        <w:tc>
          <w:tcPr>
            <w:tcW w:w="1756" w:type="dxa"/>
          </w:tcPr>
          <w:p w14:paraId="0CB63415" w14:textId="21BBD0F2" w:rsidR="009D5137" w:rsidRPr="00D31380" w:rsidRDefault="009D5137" w:rsidP="005C6567">
            <w:pPr>
              <w:rPr>
                <w:rFonts w:asciiTheme="minorEastAsia" w:hAnsiTheme="minorEastAsia"/>
              </w:rPr>
            </w:pPr>
            <w:r w:rsidRPr="00D31380">
              <w:rPr>
                <w:rFonts w:asciiTheme="minorEastAsia" w:hAnsiTheme="minorEastAsia"/>
              </w:rPr>
              <w:t>-423.988***</w:t>
            </w:r>
          </w:p>
        </w:tc>
        <w:tc>
          <w:tcPr>
            <w:tcW w:w="1756" w:type="dxa"/>
          </w:tcPr>
          <w:p w14:paraId="44F8C4D3" w14:textId="1958CDAE" w:rsidR="009D5137" w:rsidRPr="00D31380" w:rsidRDefault="009D5137" w:rsidP="005C6567">
            <w:pPr>
              <w:rPr>
                <w:rFonts w:asciiTheme="minorEastAsia" w:hAnsiTheme="minorEastAsia"/>
              </w:rPr>
            </w:pPr>
            <w:r w:rsidRPr="00D31380">
              <w:rPr>
                <w:rFonts w:asciiTheme="minorEastAsia" w:hAnsiTheme="minorEastAsia"/>
              </w:rPr>
              <w:t>50.085***</w:t>
            </w:r>
          </w:p>
        </w:tc>
        <w:tc>
          <w:tcPr>
            <w:tcW w:w="1770" w:type="dxa"/>
          </w:tcPr>
          <w:p w14:paraId="16A3992A" w14:textId="22B5F47B" w:rsidR="009D5137" w:rsidRPr="00D31380" w:rsidRDefault="009D5137" w:rsidP="005C6567">
            <w:pPr>
              <w:rPr>
                <w:rFonts w:asciiTheme="minorEastAsia" w:hAnsiTheme="minorEastAsia"/>
              </w:rPr>
            </w:pPr>
            <w:r w:rsidRPr="00D31380">
              <w:rPr>
                <w:rFonts w:asciiTheme="minorEastAsia" w:hAnsiTheme="minorEastAsia"/>
              </w:rPr>
              <w:t>-431.688***</w:t>
            </w:r>
          </w:p>
        </w:tc>
        <w:tc>
          <w:tcPr>
            <w:tcW w:w="1771" w:type="dxa"/>
          </w:tcPr>
          <w:p w14:paraId="1D3790D0" w14:textId="3B822A1D" w:rsidR="009D5137" w:rsidRPr="00D31380" w:rsidRDefault="009D5137" w:rsidP="005C6567">
            <w:pPr>
              <w:rPr>
                <w:rFonts w:asciiTheme="minorEastAsia" w:hAnsiTheme="minorEastAsia"/>
              </w:rPr>
            </w:pPr>
            <w:r w:rsidRPr="00D31380">
              <w:rPr>
                <w:rFonts w:asciiTheme="minorEastAsia" w:hAnsiTheme="minorEastAsia"/>
              </w:rPr>
              <w:t>75.865***</w:t>
            </w:r>
          </w:p>
        </w:tc>
      </w:tr>
      <w:tr w:rsidR="009D5137" w:rsidRPr="00D31380" w14:paraId="7DF4A690" w14:textId="77777777" w:rsidTr="009D5137">
        <w:trPr>
          <w:trHeight w:val="385"/>
        </w:trPr>
        <w:tc>
          <w:tcPr>
            <w:tcW w:w="1460" w:type="dxa"/>
          </w:tcPr>
          <w:p w14:paraId="671335BF" w14:textId="77777777" w:rsidR="009D5137" w:rsidRPr="00D31380" w:rsidRDefault="009D5137" w:rsidP="005C6567">
            <w:pPr>
              <w:rPr>
                <w:rFonts w:asciiTheme="minorEastAsia" w:hAnsiTheme="minorEastAsia"/>
              </w:rPr>
            </w:pPr>
            <w:r w:rsidRPr="00D31380">
              <w:rPr>
                <w:rFonts w:asciiTheme="minorEastAsia" w:hAnsiTheme="minorEastAsia"/>
              </w:rPr>
              <w:t>Metro</w:t>
            </w:r>
          </w:p>
        </w:tc>
        <w:tc>
          <w:tcPr>
            <w:tcW w:w="1756" w:type="dxa"/>
          </w:tcPr>
          <w:p w14:paraId="6701C683" w14:textId="22B9BE0E" w:rsidR="009D5137" w:rsidRPr="00D31380" w:rsidRDefault="009D5137" w:rsidP="005C6567">
            <w:pPr>
              <w:rPr>
                <w:rFonts w:asciiTheme="minorEastAsia" w:hAnsiTheme="minorEastAsia"/>
              </w:rPr>
            </w:pPr>
            <w:r w:rsidRPr="00D31380">
              <w:rPr>
                <w:rFonts w:asciiTheme="minorEastAsia" w:hAnsiTheme="minorEastAsia"/>
              </w:rPr>
              <w:t>68.566***</w:t>
            </w:r>
          </w:p>
        </w:tc>
        <w:tc>
          <w:tcPr>
            <w:tcW w:w="1756" w:type="dxa"/>
          </w:tcPr>
          <w:p w14:paraId="4A297F88" w14:textId="49B5A6AC" w:rsidR="009D5137" w:rsidRPr="00D31380" w:rsidRDefault="009D5137" w:rsidP="005C6567">
            <w:pPr>
              <w:rPr>
                <w:rFonts w:asciiTheme="minorEastAsia" w:hAnsiTheme="minorEastAsia"/>
              </w:rPr>
            </w:pPr>
            <w:r w:rsidRPr="00D31380">
              <w:rPr>
                <w:rFonts w:asciiTheme="minorEastAsia" w:hAnsiTheme="minorEastAsia"/>
              </w:rPr>
              <w:t>22.435***</w:t>
            </w:r>
          </w:p>
        </w:tc>
        <w:tc>
          <w:tcPr>
            <w:tcW w:w="1770" w:type="dxa"/>
          </w:tcPr>
          <w:p w14:paraId="350E6C7C" w14:textId="0A846704" w:rsidR="009D5137" w:rsidRPr="00D31380" w:rsidRDefault="009D5137" w:rsidP="005C6567">
            <w:pPr>
              <w:rPr>
                <w:rFonts w:asciiTheme="minorEastAsia" w:hAnsiTheme="minorEastAsia"/>
              </w:rPr>
            </w:pPr>
            <w:r w:rsidRPr="00D31380">
              <w:rPr>
                <w:rFonts w:asciiTheme="minorEastAsia" w:hAnsiTheme="minorEastAsia"/>
              </w:rPr>
              <w:t>84.962***</w:t>
            </w:r>
          </w:p>
        </w:tc>
        <w:tc>
          <w:tcPr>
            <w:tcW w:w="1771" w:type="dxa"/>
          </w:tcPr>
          <w:p w14:paraId="05648FFE" w14:textId="436F7595" w:rsidR="009D5137" w:rsidRPr="00D31380" w:rsidRDefault="009D5137" w:rsidP="005C6567">
            <w:pPr>
              <w:rPr>
                <w:rFonts w:asciiTheme="minorEastAsia" w:hAnsiTheme="minorEastAsia"/>
              </w:rPr>
            </w:pPr>
            <w:r w:rsidRPr="00D31380">
              <w:rPr>
                <w:rFonts w:asciiTheme="minorEastAsia" w:hAnsiTheme="minorEastAsia"/>
              </w:rPr>
              <w:t>24.675***</w:t>
            </w:r>
          </w:p>
        </w:tc>
      </w:tr>
      <w:tr w:rsidR="009D5137" w:rsidRPr="00D31380" w14:paraId="4F414227" w14:textId="77777777" w:rsidTr="009D5137">
        <w:trPr>
          <w:trHeight w:val="403"/>
        </w:trPr>
        <w:tc>
          <w:tcPr>
            <w:tcW w:w="1460" w:type="dxa"/>
          </w:tcPr>
          <w:p w14:paraId="2DA6D15C" w14:textId="77777777" w:rsidR="009D5137" w:rsidRPr="00D31380" w:rsidRDefault="009D5137" w:rsidP="005C6567">
            <w:pPr>
              <w:rPr>
                <w:rFonts w:asciiTheme="minorEastAsia" w:hAnsiTheme="minorEastAsia"/>
              </w:rPr>
            </w:pPr>
            <w:r w:rsidRPr="00D31380">
              <w:rPr>
                <w:rFonts w:asciiTheme="minorEastAsia" w:hAnsiTheme="minorEastAsia"/>
              </w:rPr>
              <w:t>Large</w:t>
            </w:r>
          </w:p>
        </w:tc>
        <w:tc>
          <w:tcPr>
            <w:tcW w:w="1756" w:type="dxa"/>
          </w:tcPr>
          <w:p w14:paraId="73BA7163" w14:textId="34D085AF" w:rsidR="009D5137" w:rsidRPr="00D31380" w:rsidRDefault="009D5137" w:rsidP="005C6567">
            <w:pPr>
              <w:rPr>
                <w:rFonts w:asciiTheme="minorEastAsia" w:hAnsiTheme="minorEastAsia"/>
              </w:rPr>
            </w:pPr>
            <w:r w:rsidRPr="00D31380">
              <w:rPr>
                <w:rFonts w:asciiTheme="minorEastAsia" w:hAnsiTheme="minorEastAsia"/>
              </w:rPr>
              <w:t>83.982***</w:t>
            </w:r>
          </w:p>
        </w:tc>
        <w:tc>
          <w:tcPr>
            <w:tcW w:w="1756" w:type="dxa"/>
          </w:tcPr>
          <w:p w14:paraId="529CE14B" w14:textId="67582737" w:rsidR="009D5137" w:rsidRPr="00D31380" w:rsidRDefault="009D5137" w:rsidP="005C6567">
            <w:pPr>
              <w:rPr>
                <w:rFonts w:asciiTheme="minorEastAsia" w:hAnsiTheme="minorEastAsia"/>
              </w:rPr>
            </w:pPr>
            <w:r w:rsidRPr="00D31380">
              <w:rPr>
                <w:rFonts w:asciiTheme="minorEastAsia" w:hAnsiTheme="minorEastAsia"/>
              </w:rPr>
              <w:t>-3.399</w:t>
            </w:r>
          </w:p>
        </w:tc>
        <w:tc>
          <w:tcPr>
            <w:tcW w:w="1770" w:type="dxa"/>
          </w:tcPr>
          <w:p w14:paraId="677BDDAD" w14:textId="69ADD101" w:rsidR="009D5137" w:rsidRPr="00D31380" w:rsidRDefault="009D5137" w:rsidP="005C6567">
            <w:pPr>
              <w:rPr>
                <w:rFonts w:asciiTheme="minorEastAsia" w:hAnsiTheme="minorEastAsia"/>
              </w:rPr>
            </w:pPr>
            <w:r w:rsidRPr="00D31380">
              <w:rPr>
                <w:rFonts w:asciiTheme="minorEastAsia" w:hAnsiTheme="minorEastAsia"/>
              </w:rPr>
              <w:t>81.220***</w:t>
            </w:r>
          </w:p>
        </w:tc>
        <w:tc>
          <w:tcPr>
            <w:tcW w:w="1771" w:type="dxa"/>
          </w:tcPr>
          <w:p w14:paraId="15F4111D" w14:textId="1C650998" w:rsidR="009D5137" w:rsidRPr="00D31380" w:rsidRDefault="009D5137" w:rsidP="005C6567">
            <w:pPr>
              <w:rPr>
                <w:rFonts w:asciiTheme="minorEastAsia" w:hAnsiTheme="minorEastAsia"/>
              </w:rPr>
            </w:pPr>
            <w:r w:rsidRPr="00D31380">
              <w:rPr>
                <w:rFonts w:asciiTheme="minorEastAsia" w:hAnsiTheme="minorEastAsia"/>
              </w:rPr>
              <w:t>-13.943***</w:t>
            </w:r>
          </w:p>
        </w:tc>
      </w:tr>
      <w:tr w:rsidR="009D5137" w:rsidRPr="00D31380" w14:paraId="11F69C63" w14:textId="77777777" w:rsidTr="009D5137">
        <w:trPr>
          <w:trHeight w:val="403"/>
        </w:trPr>
        <w:tc>
          <w:tcPr>
            <w:tcW w:w="1460" w:type="dxa"/>
          </w:tcPr>
          <w:p w14:paraId="1593A9FD" w14:textId="77777777" w:rsidR="009D5137" w:rsidRPr="00D31380" w:rsidRDefault="009D5137" w:rsidP="005C6567">
            <w:pPr>
              <w:rPr>
                <w:rFonts w:asciiTheme="minorEastAsia" w:hAnsiTheme="minorEastAsia"/>
              </w:rPr>
            </w:pPr>
            <w:r w:rsidRPr="00D31380">
              <w:rPr>
                <w:rFonts w:asciiTheme="minorEastAsia" w:hAnsiTheme="minorEastAsia"/>
              </w:rPr>
              <w:t>Small</w:t>
            </w:r>
          </w:p>
        </w:tc>
        <w:tc>
          <w:tcPr>
            <w:tcW w:w="1756" w:type="dxa"/>
          </w:tcPr>
          <w:p w14:paraId="5CECFDE4" w14:textId="57CC028E" w:rsidR="009D5137" w:rsidRPr="00D31380" w:rsidRDefault="009D5137" w:rsidP="005C6567">
            <w:pPr>
              <w:rPr>
                <w:rFonts w:asciiTheme="minorEastAsia" w:hAnsiTheme="minorEastAsia"/>
              </w:rPr>
            </w:pPr>
            <w:r w:rsidRPr="00D31380">
              <w:rPr>
                <w:rFonts w:asciiTheme="minorEastAsia" w:hAnsiTheme="minorEastAsia"/>
              </w:rPr>
              <w:t>-53.681***</w:t>
            </w:r>
          </w:p>
        </w:tc>
        <w:tc>
          <w:tcPr>
            <w:tcW w:w="1756" w:type="dxa"/>
          </w:tcPr>
          <w:p w14:paraId="0AD4E966" w14:textId="147D9A57" w:rsidR="009D5137" w:rsidRPr="00D31380" w:rsidRDefault="009D5137" w:rsidP="005C6567">
            <w:pPr>
              <w:rPr>
                <w:rFonts w:asciiTheme="minorEastAsia" w:hAnsiTheme="minorEastAsia"/>
              </w:rPr>
            </w:pPr>
            <w:r w:rsidRPr="00D31380">
              <w:rPr>
                <w:rFonts w:asciiTheme="minorEastAsia" w:hAnsiTheme="minorEastAsia"/>
              </w:rPr>
              <w:t>-25.801***</w:t>
            </w:r>
          </w:p>
        </w:tc>
        <w:tc>
          <w:tcPr>
            <w:tcW w:w="1770" w:type="dxa"/>
          </w:tcPr>
          <w:p w14:paraId="250AB22B" w14:textId="7B8B5886" w:rsidR="009D5137" w:rsidRPr="00D31380" w:rsidRDefault="009D5137" w:rsidP="005C6567">
            <w:pPr>
              <w:rPr>
                <w:rFonts w:asciiTheme="minorEastAsia" w:hAnsiTheme="minorEastAsia"/>
              </w:rPr>
            </w:pPr>
            <w:r w:rsidRPr="00D31380">
              <w:rPr>
                <w:rFonts w:asciiTheme="minorEastAsia" w:hAnsiTheme="minorEastAsia"/>
              </w:rPr>
              <w:t>-54.285***</w:t>
            </w:r>
          </w:p>
        </w:tc>
        <w:tc>
          <w:tcPr>
            <w:tcW w:w="1771" w:type="dxa"/>
          </w:tcPr>
          <w:p w14:paraId="2661D35F" w14:textId="666B98C7" w:rsidR="009D5137" w:rsidRPr="00D31380" w:rsidRDefault="009D5137" w:rsidP="005C6567">
            <w:pPr>
              <w:rPr>
                <w:rFonts w:asciiTheme="minorEastAsia" w:hAnsiTheme="minorEastAsia"/>
              </w:rPr>
            </w:pPr>
            <w:r w:rsidRPr="00D31380">
              <w:rPr>
                <w:rFonts w:asciiTheme="minorEastAsia" w:hAnsiTheme="minorEastAsia"/>
              </w:rPr>
              <w:t>-24.169***</w:t>
            </w:r>
          </w:p>
        </w:tc>
      </w:tr>
      <w:tr w:rsidR="009D5137" w:rsidRPr="00D31380" w14:paraId="72DC6238" w14:textId="77777777" w:rsidTr="009D5137">
        <w:trPr>
          <w:trHeight w:val="403"/>
        </w:trPr>
        <w:tc>
          <w:tcPr>
            <w:tcW w:w="1460" w:type="dxa"/>
          </w:tcPr>
          <w:p w14:paraId="3CDA3045" w14:textId="77777777" w:rsidR="009D5137" w:rsidRPr="00D31380" w:rsidRDefault="009D5137" w:rsidP="005C6567">
            <w:pPr>
              <w:rPr>
                <w:rFonts w:asciiTheme="minorEastAsia" w:hAnsiTheme="minorEastAsia"/>
              </w:rPr>
            </w:pPr>
            <w:r w:rsidRPr="00D31380">
              <w:rPr>
                <w:rFonts w:asciiTheme="minorEastAsia" w:hAnsiTheme="minorEastAsia"/>
              </w:rPr>
              <w:t>Female</w:t>
            </w:r>
          </w:p>
        </w:tc>
        <w:tc>
          <w:tcPr>
            <w:tcW w:w="1756" w:type="dxa"/>
          </w:tcPr>
          <w:p w14:paraId="197AAAA6" w14:textId="160B21A2" w:rsidR="009D5137" w:rsidRPr="00D31380" w:rsidRDefault="009D5137" w:rsidP="005C6567">
            <w:pPr>
              <w:rPr>
                <w:rFonts w:asciiTheme="minorEastAsia" w:hAnsiTheme="minorEastAsia"/>
              </w:rPr>
            </w:pPr>
            <w:r w:rsidRPr="00D31380">
              <w:rPr>
                <w:rFonts w:asciiTheme="minorEastAsia" w:hAnsiTheme="minorEastAsia"/>
              </w:rPr>
              <w:t>6.454</w:t>
            </w:r>
          </w:p>
        </w:tc>
        <w:tc>
          <w:tcPr>
            <w:tcW w:w="1756" w:type="dxa"/>
          </w:tcPr>
          <w:p w14:paraId="11F16525" w14:textId="18B88EF5" w:rsidR="009D5137" w:rsidRPr="00D31380" w:rsidRDefault="009D5137" w:rsidP="005C6567">
            <w:pPr>
              <w:rPr>
                <w:rFonts w:asciiTheme="minorEastAsia" w:hAnsiTheme="minorEastAsia"/>
              </w:rPr>
            </w:pPr>
            <w:r w:rsidRPr="00D31380">
              <w:rPr>
                <w:rFonts w:asciiTheme="minorEastAsia" w:hAnsiTheme="minorEastAsia"/>
              </w:rPr>
              <w:t>-12.295***</w:t>
            </w:r>
          </w:p>
        </w:tc>
        <w:tc>
          <w:tcPr>
            <w:tcW w:w="1770" w:type="dxa"/>
          </w:tcPr>
          <w:p w14:paraId="74C1F0D0" w14:textId="71F02DC9" w:rsidR="009D5137" w:rsidRPr="00D31380" w:rsidRDefault="009D5137" w:rsidP="005C6567">
            <w:pPr>
              <w:rPr>
                <w:rFonts w:asciiTheme="minorEastAsia" w:hAnsiTheme="minorEastAsia"/>
              </w:rPr>
            </w:pPr>
            <w:r w:rsidRPr="00D31380">
              <w:rPr>
                <w:rFonts w:asciiTheme="minorEastAsia" w:hAnsiTheme="minorEastAsia"/>
              </w:rPr>
              <w:t>9.874</w:t>
            </w:r>
          </w:p>
        </w:tc>
        <w:tc>
          <w:tcPr>
            <w:tcW w:w="1771" w:type="dxa"/>
          </w:tcPr>
          <w:p w14:paraId="4F405A7E" w14:textId="3A14B53B" w:rsidR="009D5137" w:rsidRPr="00D31380" w:rsidRDefault="009D5137" w:rsidP="005C6567">
            <w:pPr>
              <w:rPr>
                <w:rFonts w:asciiTheme="minorEastAsia" w:hAnsiTheme="minorEastAsia"/>
              </w:rPr>
            </w:pPr>
            <w:r w:rsidRPr="00D31380">
              <w:rPr>
                <w:rFonts w:asciiTheme="minorEastAsia" w:hAnsiTheme="minorEastAsia"/>
              </w:rPr>
              <w:t>-14.808***</w:t>
            </w:r>
          </w:p>
        </w:tc>
      </w:tr>
      <w:tr w:rsidR="009D5137" w:rsidRPr="00D31380" w14:paraId="03E9E3D8" w14:textId="77777777" w:rsidTr="009D5137">
        <w:trPr>
          <w:trHeight w:val="403"/>
        </w:trPr>
        <w:tc>
          <w:tcPr>
            <w:tcW w:w="1460" w:type="dxa"/>
          </w:tcPr>
          <w:p w14:paraId="0BB1055E" w14:textId="77777777" w:rsidR="009D5137" w:rsidRPr="00D31380" w:rsidRDefault="009D5137" w:rsidP="005C6567">
            <w:pPr>
              <w:rPr>
                <w:rFonts w:asciiTheme="minorEastAsia" w:hAnsiTheme="minorEastAsia"/>
              </w:rPr>
            </w:pPr>
            <w:r w:rsidRPr="00D31380">
              <w:rPr>
                <w:rFonts w:asciiTheme="minorEastAsia" w:hAnsiTheme="minorEastAsia"/>
              </w:rPr>
              <w:t>Ed</w:t>
            </w:r>
          </w:p>
        </w:tc>
        <w:tc>
          <w:tcPr>
            <w:tcW w:w="1756" w:type="dxa"/>
          </w:tcPr>
          <w:p w14:paraId="2127A6EA" w14:textId="1810A564" w:rsidR="009D5137" w:rsidRPr="00D31380" w:rsidRDefault="009D5137" w:rsidP="005C6567">
            <w:pPr>
              <w:rPr>
                <w:rFonts w:asciiTheme="minorEastAsia" w:hAnsiTheme="minorEastAsia"/>
              </w:rPr>
            </w:pPr>
            <w:r w:rsidRPr="00D31380">
              <w:rPr>
                <w:rFonts w:asciiTheme="minorEastAsia" w:hAnsiTheme="minorEastAsia"/>
              </w:rPr>
              <w:t>45.124***</w:t>
            </w:r>
          </w:p>
        </w:tc>
        <w:tc>
          <w:tcPr>
            <w:tcW w:w="1756" w:type="dxa"/>
          </w:tcPr>
          <w:p w14:paraId="093B2897" w14:textId="5B3363B4" w:rsidR="009D5137" w:rsidRPr="00D31380" w:rsidRDefault="009D5137" w:rsidP="005C6567">
            <w:pPr>
              <w:rPr>
                <w:rFonts w:asciiTheme="minorEastAsia" w:hAnsiTheme="minorEastAsia"/>
              </w:rPr>
            </w:pPr>
            <w:r w:rsidRPr="00D31380">
              <w:rPr>
                <w:rFonts w:asciiTheme="minorEastAsia" w:hAnsiTheme="minorEastAsia"/>
              </w:rPr>
              <w:t>10.708***</w:t>
            </w:r>
          </w:p>
        </w:tc>
        <w:tc>
          <w:tcPr>
            <w:tcW w:w="1770" w:type="dxa"/>
          </w:tcPr>
          <w:p w14:paraId="3D90EA91" w14:textId="4C5753B2" w:rsidR="009D5137" w:rsidRPr="00D31380" w:rsidRDefault="009D5137" w:rsidP="005C6567">
            <w:pPr>
              <w:rPr>
                <w:rFonts w:asciiTheme="minorEastAsia" w:hAnsiTheme="minorEastAsia"/>
              </w:rPr>
            </w:pPr>
            <w:r w:rsidRPr="00D31380">
              <w:rPr>
                <w:rFonts w:asciiTheme="minorEastAsia" w:hAnsiTheme="minorEastAsia"/>
              </w:rPr>
              <w:t>44.934***</w:t>
            </w:r>
          </w:p>
        </w:tc>
        <w:tc>
          <w:tcPr>
            <w:tcW w:w="1771" w:type="dxa"/>
          </w:tcPr>
          <w:p w14:paraId="7B83A1FA" w14:textId="2F58FB74" w:rsidR="009D5137" w:rsidRPr="00D31380" w:rsidRDefault="009D5137" w:rsidP="005C6567">
            <w:pPr>
              <w:rPr>
                <w:rFonts w:asciiTheme="minorEastAsia" w:hAnsiTheme="minorEastAsia"/>
              </w:rPr>
            </w:pPr>
            <w:r w:rsidRPr="00D31380">
              <w:rPr>
                <w:rFonts w:asciiTheme="minorEastAsia" w:hAnsiTheme="minorEastAsia"/>
              </w:rPr>
              <w:t>9.422***</w:t>
            </w:r>
          </w:p>
        </w:tc>
      </w:tr>
      <w:tr w:rsidR="009D5137" w:rsidRPr="00D31380" w14:paraId="21F2DE74" w14:textId="77777777" w:rsidTr="009D5137">
        <w:trPr>
          <w:trHeight w:val="403"/>
        </w:trPr>
        <w:tc>
          <w:tcPr>
            <w:tcW w:w="1460" w:type="dxa"/>
          </w:tcPr>
          <w:p w14:paraId="3ED677DC" w14:textId="77777777" w:rsidR="009D5137" w:rsidRPr="00D31380" w:rsidRDefault="009D5137" w:rsidP="005C6567">
            <w:pPr>
              <w:rPr>
                <w:rFonts w:asciiTheme="minorEastAsia" w:hAnsiTheme="minorEastAsia"/>
              </w:rPr>
            </w:pPr>
            <w:r w:rsidRPr="00D31380">
              <w:rPr>
                <w:rFonts w:asciiTheme="minorEastAsia" w:hAnsiTheme="minorEastAsia"/>
              </w:rPr>
              <w:t>Exp</w:t>
            </w:r>
          </w:p>
        </w:tc>
        <w:tc>
          <w:tcPr>
            <w:tcW w:w="1756" w:type="dxa"/>
          </w:tcPr>
          <w:p w14:paraId="44C11B12" w14:textId="1535CFB2" w:rsidR="009D5137" w:rsidRPr="00D31380" w:rsidRDefault="009D5137" w:rsidP="005C6567">
            <w:pPr>
              <w:rPr>
                <w:rFonts w:asciiTheme="minorEastAsia" w:hAnsiTheme="minorEastAsia"/>
              </w:rPr>
            </w:pPr>
            <w:r w:rsidRPr="00D31380">
              <w:rPr>
                <w:rFonts w:asciiTheme="minorEastAsia" w:hAnsiTheme="minorEastAsia"/>
              </w:rPr>
              <w:t>12.038***</w:t>
            </w:r>
          </w:p>
        </w:tc>
        <w:tc>
          <w:tcPr>
            <w:tcW w:w="1756" w:type="dxa"/>
          </w:tcPr>
          <w:p w14:paraId="3F386DD0" w14:textId="22D23C54" w:rsidR="009D5137" w:rsidRPr="00D31380" w:rsidRDefault="009D5137" w:rsidP="005C6567">
            <w:pPr>
              <w:rPr>
                <w:rFonts w:asciiTheme="minorEastAsia" w:hAnsiTheme="minorEastAsia"/>
              </w:rPr>
            </w:pPr>
            <w:r w:rsidRPr="00D31380">
              <w:rPr>
                <w:rFonts w:asciiTheme="minorEastAsia" w:hAnsiTheme="minorEastAsia"/>
              </w:rPr>
              <w:t>6.235***</w:t>
            </w:r>
          </w:p>
        </w:tc>
        <w:tc>
          <w:tcPr>
            <w:tcW w:w="1770" w:type="dxa"/>
          </w:tcPr>
          <w:p w14:paraId="72D98A18" w14:textId="0A38AD8A" w:rsidR="009D5137" w:rsidRPr="00D31380" w:rsidRDefault="009D5137" w:rsidP="005C6567">
            <w:pPr>
              <w:rPr>
                <w:rFonts w:asciiTheme="minorEastAsia" w:hAnsiTheme="minorEastAsia"/>
              </w:rPr>
            </w:pPr>
            <w:r w:rsidRPr="00D31380">
              <w:rPr>
                <w:rFonts w:asciiTheme="minorEastAsia" w:hAnsiTheme="minorEastAsia"/>
              </w:rPr>
              <w:t>6.913***</w:t>
            </w:r>
          </w:p>
        </w:tc>
        <w:tc>
          <w:tcPr>
            <w:tcW w:w="1771" w:type="dxa"/>
          </w:tcPr>
          <w:p w14:paraId="1E93AA24" w14:textId="59BB5D2C" w:rsidR="009D5137" w:rsidRPr="00D31380" w:rsidRDefault="009D5137" w:rsidP="005C6567">
            <w:pPr>
              <w:rPr>
                <w:rFonts w:asciiTheme="minorEastAsia" w:hAnsiTheme="minorEastAsia"/>
              </w:rPr>
            </w:pPr>
            <w:r w:rsidRPr="00D31380">
              <w:rPr>
                <w:rFonts w:asciiTheme="minorEastAsia" w:hAnsiTheme="minorEastAsia"/>
              </w:rPr>
              <w:t>4.729***</w:t>
            </w:r>
          </w:p>
        </w:tc>
      </w:tr>
      <w:tr w:rsidR="009D5137" w:rsidRPr="00D31380" w14:paraId="0567185A" w14:textId="77777777" w:rsidTr="009D5137">
        <w:trPr>
          <w:trHeight w:val="403"/>
        </w:trPr>
        <w:tc>
          <w:tcPr>
            <w:tcW w:w="1460" w:type="dxa"/>
          </w:tcPr>
          <w:p w14:paraId="7D4CC488" w14:textId="77777777" w:rsidR="009D5137" w:rsidRPr="00D31380" w:rsidRDefault="009D5137" w:rsidP="005C6567">
            <w:pPr>
              <w:rPr>
                <w:rFonts w:asciiTheme="minorEastAsia" w:hAnsiTheme="minorEastAsia"/>
              </w:rPr>
            </w:pPr>
            <w:r w:rsidRPr="00D31380">
              <w:rPr>
                <w:rFonts w:asciiTheme="minorEastAsia" w:hAnsiTheme="minorEastAsia"/>
              </w:rPr>
              <w:t>Tenure</w:t>
            </w:r>
          </w:p>
        </w:tc>
        <w:tc>
          <w:tcPr>
            <w:tcW w:w="1756" w:type="dxa"/>
          </w:tcPr>
          <w:p w14:paraId="051C7EAF" w14:textId="024E19B8" w:rsidR="009D5137" w:rsidRPr="00D31380" w:rsidRDefault="009D5137" w:rsidP="005C6567">
            <w:pPr>
              <w:rPr>
                <w:rFonts w:asciiTheme="minorEastAsia" w:hAnsiTheme="minorEastAsia"/>
              </w:rPr>
            </w:pPr>
            <w:r w:rsidRPr="00D31380">
              <w:rPr>
                <w:rFonts w:asciiTheme="minorEastAsia" w:hAnsiTheme="minorEastAsia"/>
              </w:rPr>
              <w:t>20.615***</w:t>
            </w:r>
          </w:p>
        </w:tc>
        <w:tc>
          <w:tcPr>
            <w:tcW w:w="1756" w:type="dxa"/>
          </w:tcPr>
          <w:p w14:paraId="3134BAFE" w14:textId="13609965" w:rsidR="009D5137" w:rsidRPr="00D31380" w:rsidRDefault="009D5137" w:rsidP="005C6567">
            <w:pPr>
              <w:rPr>
                <w:rFonts w:asciiTheme="minorEastAsia" w:hAnsiTheme="minorEastAsia"/>
              </w:rPr>
            </w:pPr>
            <w:r w:rsidRPr="00D31380">
              <w:rPr>
                <w:rFonts w:asciiTheme="minorEastAsia" w:hAnsiTheme="minorEastAsia"/>
              </w:rPr>
              <w:t>17.059***</w:t>
            </w:r>
          </w:p>
        </w:tc>
        <w:tc>
          <w:tcPr>
            <w:tcW w:w="1770" w:type="dxa"/>
          </w:tcPr>
          <w:p w14:paraId="4EF67DAF" w14:textId="47198B4A" w:rsidR="009D5137" w:rsidRPr="00D31380" w:rsidRDefault="009D5137" w:rsidP="005C6567">
            <w:pPr>
              <w:rPr>
                <w:rFonts w:asciiTheme="minorEastAsia" w:hAnsiTheme="minorEastAsia"/>
              </w:rPr>
            </w:pPr>
            <w:r w:rsidRPr="00D31380">
              <w:rPr>
                <w:rFonts w:asciiTheme="minorEastAsia" w:hAnsiTheme="minorEastAsia"/>
              </w:rPr>
              <w:t>22.430***</w:t>
            </w:r>
          </w:p>
        </w:tc>
        <w:tc>
          <w:tcPr>
            <w:tcW w:w="1771" w:type="dxa"/>
          </w:tcPr>
          <w:p w14:paraId="6140937D" w14:textId="649518F6" w:rsidR="009D5137" w:rsidRPr="00D31380" w:rsidRDefault="009D5137" w:rsidP="005C6567">
            <w:pPr>
              <w:rPr>
                <w:rFonts w:asciiTheme="minorEastAsia" w:hAnsiTheme="minorEastAsia"/>
              </w:rPr>
            </w:pPr>
            <w:r w:rsidRPr="00D31380">
              <w:rPr>
                <w:rFonts w:asciiTheme="minorEastAsia" w:hAnsiTheme="minorEastAsia"/>
              </w:rPr>
              <w:t>14.485***</w:t>
            </w:r>
          </w:p>
        </w:tc>
      </w:tr>
      <w:tr w:rsidR="009D5137" w:rsidRPr="00D31380" w14:paraId="387B246B" w14:textId="77777777" w:rsidTr="009D5137">
        <w:trPr>
          <w:trHeight w:val="403"/>
        </w:trPr>
        <w:tc>
          <w:tcPr>
            <w:tcW w:w="1460" w:type="dxa"/>
          </w:tcPr>
          <w:p w14:paraId="5F1DE46C" w14:textId="77777777" w:rsidR="009D5137" w:rsidRPr="00D31380" w:rsidRDefault="009D5137" w:rsidP="005C6567">
            <w:pPr>
              <w:rPr>
                <w:rFonts w:asciiTheme="minorEastAsia" w:hAnsiTheme="minorEastAsia"/>
              </w:rPr>
            </w:pPr>
            <w:r w:rsidRPr="00D31380">
              <w:rPr>
                <w:rFonts w:asciiTheme="minorEastAsia" w:hAnsiTheme="minorEastAsia"/>
              </w:rPr>
              <w:t>Exp^</w:t>
            </w:r>
          </w:p>
        </w:tc>
        <w:tc>
          <w:tcPr>
            <w:tcW w:w="1756" w:type="dxa"/>
          </w:tcPr>
          <w:p w14:paraId="18D0F820" w14:textId="564BD9EB" w:rsidR="009D5137" w:rsidRPr="00D31380" w:rsidRDefault="009D5137" w:rsidP="005C6567">
            <w:pPr>
              <w:rPr>
                <w:rFonts w:asciiTheme="minorEastAsia" w:hAnsiTheme="minorEastAsia"/>
              </w:rPr>
            </w:pPr>
            <w:r w:rsidRPr="00D31380">
              <w:rPr>
                <w:rFonts w:asciiTheme="minorEastAsia" w:hAnsiTheme="minorEastAsia"/>
              </w:rPr>
              <w:t>-.125***</w:t>
            </w:r>
          </w:p>
        </w:tc>
        <w:tc>
          <w:tcPr>
            <w:tcW w:w="1756" w:type="dxa"/>
          </w:tcPr>
          <w:p w14:paraId="23CBA4E4" w14:textId="46A82DB8" w:rsidR="009D5137" w:rsidRPr="00D31380" w:rsidRDefault="009D5137" w:rsidP="005C6567">
            <w:pPr>
              <w:rPr>
                <w:rFonts w:asciiTheme="minorEastAsia" w:hAnsiTheme="minorEastAsia"/>
              </w:rPr>
            </w:pPr>
            <w:r w:rsidRPr="00D31380">
              <w:rPr>
                <w:rFonts w:asciiTheme="minorEastAsia" w:hAnsiTheme="minorEastAsia"/>
              </w:rPr>
              <w:t>-.107***</w:t>
            </w:r>
          </w:p>
        </w:tc>
        <w:tc>
          <w:tcPr>
            <w:tcW w:w="1770" w:type="dxa"/>
          </w:tcPr>
          <w:p w14:paraId="56817A52" w14:textId="2F5C19A9" w:rsidR="009D5137" w:rsidRPr="00D31380" w:rsidRDefault="009D5137" w:rsidP="005C6567">
            <w:pPr>
              <w:rPr>
                <w:rFonts w:asciiTheme="minorEastAsia" w:hAnsiTheme="minorEastAsia"/>
              </w:rPr>
            </w:pPr>
            <w:r w:rsidRPr="00D31380">
              <w:rPr>
                <w:rFonts w:asciiTheme="minorEastAsia" w:hAnsiTheme="minorEastAsia"/>
              </w:rPr>
              <w:t>.036*</w:t>
            </w:r>
          </w:p>
        </w:tc>
        <w:tc>
          <w:tcPr>
            <w:tcW w:w="1771" w:type="dxa"/>
          </w:tcPr>
          <w:p w14:paraId="403E7E2C" w14:textId="767B1412" w:rsidR="009D5137" w:rsidRPr="00D31380" w:rsidRDefault="009D5137" w:rsidP="005C6567">
            <w:pPr>
              <w:rPr>
                <w:rFonts w:asciiTheme="minorEastAsia" w:hAnsiTheme="minorEastAsia"/>
              </w:rPr>
            </w:pPr>
            <w:r w:rsidRPr="00D31380">
              <w:rPr>
                <w:rFonts w:asciiTheme="minorEastAsia" w:hAnsiTheme="minorEastAsia"/>
              </w:rPr>
              <w:t>-.090***</w:t>
            </w:r>
          </w:p>
        </w:tc>
      </w:tr>
      <w:tr w:rsidR="009D5137" w:rsidRPr="00D31380" w14:paraId="6BD783D8" w14:textId="77777777" w:rsidTr="009D5137">
        <w:trPr>
          <w:trHeight w:val="403"/>
        </w:trPr>
        <w:tc>
          <w:tcPr>
            <w:tcW w:w="1460" w:type="dxa"/>
          </w:tcPr>
          <w:p w14:paraId="6730ECD1" w14:textId="77777777" w:rsidR="009D5137" w:rsidRPr="00D31380" w:rsidRDefault="009D5137" w:rsidP="005C6567">
            <w:pPr>
              <w:rPr>
                <w:rFonts w:asciiTheme="minorEastAsia" w:hAnsiTheme="minorEastAsia"/>
              </w:rPr>
            </w:pPr>
            <w:r w:rsidRPr="00D31380">
              <w:rPr>
                <w:rFonts w:asciiTheme="minorEastAsia" w:hAnsiTheme="minorEastAsia"/>
              </w:rPr>
              <w:t>Fexp</w:t>
            </w:r>
          </w:p>
        </w:tc>
        <w:tc>
          <w:tcPr>
            <w:tcW w:w="1756" w:type="dxa"/>
          </w:tcPr>
          <w:p w14:paraId="5AFA06DC" w14:textId="1384B639" w:rsidR="009D5137" w:rsidRPr="00D31380" w:rsidRDefault="009D5137" w:rsidP="005C6567">
            <w:pPr>
              <w:rPr>
                <w:rFonts w:asciiTheme="minorEastAsia" w:hAnsiTheme="minorEastAsia"/>
              </w:rPr>
            </w:pPr>
            <w:r w:rsidRPr="00D31380">
              <w:rPr>
                <w:rFonts w:asciiTheme="minorEastAsia" w:hAnsiTheme="minorEastAsia"/>
              </w:rPr>
              <w:t>-6.355***</w:t>
            </w:r>
          </w:p>
        </w:tc>
        <w:tc>
          <w:tcPr>
            <w:tcW w:w="1756" w:type="dxa"/>
          </w:tcPr>
          <w:p w14:paraId="44E60634" w14:textId="3287521D" w:rsidR="009D5137" w:rsidRPr="00D31380" w:rsidRDefault="009D5137" w:rsidP="005C6567">
            <w:pPr>
              <w:rPr>
                <w:rFonts w:asciiTheme="minorEastAsia" w:hAnsiTheme="minorEastAsia"/>
              </w:rPr>
            </w:pPr>
            <w:r w:rsidRPr="00D31380">
              <w:rPr>
                <w:rFonts w:asciiTheme="minorEastAsia" w:hAnsiTheme="minorEastAsia"/>
              </w:rPr>
              <w:t>-12.611***</w:t>
            </w:r>
          </w:p>
        </w:tc>
        <w:tc>
          <w:tcPr>
            <w:tcW w:w="1770" w:type="dxa"/>
          </w:tcPr>
          <w:p w14:paraId="4788E264" w14:textId="40A69401" w:rsidR="009D5137" w:rsidRPr="00D31380" w:rsidRDefault="009D5137" w:rsidP="005C6567">
            <w:pPr>
              <w:rPr>
                <w:rFonts w:asciiTheme="minorEastAsia" w:hAnsiTheme="minorEastAsia"/>
              </w:rPr>
            </w:pPr>
            <w:r w:rsidRPr="00D31380">
              <w:rPr>
                <w:rFonts w:asciiTheme="minorEastAsia" w:hAnsiTheme="minorEastAsia"/>
              </w:rPr>
              <w:t>-1.947</w:t>
            </w:r>
          </w:p>
        </w:tc>
        <w:tc>
          <w:tcPr>
            <w:tcW w:w="1771" w:type="dxa"/>
          </w:tcPr>
          <w:p w14:paraId="6961E693" w14:textId="04608D26" w:rsidR="009D5137" w:rsidRPr="00D31380" w:rsidRDefault="009D5137" w:rsidP="005C6567">
            <w:pPr>
              <w:rPr>
                <w:rFonts w:asciiTheme="minorEastAsia" w:hAnsiTheme="minorEastAsia"/>
              </w:rPr>
            </w:pPr>
            <w:r w:rsidRPr="00D31380">
              <w:rPr>
                <w:rFonts w:asciiTheme="minorEastAsia" w:hAnsiTheme="minorEastAsia"/>
              </w:rPr>
              <w:t>-10.620***</w:t>
            </w:r>
          </w:p>
        </w:tc>
      </w:tr>
      <w:tr w:rsidR="009D5137" w:rsidRPr="00D31380" w14:paraId="2F608725" w14:textId="77777777" w:rsidTr="009D5137">
        <w:trPr>
          <w:trHeight w:val="403"/>
        </w:trPr>
        <w:tc>
          <w:tcPr>
            <w:tcW w:w="1460" w:type="dxa"/>
          </w:tcPr>
          <w:p w14:paraId="45E9EBA1" w14:textId="77777777" w:rsidR="009D5137" w:rsidRPr="00D31380" w:rsidRDefault="009D5137" w:rsidP="005C6567">
            <w:pPr>
              <w:rPr>
                <w:rFonts w:asciiTheme="minorEastAsia" w:hAnsiTheme="minorEastAsia"/>
              </w:rPr>
            </w:pPr>
            <w:r w:rsidRPr="00D31380">
              <w:rPr>
                <w:rFonts w:asciiTheme="minorEastAsia" w:hAnsiTheme="minorEastAsia"/>
              </w:rPr>
              <w:t>Fexp^</w:t>
            </w:r>
          </w:p>
        </w:tc>
        <w:tc>
          <w:tcPr>
            <w:tcW w:w="1756" w:type="dxa"/>
          </w:tcPr>
          <w:p w14:paraId="3A016A90" w14:textId="151C73CF" w:rsidR="009D5137" w:rsidRPr="00D31380" w:rsidRDefault="009D5137" w:rsidP="005C6567">
            <w:pPr>
              <w:rPr>
                <w:rFonts w:asciiTheme="minorEastAsia" w:hAnsiTheme="minorEastAsia"/>
              </w:rPr>
            </w:pPr>
            <w:r w:rsidRPr="00D31380">
              <w:rPr>
                <w:rFonts w:asciiTheme="minorEastAsia" w:hAnsiTheme="minorEastAsia"/>
              </w:rPr>
              <w:t>.117**</w:t>
            </w:r>
          </w:p>
        </w:tc>
        <w:tc>
          <w:tcPr>
            <w:tcW w:w="1756" w:type="dxa"/>
          </w:tcPr>
          <w:p w14:paraId="6361DF71" w14:textId="582006D2" w:rsidR="009D5137" w:rsidRPr="00D31380" w:rsidRDefault="009D5137" w:rsidP="005C6567">
            <w:pPr>
              <w:rPr>
                <w:rFonts w:asciiTheme="minorEastAsia" w:hAnsiTheme="minorEastAsia"/>
              </w:rPr>
            </w:pPr>
            <w:r w:rsidRPr="00D31380">
              <w:rPr>
                <w:rFonts w:asciiTheme="minorEastAsia" w:hAnsiTheme="minorEastAsia"/>
              </w:rPr>
              <w:t>.252***</w:t>
            </w:r>
          </w:p>
        </w:tc>
        <w:tc>
          <w:tcPr>
            <w:tcW w:w="1770" w:type="dxa"/>
          </w:tcPr>
          <w:p w14:paraId="3CC5D6AE" w14:textId="602EE989" w:rsidR="009D5137" w:rsidRPr="00D31380" w:rsidRDefault="009D5137" w:rsidP="005C6567">
            <w:pPr>
              <w:rPr>
                <w:rFonts w:asciiTheme="minorEastAsia" w:hAnsiTheme="minorEastAsia"/>
              </w:rPr>
            </w:pPr>
            <w:r w:rsidRPr="00D31380">
              <w:rPr>
                <w:rFonts w:asciiTheme="minorEastAsia" w:hAnsiTheme="minorEastAsia"/>
              </w:rPr>
              <w:t>-.047</w:t>
            </w:r>
          </w:p>
        </w:tc>
        <w:tc>
          <w:tcPr>
            <w:tcW w:w="1771" w:type="dxa"/>
          </w:tcPr>
          <w:p w14:paraId="0CC9A8E1" w14:textId="6A2DCD34" w:rsidR="009D5137" w:rsidRPr="00D31380" w:rsidRDefault="009D5137" w:rsidP="005C6567">
            <w:pPr>
              <w:rPr>
                <w:rFonts w:asciiTheme="minorEastAsia" w:hAnsiTheme="minorEastAsia"/>
              </w:rPr>
            </w:pPr>
            <w:r w:rsidRPr="00D31380">
              <w:rPr>
                <w:rFonts w:asciiTheme="minorEastAsia" w:hAnsiTheme="minorEastAsia"/>
              </w:rPr>
              <w:t>.214***</w:t>
            </w:r>
          </w:p>
        </w:tc>
      </w:tr>
      <w:tr w:rsidR="009D5137" w:rsidRPr="00D31380" w14:paraId="3CFDA1B4" w14:textId="77777777" w:rsidTr="009D5137">
        <w:trPr>
          <w:trHeight w:val="403"/>
        </w:trPr>
        <w:tc>
          <w:tcPr>
            <w:tcW w:w="1460" w:type="dxa"/>
          </w:tcPr>
          <w:p w14:paraId="252D7441" w14:textId="77777777" w:rsidR="009D5137" w:rsidRPr="00D31380" w:rsidRDefault="009D5137" w:rsidP="005C6567">
            <w:pPr>
              <w:rPr>
                <w:rFonts w:asciiTheme="minorEastAsia" w:hAnsiTheme="minorEastAsia"/>
              </w:rPr>
            </w:pPr>
            <w:r w:rsidRPr="00D31380">
              <w:rPr>
                <w:rFonts w:asciiTheme="minorEastAsia" w:hAnsiTheme="minorEastAsia"/>
              </w:rPr>
              <w:t>Tenure^</w:t>
            </w:r>
          </w:p>
        </w:tc>
        <w:tc>
          <w:tcPr>
            <w:tcW w:w="1756" w:type="dxa"/>
          </w:tcPr>
          <w:p w14:paraId="5BD1A4F9" w14:textId="23D3B1A9" w:rsidR="009D5137" w:rsidRPr="00D31380" w:rsidRDefault="009D5137" w:rsidP="005C6567">
            <w:pPr>
              <w:rPr>
                <w:rFonts w:asciiTheme="minorEastAsia" w:hAnsiTheme="minorEastAsia"/>
              </w:rPr>
            </w:pPr>
            <w:r w:rsidRPr="00D31380">
              <w:rPr>
                <w:rFonts w:asciiTheme="minorEastAsia" w:hAnsiTheme="minorEastAsia"/>
              </w:rPr>
              <w:t>-.126***</w:t>
            </w:r>
          </w:p>
        </w:tc>
        <w:tc>
          <w:tcPr>
            <w:tcW w:w="1756" w:type="dxa"/>
          </w:tcPr>
          <w:p w14:paraId="14B2C99D" w14:textId="1B712DE3" w:rsidR="009D5137" w:rsidRPr="00D31380" w:rsidRDefault="009D5137" w:rsidP="005C6567">
            <w:pPr>
              <w:rPr>
                <w:rFonts w:asciiTheme="minorEastAsia" w:hAnsiTheme="minorEastAsia"/>
              </w:rPr>
            </w:pPr>
            <w:r w:rsidRPr="00D31380">
              <w:rPr>
                <w:rFonts w:asciiTheme="minorEastAsia" w:hAnsiTheme="minorEastAsia"/>
              </w:rPr>
              <w:t>-.257***</w:t>
            </w:r>
          </w:p>
        </w:tc>
        <w:tc>
          <w:tcPr>
            <w:tcW w:w="1770" w:type="dxa"/>
          </w:tcPr>
          <w:p w14:paraId="29ED47C1" w14:textId="19236B4F" w:rsidR="009D5137" w:rsidRPr="00D31380" w:rsidRDefault="009D5137" w:rsidP="005C6567">
            <w:pPr>
              <w:rPr>
                <w:rFonts w:asciiTheme="minorEastAsia" w:hAnsiTheme="minorEastAsia"/>
              </w:rPr>
            </w:pPr>
            <w:r w:rsidRPr="00D31380">
              <w:rPr>
                <w:rFonts w:asciiTheme="minorEastAsia" w:hAnsiTheme="minorEastAsia"/>
              </w:rPr>
              <w:t>-.214***</w:t>
            </w:r>
          </w:p>
        </w:tc>
        <w:tc>
          <w:tcPr>
            <w:tcW w:w="1771" w:type="dxa"/>
          </w:tcPr>
          <w:p w14:paraId="0EE6880A" w14:textId="51D71788" w:rsidR="009D5137" w:rsidRPr="00D31380" w:rsidRDefault="009D5137" w:rsidP="005C6567">
            <w:pPr>
              <w:rPr>
                <w:rFonts w:asciiTheme="minorEastAsia" w:hAnsiTheme="minorEastAsia"/>
              </w:rPr>
            </w:pPr>
            <w:r w:rsidRPr="00D31380">
              <w:rPr>
                <w:rFonts w:asciiTheme="minorEastAsia" w:hAnsiTheme="minorEastAsia"/>
              </w:rPr>
              <w:t>-.204***</w:t>
            </w:r>
          </w:p>
        </w:tc>
      </w:tr>
      <w:tr w:rsidR="009D5137" w:rsidRPr="00D31380" w14:paraId="634EDB71" w14:textId="77777777" w:rsidTr="009D5137">
        <w:trPr>
          <w:trHeight w:val="403"/>
        </w:trPr>
        <w:tc>
          <w:tcPr>
            <w:tcW w:w="1460" w:type="dxa"/>
          </w:tcPr>
          <w:p w14:paraId="69314776" w14:textId="77777777" w:rsidR="009D5137" w:rsidRPr="00D31380" w:rsidRDefault="009D5137" w:rsidP="005C6567">
            <w:pPr>
              <w:rPr>
                <w:rFonts w:asciiTheme="minorEastAsia" w:hAnsiTheme="minorEastAsia"/>
              </w:rPr>
            </w:pPr>
            <w:r w:rsidRPr="00D31380">
              <w:rPr>
                <w:rFonts w:asciiTheme="minorEastAsia" w:hAnsiTheme="minorEastAsia"/>
              </w:rPr>
              <w:t>Ftenure</w:t>
            </w:r>
          </w:p>
        </w:tc>
        <w:tc>
          <w:tcPr>
            <w:tcW w:w="1756" w:type="dxa"/>
          </w:tcPr>
          <w:p w14:paraId="228F683D" w14:textId="1EA69F74" w:rsidR="009D5137" w:rsidRPr="00D31380" w:rsidRDefault="009D5137" w:rsidP="005C6567">
            <w:pPr>
              <w:rPr>
                <w:rFonts w:asciiTheme="minorEastAsia" w:hAnsiTheme="minorEastAsia"/>
              </w:rPr>
            </w:pPr>
            <w:r w:rsidRPr="00D31380">
              <w:rPr>
                <w:rFonts w:asciiTheme="minorEastAsia" w:hAnsiTheme="minorEastAsia"/>
              </w:rPr>
              <w:t>-4.151**</w:t>
            </w:r>
          </w:p>
        </w:tc>
        <w:tc>
          <w:tcPr>
            <w:tcW w:w="1756" w:type="dxa"/>
          </w:tcPr>
          <w:p w14:paraId="729EB4FD" w14:textId="243496BE" w:rsidR="009D5137" w:rsidRPr="00D31380" w:rsidRDefault="009D5137" w:rsidP="005C6567">
            <w:pPr>
              <w:rPr>
                <w:rFonts w:asciiTheme="minorEastAsia" w:hAnsiTheme="minorEastAsia"/>
              </w:rPr>
            </w:pPr>
            <w:r w:rsidRPr="00D31380">
              <w:rPr>
                <w:rFonts w:asciiTheme="minorEastAsia" w:hAnsiTheme="minorEastAsia"/>
              </w:rPr>
              <w:t>-6.101***</w:t>
            </w:r>
          </w:p>
        </w:tc>
        <w:tc>
          <w:tcPr>
            <w:tcW w:w="1770" w:type="dxa"/>
          </w:tcPr>
          <w:p w14:paraId="4D923D07" w14:textId="40683961" w:rsidR="009D5137" w:rsidRPr="00D31380" w:rsidRDefault="009D5137" w:rsidP="005C6567">
            <w:pPr>
              <w:rPr>
                <w:rFonts w:asciiTheme="minorEastAsia" w:hAnsiTheme="minorEastAsia"/>
              </w:rPr>
            </w:pPr>
            <w:r w:rsidRPr="00D31380">
              <w:rPr>
                <w:rFonts w:asciiTheme="minorEastAsia" w:hAnsiTheme="minorEastAsia"/>
              </w:rPr>
              <w:t>-9.941***</w:t>
            </w:r>
          </w:p>
        </w:tc>
        <w:tc>
          <w:tcPr>
            <w:tcW w:w="1771" w:type="dxa"/>
          </w:tcPr>
          <w:p w14:paraId="7E3C1DC4" w14:textId="0DCCDDE4" w:rsidR="009D5137" w:rsidRPr="00D31380" w:rsidRDefault="009D5137" w:rsidP="005C6567">
            <w:pPr>
              <w:rPr>
                <w:rFonts w:asciiTheme="minorEastAsia" w:hAnsiTheme="minorEastAsia"/>
              </w:rPr>
            </w:pPr>
            <w:r w:rsidRPr="00D31380">
              <w:rPr>
                <w:rFonts w:asciiTheme="minorEastAsia" w:hAnsiTheme="minorEastAsia"/>
              </w:rPr>
              <w:t>-5.514***</w:t>
            </w:r>
          </w:p>
        </w:tc>
      </w:tr>
      <w:tr w:rsidR="009D5137" w:rsidRPr="00D31380" w14:paraId="6B742F41" w14:textId="77777777" w:rsidTr="009D5137">
        <w:trPr>
          <w:trHeight w:val="403"/>
        </w:trPr>
        <w:tc>
          <w:tcPr>
            <w:tcW w:w="1460" w:type="dxa"/>
          </w:tcPr>
          <w:p w14:paraId="634565F9" w14:textId="77777777" w:rsidR="009D5137" w:rsidRPr="00D31380" w:rsidRDefault="009D5137" w:rsidP="005C6567">
            <w:pPr>
              <w:rPr>
                <w:rFonts w:asciiTheme="minorEastAsia" w:hAnsiTheme="minorEastAsia"/>
              </w:rPr>
            </w:pPr>
            <w:r w:rsidRPr="00D31380">
              <w:rPr>
                <w:rFonts w:asciiTheme="minorEastAsia" w:hAnsiTheme="minorEastAsia"/>
              </w:rPr>
              <w:t>Ftenure^</w:t>
            </w:r>
          </w:p>
        </w:tc>
        <w:tc>
          <w:tcPr>
            <w:tcW w:w="1756" w:type="dxa"/>
          </w:tcPr>
          <w:p w14:paraId="7865FF2F" w14:textId="6A549324" w:rsidR="009D5137" w:rsidRPr="00D31380" w:rsidRDefault="009D5137" w:rsidP="005C6567">
            <w:pPr>
              <w:rPr>
                <w:rFonts w:asciiTheme="minorEastAsia" w:hAnsiTheme="minorEastAsia"/>
              </w:rPr>
            </w:pPr>
            <w:r w:rsidRPr="00D31380">
              <w:rPr>
                <w:rFonts w:asciiTheme="minorEastAsia" w:hAnsiTheme="minorEastAsia"/>
              </w:rPr>
              <w:t>-.024</w:t>
            </w:r>
          </w:p>
        </w:tc>
        <w:tc>
          <w:tcPr>
            <w:tcW w:w="1756" w:type="dxa"/>
          </w:tcPr>
          <w:p w14:paraId="7BFBA655" w14:textId="42D898AD" w:rsidR="009D5137" w:rsidRPr="00D31380" w:rsidRDefault="009D5137" w:rsidP="005C6567">
            <w:pPr>
              <w:rPr>
                <w:rFonts w:asciiTheme="minorEastAsia" w:hAnsiTheme="minorEastAsia"/>
              </w:rPr>
            </w:pPr>
            <w:r w:rsidRPr="00D31380">
              <w:rPr>
                <w:rFonts w:asciiTheme="minorEastAsia" w:hAnsiTheme="minorEastAsia"/>
              </w:rPr>
              <w:t>.137***</w:t>
            </w:r>
          </w:p>
        </w:tc>
        <w:tc>
          <w:tcPr>
            <w:tcW w:w="1770" w:type="dxa"/>
          </w:tcPr>
          <w:p w14:paraId="0028F941" w14:textId="077AE582" w:rsidR="009D5137" w:rsidRPr="00D31380" w:rsidRDefault="009D5137" w:rsidP="005C6567">
            <w:pPr>
              <w:rPr>
                <w:rFonts w:asciiTheme="minorEastAsia" w:hAnsiTheme="minorEastAsia"/>
              </w:rPr>
            </w:pPr>
            <w:r w:rsidRPr="00D31380">
              <w:rPr>
                <w:rFonts w:asciiTheme="minorEastAsia" w:hAnsiTheme="minorEastAsia"/>
              </w:rPr>
              <w:t>.093*</w:t>
            </w:r>
          </w:p>
        </w:tc>
        <w:tc>
          <w:tcPr>
            <w:tcW w:w="1771" w:type="dxa"/>
          </w:tcPr>
          <w:p w14:paraId="3EEED528" w14:textId="31F0916D" w:rsidR="009D5137" w:rsidRPr="00D31380" w:rsidRDefault="009D5137" w:rsidP="005C6567">
            <w:pPr>
              <w:rPr>
                <w:rFonts w:asciiTheme="minorEastAsia" w:hAnsiTheme="minorEastAsia"/>
              </w:rPr>
            </w:pPr>
            <w:r w:rsidRPr="00D31380">
              <w:rPr>
                <w:rFonts w:asciiTheme="minorEastAsia" w:hAnsiTheme="minorEastAsia"/>
              </w:rPr>
              <w:t>.120***</w:t>
            </w:r>
          </w:p>
        </w:tc>
      </w:tr>
      <w:tr w:rsidR="009D5137" w:rsidRPr="00D31380" w14:paraId="068962F4" w14:textId="77777777" w:rsidTr="009D5137">
        <w:trPr>
          <w:trHeight w:val="403"/>
        </w:trPr>
        <w:tc>
          <w:tcPr>
            <w:tcW w:w="1460" w:type="dxa"/>
          </w:tcPr>
          <w:p w14:paraId="6345C307" w14:textId="77777777" w:rsidR="009D5137" w:rsidRPr="00D31380" w:rsidRDefault="009D5137" w:rsidP="005C6567">
            <w:pPr>
              <w:rPr>
                <w:rFonts w:asciiTheme="minorEastAsia" w:hAnsiTheme="minorEastAsia"/>
              </w:rPr>
            </w:pPr>
            <w:r w:rsidRPr="00D31380">
              <w:rPr>
                <w:rFonts w:asciiTheme="minorEastAsia" w:hAnsiTheme="minorEastAsia"/>
              </w:rPr>
              <w:t>Age60</w:t>
            </w:r>
          </w:p>
        </w:tc>
        <w:tc>
          <w:tcPr>
            <w:tcW w:w="1756" w:type="dxa"/>
          </w:tcPr>
          <w:p w14:paraId="0657CB79" w14:textId="485E94D8" w:rsidR="009D5137" w:rsidRPr="00D31380" w:rsidRDefault="009D5137" w:rsidP="005C6567">
            <w:pPr>
              <w:rPr>
                <w:rFonts w:asciiTheme="minorEastAsia" w:hAnsiTheme="minorEastAsia"/>
              </w:rPr>
            </w:pPr>
            <w:r w:rsidRPr="00D31380">
              <w:rPr>
                <w:rFonts w:asciiTheme="minorEastAsia" w:hAnsiTheme="minorEastAsia"/>
              </w:rPr>
              <w:t>-423.988***</w:t>
            </w:r>
          </w:p>
        </w:tc>
        <w:tc>
          <w:tcPr>
            <w:tcW w:w="1756" w:type="dxa"/>
          </w:tcPr>
          <w:p w14:paraId="712591F5" w14:textId="427EB2D2" w:rsidR="009D5137" w:rsidRPr="00D31380" w:rsidRDefault="009D5137" w:rsidP="005C6567">
            <w:pPr>
              <w:rPr>
                <w:rFonts w:asciiTheme="minorEastAsia" w:hAnsiTheme="minorEastAsia"/>
              </w:rPr>
            </w:pPr>
            <w:r w:rsidRPr="00D31380">
              <w:rPr>
                <w:rFonts w:asciiTheme="minorEastAsia" w:hAnsiTheme="minorEastAsia"/>
              </w:rPr>
              <w:t>-104.028***</w:t>
            </w:r>
          </w:p>
        </w:tc>
        <w:tc>
          <w:tcPr>
            <w:tcW w:w="1770" w:type="dxa"/>
          </w:tcPr>
          <w:p w14:paraId="495D5C43" w14:textId="19866352" w:rsidR="009D5137" w:rsidRPr="00D31380" w:rsidRDefault="009D5137" w:rsidP="005C6567">
            <w:pPr>
              <w:rPr>
                <w:rFonts w:asciiTheme="minorEastAsia" w:hAnsiTheme="minorEastAsia"/>
              </w:rPr>
            </w:pPr>
            <w:r w:rsidRPr="00D31380">
              <w:rPr>
                <w:rFonts w:asciiTheme="minorEastAsia" w:hAnsiTheme="minorEastAsia"/>
              </w:rPr>
              <w:t>-171.078***</w:t>
            </w:r>
          </w:p>
        </w:tc>
        <w:tc>
          <w:tcPr>
            <w:tcW w:w="1771" w:type="dxa"/>
          </w:tcPr>
          <w:p w14:paraId="1DA964B6" w14:textId="4925516D" w:rsidR="009D5137" w:rsidRPr="00D31380" w:rsidRDefault="009D5137" w:rsidP="005C6567">
            <w:pPr>
              <w:rPr>
                <w:rFonts w:asciiTheme="minorEastAsia" w:hAnsiTheme="minorEastAsia"/>
              </w:rPr>
            </w:pPr>
            <w:r w:rsidRPr="00D31380">
              <w:rPr>
                <w:rFonts w:asciiTheme="minorEastAsia" w:hAnsiTheme="minorEastAsia"/>
              </w:rPr>
              <w:t>-94.275***</w:t>
            </w:r>
          </w:p>
        </w:tc>
      </w:tr>
    </w:tbl>
    <w:p w14:paraId="1AF9C22A" w14:textId="77777777" w:rsidR="00933B3F" w:rsidRPr="00D31380" w:rsidRDefault="00933B3F" w:rsidP="00933B3F">
      <w:pPr>
        <w:rPr>
          <w:rFonts w:asciiTheme="minorEastAsia" w:hAnsiTheme="minorEastAsia"/>
        </w:rPr>
      </w:pPr>
      <w:r w:rsidRPr="00D31380">
        <w:rPr>
          <w:rFonts w:asciiTheme="minorEastAsia" w:hAnsiTheme="minorEastAsia"/>
        </w:rPr>
        <w:t>Significant 1%***,5%**,10%*</w:t>
      </w:r>
    </w:p>
    <w:p w14:paraId="67E5CFA7" w14:textId="77777777" w:rsidR="00FA372D" w:rsidRPr="00D31380" w:rsidRDefault="00FA372D" w:rsidP="00215B11">
      <w:pPr>
        <w:rPr>
          <w:rFonts w:asciiTheme="minorEastAsia" w:hAnsiTheme="minorEastAsia"/>
        </w:rPr>
      </w:pPr>
    </w:p>
    <w:p w14:paraId="1CDEC1D1" w14:textId="38A5B6A5" w:rsidR="00942098" w:rsidRPr="00D31380" w:rsidRDefault="00FA372D" w:rsidP="008652A3">
      <w:pPr>
        <w:pStyle w:val="2"/>
        <w:rPr>
          <w:rFonts w:asciiTheme="minorEastAsia" w:eastAsiaTheme="minorEastAsia" w:hAnsiTheme="minorEastAsia"/>
          <w:b/>
        </w:rPr>
      </w:pPr>
      <w:bookmarkStart w:id="19" w:name="_Toc441516369"/>
      <w:r w:rsidRPr="00D31380">
        <w:rPr>
          <w:rFonts w:asciiTheme="minorEastAsia" w:eastAsiaTheme="minorEastAsia" w:hAnsiTheme="minorEastAsia"/>
          <w:b/>
        </w:rPr>
        <w:t>4.5</w:t>
      </w:r>
      <w:r w:rsidR="00215B11" w:rsidRPr="00D31380">
        <w:rPr>
          <w:rFonts w:asciiTheme="minorEastAsia" w:eastAsiaTheme="minorEastAsia" w:hAnsiTheme="minorEastAsia" w:hint="eastAsia"/>
          <w:b/>
        </w:rPr>
        <w:t xml:space="preserve"> 考察</w:t>
      </w:r>
      <w:bookmarkEnd w:id="19"/>
    </w:p>
    <w:p w14:paraId="05311D9D" w14:textId="202A1F8F" w:rsidR="005C6567" w:rsidRPr="00D31380" w:rsidRDefault="00F12CAA" w:rsidP="005C6567">
      <w:pPr>
        <w:rPr>
          <w:rFonts w:asciiTheme="minorEastAsia" w:hAnsiTheme="minorEastAsia"/>
        </w:rPr>
      </w:pPr>
      <w:r w:rsidRPr="00D31380">
        <w:rPr>
          <w:rFonts w:asciiTheme="minorEastAsia" w:hAnsiTheme="minorEastAsia" w:hint="eastAsia"/>
        </w:rPr>
        <w:t xml:space="preserve">　</w:t>
      </w:r>
      <w:r w:rsidR="009A0BB6" w:rsidRPr="00D31380">
        <w:rPr>
          <w:rFonts w:asciiTheme="minorEastAsia" w:hAnsiTheme="minorEastAsia" w:hint="eastAsia"/>
        </w:rPr>
        <w:t>三大都市圏への居住の可否は</w:t>
      </w:r>
      <w:r w:rsidR="000623FA" w:rsidRPr="00D31380">
        <w:rPr>
          <w:rFonts w:asciiTheme="minorEastAsia" w:hAnsiTheme="minorEastAsia" w:hint="eastAsia"/>
        </w:rPr>
        <w:t>、</w:t>
      </w:r>
      <w:r w:rsidR="009A0BB6" w:rsidRPr="00D31380">
        <w:rPr>
          <w:rFonts w:asciiTheme="minorEastAsia" w:hAnsiTheme="minorEastAsia" w:hint="eastAsia"/>
        </w:rPr>
        <w:t>両部門のどの年代においても</w:t>
      </w:r>
      <w:r w:rsidR="005C6567" w:rsidRPr="00D31380">
        <w:rPr>
          <w:rFonts w:asciiTheme="minorEastAsia" w:hAnsiTheme="minorEastAsia" w:hint="eastAsia"/>
        </w:rPr>
        <w:t>正の値をとった。部門間を比較すると</w:t>
      </w:r>
      <w:r w:rsidR="005C6567" w:rsidRPr="00D31380">
        <w:rPr>
          <w:rFonts w:asciiTheme="minorEastAsia" w:hAnsiTheme="minorEastAsia"/>
        </w:rPr>
        <w:t>1997</w:t>
      </w:r>
      <w:r w:rsidR="005C6567" w:rsidRPr="00D31380">
        <w:rPr>
          <w:rFonts w:asciiTheme="minorEastAsia" w:hAnsiTheme="minorEastAsia" w:hint="eastAsia"/>
        </w:rPr>
        <w:t>年以降は</w:t>
      </w:r>
      <w:r w:rsidR="009A0BB6" w:rsidRPr="00D31380">
        <w:rPr>
          <w:rFonts w:asciiTheme="minorEastAsia" w:hAnsiTheme="minorEastAsia" w:hint="eastAsia"/>
        </w:rPr>
        <w:t>一次部門により大きな影響を与えているが、</w:t>
      </w:r>
      <w:r w:rsidR="005C6567" w:rsidRPr="00D31380">
        <w:rPr>
          <w:rFonts w:asciiTheme="minorEastAsia" w:hAnsiTheme="minorEastAsia"/>
        </w:rPr>
        <w:t>1992</w:t>
      </w:r>
      <w:r w:rsidR="009A0BB6" w:rsidRPr="00D31380">
        <w:rPr>
          <w:rFonts w:asciiTheme="minorEastAsia" w:hAnsiTheme="minorEastAsia" w:hint="eastAsia"/>
        </w:rPr>
        <w:t>年に限り二次部門により</w:t>
      </w:r>
      <w:r w:rsidR="005C6567" w:rsidRPr="00D31380">
        <w:rPr>
          <w:rFonts w:asciiTheme="minorEastAsia" w:hAnsiTheme="minorEastAsia" w:hint="eastAsia"/>
        </w:rPr>
        <w:t>大きな影響を持つ。</w:t>
      </w:r>
      <w:r w:rsidR="009A0BB6" w:rsidRPr="00D31380">
        <w:rPr>
          <w:rFonts w:asciiTheme="minorEastAsia" w:hAnsiTheme="minorEastAsia" w:hint="eastAsia"/>
        </w:rPr>
        <w:t>時代背景から考察すると、</w:t>
      </w:r>
      <w:r w:rsidR="005C6567" w:rsidRPr="00D31380">
        <w:rPr>
          <w:rFonts w:asciiTheme="minorEastAsia" w:hAnsiTheme="minorEastAsia"/>
        </w:rPr>
        <w:t>1993</w:t>
      </w:r>
      <w:r w:rsidR="005C6567" w:rsidRPr="00D31380">
        <w:rPr>
          <w:rFonts w:asciiTheme="minorEastAsia" w:hAnsiTheme="minorEastAsia" w:hint="eastAsia"/>
        </w:rPr>
        <w:t>年のバブル崩壊を機に</w:t>
      </w:r>
      <w:r w:rsidR="009A0BB6" w:rsidRPr="00D31380">
        <w:rPr>
          <w:rFonts w:asciiTheme="minorEastAsia" w:hAnsiTheme="minorEastAsia"/>
        </w:rPr>
        <w:t>円高を理由とし</w:t>
      </w:r>
      <w:r w:rsidR="009A0BB6" w:rsidRPr="00D31380">
        <w:rPr>
          <w:rFonts w:asciiTheme="minorEastAsia" w:hAnsiTheme="minorEastAsia" w:hint="eastAsia"/>
        </w:rPr>
        <w:t>て</w:t>
      </w:r>
      <w:r w:rsidR="009A0BB6" w:rsidRPr="00D31380">
        <w:rPr>
          <w:rFonts w:asciiTheme="minorEastAsia" w:hAnsiTheme="minorEastAsia"/>
        </w:rPr>
        <w:t>製造業の海外移転が進んだ</w:t>
      </w:r>
      <w:r w:rsidR="009A0BB6" w:rsidRPr="00D31380">
        <w:rPr>
          <w:rFonts w:asciiTheme="minorEastAsia" w:hAnsiTheme="minorEastAsia" w:hint="eastAsia"/>
        </w:rPr>
        <w:t>ことが関係を持つと考える。製造業の海外移転</w:t>
      </w:r>
      <w:r w:rsidR="009A0BB6" w:rsidRPr="00D31380">
        <w:rPr>
          <w:rFonts w:asciiTheme="minorEastAsia" w:hAnsiTheme="minorEastAsia"/>
        </w:rPr>
        <w:t>によ</w:t>
      </w:r>
      <w:r w:rsidR="009A0BB6" w:rsidRPr="00D31380">
        <w:rPr>
          <w:rFonts w:asciiTheme="minorEastAsia" w:hAnsiTheme="minorEastAsia" w:hint="eastAsia"/>
        </w:rPr>
        <w:t>り</w:t>
      </w:r>
      <w:r w:rsidR="005C6567" w:rsidRPr="00D31380">
        <w:rPr>
          <w:rFonts w:asciiTheme="minorEastAsia" w:hAnsiTheme="minorEastAsia"/>
        </w:rPr>
        <w:t>1993</w:t>
      </w:r>
      <w:r w:rsidR="001F2580" w:rsidRPr="00D31380">
        <w:rPr>
          <w:rFonts w:asciiTheme="minorEastAsia" w:hAnsiTheme="minorEastAsia"/>
        </w:rPr>
        <w:t>年以降は地方の工場の撤退・縮小が</w:t>
      </w:r>
      <w:r w:rsidR="009A0BB6" w:rsidRPr="00D31380">
        <w:rPr>
          <w:rFonts w:asciiTheme="minorEastAsia" w:hAnsiTheme="minorEastAsia"/>
        </w:rPr>
        <w:t>増加</w:t>
      </w:r>
      <w:r w:rsidR="009A0BB6" w:rsidRPr="00D31380">
        <w:rPr>
          <w:rFonts w:asciiTheme="minorEastAsia" w:hAnsiTheme="minorEastAsia" w:hint="eastAsia"/>
        </w:rPr>
        <w:t>しており、都市圏への利益の集中が起きたのではないか。また、両部門の値の差が年々拡大している背景として</w:t>
      </w:r>
      <w:r w:rsidR="00DF6B02">
        <w:rPr>
          <w:rFonts w:asciiTheme="minorEastAsia" w:hAnsiTheme="minorEastAsia" w:hint="eastAsia"/>
        </w:rPr>
        <w:t>、海外移転が製造業に留まらず、企業の機能部分においても進んだ</w:t>
      </w:r>
      <w:r w:rsidR="009A0BB6" w:rsidRPr="00D31380">
        <w:rPr>
          <w:rFonts w:asciiTheme="minorEastAsia" w:hAnsiTheme="minorEastAsia" w:hint="eastAsia"/>
        </w:rPr>
        <w:t>ことが考えられる。一次部門と二次部門の都市圏居住可否による賃金格差は、加速していくものだと考える。</w:t>
      </w:r>
    </w:p>
    <w:p w14:paraId="6D2B9232" w14:textId="098C0EFA" w:rsidR="0080707F" w:rsidRPr="00D31380" w:rsidRDefault="00F12CAA" w:rsidP="0080707F">
      <w:pPr>
        <w:rPr>
          <w:rFonts w:asciiTheme="minorEastAsia" w:hAnsiTheme="minorEastAsia"/>
        </w:rPr>
      </w:pPr>
      <w:r w:rsidRPr="00D31380">
        <w:rPr>
          <w:rFonts w:asciiTheme="minorEastAsia" w:hAnsiTheme="minorEastAsia" w:hint="eastAsia"/>
        </w:rPr>
        <w:t xml:space="preserve">　</w:t>
      </w:r>
      <w:r w:rsidR="009A0BB6" w:rsidRPr="00D31380">
        <w:rPr>
          <w:rFonts w:asciiTheme="minorEastAsia" w:hAnsiTheme="minorEastAsia" w:hint="eastAsia"/>
        </w:rPr>
        <w:t>次に、</w:t>
      </w:r>
      <w:r w:rsidR="005C6567" w:rsidRPr="00D31380">
        <w:rPr>
          <w:rFonts w:asciiTheme="minorEastAsia" w:hAnsiTheme="minorEastAsia" w:hint="eastAsia"/>
        </w:rPr>
        <w:t>大企業での就業は</w:t>
      </w:r>
      <w:r w:rsidR="000623FA" w:rsidRPr="00D31380">
        <w:rPr>
          <w:rFonts w:asciiTheme="minorEastAsia" w:hAnsiTheme="minorEastAsia" w:hint="eastAsia"/>
        </w:rPr>
        <w:t>、</w:t>
      </w:r>
      <w:r w:rsidR="005C6567" w:rsidRPr="00D31380">
        <w:rPr>
          <w:rFonts w:asciiTheme="minorEastAsia" w:hAnsiTheme="minorEastAsia"/>
        </w:rPr>
        <w:t>1992</w:t>
      </w:r>
      <w:r w:rsidR="005C6567" w:rsidRPr="00D31380">
        <w:rPr>
          <w:rFonts w:asciiTheme="minorEastAsia" w:hAnsiTheme="minorEastAsia" w:hint="eastAsia"/>
        </w:rPr>
        <w:t>年</w:t>
      </w:r>
      <w:r w:rsidR="000623FA" w:rsidRPr="00D31380">
        <w:rPr>
          <w:rFonts w:asciiTheme="minorEastAsia" w:hAnsiTheme="minorEastAsia" w:hint="eastAsia"/>
        </w:rPr>
        <w:t>、</w:t>
      </w:r>
      <w:r w:rsidR="000623FA" w:rsidRPr="00D31380">
        <w:rPr>
          <w:rFonts w:asciiTheme="minorEastAsia" w:hAnsiTheme="minorEastAsia"/>
        </w:rPr>
        <w:t>1997</w:t>
      </w:r>
      <w:r w:rsidR="000623FA" w:rsidRPr="00D31380">
        <w:rPr>
          <w:rFonts w:asciiTheme="minorEastAsia" w:hAnsiTheme="minorEastAsia" w:hint="eastAsia"/>
        </w:rPr>
        <w:t>年</w:t>
      </w:r>
      <w:r w:rsidR="009A0BB6" w:rsidRPr="00D31380">
        <w:rPr>
          <w:rFonts w:asciiTheme="minorEastAsia" w:hAnsiTheme="minorEastAsia" w:hint="eastAsia"/>
        </w:rPr>
        <w:t>では</w:t>
      </w:r>
      <w:r w:rsidR="000623FA" w:rsidRPr="00D31380">
        <w:rPr>
          <w:rFonts w:asciiTheme="minorEastAsia" w:hAnsiTheme="minorEastAsia" w:hint="eastAsia"/>
        </w:rPr>
        <w:t>両部門で正の値をとったが、</w:t>
      </w:r>
      <w:r w:rsidR="000623FA" w:rsidRPr="00D31380">
        <w:rPr>
          <w:rFonts w:asciiTheme="minorEastAsia" w:hAnsiTheme="minorEastAsia"/>
        </w:rPr>
        <w:t>2002</w:t>
      </w:r>
      <w:r w:rsidR="000623FA" w:rsidRPr="00D31380">
        <w:rPr>
          <w:rFonts w:asciiTheme="minorEastAsia" w:hAnsiTheme="minorEastAsia" w:hint="eastAsia"/>
        </w:rPr>
        <w:t>年、</w:t>
      </w:r>
      <w:r w:rsidR="000623FA" w:rsidRPr="00D31380">
        <w:rPr>
          <w:rFonts w:asciiTheme="minorEastAsia" w:hAnsiTheme="minorEastAsia"/>
        </w:rPr>
        <w:t>2007</w:t>
      </w:r>
      <w:r w:rsidR="0085607B" w:rsidRPr="00D31380">
        <w:rPr>
          <w:rFonts w:asciiTheme="minorEastAsia" w:hAnsiTheme="minorEastAsia" w:hint="eastAsia"/>
        </w:rPr>
        <w:t>年では一次部門で正の値、二次部門で負の値をとった。値を見ると、</w:t>
      </w:r>
      <w:r w:rsidR="009A0BB6" w:rsidRPr="00D31380">
        <w:rPr>
          <w:rFonts w:asciiTheme="minorEastAsia" w:hAnsiTheme="minorEastAsia" w:hint="eastAsia"/>
        </w:rPr>
        <w:t>一次部門と二次部門間の</w:t>
      </w:r>
      <w:r w:rsidR="0085607B" w:rsidRPr="00D31380">
        <w:rPr>
          <w:rFonts w:asciiTheme="minorEastAsia" w:hAnsiTheme="minorEastAsia" w:hint="eastAsia"/>
        </w:rPr>
        <w:t>値の差は年々拡大している</w:t>
      </w:r>
      <w:r w:rsidR="009A0BB6" w:rsidRPr="00D31380">
        <w:rPr>
          <w:rFonts w:asciiTheme="minorEastAsia" w:hAnsiTheme="minorEastAsia" w:hint="eastAsia"/>
        </w:rPr>
        <w:t>。</w:t>
      </w:r>
      <w:r w:rsidR="0085607B" w:rsidRPr="00D31380">
        <w:rPr>
          <w:rFonts w:asciiTheme="minorEastAsia" w:hAnsiTheme="minorEastAsia" w:hint="eastAsia"/>
        </w:rPr>
        <w:t>一方</w:t>
      </w:r>
      <w:r w:rsidR="005C6567" w:rsidRPr="00D31380">
        <w:rPr>
          <w:rFonts w:asciiTheme="minorEastAsia" w:hAnsiTheme="minorEastAsia" w:hint="eastAsia"/>
        </w:rPr>
        <w:t>小企業での就業は</w:t>
      </w:r>
      <w:r w:rsidR="0085607B" w:rsidRPr="00D31380">
        <w:rPr>
          <w:rFonts w:asciiTheme="minorEastAsia" w:hAnsiTheme="minorEastAsia" w:hint="eastAsia"/>
        </w:rPr>
        <w:t>、どの年代、両部門で負の値をとっている</w:t>
      </w:r>
      <w:r w:rsidR="009A0BB6" w:rsidRPr="00D31380">
        <w:rPr>
          <w:rFonts w:asciiTheme="minorEastAsia" w:hAnsiTheme="minorEastAsia" w:hint="eastAsia"/>
        </w:rPr>
        <w:t>。</w:t>
      </w:r>
      <w:r w:rsidR="0080707F" w:rsidRPr="00D31380">
        <w:rPr>
          <w:rFonts w:asciiTheme="minorEastAsia" w:hAnsiTheme="minorEastAsia" w:hint="eastAsia"/>
        </w:rPr>
        <w:t>企業の大小による賃金格差の背景として、</w:t>
      </w:r>
      <w:r w:rsidR="005C6567" w:rsidRPr="00D31380">
        <w:rPr>
          <w:rFonts w:asciiTheme="minorEastAsia" w:hAnsiTheme="minorEastAsia"/>
        </w:rPr>
        <w:t>1993</w:t>
      </w:r>
      <w:r w:rsidR="0080707F" w:rsidRPr="00D31380">
        <w:rPr>
          <w:rFonts w:asciiTheme="minorEastAsia" w:hAnsiTheme="minorEastAsia" w:hint="eastAsia"/>
        </w:rPr>
        <w:t>年のバブル崩壊による景気後退により小企業が減少、および縮小したことが挙げられる。</w:t>
      </w:r>
      <w:r w:rsidR="0085607B" w:rsidRPr="00D31380">
        <w:rPr>
          <w:rFonts w:asciiTheme="minorEastAsia" w:hAnsiTheme="minorEastAsia" w:hint="eastAsia"/>
        </w:rPr>
        <w:t>バブル</w:t>
      </w:r>
      <w:r w:rsidR="0080707F" w:rsidRPr="00D31380">
        <w:rPr>
          <w:rFonts w:asciiTheme="minorEastAsia" w:hAnsiTheme="minorEastAsia" w:hint="eastAsia"/>
        </w:rPr>
        <w:t>崩壊後は小企業の減少や縮小により大企業に利益が集中し、どちらの部門の労働者も大企業での労働の方がより収入を得られる</w:t>
      </w:r>
      <w:r w:rsidR="0085607B" w:rsidRPr="00D31380">
        <w:rPr>
          <w:rFonts w:asciiTheme="minorEastAsia" w:hAnsiTheme="minorEastAsia" w:hint="eastAsia"/>
        </w:rPr>
        <w:t>傾向が進んだ</w:t>
      </w:r>
      <w:r w:rsidR="0080707F" w:rsidRPr="00D31380">
        <w:rPr>
          <w:rFonts w:asciiTheme="minorEastAsia" w:hAnsiTheme="minorEastAsia" w:hint="eastAsia"/>
        </w:rPr>
        <w:t>と考えられる。</w:t>
      </w:r>
    </w:p>
    <w:p w14:paraId="51B3CD89" w14:textId="6F16B0A9" w:rsidR="00A97707" w:rsidRPr="00D31380" w:rsidRDefault="00F12CAA" w:rsidP="0080707F">
      <w:pPr>
        <w:rPr>
          <w:rFonts w:asciiTheme="minorEastAsia" w:hAnsiTheme="minorEastAsia"/>
        </w:rPr>
      </w:pPr>
      <w:r w:rsidRPr="00D31380">
        <w:rPr>
          <w:rFonts w:asciiTheme="minorEastAsia" w:hAnsiTheme="minorEastAsia" w:hint="eastAsia"/>
        </w:rPr>
        <w:t xml:space="preserve">　</w:t>
      </w:r>
      <w:r w:rsidR="0080707F" w:rsidRPr="00D31380">
        <w:rPr>
          <w:rFonts w:asciiTheme="minorEastAsia" w:hAnsiTheme="minorEastAsia" w:hint="eastAsia"/>
        </w:rPr>
        <w:t>次に、</w:t>
      </w:r>
      <w:r w:rsidR="005C6567" w:rsidRPr="00D31380">
        <w:rPr>
          <w:rFonts w:asciiTheme="minorEastAsia" w:hAnsiTheme="minorEastAsia" w:hint="eastAsia"/>
        </w:rPr>
        <w:t>女性労働者は</w:t>
      </w:r>
      <w:r w:rsidR="0085607B" w:rsidRPr="00D31380">
        <w:rPr>
          <w:rFonts w:asciiTheme="minorEastAsia" w:hAnsiTheme="minorEastAsia" w:hint="eastAsia"/>
        </w:rPr>
        <w:t>、どの年代も二次部門の結果のみ有意であり、どの年代でも負の値をとった。</w:t>
      </w:r>
      <w:r w:rsidR="0085607B" w:rsidRPr="00D31380">
        <w:rPr>
          <w:rFonts w:asciiTheme="minorEastAsia" w:hAnsiTheme="minorEastAsia"/>
        </w:rPr>
        <w:t>1992</w:t>
      </w:r>
      <w:r w:rsidR="0085607B" w:rsidRPr="00D31380">
        <w:rPr>
          <w:rFonts w:asciiTheme="minorEastAsia" w:hAnsiTheme="minorEastAsia" w:hint="eastAsia"/>
        </w:rPr>
        <w:t>年から</w:t>
      </w:r>
      <w:r w:rsidR="007562CB" w:rsidRPr="00D31380">
        <w:rPr>
          <w:rFonts w:asciiTheme="minorEastAsia" w:hAnsiTheme="minorEastAsia"/>
        </w:rPr>
        <w:t>2002</w:t>
      </w:r>
      <w:r w:rsidR="007562CB" w:rsidRPr="00D31380">
        <w:rPr>
          <w:rFonts w:asciiTheme="minorEastAsia" w:hAnsiTheme="minorEastAsia" w:hint="eastAsia"/>
        </w:rPr>
        <w:t>年にかけて</w:t>
      </w:r>
      <w:r w:rsidR="0085607B" w:rsidRPr="00D31380">
        <w:rPr>
          <w:rFonts w:asciiTheme="minorEastAsia" w:hAnsiTheme="minorEastAsia" w:hint="eastAsia"/>
        </w:rPr>
        <w:t>負の値は</w:t>
      </w:r>
      <w:r w:rsidR="007562CB" w:rsidRPr="00D31380">
        <w:rPr>
          <w:rFonts w:asciiTheme="minorEastAsia" w:hAnsiTheme="minorEastAsia" w:hint="eastAsia"/>
        </w:rPr>
        <w:t>小さくなり、</w:t>
      </w:r>
      <w:r w:rsidR="007562CB" w:rsidRPr="00D31380">
        <w:rPr>
          <w:rFonts w:asciiTheme="minorEastAsia" w:hAnsiTheme="minorEastAsia"/>
        </w:rPr>
        <w:t>2002</w:t>
      </w:r>
      <w:r w:rsidR="007562CB" w:rsidRPr="00D31380">
        <w:rPr>
          <w:rFonts w:asciiTheme="minorEastAsia" w:hAnsiTheme="minorEastAsia" w:hint="eastAsia"/>
        </w:rPr>
        <w:t>年から</w:t>
      </w:r>
      <w:r w:rsidR="007562CB" w:rsidRPr="00D31380">
        <w:rPr>
          <w:rFonts w:asciiTheme="minorEastAsia" w:hAnsiTheme="minorEastAsia"/>
        </w:rPr>
        <w:t>2007</w:t>
      </w:r>
      <w:r w:rsidR="007562CB" w:rsidRPr="00D31380">
        <w:rPr>
          <w:rFonts w:asciiTheme="minorEastAsia" w:hAnsiTheme="minorEastAsia" w:hint="eastAsia"/>
        </w:rPr>
        <w:t>年にかけては横ばいである。値の変化を見てみると、</w:t>
      </w:r>
      <w:r w:rsidR="00A97707" w:rsidRPr="00D31380">
        <w:rPr>
          <w:rFonts w:asciiTheme="minorEastAsia" w:hAnsiTheme="minorEastAsia"/>
        </w:rPr>
        <w:t>1997</w:t>
      </w:r>
      <w:r w:rsidR="00A97707" w:rsidRPr="00D31380">
        <w:rPr>
          <w:rFonts w:asciiTheme="minorEastAsia" w:hAnsiTheme="minorEastAsia" w:hint="eastAsia"/>
        </w:rPr>
        <w:t>年から</w:t>
      </w:r>
      <w:r w:rsidR="00A97707" w:rsidRPr="00D31380">
        <w:rPr>
          <w:rFonts w:asciiTheme="minorEastAsia" w:hAnsiTheme="minorEastAsia"/>
        </w:rPr>
        <w:t>2002</w:t>
      </w:r>
      <w:r w:rsidR="00A97707" w:rsidRPr="00D31380">
        <w:rPr>
          <w:rFonts w:asciiTheme="minorEastAsia" w:hAnsiTheme="minorEastAsia" w:hint="eastAsia"/>
        </w:rPr>
        <w:t>年にかけての数値の変化が大きい。</w:t>
      </w:r>
      <w:r w:rsidR="00F3651B" w:rsidRPr="00D31380">
        <w:rPr>
          <w:rFonts w:asciiTheme="minorEastAsia" w:hAnsiTheme="minorEastAsia" w:hint="eastAsia"/>
        </w:rPr>
        <w:t>標本の属性と照らし合わせると、どの年代においても男女間では男性の</w:t>
      </w:r>
      <w:r w:rsidR="007562CB" w:rsidRPr="00D31380">
        <w:rPr>
          <w:rFonts w:asciiTheme="minorEastAsia" w:hAnsiTheme="minorEastAsia" w:hint="eastAsia"/>
        </w:rPr>
        <w:t>賃金が高い傾向が見られるが、</w:t>
      </w:r>
      <w:r w:rsidR="007562CB" w:rsidRPr="00D31380">
        <w:rPr>
          <w:rFonts w:asciiTheme="minorEastAsia" w:hAnsiTheme="minorEastAsia"/>
        </w:rPr>
        <w:t>1992</w:t>
      </w:r>
      <w:r w:rsidR="007562CB" w:rsidRPr="00D31380">
        <w:rPr>
          <w:rFonts w:asciiTheme="minorEastAsia" w:hAnsiTheme="minorEastAsia" w:hint="eastAsia"/>
        </w:rPr>
        <w:t>年から</w:t>
      </w:r>
      <w:r w:rsidR="007562CB" w:rsidRPr="00D31380">
        <w:rPr>
          <w:rFonts w:asciiTheme="minorEastAsia" w:hAnsiTheme="minorEastAsia"/>
        </w:rPr>
        <w:t>2002</w:t>
      </w:r>
      <w:r w:rsidR="007562CB" w:rsidRPr="00D31380">
        <w:rPr>
          <w:rFonts w:asciiTheme="minorEastAsia" w:hAnsiTheme="minorEastAsia" w:hint="eastAsia"/>
        </w:rPr>
        <w:t>年にかけて男女間の差が縮まり、</w:t>
      </w:r>
      <w:r w:rsidR="007562CB" w:rsidRPr="00D31380">
        <w:rPr>
          <w:rFonts w:asciiTheme="minorEastAsia" w:hAnsiTheme="minorEastAsia"/>
        </w:rPr>
        <w:t>2002</w:t>
      </w:r>
      <w:r w:rsidR="007562CB" w:rsidRPr="00D31380">
        <w:rPr>
          <w:rFonts w:asciiTheme="minorEastAsia" w:hAnsiTheme="minorEastAsia" w:hint="eastAsia"/>
        </w:rPr>
        <w:t>年から</w:t>
      </w:r>
      <w:r w:rsidR="007562CB" w:rsidRPr="00D31380">
        <w:rPr>
          <w:rFonts w:asciiTheme="minorEastAsia" w:hAnsiTheme="minorEastAsia"/>
        </w:rPr>
        <w:t>2007</w:t>
      </w:r>
      <w:r w:rsidR="007562CB" w:rsidRPr="00D31380">
        <w:rPr>
          <w:rFonts w:asciiTheme="minorEastAsia" w:hAnsiTheme="minorEastAsia" w:hint="eastAsia"/>
        </w:rPr>
        <w:t>年にかけては再度差がやや広がっていることから、この推計結果と結びつく。この推計結果となった時代背景として、共働き世帯の増加が考えられる。男女共同参画局によると、</w:t>
      </w:r>
      <w:r w:rsidR="007562CB" w:rsidRPr="00D31380">
        <w:rPr>
          <w:rFonts w:asciiTheme="minorEastAsia" w:hAnsiTheme="minorEastAsia"/>
        </w:rPr>
        <w:t>1997</w:t>
      </w:r>
      <w:r w:rsidR="007562CB" w:rsidRPr="00D31380">
        <w:rPr>
          <w:rFonts w:asciiTheme="minorEastAsia" w:hAnsiTheme="minorEastAsia" w:hint="eastAsia"/>
        </w:rPr>
        <w:t>年に共働き</w:t>
      </w:r>
      <w:r w:rsidR="008B0A41" w:rsidRPr="00D31380">
        <w:rPr>
          <w:rFonts w:asciiTheme="minorEastAsia" w:hAnsiTheme="minorEastAsia" w:hint="eastAsia"/>
        </w:rPr>
        <w:t>世帯が片働き世帯の割合を上回っている。</w:t>
      </w:r>
      <w:r w:rsidR="00DD374E" w:rsidRPr="00D31380">
        <w:rPr>
          <w:rFonts w:asciiTheme="minorEastAsia" w:hAnsiTheme="minorEastAsia" w:hint="eastAsia"/>
        </w:rPr>
        <w:t>（男女共同参画局</w:t>
      </w:r>
      <w:r w:rsidR="00DD374E" w:rsidRPr="00D31380">
        <w:rPr>
          <w:rFonts w:asciiTheme="minorEastAsia" w:hAnsiTheme="minorEastAsia"/>
        </w:rPr>
        <w:t xml:space="preserve"> 2018</w:t>
      </w:r>
      <w:r w:rsidR="00DD374E" w:rsidRPr="00D31380">
        <w:rPr>
          <w:rFonts w:asciiTheme="minorEastAsia" w:hAnsiTheme="minorEastAsia" w:hint="eastAsia"/>
        </w:rPr>
        <w:t>）</w:t>
      </w:r>
      <w:r w:rsidR="00622E33" w:rsidRPr="00D31380">
        <w:rPr>
          <w:rFonts w:asciiTheme="minorEastAsia" w:hAnsiTheme="minorEastAsia" w:hint="eastAsia"/>
        </w:rPr>
        <w:t>共働き世帯の女性の労働・賃金の詳細まで把握することが出来ないため、この推計結果とどの程度関係を持つのか検討することは難しいが、結婚・出産を経て二次部門にて復帰し、</w:t>
      </w:r>
      <w:r w:rsidR="00483E62" w:rsidRPr="00D31380">
        <w:rPr>
          <w:rFonts w:asciiTheme="minorEastAsia" w:hAnsiTheme="minorEastAsia" w:hint="eastAsia"/>
        </w:rPr>
        <w:t>その中である程度の</w:t>
      </w:r>
      <w:r w:rsidR="00622E33" w:rsidRPr="00D31380">
        <w:rPr>
          <w:rFonts w:asciiTheme="minorEastAsia" w:hAnsiTheme="minorEastAsia" w:hint="eastAsia"/>
        </w:rPr>
        <w:t>収入を得る女性が</w:t>
      </w:r>
      <w:r w:rsidR="00483E62" w:rsidRPr="00D31380">
        <w:rPr>
          <w:rFonts w:asciiTheme="minorEastAsia" w:hAnsiTheme="minorEastAsia" w:hint="eastAsia"/>
        </w:rPr>
        <w:t>増加したのではないかと考える。</w:t>
      </w:r>
    </w:p>
    <w:p w14:paraId="7D22A503" w14:textId="2ED0A80D" w:rsidR="00483E62" w:rsidRPr="00D31380" w:rsidRDefault="00F12CAA" w:rsidP="00567534">
      <w:pPr>
        <w:rPr>
          <w:rFonts w:asciiTheme="minorEastAsia" w:hAnsiTheme="minorEastAsia"/>
        </w:rPr>
      </w:pPr>
      <w:r w:rsidRPr="00D31380">
        <w:rPr>
          <w:rFonts w:asciiTheme="minorEastAsia" w:hAnsiTheme="minorEastAsia" w:hint="eastAsia"/>
        </w:rPr>
        <w:t xml:space="preserve">　</w:t>
      </w:r>
      <w:r w:rsidR="00BF4EE7" w:rsidRPr="00D31380">
        <w:rPr>
          <w:rFonts w:asciiTheme="minorEastAsia" w:hAnsiTheme="minorEastAsia" w:hint="eastAsia"/>
        </w:rPr>
        <w:t>次に、</w:t>
      </w:r>
      <w:r w:rsidR="005C6567" w:rsidRPr="00D31380">
        <w:rPr>
          <w:rFonts w:asciiTheme="minorEastAsia" w:hAnsiTheme="minorEastAsia" w:hint="eastAsia"/>
        </w:rPr>
        <w:t>教育年数は、</w:t>
      </w:r>
      <w:r w:rsidR="00567534" w:rsidRPr="00D31380">
        <w:rPr>
          <w:rFonts w:asciiTheme="minorEastAsia" w:hAnsiTheme="minorEastAsia" w:hint="eastAsia"/>
        </w:rPr>
        <w:t>どの年代</w:t>
      </w:r>
      <w:r w:rsidR="00BF4EE7" w:rsidRPr="00D31380">
        <w:rPr>
          <w:rFonts w:asciiTheme="minorEastAsia" w:hAnsiTheme="minorEastAsia" w:hint="eastAsia"/>
        </w:rPr>
        <w:t>においても両部門で正の値をとった</w:t>
      </w:r>
      <w:r w:rsidR="005C6567" w:rsidRPr="00D31380">
        <w:rPr>
          <w:rFonts w:asciiTheme="minorEastAsia" w:hAnsiTheme="minorEastAsia" w:hint="eastAsia"/>
        </w:rPr>
        <w:t>。</w:t>
      </w:r>
      <w:r w:rsidR="00BF4EE7" w:rsidRPr="00D31380">
        <w:rPr>
          <w:rFonts w:asciiTheme="minorEastAsia" w:hAnsiTheme="minorEastAsia" w:hint="eastAsia"/>
        </w:rPr>
        <w:t>どの年代でも</w:t>
      </w:r>
      <w:r w:rsidR="005C6567" w:rsidRPr="00D31380">
        <w:rPr>
          <w:rFonts w:asciiTheme="minorEastAsia" w:hAnsiTheme="minorEastAsia" w:hint="eastAsia"/>
        </w:rPr>
        <w:t>一次部門の方がより大きな影響があるが、</w:t>
      </w:r>
      <w:r w:rsidR="005C6567" w:rsidRPr="00D31380">
        <w:rPr>
          <w:rFonts w:asciiTheme="minorEastAsia" w:hAnsiTheme="minorEastAsia"/>
        </w:rPr>
        <w:t>1997</w:t>
      </w:r>
      <w:r w:rsidR="00483E62" w:rsidRPr="00D31380">
        <w:rPr>
          <w:rFonts w:asciiTheme="minorEastAsia" w:hAnsiTheme="minorEastAsia" w:hint="eastAsia"/>
        </w:rPr>
        <w:t>年に</w:t>
      </w:r>
      <w:r w:rsidR="00D906C8" w:rsidRPr="00D31380">
        <w:rPr>
          <w:rFonts w:asciiTheme="minorEastAsia" w:hAnsiTheme="minorEastAsia" w:hint="eastAsia"/>
        </w:rPr>
        <w:t>大きく差が広がり</w:t>
      </w:r>
      <w:r w:rsidR="00483E62" w:rsidRPr="00D31380">
        <w:rPr>
          <w:rFonts w:asciiTheme="minorEastAsia" w:hAnsiTheme="minorEastAsia" w:hint="eastAsia"/>
        </w:rPr>
        <w:t>、</w:t>
      </w:r>
      <w:r w:rsidR="00483E62" w:rsidRPr="00D31380">
        <w:rPr>
          <w:rFonts w:asciiTheme="minorEastAsia" w:hAnsiTheme="minorEastAsia"/>
        </w:rPr>
        <w:t>2002</w:t>
      </w:r>
      <w:r w:rsidR="00483E62" w:rsidRPr="00D31380">
        <w:rPr>
          <w:rFonts w:asciiTheme="minorEastAsia" w:hAnsiTheme="minorEastAsia" w:hint="eastAsia"/>
        </w:rPr>
        <w:t>年でまた差が縮まったものの以前大きな差がある</w:t>
      </w:r>
      <w:r w:rsidR="00D906C8" w:rsidRPr="00D31380">
        <w:rPr>
          <w:rFonts w:asciiTheme="minorEastAsia" w:hAnsiTheme="minorEastAsia" w:hint="eastAsia"/>
        </w:rPr>
        <w:t>。この背景に、先述したように</w:t>
      </w:r>
      <w:r w:rsidR="00567534" w:rsidRPr="00D31380">
        <w:rPr>
          <w:rFonts w:asciiTheme="minorEastAsia" w:hAnsiTheme="minorEastAsia" w:hint="eastAsia"/>
        </w:rPr>
        <w:t>一次部門で</w:t>
      </w:r>
      <w:r w:rsidR="00D906C8" w:rsidRPr="00D31380">
        <w:rPr>
          <w:rFonts w:asciiTheme="minorEastAsia" w:hAnsiTheme="minorEastAsia" w:hint="eastAsia"/>
        </w:rPr>
        <w:t>大企業での就業が賃金に</w:t>
      </w:r>
      <w:r w:rsidR="00567534" w:rsidRPr="00D31380">
        <w:rPr>
          <w:rFonts w:asciiTheme="minorEastAsia" w:hAnsiTheme="minorEastAsia" w:hint="eastAsia"/>
        </w:rPr>
        <w:t>大きく</w:t>
      </w:r>
      <w:r w:rsidR="00D906C8" w:rsidRPr="00D31380">
        <w:rPr>
          <w:rFonts w:asciiTheme="minorEastAsia" w:hAnsiTheme="minorEastAsia" w:hint="eastAsia"/>
        </w:rPr>
        <w:t>正の影響を与える中で、大企業に就業するために大学卒業</w:t>
      </w:r>
      <w:r w:rsidR="00483E62" w:rsidRPr="00D31380">
        <w:rPr>
          <w:rFonts w:asciiTheme="minorEastAsia" w:hAnsiTheme="minorEastAsia" w:hint="eastAsia"/>
        </w:rPr>
        <w:t>の必要性が高まった</w:t>
      </w:r>
      <w:r w:rsidR="00B577CB" w:rsidRPr="00D31380">
        <w:rPr>
          <w:rFonts w:asciiTheme="minorEastAsia" w:hAnsiTheme="minorEastAsia" w:hint="eastAsia"/>
        </w:rPr>
        <w:t>ことが考えられる。一方、</w:t>
      </w:r>
      <w:r w:rsidR="001F2580" w:rsidRPr="00D31380">
        <w:rPr>
          <w:rFonts w:asciiTheme="minorEastAsia" w:hAnsiTheme="minorEastAsia" w:hint="eastAsia"/>
        </w:rPr>
        <w:t>鈴木</w:t>
      </w:r>
      <w:r w:rsidR="001F2580" w:rsidRPr="00D31380">
        <w:rPr>
          <w:rFonts w:asciiTheme="minorEastAsia" w:hAnsiTheme="minorEastAsia"/>
        </w:rPr>
        <w:t>(2005)</w:t>
      </w:r>
      <w:r w:rsidR="00D906C8" w:rsidRPr="00D31380">
        <w:rPr>
          <w:rFonts w:asciiTheme="minorEastAsia" w:hAnsiTheme="minorEastAsia" w:hint="eastAsia"/>
        </w:rPr>
        <w:t>によると</w:t>
      </w:r>
      <w:r w:rsidR="00B577CB" w:rsidRPr="00D31380">
        <w:rPr>
          <w:rFonts w:asciiTheme="minorEastAsia" w:hAnsiTheme="minorEastAsia"/>
        </w:rPr>
        <w:t>1992</w:t>
      </w:r>
      <w:r w:rsidR="00B577CB" w:rsidRPr="00D31380">
        <w:rPr>
          <w:rFonts w:asciiTheme="minorEastAsia" w:hAnsiTheme="minorEastAsia" w:hint="eastAsia"/>
        </w:rPr>
        <w:t>年をピークに高校卒業者の求人数が減少している。この減少の理由の一つに、大きな採用先であった大企業からの求人が減少したことが挙げられている。より高い賃金を得ることが出来る大企業に就職するために学歴が必要になったことから、結果として教育年数が高いほど大企業に就職出来る可能性が高まり、賃金が高くなると考えられる。</w:t>
      </w:r>
    </w:p>
    <w:p w14:paraId="0A216ED9" w14:textId="637D9C8E" w:rsidR="005E1B61" w:rsidRPr="00D31380" w:rsidRDefault="00F12CAA" w:rsidP="00567534">
      <w:pPr>
        <w:rPr>
          <w:rFonts w:asciiTheme="minorEastAsia" w:hAnsiTheme="minorEastAsia"/>
        </w:rPr>
      </w:pPr>
      <w:r w:rsidRPr="00D31380">
        <w:rPr>
          <w:rFonts w:asciiTheme="minorEastAsia" w:hAnsiTheme="minorEastAsia" w:hint="eastAsia"/>
        </w:rPr>
        <w:t xml:space="preserve">　</w:t>
      </w:r>
      <w:r w:rsidR="00D85392" w:rsidRPr="00D31380">
        <w:rPr>
          <w:rFonts w:asciiTheme="minorEastAsia" w:hAnsiTheme="minorEastAsia" w:hint="eastAsia"/>
        </w:rPr>
        <w:t>次に、</w:t>
      </w:r>
      <w:r w:rsidR="00EC0381" w:rsidRPr="00D31380">
        <w:rPr>
          <w:rFonts w:asciiTheme="minorEastAsia" w:hAnsiTheme="minorEastAsia" w:hint="eastAsia"/>
        </w:rPr>
        <w:t>外部経験と勤続年数は、</w:t>
      </w:r>
      <w:r w:rsidRPr="00D31380">
        <w:rPr>
          <w:rFonts w:asciiTheme="minorEastAsia" w:hAnsiTheme="minorEastAsia" w:hint="eastAsia"/>
        </w:rPr>
        <w:t>どの年代においても両部門に正の値をとり、一次部門の</w:t>
      </w:r>
      <w:r w:rsidR="005E1B61" w:rsidRPr="00D31380">
        <w:rPr>
          <w:rFonts w:asciiTheme="minorEastAsia" w:hAnsiTheme="minorEastAsia" w:hint="eastAsia"/>
        </w:rPr>
        <w:t>値が大きかった</w:t>
      </w:r>
      <w:r w:rsidR="00D85392" w:rsidRPr="00D31380">
        <w:rPr>
          <w:rFonts w:asciiTheme="minorEastAsia" w:hAnsiTheme="minorEastAsia" w:hint="eastAsia"/>
        </w:rPr>
        <w:t>。</w:t>
      </w:r>
      <w:r w:rsidR="005E1B61" w:rsidRPr="00D31380">
        <w:rPr>
          <w:rFonts w:asciiTheme="minorEastAsia" w:hAnsiTheme="minorEastAsia" w:hint="eastAsia"/>
        </w:rPr>
        <w:t>転職が賃金に与える影響を検討する際、人的資本理論とジョブマッチング理論の二つのアプローチが存在する。人的資本理論では、勤続年数が増すにつれてその企業や産業、職種に特殊的なスキル、すなわち人的資本が蓄積されて賃金が高まるというものである。ジョブマッチング理論は、労働者が十分に能力を発揮できる</w:t>
      </w:r>
      <w:r w:rsidR="00EC0381" w:rsidRPr="00D31380">
        <w:rPr>
          <w:rFonts w:asciiTheme="minorEastAsia" w:hAnsiTheme="minorEastAsia" w:hint="eastAsia"/>
        </w:rPr>
        <w:t>マッチングの良い</w:t>
      </w:r>
      <w:r w:rsidR="005E1B61" w:rsidRPr="00D31380">
        <w:rPr>
          <w:rFonts w:asciiTheme="minorEastAsia" w:hAnsiTheme="minorEastAsia" w:hint="eastAsia"/>
        </w:rPr>
        <w:t>職場</w:t>
      </w:r>
      <w:r w:rsidR="00EC0381" w:rsidRPr="00D31380">
        <w:rPr>
          <w:rFonts w:asciiTheme="minorEastAsia" w:hAnsiTheme="minorEastAsia" w:hint="eastAsia"/>
        </w:rPr>
        <w:t>を求めて転職し、その結果労働者の生産性が高まることで賃金が高まるというものである。この二つは互いに他方の可能性を排除するものではなく、同時に考えられるものである。</w:t>
      </w:r>
      <w:r w:rsidR="00DD374E" w:rsidRPr="00D31380">
        <w:rPr>
          <w:rFonts w:asciiTheme="minorEastAsia" w:hAnsiTheme="minorEastAsia" w:hint="eastAsia"/>
        </w:rPr>
        <w:t>（萩原・照山</w:t>
      </w:r>
      <w:r w:rsidR="00DD374E" w:rsidRPr="00D31380">
        <w:rPr>
          <w:rFonts w:asciiTheme="minorEastAsia" w:hAnsiTheme="minorEastAsia"/>
        </w:rPr>
        <w:t xml:space="preserve"> 2016</w:t>
      </w:r>
      <w:r w:rsidR="00DD374E" w:rsidRPr="00D31380">
        <w:rPr>
          <w:rFonts w:asciiTheme="minorEastAsia" w:hAnsiTheme="minorEastAsia" w:hint="eastAsia"/>
        </w:rPr>
        <w:t>）</w:t>
      </w:r>
    </w:p>
    <w:p w14:paraId="19967C4B" w14:textId="28002E5A" w:rsidR="00EC0381" w:rsidRPr="00D31380" w:rsidRDefault="00EC0381" w:rsidP="00567534">
      <w:pPr>
        <w:rPr>
          <w:rFonts w:asciiTheme="minorEastAsia" w:hAnsiTheme="minorEastAsia"/>
        </w:rPr>
      </w:pPr>
      <w:r w:rsidRPr="00D31380">
        <w:rPr>
          <w:rFonts w:asciiTheme="minorEastAsia" w:hAnsiTheme="minorEastAsia" w:hint="eastAsia"/>
        </w:rPr>
        <w:t>本研究の推計結果では、勤続年数においてもどの年代の両部門で正の値を取っている。そのため、勤続年数が正の値をとる背景に人的資本理論があり、外部経験が正の値をとる背景にジョブマッチング理論があると考えられる。外部経験と勤続年数の値の大小を見てみると、どの年代においても両部門で勤続年数が外部経験よりも大きな正の値をとっている。したがって、この推計結果では、人的資本理論とジョブマッチング理論のどちらも背景として存在するが、勤続年数がより賃金に正の影響を与えると言える。</w:t>
      </w:r>
    </w:p>
    <w:p w14:paraId="6477144E" w14:textId="3AEE74F7" w:rsidR="00EC0381" w:rsidRPr="00D31380" w:rsidRDefault="00EC0381" w:rsidP="00567534">
      <w:pPr>
        <w:rPr>
          <w:rFonts w:asciiTheme="minorEastAsia" w:hAnsiTheme="minorEastAsia"/>
        </w:rPr>
      </w:pPr>
      <w:r w:rsidRPr="00D31380">
        <w:rPr>
          <w:rFonts w:asciiTheme="minorEastAsia" w:hAnsiTheme="minorEastAsia" w:hint="eastAsia"/>
        </w:rPr>
        <w:t>一方、</w:t>
      </w:r>
      <w:r w:rsidR="00C60DAC" w:rsidRPr="00D31380">
        <w:rPr>
          <w:rFonts w:asciiTheme="minorEastAsia" w:hAnsiTheme="minorEastAsia" w:hint="eastAsia"/>
        </w:rPr>
        <w:t>一次部門と二次部門の間では外部経験と勤続年数共に一次部門の方が正の値が大きかった。外部経験に関しては、転職における賃金の変化は転職理由も一つの要因であるとされ、自発的な転職であると賃金が増加、または増減率が転職しなかった場合と変わらないとされる。</w:t>
      </w:r>
      <w:r w:rsidR="00EB47E8" w:rsidRPr="00D31380">
        <w:rPr>
          <w:rFonts w:asciiTheme="minorEastAsia" w:hAnsiTheme="minorEastAsia" w:hint="eastAsia"/>
        </w:rPr>
        <w:t>（萩原・照山</w:t>
      </w:r>
      <w:r w:rsidR="00EB47E8" w:rsidRPr="00D31380">
        <w:rPr>
          <w:rFonts w:asciiTheme="minorEastAsia" w:hAnsiTheme="minorEastAsia"/>
        </w:rPr>
        <w:t xml:space="preserve"> 2016</w:t>
      </w:r>
      <w:r w:rsidR="00EB47E8" w:rsidRPr="00D31380">
        <w:rPr>
          <w:rFonts w:asciiTheme="minorEastAsia" w:hAnsiTheme="minorEastAsia" w:hint="eastAsia"/>
        </w:rPr>
        <w:t>）</w:t>
      </w:r>
      <w:r w:rsidR="00C60DAC" w:rsidRPr="00D31380">
        <w:rPr>
          <w:rFonts w:asciiTheme="minorEastAsia" w:hAnsiTheme="minorEastAsia" w:hint="eastAsia"/>
        </w:rPr>
        <w:t>一次部門の方が大企業に属する労働者が多く、自発的ではない転職（廃業や倒産など）二次部門より少ないと</w:t>
      </w:r>
      <w:r w:rsidR="00A607C2" w:rsidRPr="00D31380">
        <w:rPr>
          <w:rFonts w:asciiTheme="minorEastAsia" w:hAnsiTheme="minorEastAsia" w:hint="eastAsia"/>
        </w:rPr>
        <w:t>考えられる。そのため、一次部門の労働者の方が自発的な転職が多く</w:t>
      </w:r>
      <w:r w:rsidR="00C60DAC" w:rsidRPr="00D31380">
        <w:rPr>
          <w:rFonts w:asciiTheme="minorEastAsia" w:hAnsiTheme="minorEastAsia" w:hint="eastAsia"/>
        </w:rPr>
        <w:t>二次部門より大きい正の値を取ったのだと考える。一方勤続年数に関しては、一次部門に属する労働者の方が</w:t>
      </w:r>
      <w:r w:rsidR="00A607C2" w:rsidRPr="00D31380">
        <w:rPr>
          <w:rFonts w:asciiTheme="minorEastAsia" w:hAnsiTheme="minorEastAsia" w:hint="eastAsia"/>
        </w:rPr>
        <w:t>知識や経験を蓄積することが出来るため、勤続年数が高まることによってより賃金も高まるのだと考えられる。</w:t>
      </w:r>
    </w:p>
    <w:p w14:paraId="6939DBE2" w14:textId="482A1E7F" w:rsidR="007E6E22" w:rsidRPr="00D31380" w:rsidRDefault="00F12CAA" w:rsidP="007E6E22">
      <w:pPr>
        <w:rPr>
          <w:rFonts w:asciiTheme="minorEastAsia" w:hAnsiTheme="minorEastAsia"/>
        </w:rPr>
      </w:pPr>
      <w:r w:rsidRPr="00D31380">
        <w:rPr>
          <w:rFonts w:asciiTheme="minorEastAsia" w:hAnsiTheme="minorEastAsia" w:hint="eastAsia"/>
        </w:rPr>
        <w:t xml:space="preserve">　</w:t>
      </w:r>
      <w:r w:rsidR="00483E62" w:rsidRPr="00D31380">
        <w:rPr>
          <w:rFonts w:asciiTheme="minorEastAsia" w:hAnsiTheme="minorEastAsia" w:hint="eastAsia"/>
        </w:rPr>
        <w:t>次に、女性の外部経験はどの年代においても両部門に負の値をとり</w:t>
      </w:r>
      <w:r w:rsidR="00D85392" w:rsidRPr="00D31380">
        <w:rPr>
          <w:rFonts w:asciiTheme="minorEastAsia" w:hAnsiTheme="minorEastAsia" w:hint="eastAsia"/>
        </w:rPr>
        <w:t>、大きな差は見られないものの二次部門の方がやや大きな</w:t>
      </w:r>
      <w:r w:rsidR="00483E62" w:rsidRPr="00D31380">
        <w:rPr>
          <w:rFonts w:asciiTheme="minorEastAsia" w:hAnsiTheme="minorEastAsia" w:hint="eastAsia"/>
        </w:rPr>
        <w:t>負の</w:t>
      </w:r>
      <w:r w:rsidR="00D85392" w:rsidRPr="00D31380">
        <w:rPr>
          <w:rFonts w:asciiTheme="minorEastAsia" w:hAnsiTheme="minorEastAsia" w:hint="eastAsia"/>
        </w:rPr>
        <w:t>値をとる。</w:t>
      </w:r>
      <w:r w:rsidR="007E6E22" w:rsidRPr="00D31380">
        <w:rPr>
          <w:rFonts w:asciiTheme="minorEastAsia" w:hAnsiTheme="minorEastAsia" w:hint="eastAsia"/>
        </w:rPr>
        <w:t>男女を問わない全体では、外部経験により正の値をもったものの、女性に限ったものでは負の値をとる結果となった。女性は結婚や出産、育児の点から、</w:t>
      </w:r>
      <w:r w:rsidR="002C7BB6" w:rsidRPr="00D31380">
        <w:rPr>
          <w:rFonts w:asciiTheme="minorEastAsia" w:hAnsiTheme="minorEastAsia" w:hint="eastAsia"/>
        </w:rPr>
        <w:t>転職する際に賃金よりも時間の制限が負担にならないことなど働きやすさを選択することが考えられる。そのため、転職しても賃金が上がらない場合も存在し、外部経験が負の値をとったと考える。</w:t>
      </w:r>
    </w:p>
    <w:p w14:paraId="07990B9F" w14:textId="620CCCD3" w:rsidR="005C6567" w:rsidRPr="00D31380" w:rsidRDefault="00F12CAA" w:rsidP="007E6E22">
      <w:pPr>
        <w:rPr>
          <w:rFonts w:asciiTheme="minorEastAsia" w:hAnsiTheme="minorEastAsia"/>
        </w:rPr>
      </w:pPr>
      <w:r w:rsidRPr="00D31380">
        <w:rPr>
          <w:rFonts w:asciiTheme="minorEastAsia" w:hAnsiTheme="minorEastAsia" w:hint="eastAsia"/>
        </w:rPr>
        <w:t xml:space="preserve">　</w:t>
      </w:r>
      <w:r w:rsidR="005C6567" w:rsidRPr="00D31380">
        <w:rPr>
          <w:rFonts w:asciiTheme="minorEastAsia" w:hAnsiTheme="minorEastAsia" w:hint="eastAsia"/>
        </w:rPr>
        <w:t>女性の勤続年数は、</w:t>
      </w:r>
      <w:r w:rsidR="00ED59DB" w:rsidRPr="00D31380">
        <w:rPr>
          <w:rFonts w:asciiTheme="minorEastAsia" w:hAnsiTheme="minorEastAsia" w:hint="eastAsia"/>
        </w:rPr>
        <w:t>どの部門の両</w:t>
      </w:r>
      <w:r w:rsidR="00483E62" w:rsidRPr="00D31380">
        <w:rPr>
          <w:rFonts w:asciiTheme="minorEastAsia" w:hAnsiTheme="minorEastAsia" w:hint="eastAsia"/>
        </w:rPr>
        <w:t>部門で負の値をとる。</w:t>
      </w:r>
      <w:r w:rsidR="00483E62" w:rsidRPr="00D31380">
        <w:rPr>
          <w:rFonts w:asciiTheme="minorEastAsia" w:hAnsiTheme="minorEastAsia"/>
        </w:rPr>
        <w:t>2002</w:t>
      </w:r>
      <w:r w:rsidR="00483E62" w:rsidRPr="00D31380">
        <w:rPr>
          <w:rFonts w:asciiTheme="minorEastAsia" w:hAnsiTheme="minorEastAsia" w:hint="eastAsia"/>
        </w:rPr>
        <w:t>年では二次部門の方がやや大きな負の値を取ったが、それ以外の年代においては。一次部門</w:t>
      </w:r>
      <w:r w:rsidR="00EB5B63" w:rsidRPr="00D31380">
        <w:rPr>
          <w:rFonts w:asciiTheme="minorEastAsia" w:hAnsiTheme="minorEastAsia" w:hint="eastAsia"/>
        </w:rPr>
        <w:t>の</w:t>
      </w:r>
      <w:r w:rsidR="005C6567" w:rsidRPr="00D31380">
        <w:rPr>
          <w:rFonts w:asciiTheme="minorEastAsia" w:hAnsiTheme="minorEastAsia" w:hint="eastAsia"/>
        </w:rPr>
        <w:t>影響が大きい。</w:t>
      </w:r>
      <w:r w:rsidR="00933B3F" w:rsidRPr="00D31380">
        <w:rPr>
          <w:rFonts w:asciiTheme="minorEastAsia" w:hAnsiTheme="minorEastAsia" w:hint="eastAsia"/>
        </w:rPr>
        <w:t>男女共同参画局によると、女性は出産や</w:t>
      </w:r>
      <w:r w:rsidR="002C7BB6" w:rsidRPr="00D31380">
        <w:rPr>
          <w:rFonts w:asciiTheme="minorEastAsia" w:hAnsiTheme="minorEastAsia" w:hint="eastAsia"/>
        </w:rPr>
        <w:t>子育てに伴い、育休や産休を取得することが男性と比較すると割合が非常に高い。</w:t>
      </w:r>
      <w:r w:rsidR="00EB47E8" w:rsidRPr="00D31380">
        <w:rPr>
          <w:rFonts w:asciiTheme="minorEastAsia" w:hAnsiTheme="minorEastAsia" w:hint="eastAsia"/>
        </w:rPr>
        <w:t>（男女共同参画局</w:t>
      </w:r>
      <w:r w:rsidR="00EB47E8" w:rsidRPr="00D31380">
        <w:rPr>
          <w:rFonts w:asciiTheme="minorEastAsia" w:hAnsiTheme="minorEastAsia"/>
        </w:rPr>
        <w:t xml:space="preserve"> 2018</w:t>
      </w:r>
      <w:r w:rsidR="00EB47E8" w:rsidRPr="00D31380">
        <w:rPr>
          <w:rFonts w:asciiTheme="minorEastAsia" w:hAnsiTheme="minorEastAsia" w:hint="eastAsia"/>
        </w:rPr>
        <w:t>）</w:t>
      </w:r>
      <w:r w:rsidR="00DF6B02">
        <w:rPr>
          <w:rFonts w:asciiTheme="minorEastAsia" w:hAnsiTheme="minorEastAsia" w:hint="eastAsia"/>
        </w:rPr>
        <w:t>また、産休・育休後も時短勤務や無残業</w:t>
      </w:r>
      <w:r w:rsidR="00933B3F" w:rsidRPr="00D31380">
        <w:rPr>
          <w:rFonts w:asciiTheme="minorEastAsia" w:hAnsiTheme="minorEastAsia" w:hint="eastAsia"/>
        </w:rPr>
        <w:t>など、労働量の減少が考えられる。全ての女性に当てはまる考察ではないが、数値として負の値となった背景として、</w:t>
      </w:r>
      <w:r w:rsidR="00483E62" w:rsidRPr="00D31380">
        <w:rPr>
          <w:rFonts w:asciiTheme="minorEastAsia" w:hAnsiTheme="minorEastAsia" w:hint="eastAsia"/>
        </w:rPr>
        <w:t>出産や子育てに伴う労働量の減少から女性の勤続</w:t>
      </w:r>
      <w:r w:rsidR="00933B3F" w:rsidRPr="00D31380">
        <w:rPr>
          <w:rFonts w:asciiTheme="minorEastAsia" w:hAnsiTheme="minorEastAsia" w:hint="eastAsia"/>
        </w:rPr>
        <w:t>年数は負の値をとる結果になったのではないかと考える。</w:t>
      </w:r>
    </w:p>
    <w:p w14:paraId="7545A256" w14:textId="533C80D0" w:rsidR="00215B11" w:rsidRPr="00D31380" w:rsidRDefault="00F12CAA" w:rsidP="00215B11">
      <w:pPr>
        <w:rPr>
          <w:rFonts w:asciiTheme="minorEastAsia" w:hAnsiTheme="minorEastAsia"/>
        </w:rPr>
      </w:pPr>
      <w:r w:rsidRPr="00D31380">
        <w:rPr>
          <w:rFonts w:asciiTheme="minorEastAsia" w:hAnsiTheme="minorEastAsia" w:hint="eastAsia"/>
        </w:rPr>
        <w:t xml:space="preserve">　</w:t>
      </w:r>
      <w:r w:rsidR="00933B3F" w:rsidRPr="00D31380">
        <w:rPr>
          <w:rFonts w:asciiTheme="minorEastAsia" w:hAnsiTheme="minorEastAsia" w:hint="eastAsia"/>
        </w:rPr>
        <w:t>次に、</w:t>
      </w:r>
      <w:r w:rsidR="005C6567" w:rsidRPr="00D31380">
        <w:rPr>
          <w:rFonts w:asciiTheme="minorEastAsia" w:hAnsiTheme="minorEastAsia"/>
        </w:rPr>
        <w:t>60</w:t>
      </w:r>
      <w:r w:rsidR="005C6567" w:rsidRPr="00D31380">
        <w:rPr>
          <w:rFonts w:asciiTheme="minorEastAsia" w:hAnsiTheme="minorEastAsia" w:hint="eastAsia"/>
        </w:rPr>
        <w:t>歳以上であることは、</w:t>
      </w:r>
      <w:r w:rsidR="007E1D53" w:rsidRPr="00D31380">
        <w:rPr>
          <w:rFonts w:asciiTheme="minorEastAsia" w:hAnsiTheme="minorEastAsia" w:hint="eastAsia"/>
        </w:rPr>
        <w:t>どの年代も両部門に大きな負の影響があり、一次部門の</w:t>
      </w:r>
      <w:r w:rsidR="00933B3F" w:rsidRPr="00D31380">
        <w:rPr>
          <w:rFonts w:asciiTheme="minorEastAsia" w:hAnsiTheme="minorEastAsia" w:hint="eastAsia"/>
        </w:rPr>
        <w:t>値が大きい。</w:t>
      </w:r>
      <w:r w:rsidR="00933B3F" w:rsidRPr="00D31380">
        <w:rPr>
          <w:rFonts w:asciiTheme="minorEastAsia" w:hAnsiTheme="minorEastAsia"/>
        </w:rPr>
        <w:t>60</w:t>
      </w:r>
      <w:r w:rsidR="00933B3F" w:rsidRPr="00D31380">
        <w:rPr>
          <w:rFonts w:asciiTheme="minorEastAsia" w:hAnsiTheme="minorEastAsia" w:hint="eastAsia"/>
        </w:rPr>
        <w:t>歳以上の労働者の中には年功序列や役職によって高い賃金を得ているものも多いと考えられるが、</w:t>
      </w:r>
      <w:r w:rsidR="00933B3F" w:rsidRPr="00D31380">
        <w:rPr>
          <w:rFonts w:asciiTheme="minorEastAsia" w:hAnsiTheme="minorEastAsia"/>
        </w:rPr>
        <w:t>65</w:t>
      </w:r>
      <w:r w:rsidR="00933B3F" w:rsidRPr="00D31380">
        <w:rPr>
          <w:rFonts w:asciiTheme="minorEastAsia" w:hAnsiTheme="minorEastAsia" w:hint="eastAsia"/>
        </w:rPr>
        <w:t>歳以上のいわゆる「定年」になった者</w:t>
      </w:r>
      <w:r w:rsidR="00A9670B" w:rsidRPr="00D31380">
        <w:rPr>
          <w:rFonts w:asciiTheme="minorEastAsia" w:hAnsiTheme="minorEastAsia" w:hint="eastAsia"/>
        </w:rPr>
        <w:t>の労働は、シルバーワークとなる。シルバーワークは時給制のものもあり</w:t>
      </w:r>
      <w:r w:rsidR="00933B3F" w:rsidRPr="00D31380">
        <w:rPr>
          <w:rFonts w:asciiTheme="minorEastAsia" w:hAnsiTheme="minorEastAsia" w:hint="eastAsia"/>
        </w:rPr>
        <w:t>、月給制であっても高賃金はあまり見込めない。そのため、大きく負の値をとる結果になったと考えられる。</w:t>
      </w:r>
    </w:p>
    <w:p w14:paraId="668C1B03" w14:textId="77777777" w:rsidR="005C6567" w:rsidRPr="00D31380" w:rsidRDefault="005C6567" w:rsidP="00215B11">
      <w:pPr>
        <w:rPr>
          <w:rFonts w:asciiTheme="minorEastAsia" w:hAnsiTheme="minorEastAsia"/>
        </w:rPr>
      </w:pPr>
    </w:p>
    <w:p w14:paraId="485CA5A4" w14:textId="77777777" w:rsidR="008C436C" w:rsidRPr="00D31380" w:rsidRDefault="008C436C" w:rsidP="00215B11">
      <w:pPr>
        <w:rPr>
          <w:rFonts w:asciiTheme="minorEastAsia" w:hAnsiTheme="minorEastAsia"/>
        </w:rPr>
      </w:pPr>
    </w:p>
    <w:p w14:paraId="0B71B176" w14:textId="262436EA" w:rsidR="00215B11" w:rsidRPr="00D31380" w:rsidRDefault="00FA372D" w:rsidP="008652A3">
      <w:pPr>
        <w:pStyle w:val="1"/>
        <w:rPr>
          <w:rFonts w:asciiTheme="minorEastAsia" w:eastAsiaTheme="minorEastAsia" w:hAnsiTheme="minorEastAsia"/>
          <w:b/>
        </w:rPr>
      </w:pPr>
      <w:bookmarkStart w:id="20" w:name="_Toc441516370"/>
      <w:r w:rsidRPr="00D31380">
        <w:rPr>
          <w:rFonts w:asciiTheme="minorEastAsia" w:eastAsiaTheme="minorEastAsia" w:hAnsiTheme="minorEastAsia"/>
          <w:b/>
        </w:rPr>
        <w:t>5</w:t>
      </w:r>
      <w:r w:rsidR="00215B11" w:rsidRPr="00D31380">
        <w:rPr>
          <w:rFonts w:asciiTheme="minorEastAsia" w:eastAsiaTheme="minorEastAsia" w:hAnsiTheme="minorEastAsia" w:hint="eastAsia"/>
          <w:b/>
        </w:rPr>
        <w:t>：結論</w:t>
      </w:r>
      <w:bookmarkEnd w:id="20"/>
    </w:p>
    <w:p w14:paraId="2DF55222" w14:textId="5326876C" w:rsidR="00B54984" w:rsidRPr="00D31380" w:rsidRDefault="00F12CAA" w:rsidP="00215B11">
      <w:pPr>
        <w:rPr>
          <w:rFonts w:asciiTheme="minorEastAsia" w:hAnsiTheme="minorEastAsia"/>
        </w:rPr>
      </w:pPr>
      <w:r w:rsidRPr="00D31380">
        <w:rPr>
          <w:rFonts w:asciiTheme="minorEastAsia" w:hAnsiTheme="minorEastAsia" w:hint="eastAsia"/>
        </w:rPr>
        <w:t xml:space="preserve">　</w:t>
      </w:r>
      <w:r w:rsidR="00A9670B" w:rsidRPr="00D31380">
        <w:rPr>
          <w:rFonts w:asciiTheme="minorEastAsia" w:hAnsiTheme="minorEastAsia" w:hint="eastAsia"/>
        </w:rPr>
        <w:t>一次部門と二次部</w:t>
      </w:r>
      <w:r w:rsidR="00440AC1" w:rsidRPr="00D31380">
        <w:rPr>
          <w:rFonts w:asciiTheme="minorEastAsia" w:hAnsiTheme="minorEastAsia" w:hint="eastAsia"/>
        </w:rPr>
        <w:t>門の賃金格差の背景として、企業規模、教育年数（学歴）が大きな要因と</w:t>
      </w:r>
      <w:r w:rsidR="00A9670B" w:rsidRPr="00D31380">
        <w:rPr>
          <w:rFonts w:asciiTheme="minorEastAsia" w:hAnsiTheme="minorEastAsia" w:hint="eastAsia"/>
        </w:rPr>
        <w:t>考える。その契機になったのは</w:t>
      </w:r>
      <w:r w:rsidR="00A9670B" w:rsidRPr="00D31380">
        <w:rPr>
          <w:rFonts w:asciiTheme="minorEastAsia" w:hAnsiTheme="minorEastAsia"/>
        </w:rPr>
        <w:t>1993</w:t>
      </w:r>
      <w:r w:rsidR="00A9670B" w:rsidRPr="00D31380">
        <w:rPr>
          <w:rFonts w:asciiTheme="minorEastAsia" w:hAnsiTheme="minorEastAsia" w:hint="eastAsia"/>
        </w:rPr>
        <w:t>年のバブル崩壊と、</w:t>
      </w:r>
      <w:r w:rsidR="00A9670B" w:rsidRPr="00D31380">
        <w:rPr>
          <w:rFonts w:asciiTheme="minorEastAsia" w:hAnsiTheme="minorEastAsia"/>
        </w:rPr>
        <w:t>1990</w:t>
      </w:r>
      <w:r w:rsidR="00536D07" w:rsidRPr="00D31380">
        <w:rPr>
          <w:rFonts w:asciiTheme="minorEastAsia" w:hAnsiTheme="minorEastAsia" w:hint="eastAsia"/>
        </w:rPr>
        <w:t>年代の大学進学率の増加である。</w:t>
      </w:r>
      <w:r w:rsidR="00A9670B" w:rsidRPr="00D31380">
        <w:rPr>
          <w:rFonts w:asciiTheme="minorEastAsia" w:hAnsiTheme="minorEastAsia"/>
        </w:rPr>
        <w:t>1993</w:t>
      </w:r>
      <w:r w:rsidR="00536D07" w:rsidRPr="00D31380">
        <w:rPr>
          <w:rFonts w:asciiTheme="minorEastAsia" w:hAnsiTheme="minorEastAsia" w:hint="eastAsia"/>
        </w:rPr>
        <w:t>年のバブル崩壊による景気後退により小企業が減少および縮小したため、大企業に利益が集中し大企業での労働の方がより収入を得られる傾向が出来たと思われる。その結果として大企業に就業する労働者の賃金が大きくなった一方で、</w:t>
      </w:r>
      <w:r w:rsidR="00A9670B" w:rsidRPr="00D31380">
        <w:rPr>
          <w:rFonts w:asciiTheme="minorEastAsia" w:hAnsiTheme="minorEastAsia" w:hint="eastAsia"/>
        </w:rPr>
        <w:t>小企業に就業する労働者の賃金は落ち込んだ。</w:t>
      </w:r>
      <w:r w:rsidR="00536D07" w:rsidRPr="00D31380">
        <w:rPr>
          <w:rFonts w:asciiTheme="minorEastAsia" w:hAnsiTheme="minorEastAsia" w:hint="eastAsia"/>
        </w:rPr>
        <w:t>一次部門に属する部門は大企業で就業し、二次部門に属するものは小企業で就業があり、一次部門と二次部門の賃金格差の要因の一つとなったと考える。</w:t>
      </w:r>
      <w:r w:rsidR="00440AC1" w:rsidRPr="00D31380">
        <w:rPr>
          <w:rFonts w:asciiTheme="minorEastAsia" w:hAnsiTheme="minorEastAsia" w:hint="eastAsia"/>
        </w:rPr>
        <w:t>企業規模によって賃金の格差が拡大する</w:t>
      </w:r>
      <w:r w:rsidR="004B15B8" w:rsidRPr="00D31380">
        <w:rPr>
          <w:rFonts w:asciiTheme="minorEastAsia" w:hAnsiTheme="minorEastAsia" w:hint="eastAsia"/>
        </w:rPr>
        <w:t>傾向がある中で、</w:t>
      </w:r>
      <w:r w:rsidR="00A9670B" w:rsidRPr="00D31380">
        <w:rPr>
          <w:rFonts w:asciiTheme="minorEastAsia" w:hAnsiTheme="minorEastAsia"/>
        </w:rPr>
        <w:t>1990</w:t>
      </w:r>
      <w:r w:rsidR="00A9670B" w:rsidRPr="00D31380">
        <w:rPr>
          <w:rFonts w:asciiTheme="minorEastAsia" w:hAnsiTheme="minorEastAsia" w:hint="eastAsia"/>
        </w:rPr>
        <w:t>年代の大学進学率の増加</w:t>
      </w:r>
      <w:r w:rsidR="001D58BB" w:rsidRPr="00D31380">
        <w:rPr>
          <w:rFonts w:asciiTheme="minorEastAsia" w:hAnsiTheme="minorEastAsia" w:hint="eastAsia"/>
        </w:rPr>
        <w:t>や</w:t>
      </w:r>
      <w:r w:rsidR="00603760" w:rsidRPr="00D31380">
        <w:rPr>
          <w:rFonts w:asciiTheme="minorEastAsia" w:hAnsiTheme="minorEastAsia"/>
        </w:rPr>
        <w:t>1992</w:t>
      </w:r>
      <w:r w:rsidR="00AE53FA" w:rsidRPr="00D31380">
        <w:rPr>
          <w:rFonts w:asciiTheme="minorEastAsia" w:hAnsiTheme="minorEastAsia" w:hint="eastAsia"/>
        </w:rPr>
        <w:t>年以降の高校卒業者の求人数</w:t>
      </w:r>
      <w:r w:rsidR="00603760" w:rsidRPr="00D31380">
        <w:rPr>
          <w:rFonts w:asciiTheme="minorEastAsia" w:hAnsiTheme="minorEastAsia" w:hint="eastAsia"/>
        </w:rPr>
        <w:t>減少</w:t>
      </w:r>
      <w:r w:rsidR="00A9670B" w:rsidRPr="00D31380">
        <w:rPr>
          <w:rFonts w:asciiTheme="minorEastAsia" w:hAnsiTheme="minorEastAsia" w:hint="eastAsia"/>
        </w:rPr>
        <w:t>により</w:t>
      </w:r>
      <w:r w:rsidR="00603760" w:rsidRPr="00D31380">
        <w:rPr>
          <w:rFonts w:asciiTheme="minorEastAsia" w:hAnsiTheme="minorEastAsia" w:hint="eastAsia"/>
        </w:rPr>
        <w:t>、</w:t>
      </w:r>
      <w:r w:rsidR="00A9670B" w:rsidRPr="00D31380">
        <w:rPr>
          <w:rFonts w:asciiTheme="minorEastAsia" w:hAnsiTheme="minorEastAsia" w:hint="eastAsia"/>
        </w:rPr>
        <w:t>教育年数（学歴）の低い者の大企業への就職が難しくな</w:t>
      </w:r>
      <w:r w:rsidR="00CA6465" w:rsidRPr="00D31380">
        <w:rPr>
          <w:rFonts w:asciiTheme="minorEastAsia" w:hAnsiTheme="minorEastAsia" w:hint="eastAsia"/>
        </w:rPr>
        <w:t>った。二つの背景から、</w:t>
      </w:r>
      <w:r w:rsidR="00603760" w:rsidRPr="00D31380">
        <w:rPr>
          <w:rFonts w:asciiTheme="minorEastAsia" w:hAnsiTheme="minorEastAsia" w:hint="eastAsia"/>
        </w:rPr>
        <w:t>教育年数が大きく大企業で就業する</w:t>
      </w:r>
      <w:r w:rsidR="00CA6465" w:rsidRPr="00D31380">
        <w:rPr>
          <w:rFonts w:asciiTheme="minorEastAsia" w:hAnsiTheme="minorEastAsia" w:hint="eastAsia"/>
        </w:rPr>
        <w:t>一次部門</w:t>
      </w:r>
      <w:r w:rsidR="00603760" w:rsidRPr="00D31380">
        <w:rPr>
          <w:rFonts w:asciiTheme="minorEastAsia" w:hAnsiTheme="minorEastAsia" w:hint="eastAsia"/>
        </w:rPr>
        <w:t>に属する労働</w:t>
      </w:r>
      <w:r w:rsidR="00CA6465" w:rsidRPr="00D31380">
        <w:rPr>
          <w:rFonts w:asciiTheme="minorEastAsia" w:hAnsiTheme="minorEastAsia" w:hint="eastAsia"/>
        </w:rPr>
        <w:t>者と、</w:t>
      </w:r>
      <w:r w:rsidR="00603760" w:rsidRPr="00D31380">
        <w:rPr>
          <w:rFonts w:asciiTheme="minorEastAsia" w:hAnsiTheme="minorEastAsia" w:hint="eastAsia"/>
        </w:rPr>
        <w:t>教育年数が小さく小企業で就業する二次部門に属する労働</w:t>
      </w:r>
      <w:r w:rsidR="00483E62" w:rsidRPr="00D31380">
        <w:rPr>
          <w:rFonts w:asciiTheme="minorEastAsia" w:hAnsiTheme="minorEastAsia" w:hint="eastAsia"/>
        </w:rPr>
        <w:t>者では大きな賃金格差が発生した</w:t>
      </w:r>
      <w:r w:rsidR="00CA6465" w:rsidRPr="00D31380">
        <w:rPr>
          <w:rFonts w:asciiTheme="minorEastAsia" w:hAnsiTheme="minorEastAsia" w:hint="eastAsia"/>
        </w:rPr>
        <w:t>と考えられる。</w:t>
      </w:r>
    </w:p>
    <w:p w14:paraId="25FA736F" w14:textId="77777777" w:rsidR="00B54984" w:rsidRPr="00D31380" w:rsidRDefault="00B54984" w:rsidP="00215B11">
      <w:pPr>
        <w:rPr>
          <w:rFonts w:asciiTheme="minorEastAsia" w:hAnsiTheme="minorEastAsia"/>
        </w:rPr>
      </w:pPr>
    </w:p>
    <w:p w14:paraId="34A9A55D" w14:textId="77777777" w:rsidR="00FF44ED" w:rsidRPr="00D31380" w:rsidRDefault="00FF44ED" w:rsidP="00215B11">
      <w:pPr>
        <w:rPr>
          <w:rFonts w:asciiTheme="minorEastAsia" w:hAnsiTheme="minorEastAsia"/>
        </w:rPr>
      </w:pPr>
    </w:p>
    <w:p w14:paraId="710E26BE" w14:textId="31FEE19C" w:rsidR="00215B11" w:rsidRPr="00D31380" w:rsidRDefault="00B54984" w:rsidP="008652A3">
      <w:pPr>
        <w:pStyle w:val="1"/>
        <w:rPr>
          <w:rFonts w:asciiTheme="minorEastAsia" w:eastAsiaTheme="minorEastAsia" w:hAnsiTheme="minorEastAsia"/>
          <w:b/>
        </w:rPr>
      </w:pPr>
      <w:bookmarkStart w:id="21" w:name="_Toc441516371"/>
      <w:r w:rsidRPr="00D31380">
        <w:rPr>
          <w:rFonts w:asciiTheme="minorEastAsia" w:eastAsiaTheme="minorEastAsia" w:hAnsiTheme="minorEastAsia"/>
          <w:b/>
        </w:rPr>
        <w:t>6</w:t>
      </w:r>
      <w:r w:rsidR="00215B11" w:rsidRPr="00D31380">
        <w:rPr>
          <w:rFonts w:asciiTheme="minorEastAsia" w:eastAsiaTheme="minorEastAsia" w:hAnsiTheme="minorEastAsia" w:hint="eastAsia"/>
          <w:b/>
        </w:rPr>
        <w:t>：参考文献</w:t>
      </w:r>
      <w:bookmarkEnd w:id="21"/>
    </w:p>
    <w:p w14:paraId="46F14846" w14:textId="77777777" w:rsidR="00BA7FB9" w:rsidRPr="00D31380" w:rsidRDefault="00BA7FB9" w:rsidP="00BA7FB9">
      <w:pPr>
        <w:pStyle w:val="a3"/>
        <w:numPr>
          <w:ilvl w:val="0"/>
          <w:numId w:val="2"/>
        </w:numPr>
        <w:ind w:leftChars="0"/>
        <w:rPr>
          <w:rFonts w:asciiTheme="minorEastAsia" w:hAnsiTheme="minorEastAsia"/>
        </w:rPr>
      </w:pPr>
      <w:r w:rsidRPr="00D31380">
        <w:rPr>
          <w:rFonts w:asciiTheme="minorEastAsia" w:hAnsiTheme="minorEastAsia" w:hint="eastAsia"/>
        </w:rPr>
        <w:t>厚生労働省　平成</w:t>
      </w:r>
      <w:r w:rsidRPr="00D31380">
        <w:rPr>
          <w:rFonts w:asciiTheme="minorEastAsia" w:hAnsiTheme="minorEastAsia"/>
        </w:rPr>
        <w:t>24</w:t>
      </w:r>
      <w:r w:rsidRPr="00D31380">
        <w:rPr>
          <w:rFonts w:asciiTheme="minorEastAsia" w:hAnsiTheme="minorEastAsia" w:hint="eastAsia"/>
        </w:rPr>
        <w:t>年版厚生労働白書（</w:t>
      </w:r>
      <w:r w:rsidRPr="00D31380">
        <w:rPr>
          <w:rFonts w:asciiTheme="minorEastAsia" w:hAnsiTheme="minorEastAsia"/>
        </w:rPr>
        <w:t>https://www.mhlw.go.jp/wp/hakusyo/kousei/12/dl/1-05.pdf</w:t>
      </w:r>
      <w:r w:rsidRPr="00D31380">
        <w:rPr>
          <w:rFonts w:asciiTheme="minorEastAsia" w:hAnsiTheme="minorEastAsia" w:hint="eastAsia"/>
        </w:rPr>
        <w:t>）令和元年11月9日参照</w:t>
      </w:r>
    </w:p>
    <w:p w14:paraId="316E8C02" w14:textId="2CC262A0" w:rsidR="00BA7FB9" w:rsidRPr="00D31380" w:rsidRDefault="00BA7FB9" w:rsidP="00BA7FB9">
      <w:pPr>
        <w:pStyle w:val="a3"/>
        <w:numPr>
          <w:ilvl w:val="0"/>
          <w:numId w:val="2"/>
        </w:numPr>
        <w:ind w:leftChars="0"/>
        <w:rPr>
          <w:rFonts w:asciiTheme="minorEastAsia" w:hAnsiTheme="minorEastAsia"/>
        </w:rPr>
      </w:pPr>
      <w:r w:rsidRPr="00D31380">
        <w:rPr>
          <w:rFonts w:asciiTheme="minorEastAsia" w:hAnsiTheme="minorEastAsia"/>
        </w:rPr>
        <w:t>石川経夫・出島敬久</w:t>
      </w:r>
      <w:r w:rsidRPr="00D31380">
        <w:rPr>
          <w:rFonts w:asciiTheme="minorEastAsia" w:hAnsiTheme="minorEastAsia" w:hint="eastAsia"/>
        </w:rPr>
        <w:t>、</w:t>
      </w:r>
      <w:r w:rsidRPr="00D31380">
        <w:rPr>
          <w:rFonts w:asciiTheme="minorEastAsia" w:hAnsiTheme="minorEastAsia"/>
        </w:rPr>
        <w:t>1994</w:t>
      </w:r>
      <w:r w:rsidRPr="00D31380">
        <w:rPr>
          <w:rFonts w:asciiTheme="minorEastAsia" w:hAnsiTheme="minorEastAsia" w:hint="eastAsia"/>
        </w:rPr>
        <w:t>、</w:t>
      </w:r>
      <w:r w:rsidRPr="00D31380">
        <w:rPr>
          <w:rFonts w:asciiTheme="minorEastAsia" w:hAnsiTheme="minorEastAsia"/>
        </w:rPr>
        <w:t>「労働市場の 2 重構造」石川経夫編『日本の所得と富の分配』</w:t>
      </w:r>
      <w:r w:rsidRPr="00D31380">
        <w:rPr>
          <w:rFonts w:asciiTheme="minorEastAsia" w:hAnsiTheme="minorEastAsia" w:hint="eastAsia"/>
        </w:rPr>
        <w:t>、</w:t>
      </w:r>
      <w:r w:rsidR="00EE6699" w:rsidRPr="00D31380">
        <w:rPr>
          <w:rFonts w:asciiTheme="minorEastAsia" w:hAnsiTheme="minorEastAsia"/>
        </w:rPr>
        <w:t>P.169-209</w:t>
      </w:r>
      <w:r w:rsidR="00EE6699" w:rsidRPr="00D31380">
        <w:rPr>
          <w:rFonts w:asciiTheme="minorEastAsia" w:hAnsiTheme="minorEastAsia" w:hint="eastAsia"/>
        </w:rPr>
        <w:t>、</w:t>
      </w:r>
      <w:r w:rsidR="00EE6699" w:rsidRPr="00D31380">
        <w:rPr>
          <w:rFonts w:asciiTheme="minorEastAsia" w:hAnsiTheme="minorEastAsia"/>
        </w:rPr>
        <w:t>東京大学出版会</w:t>
      </w:r>
      <w:r w:rsidR="00EE6699" w:rsidRPr="00D31380">
        <w:rPr>
          <w:rFonts w:asciiTheme="minorEastAsia" w:hAnsiTheme="minorEastAsia" w:hint="eastAsia"/>
        </w:rPr>
        <w:t>、</w:t>
      </w:r>
    </w:p>
    <w:p w14:paraId="78FDF5C0" w14:textId="73295BCA" w:rsidR="00BA7FB9" w:rsidRPr="00D31380" w:rsidRDefault="00BA7FB9" w:rsidP="00BA7FB9">
      <w:pPr>
        <w:pStyle w:val="a3"/>
        <w:numPr>
          <w:ilvl w:val="0"/>
          <w:numId w:val="2"/>
        </w:numPr>
        <w:ind w:leftChars="0"/>
        <w:rPr>
          <w:rFonts w:asciiTheme="minorEastAsia" w:hAnsiTheme="minorEastAsia"/>
        </w:rPr>
      </w:pPr>
      <w:r w:rsidRPr="00D31380">
        <w:rPr>
          <w:rFonts w:asciiTheme="minorEastAsia" w:hAnsiTheme="minorEastAsia"/>
        </w:rPr>
        <w:t>小池和男</w:t>
      </w:r>
      <w:r w:rsidRPr="00D31380">
        <w:rPr>
          <w:rFonts w:asciiTheme="minorEastAsia" w:hAnsiTheme="minorEastAsia" w:hint="eastAsia"/>
        </w:rPr>
        <w:t>、</w:t>
      </w:r>
      <w:r w:rsidRPr="00D31380">
        <w:rPr>
          <w:rFonts w:asciiTheme="minorEastAsia" w:hAnsiTheme="minorEastAsia"/>
        </w:rPr>
        <w:t>2005</w:t>
      </w:r>
      <w:r w:rsidR="00463076" w:rsidRPr="00D31380">
        <w:rPr>
          <w:rFonts w:asciiTheme="minorEastAsia" w:hAnsiTheme="minorEastAsia" w:hint="eastAsia"/>
        </w:rPr>
        <w:t>、『</w:t>
      </w:r>
      <w:r w:rsidRPr="00D31380">
        <w:rPr>
          <w:rFonts w:asciiTheme="minorEastAsia" w:hAnsiTheme="minorEastAsia"/>
          <w:iCs/>
        </w:rPr>
        <w:t>仕事の経済学</w:t>
      </w:r>
      <w:r w:rsidR="00463076" w:rsidRPr="00D31380">
        <w:rPr>
          <w:rFonts w:asciiTheme="minorEastAsia" w:hAnsiTheme="minorEastAsia" w:hint="eastAsia"/>
          <w:iCs/>
        </w:rPr>
        <w:t>』</w:t>
      </w:r>
      <w:r w:rsidRPr="00D31380">
        <w:rPr>
          <w:rFonts w:asciiTheme="minorEastAsia" w:hAnsiTheme="minorEastAsia" w:hint="eastAsia"/>
        </w:rPr>
        <w:t>、</w:t>
      </w:r>
      <w:r w:rsidRPr="00D31380">
        <w:rPr>
          <w:rFonts w:asciiTheme="minorEastAsia" w:hAnsiTheme="minorEastAsia"/>
        </w:rPr>
        <w:t>東洋経済新報社</w:t>
      </w:r>
    </w:p>
    <w:p w14:paraId="41C9BC76" w14:textId="77777777" w:rsidR="00BA7FB9" w:rsidRPr="00D31380" w:rsidRDefault="00BA7FB9" w:rsidP="00BA7FB9">
      <w:pPr>
        <w:pStyle w:val="a3"/>
        <w:widowControl/>
        <w:numPr>
          <w:ilvl w:val="0"/>
          <w:numId w:val="2"/>
        </w:numPr>
        <w:ind w:leftChars="0"/>
        <w:jc w:val="left"/>
        <w:rPr>
          <w:rFonts w:asciiTheme="minorEastAsia" w:hAnsiTheme="minorEastAsia" w:cs="Times New Roman"/>
          <w:kern w:val="0"/>
          <w:sz w:val="22"/>
          <w:szCs w:val="20"/>
        </w:rPr>
      </w:pPr>
      <w:r w:rsidRPr="00D31380">
        <w:rPr>
          <w:rFonts w:asciiTheme="minorEastAsia" w:hAnsiTheme="minorEastAsia" w:cs="Times New Roman" w:hint="eastAsia"/>
          <w:color w:val="000000"/>
          <w:spacing w:val="-6"/>
          <w:kern w:val="0"/>
          <w:szCs w:val="22"/>
        </w:rPr>
        <w:t>「平成</w:t>
      </w:r>
      <w:r w:rsidRPr="00D31380">
        <w:rPr>
          <w:rFonts w:asciiTheme="minorEastAsia" w:hAnsiTheme="minorEastAsia" w:cs="Times New Roman"/>
          <w:color w:val="000000"/>
          <w:spacing w:val="-6"/>
          <w:kern w:val="0"/>
          <w:szCs w:val="22"/>
        </w:rPr>
        <w:t>4</w:t>
      </w:r>
      <w:r w:rsidRPr="00D31380">
        <w:rPr>
          <w:rFonts w:asciiTheme="minorEastAsia" w:hAnsiTheme="minorEastAsia" w:cs="Times New Roman" w:hint="eastAsia"/>
          <w:color w:val="000000"/>
          <w:spacing w:val="-6"/>
          <w:kern w:val="0"/>
          <w:szCs w:val="22"/>
        </w:rPr>
        <w:t>年就業構造基本調査結果」（総務省統計局）</w:t>
      </w:r>
    </w:p>
    <w:p w14:paraId="734FE27D" w14:textId="77777777" w:rsidR="00BA7FB9" w:rsidRPr="00D31380" w:rsidRDefault="00BA7FB9" w:rsidP="00BA7FB9">
      <w:pPr>
        <w:pStyle w:val="a3"/>
        <w:widowControl/>
        <w:numPr>
          <w:ilvl w:val="0"/>
          <w:numId w:val="2"/>
        </w:numPr>
        <w:ind w:leftChars="0"/>
        <w:jc w:val="left"/>
        <w:rPr>
          <w:rFonts w:asciiTheme="minorEastAsia" w:hAnsiTheme="minorEastAsia" w:cs="Times New Roman"/>
          <w:kern w:val="0"/>
          <w:sz w:val="22"/>
          <w:szCs w:val="20"/>
        </w:rPr>
      </w:pPr>
      <w:r w:rsidRPr="00D31380">
        <w:rPr>
          <w:rFonts w:asciiTheme="minorEastAsia" w:hAnsiTheme="minorEastAsia" w:cs="Times New Roman" w:hint="eastAsia"/>
          <w:color w:val="000000"/>
          <w:spacing w:val="-6"/>
          <w:kern w:val="0"/>
          <w:szCs w:val="22"/>
        </w:rPr>
        <w:t>「平成</w:t>
      </w:r>
      <w:r w:rsidRPr="00D31380">
        <w:rPr>
          <w:rFonts w:asciiTheme="minorEastAsia" w:hAnsiTheme="minorEastAsia" w:cs="Times New Roman"/>
          <w:color w:val="000000"/>
          <w:spacing w:val="-6"/>
          <w:kern w:val="0"/>
          <w:szCs w:val="22"/>
        </w:rPr>
        <w:t>9</w:t>
      </w:r>
      <w:r w:rsidRPr="00D31380">
        <w:rPr>
          <w:rFonts w:asciiTheme="minorEastAsia" w:hAnsiTheme="minorEastAsia" w:cs="Times New Roman" w:hint="eastAsia"/>
          <w:color w:val="000000"/>
          <w:spacing w:val="-6"/>
          <w:kern w:val="0"/>
          <w:szCs w:val="22"/>
        </w:rPr>
        <w:t>年就業構造基本調査結果」（総務省統計局）</w:t>
      </w:r>
    </w:p>
    <w:p w14:paraId="5AB0DDA1" w14:textId="77777777" w:rsidR="00BA7FB9" w:rsidRPr="00D31380" w:rsidRDefault="00BA7FB9" w:rsidP="00BA7FB9">
      <w:pPr>
        <w:pStyle w:val="a3"/>
        <w:widowControl/>
        <w:numPr>
          <w:ilvl w:val="0"/>
          <w:numId w:val="2"/>
        </w:numPr>
        <w:ind w:leftChars="0"/>
        <w:jc w:val="left"/>
        <w:rPr>
          <w:rFonts w:asciiTheme="minorEastAsia" w:hAnsiTheme="minorEastAsia" w:cs="Times New Roman"/>
          <w:kern w:val="0"/>
          <w:sz w:val="22"/>
          <w:szCs w:val="20"/>
        </w:rPr>
      </w:pPr>
      <w:r w:rsidRPr="00D31380">
        <w:rPr>
          <w:rFonts w:asciiTheme="minorEastAsia" w:hAnsiTheme="minorEastAsia" w:cs="Times New Roman" w:hint="eastAsia"/>
          <w:color w:val="000000"/>
          <w:spacing w:val="-6"/>
          <w:kern w:val="0"/>
          <w:szCs w:val="22"/>
        </w:rPr>
        <w:t>「平成</w:t>
      </w:r>
      <w:r w:rsidRPr="00D31380">
        <w:rPr>
          <w:rFonts w:asciiTheme="minorEastAsia" w:hAnsiTheme="minorEastAsia" w:cs="Times New Roman"/>
          <w:color w:val="000000"/>
          <w:spacing w:val="-6"/>
          <w:kern w:val="0"/>
          <w:szCs w:val="22"/>
        </w:rPr>
        <w:t>14</w:t>
      </w:r>
      <w:r w:rsidRPr="00D31380">
        <w:rPr>
          <w:rFonts w:asciiTheme="minorEastAsia" w:hAnsiTheme="minorEastAsia" w:cs="Times New Roman" w:hint="eastAsia"/>
          <w:color w:val="000000"/>
          <w:spacing w:val="-6"/>
          <w:kern w:val="0"/>
          <w:szCs w:val="22"/>
        </w:rPr>
        <w:t>年就業構造基本調査結果」（総務省統計局）</w:t>
      </w:r>
    </w:p>
    <w:p w14:paraId="4E334C05" w14:textId="77777777" w:rsidR="00BA7FB9" w:rsidRPr="00D31380" w:rsidRDefault="00BA7FB9" w:rsidP="00BA7FB9">
      <w:pPr>
        <w:pStyle w:val="a3"/>
        <w:widowControl/>
        <w:numPr>
          <w:ilvl w:val="0"/>
          <w:numId w:val="2"/>
        </w:numPr>
        <w:ind w:leftChars="0"/>
        <w:jc w:val="left"/>
        <w:rPr>
          <w:rFonts w:asciiTheme="minorEastAsia" w:hAnsiTheme="minorEastAsia" w:cs="Times New Roman"/>
          <w:kern w:val="0"/>
          <w:sz w:val="22"/>
          <w:szCs w:val="20"/>
        </w:rPr>
      </w:pPr>
      <w:r w:rsidRPr="00D31380">
        <w:rPr>
          <w:rFonts w:asciiTheme="minorEastAsia" w:hAnsiTheme="minorEastAsia" w:cs="Times New Roman" w:hint="eastAsia"/>
          <w:color w:val="000000"/>
          <w:spacing w:val="-6"/>
          <w:kern w:val="0"/>
          <w:szCs w:val="22"/>
        </w:rPr>
        <w:t>「平成</w:t>
      </w:r>
      <w:r w:rsidRPr="00D31380">
        <w:rPr>
          <w:rFonts w:asciiTheme="minorEastAsia" w:hAnsiTheme="minorEastAsia" w:cs="Times New Roman"/>
          <w:color w:val="000000"/>
          <w:spacing w:val="-6"/>
          <w:kern w:val="0"/>
          <w:szCs w:val="22"/>
        </w:rPr>
        <w:t>19</w:t>
      </w:r>
      <w:r w:rsidRPr="00D31380">
        <w:rPr>
          <w:rFonts w:asciiTheme="minorEastAsia" w:hAnsiTheme="minorEastAsia" w:cs="Times New Roman" w:hint="eastAsia"/>
          <w:color w:val="000000"/>
          <w:spacing w:val="-6"/>
          <w:kern w:val="0"/>
          <w:szCs w:val="22"/>
        </w:rPr>
        <w:t>年就業構造基本調査結果」（総務省統計局）</w:t>
      </w:r>
    </w:p>
    <w:p w14:paraId="20F83030" w14:textId="14A03328" w:rsidR="007F529C" w:rsidRPr="00D31380" w:rsidRDefault="00567534" w:rsidP="0099425A">
      <w:pPr>
        <w:pStyle w:val="a3"/>
        <w:numPr>
          <w:ilvl w:val="0"/>
          <w:numId w:val="2"/>
        </w:numPr>
        <w:ind w:leftChars="0"/>
        <w:rPr>
          <w:rFonts w:asciiTheme="minorEastAsia" w:hAnsiTheme="minorEastAsia"/>
        </w:rPr>
      </w:pPr>
      <w:r w:rsidRPr="00D31380">
        <w:rPr>
          <w:rFonts w:asciiTheme="minorEastAsia" w:hAnsiTheme="minorEastAsia"/>
        </w:rPr>
        <w:t>鈴木尚子</w:t>
      </w:r>
      <w:r w:rsidR="0099425A" w:rsidRPr="00D31380">
        <w:rPr>
          <w:rFonts w:asciiTheme="minorEastAsia" w:hAnsiTheme="minorEastAsia"/>
        </w:rPr>
        <w:t>(</w:t>
      </w:r>
      <w:r w:rsidRPr="00D31380">
        <w:rPr>
          <w:rFonts w:asciiTheme="minorEastAsia" w:hAnsiTheme="minorEastAsia"/>
        </w:rPr>
        <w:t>2005</w:t>
      </w:r>
      <w:r w:rsidR="0099425A" w:rsidRPr="00D31380">
        <w:rPr>
          <w:rFonts w:asciiTheme="minorEastAsia" w:hAnsiTheme="minorEastAsia"/>
        </w:rPr>
        <w:t>)</w:t>
      </w:r>
      <w:r w:rsidRPr="00D31380">
        <w:rPr>
          <w:rFonts w:asciiTheme="minorEastAsia" w:hAnsiTheme="minorEastAsia" w:hint="eastAsia"/>
        </w:rPr>
        <w:t>「</w:t>
      </w:r>
      <w:r w:rsidRPr="00D31380">
        <w:rPr>
          <w:rFonts w:asciiTheme="minorEastAsia" w:hAnsiTheme="minorEastAsia"/>
        </w:rPr>
        <w:t>若年者の雇用支援 : 現状と課題</w:t>
      </w:r>
      <w:r w:rsidRPr="00D31380">
        <w:rPr>
          <w:rFonts w:asciiTheme="minorEastAsia" w:hAnsiTheme="minorEastAsia" w:hint="eastAsia"/>
        </w:rPr>
        <w:t>」</w:t>
      </w:r>
      <w:r w:rsidR="0099425A" w:rsidRPr="00D31380">
        <w:rPr>
          <w:rFonts w:asciiTheme="minorEastAsia" w:hAnsiTheme="minorEastAsia" w:hint="eastAsia"/>
        </w:rPr>
        <w:t>『</w:t>
      </w:r>
      <w:r w:rsidR="00AE46D8" w:rsidRPr="00D31380">
        <w:rPr>
          <w:rFonts w:asciiTheme="minorEastAsia" w:hAnsiTheme="minorEastAsia" w:hint="eastAsia"/>
        </w:rPr>
        <w:t>レファレンス</w:t>
      </w:r>
      <w:r w:rsidR="0099425A" w:rsidRPr="00D31380">
        <w:rPr>
          <w:rFonts w:asciiTheme="minorEastAsia" w:hAnsiTheme="minorEastAsia" w:hint="eastAsia"/>
        </w:rPr>
        <w:t>』</w:t>
      </w:r>
      <w:r w:rsidR="00AE46D8" w:rsidRPr="00D31380">
        <w:rPr>
          <w:rFonts w:asciiTheme="minorEastAsia" w:hAnsiTheme="minorEastAsia" w:hint="eastAsia"/>
        </w:rPr>
        <w:t>平成</w:t>
      </w:r>
      <w:r w:rsidR="00AE46D8" w:rsidRPr="00D31380">
        <w:rPr>
          <w:rFonts w:asciiTheme="minorEastAsia" w:hAnsiTheme="minorEastAsia"/>
        </w:rPr>
        <w:t>17</w:t>
      </w:r>
      <w:r w:rsidR="00AE46D8" w:rsidRPr="00D31380">
        <w:rPr>
          <w:rFonts w:asciiTheme="minorEastAsia" w:hAnsiTheme="minorEastAsia" w:hint="eastAsia"/>
        </w:rPr>
        <w:t>年</w:t>
      </w:r>
      <w:r w:rsidR="00AE46D8" w:rsidRPr="00D31380">
        <w:rPr>
          <w:rFonts w:asciiTheme="minorEastAsia" w:hAnsiTheme="minorEastAsia"/>
        </w:rPr>
        <w:t>９</w:t>
      </w:r>
      <w:r w:rsidR="00AE46D8" w:rsidRPr="00D31380">
        <w:rPr>
          <w:rFonts w:asciiTheme="minorEastAsia" w:hAnsiTheme="minorEastAsia" w:hint="eastAsia"/>
        </w:rPr>
        <w:t>月号</w:t>
      </w:r>
      <w:r w:rsidR="0099425A" w:rsidRPr="00D31380">
        <w:rPr>
          <w:rFonts w:asciiTheme="minorEastAsia" w:hAnsiTheme="minorEastAsia" w:hint="eastAsia"/>
        </w:rPr>
        <w:t>、</w:t>
      </w:r>
      <w:r w:rsidR="00FF44ED" w:rsidRPr="00D31380">
        <w:rPr>
          <w:rFonts w:asciiTheme="minorEastAsia" w:hAnsiTheme="minorEastAsia"/>
        </w:rPr>
        <w:t>P.5-28</w:t>
      </w:r>
      <w:r w:rsidR="0099425A" w:rsidRPr="00D31380">
        <w:rPr>
          <w:rFonts w:asciiTheme="minorEastAsia" w:hAnsiTheme="minorEastAsia" w:hint="eastAsia"/>
        </w:rPr>
        <w:t>、国立国会図書館</w:t>
      </w:r>
    </w:p>
    <w:p w14:paraId="595D3DDF" w14:textId="79B78B4A" w:rsidR="00567534" w:rsidRPr="00D31380" w:rsidRDefault="002C7BB6" w:rsidP="002051C3">
      <w:pPr>
        <w:pStyle w:val="a3"/>
        <w:numPr>
          <w:ilvl w:val="0"/>
          <w:numId w:val="2"/>
        </w:numPr>
        <w:tabs>
          <w:tab w:val="left" w:pos="1960"/>
        </w:tabs>
        <w:ind w:leftChars="0"/>
        <w:rPr>
          <w:rFonts w:asciiTheme="minorEastAsia" w:hAnsiTheme="minorEastAsia"/>
        </w:rPr>
      </w:pPr>
      <w:r w:rsidRPr="00D31380">
        <w:rPr>
          <w:rFonts w:asciiTheme="minorEastAsia" w:hAnsiTheme="minorEastAsia" w:hint="eastAsia"/>
        </w:rPr>
        <w:t>男女共同参画局</w:t>
      </w:r>
      <w:r w:rsidR="00DD374E" w:rsidRPr="00D31380">
        <w:rPr>
          <w:rFonts w:asciiTheme="minorEastAsia" w:hAnsiTheme="minorEastAsia" w:hint="eastAsia"/>
        </w:rPr>
        <w:t>「</w:t>
      </w:r>
      <w:r w:rsidRPr="00D31380">
        <w:rPr>
          <w:rFonts w:asciiTheme="minorEastAsia" w:hAnsiTheme="minorEastAsia" w:hint="eastAsia"/>
          <w:bCs/>
        </w:rPr>
        <w:t>「共同参画」2018年6月号</w:t>
      </w:r>
      <w:r w:rsidRPr="00D31380">
        <w:rPr>
          <w:rFonts w:asciiTheme="minorEastAsia" w:hAnsiTheme="minorEastAsia" w:hint="eastAsia"/>
        </w:rPr>
        <w:t>」（</w:t>
      </w:r>
      <w:r w:rsidRPr="00D31380">
        <w:rPr>
          <w:rFonts w:asciiTheme="minorEastAsia" w:hAnsiTheme="minorEastAsia"/>
        </w:rPr>
        <w:t>http://www.gender.go.jp/public/kyodosankaku/2018/201806/201806_02.html</w:t>
      </w:r>
      <w:r w:rsidRPr="00D31380">
        <w:rPr>
          <w:rFonts w:asciiTheme="minorEastAsia" w:hAnsiTheme="minorEastAsia" w:hint="eastAsia"/>
        </w:rPr>
        <w:t>）令和元年11月1</w:t>
      </w:r>
      <w:r w:rsidR="00B54984" w:rsidRPr="00D31380">
        <w:rPr>
          <w:rFonts w:asciiTheme="minorEastAsia" w:hAnsiTheme="minorEastAsia"/>
        </w:rPr>
        <w:t>5</w:t>
      </w:r>
      <w:r w:rsidRPr="00D31380">
        <w:rPr>
          <w:rFonts w:asciiTheme="minorEastAsia" w:hAnsiTheme="minorEastAsia" w:hint="eastAsia"/>
        </w:rPr>
        <w:t>日参照</w:t>
      </w:r>
    </w:p>
    <w:p w14:paraId="31AE8081" w14:textId="77777777" w:rsidR="0099425A" w:rsidRPr="00D31380" w:rsidRDefault="002051C3" w:rsidP="0099425A">
      <w:pPr>
        <w:pStyle w:val="a3"/>
        <w:numPr>
          <w:ilvl w:val="0"/>
          <w:numId w:val="2"/>
        </w:numPr>
        <w:tabs>
          <w:tab w:val="left" w:pos="1960"/>
        </w:tabs>
        <w:ind w:leftChars="0"/>
        <w:rPr>
          <w:rFonts w:asciiTheme="minorEastAsia" w:hAnsiTheme="minorEastAsia"/>
        </w:rPr>
      </w:pPr>
      <w:r w:rsidRPr="00D31380">
        <w:rPr>
          <w:rFonts w:asciiTheme="minorEastAsia" w:hAnsiTheme="minorEastAsia" w:hint="eastAsia"/>
          <w:bCs/>
        </w:rPr>
        <w:t>男女共同参画局「男女共同参画白書」（概要版）平成</w:t>
      </w:r>
      <w:r w:rsidRPr="00D31380">
        <w:rPr>
          <w:rFonts w:asciiTheme="minorEastAsia" w:hAnsiTheme="minorEastAsia"/>
          <w:bCs/>
        </w:rPr>
        <w:t>30</w:t>
      </w:r>
      <w:r w:rsidRPr="00D31380">
        <w:rPr>
          <w:rFonts w:asciiTheme="minorEastAsia" w:hAnsiTheme="minorEastAsia" w:hint="eastAsia"/>
          <w:bCs/>
        </w:rPr>
        <w:t>年版「第3章　仕事と生活の調和（ワーク・ライフ・バランス）　第1節　仕事と生活の調和（ワーク・ライフ・バランス）をめぐる状況」（</w:t>
      </w:r>
      <w:r w:rsidRPr="00D31380">
        <w:rPr>
          <w:rFonts w:asciiTheme="minorEastAsia" w:hAnsiTheme="minorEastAsia"/>
          <w:bCs/>
        </w:rPr>
        <w:t>http://www.gender.go.jp/about_danjo/whitepaper/h30/gaiyou/html/honpen/b1_s03.html</w:t>
      </w:r>
      <w:r w:rsidRPr="00D31380">
        <w:rPr>
          <w:rFonts w:asciiTheme="minorEastAsia" w:hAnsiTheme="minorEastAsia" w:hint="eastAsia"/>
          <w:bCs/>
        </w:rPr>
        <w:t>）</w:t>
      </w:r>
      <w:r w:rsidRPr="00D31380">
        <w:rPr>
          <w:rFonts w:asciiTheme="minorEastAsia" w:hAnsiTheme="minorEastAsia" w:hint="eastAsia"/>
        </w:rPr>
        <w:t>令和</w:t>
      </w:r>
      <w:r w:rsidRPr="00D31380">
        <w:rPr>
          <w:rFonts w:asciiTheme="minorEastAsia" w:hAnsiTheme="minorEastAsia"/>
        </w:rPr>
        <w:t>2</w:t>
      </w:r>
      <w:r w:rsidRPr="00D31380">
        <w:rPr>
          <w:rFonts w:asciiTheme="minorEastAsia" w:hAnsiTheme="minorEastAsia" w:hint="eastAsia"/>
        </w:rPr>
        <w:t>年1月</w:t>
      </w:r>
      <w:r w:rsidRPr="00D31380">
        <w:rPr>
          <w:rFonts w:asciiTheme="minorEastAsia" w:hAnsiTheme="minorEastAsia"/>
        </w:rPr>
        <w:t>9</w:t>
      </w:r>
      <w:r w:rsidRPr="00D31380">
        <w:rPr>
          <w:rFonts w:asciiTheme="minorEastAsia" w:hAnsiTheme="minorEastAsia" w:hint="eastAsia"/>
        </w:rPr>
        <w:t>日参照</w:t>
      </w:r>
    </w:p>
    <w:p w14:paraId="741F98AB" w14:textId="0FE73A06" w:rsidR="00A607C2" w:rsidRPr="00D31380" w:rsidRDefault="00A607C2" w:rsidP="006E58FB">
      <w:pPr>
        <w:pStyle w:val="a3"/>
        <w:numPr>
          <w:ilvl w:val="0"/>
          <w:numId w:val="2"/>
        </w:numPr>
        <w:tabs>
          <w:tab w:val="left" w:pos="1960"/>
        </w:tabs>
        <w:ind w:leftChars="0"/>
        <w:rPr>
          <w:rFonts w:asciiTheme="minorEastAsia" w:hAnsiTheme="minorEastAsia"/>
        </w:rPr>
      </w:pPr>
      <w:r w:rsidRPr="00D31380">
        <w:rPr>
          <w:rFonts w:asciiTheme="minorEastAsia" w:hAnsiTheme="minorEastAsia" w:cs="Times New Roman"/>
          <w:color w:val="211614"/>
          <w:kern w:val="0"/>
        </w:rPr>
        <w:t xml:space="preserve">萩原牧子 ・照山博司 </w:t>
      </w:r>
      <w:r w:rsidR="0099425A" w:rsidRPr="00D31380">
        <w:rPr>
          <w:rFonts w:asciiTheme="minorEastAsia" w:hAnsiTheme="minorEastAsia" w:cs="Times New Roman"/>
          <w:color w:val="211614"/>
          <w:kern w:val="0"/>
        </w:rPr>
        <w:t>(</w:t>
      </w:r>
      <w:r w:rsidRPr="00D31380">
        <w:rPr>
          <w:rFonts w:asciiTheme="minorEastAsia" w:hAnsiTheme="minorEastAsia" w:cs="Times New Roman"/>
          <w:color w:val="211614"/>
          <w:kern w:val="0"/>
        </w:rPr>
        <w:t>2016</w:t>
      </w:r>
      <w:r w:rsidR="0099425A" w:rsidRPr="00D31380">
        <w:rPr>
          <w:rFonts w:asciiTheme="minorEastAsia" w:hAnsiTheme="minorEastAsia" w:cs="Times New Roman"/>
          <w:color w:val="211614"/>
          <w:kern w:val="0"/>
        </w:rPr>
        <w:t>)</w:t>
      </w:r>
      <w:r w:rsidRPr="00D31380">
        <w:rPr>
          <w:rFonts w:asciiTheme="minorEastAsia" w:hAnsiTheme="minorEastAsia" w:cs="Times New Roman" w:hint="eastAsia"/>
          <w:color w:val="211614"/>
          <w:kern w:val="0"/>
        </w:rPr>
        <w:t>「</w:t>
      </w:r>
      <w:r w:rsidRPr="00D31380">
        <w:rPr>
          <w:rFonts w:asciiTheme="minorEastAsia" w:hAnsiTheme="minorEastAsia" w:cs="Times New Roman"/>
          <w:color w:val="211614"/>
          <w:kern w:val="0"/>
        </w:rPr>
        <w:t xml:space="preserve">転職が賃金に与える短期的・長期的効果 ―転職年齢と転職理由に着目して― </w:t>
      </w:r>
      <w:r w:rsidRPr="00D31380">
        <w:rPr>
          <w:rFonts w:asciiTheme="minorEastAsia" w:hAnsiTheme="minorEastAsia" w:cs="Times New Roman" w:hint="eastAsia"/>
          <w:color w:val="211614"/>
          <w:kern w:val="0"/>
        </w:rPr>
        <w:t>」</w:t>
      </w:r>
      <w:r w:rsidR="0099425A" w:rsidRPr="00D31380">
        <w:rPr>
          <w:rFonts w:asciiTheme="minorEastAsia" w:hAnsiTheme="minorEastAsia" w:cs="Times New Roman"/>
          <w:kern w:val="0"/>
          <w:sz w:val="22"/>
          <w:szCs w:val="22"/>
        </w:rPr>
        <w:t xml:space="preserve"> </w:t>
      </w:r>
      <w:r w:rsidR="0099425A" w:rsidRPr="00D31380">
        <w:rPr>
          <w:rFonts w:asciiTheme="minorEastAsia" w:hAnsiTheme="minorEastAsia" w:cs="Times New Roman" w:hint="eastAsia"/>
          <w:kern w:val="0"/>
          <w:sz w:val="22"/>
          <w:szCs w:val="22"/>
        </w:rPr>
        <w:t>、『</w:t>
      </w:r>
      <w:r w:rsidR="0099425A" w:rsidRPr="00D31380">
        <w:rPr>
          <w:rFonts w:asciiTheme="minorEastAsia" w:hAnsiTheme="minorEastAsia"/>
          <w:color w:val="211614"/>
          <w:kern w:val="0"/>
        </w:rPr>
        <w:t>Works Discussion Paper</w:t>
      </w:r>
      <w:r w:rsidR="0099425A" w:rsidRPr="00D31380">
        <w:rPr>
          <w:rFonts w:asciiTheme="minorEastAsia" w:hAnsiTheme="minorEastAsia" w:hint="eastAsia"/>
          <w:color w:val="211614"/>
          <w:kern w:val="0"/>
        </w:rPr>
        <w:t>』、</w:t>
      </w:r>
      <w:r w:rsidR="0099425A" w:rsidRPr="00D31380">
        <w:rPr>
          <w:rFonts w:asciiTheme="minorEastAsia" w:hAnsiTheme="minorEastAsia"/>
          <w:color w:val="211614"/>
          <w:kern w:val="0"/>
        </w:rPr>
        <w:t>No.16</w:t>
      </w:r>
      <w:r w:rsidR="0099425A" w:rsidRPr="00D31380">
        <w:rPr>
          <w:rFonts w:asciiTheme="minorEastAsia" w:hAnsiTheme="minorEastAsia" w:hint="eastAsia"/>
          <w:color w:val="211614"/>
          <w:kern w:val="0"/>
        </w:rPr>
        <w:t>、</w:t>
      </w:r>
      <w:r w:rsidR="0099425A" w:rsidRPr="00D31380">
        <w:rPr>
          <w:rFonts w:asciiTheme="minorEastAsia" w:hAnsiTheme="minorEastAsia"/>
          <w:color w:val="211614"/>
          <w:kern w:val="0"/>
        </w:rPr>
        <w:t>P.</w:t>
      </w:r>
      <w:r w:rsidR="00FF44ED" w:rsidRPr="00D31380">
        <w:rPr>
          <w:rFonts w:asciiTheme="minorEastAsia" w:hAnsiTheme="minorEastAsia"/>
          <w:color w:val="211614"/>
          <w:kern w:val="0"/>
        </w:rPr>
        <w:t>1-20</w:t>
      </w:r>
      <w:r w:rsidR="006E58FB" w:rsidRPr="00D31380">
        <w:rPr>
          <w:rFonts w:asciiTheme="minorEastAsia" w:hAnsiTheme="minorEastAsia" w:hint="eastAsia"/>
          <w:color w:val="211614"/>
          <w:kern w:val="0"/>
        </w:rPr>
        <w:t>、リクルートワークス研究所</w:t>
      </w:r>
    </w:p>
    <w:p w14:paraId="63A6FC77" w14:textId="4A586775" w:rsidR="004F04E8" w:rsidRPr="00D31380" w:rsidRDefault="004F04E8" w:rsidP="006E58FB">
      <w:pPr>
        <w:pStyle w:val="a3"/>
        <w:numPr>
          <w:ilvl w:val="0"/>
          <w:numId w:val="2"/>
        </w:numPr>
        <w:tabs>
          <w:tab w:val="left" w:pos="1960"/>
        </w:tabs>
        <w:ind w:leftChars="0"/>
        <w:rPr>
          <w:rFonts w:asciiTheme="minorEastAsia" w:hAnsiTheme="minorEastAsia"/>
        </w:rPr>
      </w:pPr>
      <w:r w:rsidRPr="00D31380">
        <w:rPr>
          <w:rFonts w:asciiTheme="minorEastAsia" w:hAnsiTheme="minorEastAsia" w:cs="Times New Roman" w:hint="eastAsia"/>
          <w:color w:val="211614"/>
          <w:kern w:val="0"/>
        </w:rPr>
        <w:t>小熊英二、</w:t>
      </w:r>
      <w:r w:rsidRPr="00D31380">
        <w:rPr>
          <w:rFonts w:asciiTheme="minorEastAsia" w:hAnsiTheme="minorEastAsia" w:cs="Times New Roman"/>
          <w:color w:val="211614"/>
          <w:kern w:val="0"/>
        </w:rPr>
        <w:t>2019</w:t>
      </w:r>
      <w:r w:rsidRPr="00D31380">
        <w:rPr>
          <w:rFonts w:asciiTheme="minorEastAsia" w:hAnsiTheme="minorEastAsia" w:cs="Times New Roman" w:hint="eastAsia"/>
          <w:color w:val="211614"/>
          <w:kern w:val="0"/>
        </w:rPr>
        <w:t>、『日本社会のしくみ』、講談社</w:t>
      </w:r>
    </w:p>
    <w:p w14:paraId="51B378D6" w14:textId="77777777" w:rsidR="00A607C2" w:rsidRPr="00D31380" w:rsidRDefault="00A607C2" w:rsidP="00A607C2">
      <w:pPr>
        <w:tabs>
          <w:tab w:val="left" w:pos="1960"/>
        </w:tabs>
        <w:rPr>
          <w:rFonts w:asciiTheme="minorEastAsia" w:hAnsiTheme="minorEastAsia"/>
        </w:rPr>
      </w:pPr>
    </w:p>
    <w:p w14:paraId="1AFF7228" w14:textId="77777777" w:rsidR="002051C3" w:rsidRPr="00D31380" w:rsidRDefault="002051C3" w:rsidP="002051C3">
      <w:pPr>
        <w:tabs>
          <w:tab w:val="left" w:pos="1960"/>
        </w:tabs>
        <w:rPr>
          <w:rFonts w:asciiTheme="minorEastAsia" w:hAnsiTheme="minorEastAsia"/>
          <w:bCs/>
        </w:rPr>
      </w:pPr>
    </w:p>
    <w:p w14:paraId="489BADD4" w14:textId="77777777" w:rsidR="00AA797C" w:rsidRPr="00D31380" w:rsidRDefault="00AA797C" w:rsidP="00AA797C">
      <w:pPr>
        <w:rPr>
          <w:rFonts w:asciiTheme="minorEastAsia" w:hAnsiTheme="minorEastAsia"/>
        </w:rPr>
      </w:pPr>
    </w:p>
    <w:p w14:paraId="2208BBD9" w14:textId="77777777" w:rsidR="00B54984" w:rsidRPr="00D31380" w:rsidRDefault="00B54984" w:rsidP="00AA797C">
      <w:pPr>
        <w:rPr>
          <w:rFonts w:asciiTheme="minorEastAsia" w:hAnsiTheme="minorEastAsia"/>
        </w:rPr>
      </w:pPr>
    </w:p>
    <w:p w14:paraId="441B3A7D" w14:textId="77777777" w:rsidR="00B54984" w:rsidRPr="00D31380" w:rsidRDefault="00B54984" w:rsidP="00AA797C">
      <w:pPr>
        <w:rPr>
          <w:rFonts w:asciiTheme="minorEastAsia" w:hAnsiTheme="minorEastAsia"/>
        </w:rPr>
      </w:pPr>
    </w:p>
    <w:p w14:paraId="639FB243" w14:textId="77777777" w:rsidR="00B54984" w:rsidRPr="00D31380" w:rsidRDefault="00B54984" w:rsidP="00AA797C">
      <w:pPr>
        <w:rPr>
          <w:rFonts w:asciiTheme="minorEastAsia" w:hAnsiTheme="minorEastAsia"/>
        </w:rPr>
      </w:pPr>
    </w:p>
    <w:p w14:paraId="0086A0EA" w14:textId="77777777" w:rsidR="00B54984" w:rsidRPr="00D31380" w:rsidRDefault="00B54984" w:rsidP="00AA797C">
      <w:pPr>
        <w:rPr>
          <w:rFonts w:asciiTheme="minorEastAsia" w:hAnsiTheme="minorEastAsia"/>
        </w:rPr>
      </w:pPr>
    </w:p>
    <w:p w14:paraId="47D7EC0D" w14:textId="77777777" w:rsidR="00B54984" w:rsidRPr="00D31380" w:rsidRDefault="00B54984" w:rsidP="00AA797C">
      <w:pPr>
        <w:rPr>
          <w:rFonts w:asciiTheme="minorEastAsia" w:hAnsiTheme="minorEastAsia"/>
        </w:rPr>
      </w:pPr>
    </w:p>
    <w:p w14:paraId="41878DA8" w14:textId="77777777" w:rsidR="00B54984" w:rsidRPr="00D31380" w:rsidRDefault="00B54984" w:rsidP="00AA797C">
      <w:pPr>
        <w:rPr>
          <w:rFonts w:asciiTheme="minorEastAsia" w:hAnsiTheme="minorEastAsia"/>
        </w:rPr>
      </w:pPr>
    </w:p>
    <w:p w14:paraId="085250A8" w14:textId="77777777" w:rsidR="00B54984" w:rsidRPr="00D31380" w:rsidRDefault="00B54984" w:rsidP="00AA797C">
      <w:pPr>
        <w:rPr>
          <w:rFonts w:asciiTheme="minorEastAsia" w:hAnsiTheme="minorEastAsia"/>
        </w:rPr>
      </w:pPr>
    </w:p>
    <w:p w14:paraId="2FE08394" w14:textId="77777777" w:rsidR="00496ED5" w:rsidRPr="00D31380" w:rsidRDefault="00496ED5" w:rsidP="00AA797C">
      <w:pPr>
        <w:rPr>
          <w:rFonts w:asciiTheme="minorEastAsia" w:hAnsiTheme="minorEastAsia"/>
        </w:rPr>
      </w:pPr>
    </w:p>
    <w:p w14:paraId="53249E74" w14:textId="77777777" w:rsidR="00496ED5" w:rsidRPr="00D31380" w:rsidRDefault="00496ED5" w:rsidP="00AA797C">
      <w:pPr>
        <w:rPr>
          <w:rFonts w:asciiTheme="minorEastAsia" w:hAnsiTheme="minorEastAsia"/>
        </w:rPr>
      </w:pPr>
    </w:p>
    <w:p w14:paraId="3EDFB23D" w14:textId="77777777" w:rsidR="00496ED5" w:rsidRPr="00D31380" w:rsidRDefault="00496ED5" w:rsidP="00AA797C">
      <w:pPr>
        <w:rPr>
          <w:rFonts w:asciiTheme="minorEastAsia" w:hAnsiTheme="minorEastAsia"/>
        </w:rPr>
      </w:pPr>
    </w:p>
    <w:p w14:paraId="449FB150" w14:textId="391E8B81" w:rsidR="005A6842" w:rsidRPr="00D31380" w:rsidRDefault="00B54984" w:rsidP="00B54984">
      <w:pPr>
        <w:rPr>
          <w:rFonts w:asciiTheme="minorEastAsia" w:hAnsiTheme="minorEastAsia"/>
        </w:rPr>
      </w:pPr>
      <w:r w:rsidRPr="00D31380">
        <w:rPr>
          <w:rFonts w:asciiTheme="minorEastAsia" w:hAnsiTheme="minorEastAsia" w:hint="eastAsia"/>
        </w:rPr>
        <w:t>表</w:t>
      </w:r>
      <w:r w:rsidR="00E27E2D" w:rsidRPr="00D31380">
        <w:rPr>
          <w:rFonts w:asciiTheme="minorEastAsia" w:hAnsiTheme="minorEastAsia"/>
        </w:rPr>
        <w:t>4</w:t>
      </w:r>
      <w:r w:rsidR="005A6842" w:rsidRPr="00D31380">
        <w:rPr>
          <w:rFonts w:asciiTheme="minorEastAsia" w:hAnsiTheme="minorEastAsia" w:hint="eastAsia"/>
        </w:rPr>
        <w:t>：標本の属性</w:t>
      </w:r>
      <w:r w:rsidRPr="00D31380">
        <w:rPr>
          <w:rFonts w:asciiTheme="minorEastAsia" w:hAnsiTheme="minorEastAsia"/>
        </w:rPr>
        <w:t>(</w:t>
      </w:r>
      <w:r w:rsidR="005A6842" w:rsidRPr="00D31380">
        <w:rPr>
          <w:rFonts w:asciiTheme="minorEastAsia" w:hAnsiTheme="minorEastAsia"/>
        </w:rPr>
        <w:t>1992</w:t>
      </w:r>
      <w:r w:rsidRPr="00D31380">
        <w:rPr>
          <w:rFonts w:asciiTheme="minorEastAsia" w:hAnsiTheme="minorEastAsia"/>
        </w:rPr>
        <w:t>)</w:t>
      </w:r>
    </w:p>
    <w:tbl>
      <w:tblPr>
        <w:tblStyle w:val="a4"/>
        <w:tblW w:w="8755" w:type="dxa"/>
        <w:tblLook w:val="04A0" w:firstRow="1" w:lastRow="0" w:firstColumn="1" w:lastColumn="0" w:noHBand="0" w:noVBand="1"/>
      </w:tblPr>
      <w:tblGrid>
        <w:gridCol w:w="2518"/>
        <w:gridCol w:w="2410"/>
        <w:gridCol w:w="1276"/>
        <w:gridCol w:w="1275"/>
        <w:gridCol w:w="1276"/>
      </w:tblGrid>
      <w:tr w:rsidR="00EF5D10" w:rsidRPr="00D31380" w14:paraId="20B7F13C" w14:textId="77777777" w:rsidTr="006B5929">
        <w:tc>
          <w:tcPr>
            <w:tcW w:w="4928" w:type="dxa"/>
            <w:gridSpan w:val="2"/>
          </w:tcPr>
          <w:p w14:paraId="5FAC2F45" w14:textId="77777777" w:rsidR="00EF5D10" w:rsidRPr="00D31380" w:rsidRDefault="00EF5D10" w:rsidP="00EF5D10">
            <w:pPr>
              <w:rPr>
                <w:rFonts w:asciiTheme="minorEastAsia" w:hAnsiTheme="minorEastAsia"/>
              </w:rPr>
            </w:pPr>
          </w:p>
        </w:tc>
        <w:tc>
          <w:tcPr>
            <w:tcW w:w="1276" w:type="dxa"/>
          </w:tcPr>
          <w:p w14:paraId="6B9E5C54" w14:textId="77777777" w:rsidR="00EF5D10" w:rsidRPr="00D31380" w:rsidRDefault="00EF5D10" w:rsidP="00EF5D10">
            <w:pPr>
              <w:rPr>
                <w:rFonts w:asciiTheme="minorEastAsia" w:hAnsiTheme="minorEastAsia"/>
              </w:rPr>
            </w:pPr>
            <w:r w:rsidRPr="00D31380">
              <w:rPr>
                <w:rFonts w:asciiTheme="minorEastAsia" w:hAnsiTheme="minorEastAsia" w:hint="eastAsia"/>
              </w:rPr>
              <w:t>合計</w:t>
            </w:r>
          </w:p>
        </w:tc>
        <w:tc>
          <w:tcPr>
            <w:tcW w:w="1275" w:type="dxa"/>
          </w:tcPr>
          <w:p w14:paraId="354902CB" w14:textId="77777777" w:rsidR="00EF5D10" w:rsidRPr="00D31380" w:rsidRDefault="00EF5D10" w:rsidP="00EF5D10">
            <w:pPr>
              <w:rPr>
                <w:rFonts w:asciiTheme="minorEastAsia" w:hAnsiTheme="minorEastAsia"/>
              </w:rPr>
            </w:pPr>
            <w:r w:rsidRPr="00D31380">
              <w:rPr>
                <w:rFonts w:asciiTheme="minorEastAsia" w:hAnsiTheme="minorEastAsia" w:hint="eastAsia"/>
              </w:rPr>
              <w:t>男子</w:t>
            </w:r>
          </w:p>
        </w:tc>
        <w:tc>
          <w:tcPr>
            <w:tcW w:w="1276" w:type="dxa"/>
          </w:tcPr>
          <w:p w14:paraId="4CFCFE63" w14:textId="77777777" w:rsidR="00EF5D10" w:rsidRPr="00D31380" w:rsidRDefault="00EF5D10" w:rsidP="00EF5D10">
            <w:pPr>
              <w:rPr>
                <w:rFonts w:asciiTheme="minorEastAsia" w:hAnsiTheme="minorEastAsia"/>
              </w:rPr>
            </w:pPr>
            <w:r w:rsidRPr="00D31380">
              <w:rPr>
                <w:rFonts w:asciiTheme="minorEastAsia" w:hAnsiTheme="minorEastAsia" w:hint="eastAsia"/>
              </w:rPr>
              <w:t>女子</w:t>
            </w:r>
          </w:p>
        </w:tc>
      </w:tr>
      <w:tr w:rsidR="00EF5D10" w:rsidRPr="00D31380" w14:paraId="5FD6BB4B" w14:textId="77777777" w:rsidTr="006B5929">
        <w:tc>
          <w:tcPr>
            <w:tcW w:w="4928" w:type="dxa"/>
            <w:gridSpan w:val="2"/>
          </w:tcPr>
          <w:p w14:paraId="4BAE5965" w14:textId="77777777" w:rsidR="00EF5D10" w:rsidRPr="00D31380" w:rsidRDefault="00EF5D10" w:rsidP="00EF5D10">
            <w:pPr>
              <w:rPr>
                <w:rFonts w:asciiTheme="minorEastAsia" w:hAnsiTheme="minorEastAsia"/>
              </w:rPr>
            </w:pPr>
            <w:r w:rsidRPr="00D31380">
              <w:rPr>
                <w:rFonts w:asciiTheme="minorEastAsia" w:hAnsiTheme="minorEastAsia" w:hint="eastAsia"/>
              </w:rPr>
              <w:t>全標本</w:t>
            </w:r>
          </w:p>
        </w:tc>
        <w:tc>
          <w:tcPr>
            <w:tcW w:w="1276" w:type="dxa"/>
          </w:tcPr>
          <w:p w14:paraId="7AA86648" w14:textId="77777777" w:rsidR="00EF5D10" w:rsidRPr="00D31380" w:rsidRDefault="00EF5D10" w:rsidP="00EF5D10">
            <w:pPr>
              <w:rPr>
                <w:rFonts w:asciiTheme="minorEastAsia" w:hAnsiTheme="minorEastAsia"/>
              </w:rPr>
            </w:pPr>
            <w:r w:rsidRPr="00D31380">
              <w:rPr>
                <w:rFonts w:asciiTheme="minorEastAsia" w:hAnsiTheme="minorEastAsia"/>
              </w:rPr>
              <w:t>30647</w:t>
            </w:r>
          </w:p>
        </w:tc>
        <w:tc>
          <w:tcPr>
            <w:tcW w:w="1275" w:type="dxa"/>
          </w:tcPr>
          <w:p w14:paraId="2968DC42" w14:textId="77777777" w:rsidR="00EF5D10" w:rsidRPr="00D31380" w:rsidRDefault="00EF5D10" w:rsidP="00EF5D10">
            <w:pPr>
              <w:rPr>
                <w:rFonts w:asciiTheme="minorEastAsia" w:hAnsiTheme="minorEastAsia"/>
              </w:rPr>
            </w:pPr>
            <w:r w:rsidRPr="00D31380">
              <w:rPr>
                <w:rFonts w:asciiTheme="minorEastAsia" w:hAnsiTheme="minorEastAsia"/>
              </w:rPr>
              <w:t>19128</w:t>
            </w:r>
          </w:p>
        </w:tc>
        <w:tc>
          <w:tcPr>
            <w:tcW w:w="1276" w:type="dxa"/>
          </w:tcPr>
          <w:p w14:paraId="36D68C72" w14:textId="77777777" w:rsidR="00EF5D10" w:rsidRPr="00D31380" w:rsidRDefault="00EF5D10" w:rsidP="00EF5D10">
            <w:pPr>
              <w:rPr>
                <w:rFonts w:asciiTheme="minorEastAsia" w:hAnsiTheme="minorEastAsia"/>
              </w:rPr>
            </w:pPr>
            <w:r w:rsidRPr="00D31380">
              <w:rPr>
                <w:rFonts w:asciiTheme="minorEastAsia" w:hAnsiTheme="minorEastAsia"/>
              </w:rPr>
              <w:t>11519</w:t>
            </w:r>
          </w:p>
        </w:tc>
      </w:tr>
      <w:tr w:rsidR="00EF5D10" w:rsidRPr="00D31380" w14:paraId="0972D0B3" w14:textId="77777777" w:rsidTr="006B5929">
        <w:tc>
          <w:tcPr>
            <w:tcW w:w="2518" w:type="dxa"/>
            <w:vMerge w:val="restart"/>
          </w:tcPr>
          <w:p w14:paraId="4BDC09D5" w14:textId="77777777" w:rsidR="00EF5D10" w:rsidRPr="00D31380" w:rsidRDefault="00EF5D10" w:rsidP="00EF5D10">
            <w:pPr>
              <w:rPr>
                <w:rFonts w:asciiTheme="minorEastAsia" w:hAnsiTheme="minorEastAsia"/>
              </w:rPr>
            </w:pPr>
            <w:r w:rsidRPr="00D31380">
              <w:rPr>
                <w:rFonts w:asciiTheme="minorEastAsia" w:hAnsiTheme="minorEastAsia" w:hint="eastAsia"/>
              </w:rPr>
              <w:t>学歴</w:t>
            </w:r>
          </w:p>
        </w:tc>
        <w:tc>
          <w:tcPr>
            <w:tcW w:w="2410" w:type="dxa"/>
          </w:tcPr>
          <w:p w14:paraId="53720532" w14:textId="77777777" w:rsidR="00EF5D10" w:rsidRPr="00D31380" w:rsidRDefault="00EF5D10" w:rsidP="00EF5D10">
            <w:pPr>
              <w:rPr>
                <w:rFonts w:asciiTheme="minorEastAsia" w:hAnsiTheme="minorEastAsia"/>
              </w:rPr>
            </w:pPr>
            <w:r w:rsidRPr="00D31380">
              <w:rPr>
                <w:rFonts w:asciiTheme="minorEastAsia" w:hAnsiTheme="minorEastAsia" w:hint="eastAsia"/>
              </w:rPr>
              <w:t>中学卒</w:t>
            </w:r>
          </w:p>
        </w:tc>
        <w:tc>
          <w:tcPr>
            <w:tcW w:w="1276" w:type="dxa"/>
            <w:vAlign w:val="bottom"/>
          </w:tcPr>
          <w:p w14:paraId="583E40AE" w14:textId="77777777" w:rsidR="00EF5D10" w:rsidRPr="00D31380" w:rsidRDefault="00EF5D10" w:rsidP="00EF5D10">
            <w:pPr>
              <w:rPr>
                <w:rFonts w:asciiTheme="minorEastAsia" w:hAnsiTheme="minorEastAsia"/>
              </w:rPr>
            </w:pPr>
            <w:r w:rsidRPr="00D31380">
              <w:rPr>
                <w:rFonts w:asciiTheme="minorEastAsia" w:hAnsiTheme="minorEastAsia"/>
              </w:rPr>
              <w:t>22.0%</w:t>
            </w:r>
          </w:p>
        </w:tc>
        <w:tc>
          <w:tcPr>
            <w:tcW w:w="1275" w:type="dxa"/>
            <w:vAlign w:val="bottom"/>
          </w:tcPr>
          <w:p w14:paraId="6744342B" w14:textId="77777777" w:rsidR="00EF5D10" w:rsidRPr="00D31380" w:rsidRDefault="00EF5D10" w:rsidP="00EF5D10">
            <w:pPr>
              <w:rPr>
                <w:rFonts w:asciiTheme="minorEastAsia" w:hAnsiTheme="minorEastAsia"/>
              </w:rPr>
            </w:pPr>
            <w:r w:rsidRPr="00D31380">
              <w:rPr>
                <w:rFonts w:asciiTheme="minorEastAsia" w:hAnsiTheme="minorEastAsia"/>
              </w:rPr>
              <w:t>21.0%</w:t>
            </w:r>
          </w:p>
        </w:tc>
        <w:tc>
          <w:tcPr>
            <w:tcW w:w="1276" w:type="dxa"/>
            <w:vAlign w:val="bottom"/>
          </w:tcPr>
          <w:p w14:paraId="3E92311C" w14:textId="77777777" w:rsidR="00EF5D10" w:rsidRPr="00D31380" w:rsidRDefault="00EF5D10" w:rsidP="00EF5D10">
            <w:pPr>
              <w:rPr>
                <w:rFonts w:asciiTheme="minorEastAsia" w:hAnsiTheme="minorEastAsia"/>
              </w:rPr>
            </w:pPr>
            <w:r w:rsidRPr="00D31380">
              <w:rPr>
                <w:rFonts w:asciiTheme="minorEastAsia" w:hAnsiTheme="minorEastAsia"/>
              </w:rPr>
              <w:t>23.8%</w:t>
            </w:r>
          </w:p>
        </w:tc>
      </w:tr>
      <w:tr w:rsidR="00EF5D10" w:rsidRPr="00D31380" w14:paraId="2CEC5865" w14:textId="77777777" w:rsidTr="006B5929">
        <w:tc>
          <w:tcPr>
            <w:tcW w:w="2518" w:type="dxa"/>
            <w:vMerge/>
          </w:tcPr>
          <w:p w14:paraId="14BD081F" w14:textId="77777777" w:rsidR="00EF5D10" w:rsidRPr="00D31380" w:rsidRDefault="00EF5D10" w:rsidP="00EF5D10">
            <w:pPr>
              <w:rPr>
                <w:rFonts w:asciiTheme="minorEastAsia" w:hAnsiTheme="minorEastAsia"/>
              </w:rPr>
            </w:pPr>
          </w:p>
        </w:tc>
        <w:tc>
          <w:tcPr>
            <w:tcW w:w="2410" w:type="dxa"/>
          </w:tcPr>
          <w:p w14:paraId="32ED3D5E" w14:textId="77777777" w:rsidR="00EF5D10" w:rsidRPr="00D31380" w:rsidRDefault="00EF5D10" w:rsidP="00EF5D10">
            <w:pPr>
              <w:rPr>
                <w:rFonts w:asciiTheme="minorEastAsia" w:hAnsiTheme="minorEastAsia"/>
              </w:rPr>
            </w:pPr>
            <w:r w:rsidRPr="00D31380">
              <w:rPr>
                <w:rFonts w:asciiTheme="minorEastAsia" w:hAnsiTheme="minorEastAsia" w:hint="eastAsia"/>
              </w:rPr>
              <w:t>高校卒</w:t>
            </w:r>
          </w:p>
        </w:tc>
        <w:tc>
          <w:tcPr>
            <w:tcW w:w="1276" w:type="dxa"/>
            <w:vAlign w:val="bottom"/>
          </w:tcPr>
          <w:p w14:paraId="52580A27" w14:textId="77777777" w:rsidR="00EF5D10" w:rsidRPr="00D31380" w:rsidRDefault="00EF5D10" w:rsidP="00EF5D10">
            <w:pPr>
              <w:rPr>
                <w:rFonts w:asciiTheme="minorEastAsia" w:hAnsiTheme="minorEastAsia"/>
              </w:rPr>
            </w:pPr>
            <w:r w:rsidRPr="00D31380">
              <w:rPr>
                <w:rFonts w:asciiTheme="minorEastAsia" w:hAnsiTheme="minorEastAsia"/>
              </w:rPr>
              <w:t>52.5%</w:t>
            </w:r>
          </w:p>
        </w:tc>
        <w:tc>
          <w:tcPr>
            <w:tcW w:w="1275" w:type="dxa"/>
            <w:vAlign w:val="bottom"/>
          </w:tcPr>
          <w:p w14:paraId="168A4D31" w14:textId="77777777" w:rsidR="00EF5D10" w:rsidRPr="00D31380" w:rsidRDefault="00EF5D10" w:rsidP="00EF5D10">
            <w:pPr>
              <w:rPr>
                <w:rFonts w:asciiTheme="minorEastAsia" w:hAnsiTheme="minorEastAsia"/>
              </w:rPr>
            </w:pPr>
            <w:r w:rsidRPr="00D31380">
              <w:rPr>
                <w:rFonts w:asciiTheme="minorEastAsia" w:hAnsiTheme="minorEastAsia"/>
              </w:rPr>
              <w:t>50.3%</w:t>
            </w:r>
          </w:p>
        </w:tc>
        <w:tc>
          <w:tcPr>
            <w:tcW w:w="1276" w:type="dxa"/>
            <w:vAlign w:val="bottom"/>
          </w:tcPr>
          <w:p w14:paraId="52C00E2B" w14:textId="77777777" w:rsidR="00EF5D10" w:rsidRPr="00D31380" w:rsidRDefault="00EF5D10" w:rsidP="00EF5D10">
            <w:pPr>
              <w:rPr>
                <w:rFonts w:asciiTheme="minorEastAsia" w:hAnsiTheme="minorEastAsia"/>
              </w:rPr>
            </w:pPr>
            <w:r w:rsidRPr="00D31380">
              <w:rPr>
                <w:rFonts w:asciiTheme="minorEastAsia" w:hAnsiTheme="minorEastAsia"/>
              </w:rPr>
              <w:t>56.1%</w:t>
            </w:r>
          </w:p>
        </w:tc>
      </w:tr>
      <w:tr w:rsidR="00EF5D10" w:rsidRPr="00D31380" w14:paraId="4C40254C" w14:textId="77777777" w:rsidTr="006B5929">
        <w:tc>
          <w:tcPr>
            <w:tcW w:w="2518" w:type="dxa"/>
            <w:vMerge/>
          </w:tcPr>
          <w:p w14:paraId="0207ED31" w14:textId="77777777" w:rsidR="00EF5D10" w:rsidRPr="00D31380" w:rsidRDefault="00EF5D10" w:rsidP="00EF5D10">
            <w:pPr>
              <w:rPr>
                <w:rFonts w:asciiTheme="minorEastAsia" w:hAnsiTheme="minorEastAsia"/>
              </w:rPr>
            </w:pPr>
          </w:p>
        </w:tc>
        <w:tc>
          <w:tcPr>
            <w:tcW w:w="2410" w:type="dxa"/>
          </w:tcPr>
          <w:p w14:paraId="052323C2" w14:textId="77777777" w:rsidR="00EF5D10" w:rsidRPr="00D31380" w:rsidRDefault="00EF5D10" w:rsidP="00EF5D10">
            <w:pPr>
              <w:rPr>
                <w:rFonts w:asciiTheme="minorEastAsia" w:hAnsiTheme="minorEastAsia"/>
              </w:rPr>
            </w:pPr>
            <w:r w:rsidRPr="00D31380">
              <w:rPr>
                <w:rFonts w:asciiTheme="minorEastAsia" w:hAnsiTheme="minorEastAsia" w:hint="eastAsia"/>
              </w:rPr>
              <w:t>短大・高専卒</w:t>
            </w:r>
          </w:p>
        </w:tc>
        <w:tc>
          <w:tcPr>
            <w:tcW w:w="1276" w:type="dxa"/>
            <w:vAlign w:val="bottom"/>
          </w:tcPr>
          <w:p w14:paraId="301F6A60" w14:textId="77777777" w:rsidR="00EF5D10" w:rsidRPr="00D31380" w:rsidRDefault="00EF5D10" w:rsidP="00EF5D10">
            <w:pPr>
              <w:rPr>
                <w:rFonts w:asciiTheme="minorEastAsia" w:hAnsiTheme="minorEastAsia"/>
              </w:rPr>
            </w:pPr>
            <w:r w:rsidRPr="00D31380">
              <w:rPr>
                <w:rFonts w:asciiTheme="minorEastAsia" w:hAnsiTheme="minorEastAsia"/>
              </w:rPr>
              <w:t>9.9%</w:t>
            </w:r>
          </w:p>
        </w:tc>
        <w:tc>
          <w:tcPr>
            <w:tcW w:w="1275" w:type="dxa"/>
            <w:vAlign w:val="bottom"/>
          </w:tcPr>
          <w:p w14:paraId="4040A561" w14:textId="77777777" w:rsidR="00EF5D10" w:rsidRPr="00D31380" w:rsidRDefault="00EF5D10" w:rsidP="00EF5D10">
            <w:pPr>
              <w:rPr>
                <w:rFonts w:asciiTheme="minorEastAsia" w:hAnsiTheme="minorEastAsia"/>
              </w:rPr>
            </w:pPr>
            <w:r w:rsidRPr="00D31380">
              <w:rPr>
                <w:rFonts w:asciiTheme="minorEastAsia" w:hAnsiTheme="minorEastAsia"/>
              </w:rPr>
              <w:t>6.2%</w:t>
            </w:r>
          </w:p>
        </w:tc>
        <w:tc>
          <w:tcPr>
            <w:tcW w:w="1276" w:type="dxa"/>
            <w:vAlign w:val="bottom"/>
          </w:tcPr>
          <w:p w14:paraId="0B1553E5" w14:textId="77777777" w:rsidR="00EF5D10" w:rsidRPr="00D31380" w:rsidRDefault="00EF5D10" w:rsidP="00EF5D10">
            <w:pPr>
              <w:rPr>
                <w:rFonts w:asciiTheme="minorEastAsia" w:hAnsiTheme="minorEastAsia"/>
              </w:rPr>
            </w:pPr>
            <w:r w:rsidRPr="00D31380">
              <w:rPr>
                <w:rFonts w:asciiTheme="minorEastAsia" w:hAnsiTheme="minorEastAsia"/>
              </w:rPr>
              <w:t>16.0%</w:t>
            </w:r>
          </w:p>
        </w:tc>
      </w:tr>
      <w:tr w:rsidR="00EF5D10" w:rsidRPr="00D31380" w14:paraId="57856ED1" w14:textId="77777777" w:rsidTr="006B5929">
        <w:tc>
          <w:tcPr>
            <w:tcW w:w="2518" w:type="dxa"/>
            <w:vMerge/>
          </w:tcPr>
          <w:p w14:paraId="53E3BBC9" w14:textId="77777777" w:rsidR="00EF5D10" w:rsidRPr="00D31380" w:rsidRDefault="00EF5D10" w:rsidP="00EF5D10">
            <w:pPr>
              <w:rPr>
                <w:rFonts w:asciiTheme="minorEastAsia" w:hAnsiTheme="minorEastAsia"/>
              </w:rPr>
            </w:pPr>
          </w:p>
        </w:tc>
        <w:tc>
          <w:tcPr>
            <w:tcW w:w="2410" w:type="dxa"/>
          </w:tcPr>
          <w:p w14:paraId="62A7EC6D" w14:textId="77777777" w:rsidR="00EF5D10" w:rsidRPr="00D31380" w:rsidRDefault="00EF5D10" w:rsidP="00EF5D10">
            <w:pPr>
              <w:rPr>
                <w:rFonts w:asciiTheme="minorEastAsia" w:hAnsiTheme="minorEastAsia"/>
              </w:rPr>
            </w:pPr>
            <w:r w:rsidRPr="00D31380">
              <w:rPr>
                <w:rFonts w:asciiTheme="minorEastAsia" w:hAnsiTheme="minorEastAsia" w:hint="eastAsia"/>
              </w:rPr>
              <w:t>大卒以上</w:t>
            </w:r>
          </w:p>
        </w:tc>
        <w:tc>
          <w:tcPr>
            <w:tcW w:w="1276" w:type="dxa"/>
            <w:vAlign w:val="bottom"/>
          </w:tcPr>
          <w:p w14:paraId="5F260CB4" w14:textId="77777777" w:rsidR="00EF5D10" w:rsidRPr="00D31380" w:rsidRDefault="00EF5D10" w:rsidP="00EF5D10">
            <w:pPr>
              <w:rPr>
                <w:rFonts w:asciiTheme="minorEastAsia" w:hAnsiTheme="minorEastAsia"/>
              </w:rPr>
            </w:pPr>
            <w:r w:rsidRPr="00D31380">
              <w:rPr>
                <w:rFonts w:asciiTheme="minorEastAsia" w:hAnsiTheme="minorEastAsia"/>
              </w:rPr>
              <w:t>15.6%</w:t>
            </w:r>
          </w:p>
        </w:tc>
        <w:tc>
          <w:tcPr>
            <w:tcW w:w="1275" w:type="dxa"/>
            <w:vAlign w:val="bottom"/>
          </w:tcPr>
          <w:p w14:paraId="51C23FF0" w14:textId="77777777" w:rsidR="00EF5D10" w:rsidRPr="00D31380" w:rsidRDefault="00EF5D10" w:rsidP="00EF5D10">
            <w:pPr>
              <w:rPr>
                <w:rFonts w:asciiTheme="minorEastAsia" w:hAnsiTheme="minorEastAsia"/>
              </w:rPr>
            </w:pPr>
            <w:r w:rsidRPr="00D31380">
              <w:rPr>
                <w:rFonts w:asciiTheme="minorEastAsia" w:hAnsiTheme="minorEastAsia"/>
              </w:rPr>
              <w:t>22.5%</w:t>
            </w:r>
          </w:p>
        </w:tc>
        <w:tc>
          <w:tcPr>
            <w:tcW w:w="1276" w:type="dxa"/>
            <w:vAlign w:val="bottom"/>
          </w:tcPr>
          <w:p w14:paraId="241BBF45" w14:textId="77777777" w:rsidR="00EF5D10" w:rsidRPr="00D31380" w:rsidRDefault="00EF5D10" w:rsidP="00EF5D10">
            <w:pPr>
              <w:rPr>
                <w:rFonts w:asciiTheme="minorEastAsia" w:hAnsiTheme="minorEastAsia"/>
              </w:rPr>
            </w:pPr>
            <w:r w:rsidRPr="00D31380">
              <w:rPr>
                <w:rFonts w:asciiTheme="minorEastAsia" w:hAnsiTheme="minorEastAsia"/>
              </w:rPr>
              <w:t>4.1%</w:t>
            </w:r>
          </w:p>
        </w:tc>
      </w:tr>
      <w:tr w:rsidR="00EF5D10" w:rsidRPr="00D31380" w14:paraId="7A736D71" w14:textId="77777777" w:rsidTr="006B5929">
        <w:tc>
          <w:tcPr>
            <w:tcW w:w="2518" w:type="dxa"/>
            <w:vMerge/>
          </w:tcPr>
          <w:p w14:paraId="34F91CF8" w14:textId="77777777" w:rsidR="00EF5D10" w:rsidRPr="00D31380" w:rsidRDefault="00EF5D10" w:rsidP="00EF5D10">
            <w:pPr>
              <w:rPr>
                <w:rFonts w:asciiTheme="minorEastAsia" w:hAnsiTheme="minorEastAsia"/>
              </w:rPr>
            </w:pPr>
          </w:p>
        </w:tc>
        <w:tc>
          <w:tcPr>
            <w:tcW w:w="2410" w:type="dxa"/>
          </w:tcPr>
          <w:p w14:paraId="53D93627" w14:textId="77777777" w:rsidR="00EF5D10" w:rsidRPr="00D31380" w:rsidRDefault="00EF5D10" w:rsidP="00EF5D10">
            <w:pPr>
              <w:rPr>
                <w:rFonts w:asciiTheme="minorEastAsia" w:hAnsiTheme="minorEastAsia"/>
              </w:rPr>
            </w:pPr>
            <w:r w:rsidRPr="00D31380">
              <w:rPr>
                <w:rFonts w:asciiTheme="minorEastAsia" w:hAnsiTheme="minorEastAsia" w:hint="eastAsia"/>
              </w:rPr>
              <w:t>平均（年）</w:t>
            </w:r>
          </w:p>
        </w:tc>
        <w:tc>
          <w:tcPr>
            <w:tcW w:w="1276" w:type="dxa"/>
          </w:tcPr>
          <w:p w14:paraId="4EFF4AC3" w14:textId="77777777" w:rsidR="00EF5D10" w:rsidRPr="00D31380" w:rsidRDefault="00EF5D10" w:rsidP="00EF5D10">
            <w:pPr>
              <w:rPr>
                <w:rFonts w:asciiTheme="minorEastAsia" w:hAnsiTheme="minorEastAsia"/>
              </w:rPr>
            </w:pPr>
            <w:r w:rsidRPr="00D31380">
              <w:rPr>
                <w:rFonts w:asciiTheme="minorEastAsia" w:hAnsiTheme="minorEastAsia"/>
              </w:rPr>
              <w:t>12.2</w:t>
            </w:r>
          </w:p>
        </w:tc>
        <w:tc>
          <w:tcPr>
            <w:tcW w:w="1275" w:type="dxa"/>
          </w:tcPr>
          <w:p w14:paraId="32E3F774" w14:textId="77777777" w:rsidR="00EF5D10" w:rsidRPr="00D31380" w:rsidRDefault="00EF5D10" w:rsidP="00EF5D10">
            <w:pPr>
              <w:rPr>
                <w:rFonts w:asciiTheme="minorEastAsia" w:hAnsiTheme="minorEastAsia"/>
              </w:rPr>
            </w:pPr>
            <w:r w:rsidRPr="00D31380">
              <w:rPr>
                <w:rFonts w:asciiTheme="minorEastAsia" w:hAnsiTheme="minorEastAsia"/>
              </w:rPr>
              <w:t>12.4</w:t>
            </w:r>
          </w:p>
        </w:tc>
        <w:tc>
          <w:tcPr>
            <w:tcW w:w="1276" w:type="dxa"/>
          </w:tcPr>
          <w:p w14:paraId="6E98E418" w14:textId="77777777" w:rsidR="00EF5D10" w:rsidRPr="00D31380" w:rsidRDefault="00EF5D10" w:rsidP="00EF5D10">
            <w:pPr>
              <w:rPr>
                <w:rFonts w:asciiTheme="minorEastAsia" w:hAnsiTheme="minorEastAsia"/>
              </w:rPr>
            </w:pPr>
            <w:r w:rsidRPr="00D31380">
              <w:rPr>
                <w:rFonts w:asciiTheme="minorEastAsia" w:hAnsiTheme="minorEastAsia"/>
              </w:rPr>
              <w:t>11.8</w:t>
            </w:r>
          </w:p>
        </w:tc>
      </w:tr>
      <w:tr w:rsidR="00EF5D10" w:rsidRPr="00D31380" w14:paraId="26798642" w14:textId="77777777" w:rsidTr="006B5929">
        <w:tc>
          <w:tcPr>
            <w:tcW w:w="2518" w:type="dxa"/>
            <w:vMerge w:val="restart"/>
          </w:tcPr>
          <w:p w14:paraId="12026E85" w14:textId="77777777" w:rsidR="00EF5D10" w:rsidRPr="00D31380" w:rsidRDefault="00EF5D10" w:rsidP="00EF5D10">
            <w:pPr>
              <w:rPr>
                <w:rFonts w:asciiTheme="minorEastAsia" w:hAnsiTheme="minorEastAsia"/>
              </w:rPr>
            </w:pPr>
            <w:r w:rsidRPr="00D31380">
              <w:rPr>
                <w:rFonts w:asciiTheme="minorEastAsia" w:hAnsiTheme="minorEastAsia" w:hint="eastAsia"/>
              </w:rPr>
              <w:t>年齢</w:t>
            </w:r>
          </w:p>
        </w:tc>
        <w:tc>
          <w:tcPr>
            <w:tcW w:w="2410" w:type="dxa"/>
          </w:tcPr>
          <w:p w14:paraId="0256A74E" w14:textId="77777777" w:rsidR="00EF5D10" w:rsidRPr="00D31380" w:rsidRDefault="00EF5D10" w:rsidP="00EF5D10">
            <w:pPr>
              <w:rPr>
                <w:rFonts w:asciiTheme="minorEastAsia" w:hAnsiTheme="minorEastAsia"/>
              </w:rPr>
            </w:pPr>
            <w:r w:rsidRPr="00D31380">
              <w:rPr>
                <w:rFonts w:asciiTheme="minorEastAsia" w:hAnsiTheme="minorEastAsia"/>
              </w:rPr>
              <w:t>-24</w:t>
            </w:r>
            <w:r w:rsidRPr="00D31380">
              <w:rPr>
                <w:rFonts w:asciiTheme="minorEastAsia" w:hAnsiTheme="minorEastAsia" w:hint="eastAsia"/>
              </w:rPr>
              <w:t>歳</w:t>
            </w:r>
          </w:p>
        </w:tc>
        <w:tc>
          <w:tcPr>
            <w:tcW w:w="1276" w:type="dxa"/>
            <w:vAlign w:val="bottom"/>
          </w:tcPr>
          <w:p w14:paraId="515D1DA6" w14:textId="77777777" w:rsidR="00EF5D10" w:rsidRPr="00D31380" w:rsidRDefault="00EF5D10" w:rsidP="00EF5D10">
            <w:pPr>
              <w:rPr>
                <w:rFonts w:asciiTheme="minorEastAsia" w:hAnsiTheme="minorEastAsia"/>
              </w:rPr>
            </w:pPr>
            <w:r w:rsidRPr="00D31380">
              <w:rPr>
                <w:rFonts w:asciiTheme="minorEastAsia" w:hAnsiTheme="minorEastAsia"/>
              </w:rPr>
              <w:t>12.2%</w:t>
            </w:r>
          </w:p>
        </w:tc>
        <w:tc>
          <w:tcPr>
            <w:tcW w:w="1275" w:type="dxa"/>
            <w:vAlign w:val="bottom"/>
          </w:tcPr>
          <w:p w14:paraId="7C4739A0" w14:textId="77777777" w:rsidR="00EF5D10" w:rsidRPr="00D31380" w:rsidRDefault="00EF5D10" w:rsidP="00EF5D10">
            <w:pPr>
              <w:rPr>
                <w:rFonts w:asciiTheme="minorEastAsia" w:hAnsiTheme="minorEastAsia"/>
              </w:rPr>
            </w:pPr>
            <w:r w:rsidRPr="00D31380">
              <w:rPr>
                <w:rFonts w:asciiTheme="minorEastAsia" w:hAnsiTheme="minorEastAsia"/>
              </w:rPr>
              <w:t>9.4%</w:t>
            </w:r>
          </w:p>
        </w:tc>
        <w:tc>
          <w:tcPr>
            <w:tcW w:w="1276" w:type="dxa"/>
            <w:vAlign w:val="bottom"/>
          </w:tcPr>
          <w:p w14:paraId="537ABB8A" w14:textId="77777777" w:rsidR="00EF5D10" w:rsidRPr="00D31380" w:rsidRDefault="00EF5D10" w:rsidP="00EF5D10">
            <w:pPr>
              <w:rPr>
                <w:rFonts w:asciiTheme="minorEastAsia" w:hAnsiTheme="minorEastAsia"/>
              </w:rPr>
            </w:pPr>
            <w:r w:rsidRPr="00D31380">
              <w:rPr>
                <w:rFonts w:asciiTheme="minorEastAsia" w:hAnsiTheme="minorEastAsia"/>
              </w:rPr>
              <w:t>16.8%</w:t>
            </w:r>
          </w:p>
        </w:tc>
      </w:tr>
      <w:tr w:rsidR="00EF5D10" w:rsidRPr="00D31380" w14:paraId="6E401612" w14:textId="77777777" w:rsidTr="006B5929">
        <w:tc>
          <w:tcPr>
            <w:tcW w:w="2518" w:type="dxa"/>
            <w:vMerge/>
          </w:tcPr>
          <w:p w14:paraId="1F2065C0" w14:textId="77777777" w:rsidR="00EF5D10" w:rsidRPr="00D31380" w:rsidRDefault="00EF5D10" w:rsidP="00EF5D10">
            <w:pPr>
              <w:rPr>
                <w:rFonts w:asciiTheme="minorEastAsia" w:hAnsiTheme="minorEastAsia"/>
              </w:rPr>
            </w:pPr>
          </w:p>
        </w:tc>
        <w:tc>
          <w:tcPr>
            <w:tcW w:w="2410" w:type="dxa"/>
          </w:tcPr>
          <w:p w14:paraId="38EC2D13" w14:textId="77777777" w:rsidR="00EF5D10" w:rsidRPr="00D31380" w:rsidRDefault="00EF5D10" w:rsidP="00EF5D10">
            <w:pPr>
              <w:rPr>
                <w:rFonts w:asciiTheme="minorEastAsia" w:hAnsiTheme="minorEastAsia"/>
              </w:rPr>
            </w:pPr>
            <w:r w:rsidRPr="00D31380">
              <w:rPr>
                <w:rFonts w:asciiTheme="minorEastAsia" w:hAnsiTheme="minorEastAsia"/>
              </w:rPr>
              <w:t>25-34</w:t>
            </w:r>
          </w:p>
        </w:tc>
        <w:tc>
          <w:tcPr>
            <w:tcW w:w="1276" w:type="dxa"/>
            <w:vAlign w:val="bottom"/>
          </w:tcPr>
          <w:p w14:paraId="5789FFD4" w14:textId="77777777" w:rsidR="00EF5D10" w:rsidRPr="00D31380" w:rsidRDefault="00EF5D10" w:rsidP="00EF5D10">
            <w:pPr>
              <w:rPr>
                <w:rFonts w:asciiTheme="minorEastAsia" w:hAnsiTheme="minorEastAsia"/>
              </w:rPr>
            </w:pPr>
            <w:r w:rsidRPr="00D31380">
              <w:rPr>
                <w:rFonts w:asciiTheme="minorEastAsia" w:hAnsiTheme="minorEastAsia"/>
              </w:rPr>
              <w:t>20.6%</w:t>
            </w:r>
          </w:p>
        </w:tc>
        <w:tc>
          <w:tcPr>
            <w:tcW w:w="1275" w:type="dxa"/>
            <w:vAlign w:val="bottom"/>
          </w:tcPr>
          <w:p w14:paraId="64283E42" w14:textId="77777777" w:rsidR="00EF5D10" w:rsidRPr="00D31380" w:rsidRDefault="00EF5D10" w:rsidP="00EF5D10">
            <w:pPr>
              <w:rPr>
                <w:rFonts w:asciiTheme="minorEastAsia" w:hAnsiTheme="minorEastAsia"/>
              </w:rPr>
            </w:pPr>
            <w:r w:rsidRPr="00D31380">
              <w:rPr>
                <w:rFonts w:asciiTheme="minorEastAsia" w:hAnsiTheme="minorEastAsia"/>
              </w:rPr>
              <w:t>21.5%</w:t>
            </w:r>
          </w:p>
        </w:tc>
        <w:tc>
          <w:tcPr>
            <w:tcW w:w="1276" w:type="dxa"/>
            <w:vAlign w:val="bottom"/>
          </w:tcPr>
          <w:p w14:paraId="76E9466F" w14:textId="77777777" w:rsidR="00EF5D10" w:rsidRPr="00D31380" w:rsidRDefault="00EF5D10" w:rsidP="00EF5D10">
            <w:pPr>
              <w:rPr>
                <w:rFonts w:asciiTheme="minorEastAsia" w:hAnsiTheme="minorEastAsia"/>
              </w:rPr>
            </w:pPr>
            <w:r w:rsidRPr="00D31380">
              <w:rPr>
                <w:rFonts w:asciiTheme="minorEastAsia" w:hAnsiTheme="minorEastAsia"/>
              </w:rPr>
              <w:t>19.2%</w:t>
            </w:r>
          </w:p>
        </w:tc>
      </w:tr>
      <w:tr w:rsidR="00EF5D10" w:rsidRPr="00D31380" w14:paraId="0AABFB23" w14:textId="77777777" w:rsidTr="006B5929">
        <w:tc>
          <w:tcPr>
            <w:tcW w:w="2518" w:type="dxa"/>
            <w:vMerge/>
          </w:tcPr>
          <w:p w14:paraId="2B9B9339" w14:textId="77777777" w:rsidR="00EF5D10" w:rsidRPr="00D31380" w:rsidRDefault="00EF5D10" w:rsidP="00EF5D10">
            <w:pPr>
              <w:rPr>
                <w:rFonts w:asciiTheme="minorEastAsia" w:hAnsiTheme="minorEastAsia"/>
              </w:rPr>
            </w:pPr>
          </w:p>
        </w:tc>
        <w:tc>
          <w:tcPr>
            <w:tcW w:w="2410" w:type="dxa"/>
          </w:tcPr>
          <w:p w14:paraId="0A6BADBA" w14:textId="77777777" w:rsidR="00EF5D10" w:rsidRPr="00D31380" w:rsidRDefault="00EF5D10" w:rsidP="00EF5D10">
            <w:pPr>
              <w:rPr>
                <w:rFonts w:asciiTheme="minorEastAsia" w:hAnsiTheme="minorEastAsia"/>
              </w:rPr>
            </w:pPr>
            <w:r w:rsidRPr="00D31380">
              <w:rPr>
                <w:rFonts w:asciiTheme="minorEastAsia" w:hAnsiTheme="minorEastAsia"/>
              </w:rPr>
              <w:t>35-44</w:t>
            </w:r>
          </w:p>
        </w:tc>
        <w:tc>
          <w:tcPr>
            <w:tcW w:w="1276" w:type="dxa"/>
            <w:vAlign w:val="bottom"/>
          </w:tcPr>
          <w:p w14:paraId="5FF47F00" w14:textId="77777777" w:rsidR="00EF5D10" w:rsidRPr="00D31380" w:rsidRDefault="00EF5D10" w:rsidP="00EF5D10">
            <w:pPr>
              <w:rPr>
                <w:rFonts w:asciiTheme="minorEastAsia" w:hAnsiTheme="minorEastAsia"/>
              </w:rPr>
            </w:pPr>
            <w:r w:rsidRPr="00D31380">
              <w:rPr>
                <w:rFonts w:asciiTheme="minorEastAsia" w:hAnsiTheme="minorEastAsia"/>
              </w:rPr>
              <w:t>25.8%</w:t>
            </w:r>
          </w:p>
        </w:tc>
        <w:tc>
          <w:tcPr>
            <w:tcW w:w="1275" w:type="dxa"/>
            <w:vAlign w:val="bottom"/>
          </w:tcPr>
          <w:p w14:paraId="41B91950" w14:textId="77777777" w:rsidR="00EF5D10" w:rsidRPr="00D31380" w:rsidRDefault="00EF5D10" w:rsidP="00EF5D10">
            <w:pPr>
              <w:rPr>
                <w:rFonts w:asciiTheme="minorEastAsia" w:hAnsiTheme="minorEastAsia"/>
              </w:rPr>
            </w:pPr>
            <w:r w:rsidRPr="00D31380">
              <w:rPr>
                <w:rFonts w:asciiTheme="minorEastAsia" w:hAnsiTheme="minorEastAsia"/>
              </w:rPr>
              <w:t>26.4%</w:t>
            </w:r>
          </w:p>
        </w:tc>
        <w:tc>
          <w:tcPr>
            <w:tcW w:w="1276" w:type="dxa"/>
            <w:vAlign w:val="bottom"/>
          </w:tcPr>
          <w:p w14:paraId="750CE4A1" w14:textId="77777777" w:rsidR="00EF5D10" w:rsidRPr="00D31380" w:rsidRDefault="00EF5D10" w:rsidP="00EF5D10">
            <w:pPr>
              <w:rPr>
                <w:rFonts w:asciiTheme="minorEastAsia" w:hAnsiTheme="minorEastAsia"/>
              </w:rPr>
            </w:pPr>
            <w:r w:rsidRPr="00D31380">
              <w:rPr>
                <w:rFonts w:asciiTheme="minorEastAsia" w:hAnsiTheme="minorEastAsia"/>
              </w:rPr>
              <w:t>24.7%</w:t>
            </w:r>
          </w:p>
        </w:tc>
      </w:tr>
      <w:tr w:rsidR="00EF5D10" w:rsidRPr="00D31380" w14:paraId="79328A27" w14:textId="77777777" w:rsidTr="006B5929">
        <w:tc>
          <w:tcPr>
            <w:tcW w:w="2518" w:type="dxa"/>
            <w:vMerge/>
          </w:tcPr>
          <w:p w14:paraId="02CE30EE" w14:textId="77777777" w:rsidR="00EF5D10" w:rsidRPr="00D31380" w:rsidRDefault="00EF5D10" w:rsidP="00EF5D10">
            <w:pPr>
              <w:rPr>
                <w:rFonts w:asciiTheme="minorEastAsia" w:hAnsiTheme="minorEastAsia"/>
              </w:rPr>
            </w:pPr>
          </w:p>
        </w:tc>
        <w:tc>
          <w:tcPr>
            <w:tcW w:w="2410" w:type="dxa"/>
          </w:tcPr>
          <w:p w14:paraId="3B37CB51" w14:textId="77777777" w:rsidR="00EF5D10" w:rsidRPr="00D31380" w:rsidRDefault="00EF5D10" w:rsidP="00EF5D10">
            <w:pPr>
              <w:rPr>
                <w:rFonts w:asciiTheme="minorEastAsia" w:hAnsiTheme="minorEastAsia"/>
              </w:rPr>
            </w:pPr>
            <w:r w:rsidRPr="00D31380">
              <w:rPr>
                <w:rFonts w:asciiTheme="minorEastAsia" w:hAnsiTheme="minorEastAsia"/>
              </w:rPr>
              <w:t>45-54</w:t>
            </w:r>
          </w:p>
        </w:tc>
        <w:tc>
          <w:tcPr>
            <w:tcW w:w="1276" w:type="dxa"/>
            <w:vAlign w:val="bottom"/>
          </w:tcPr>
          <w:p w14:paraId="667FA663" w14:textId="77777777" w:rsidR="00EF5D10" w:rsidRPr="00D31380" w:rsidRDefault="00EF5D10" w:rsidP="00EF5D10">
            <w:pPr>
              <w:rPr>
                <w:rFonts w:asciiTheme="minorEastAsia" w:hAnsiTheme="minorEastAsia"/>
              </w:rPr>
            </w:pPr>
            <w:r w:rsidRPr="00D31380">
              <w:rPr>
                <w:rFonts w:asciiTheme="minorEastAsia" w:hAnsiTheme="minorEastAsia"/>
              </w:rPr>
              <w:t>23.9%</w:t>
            </w:r>
          </w:p>
        </w:tc>
        <w:tc>
          <w:tcPr>
            <w:tcW w:w="1275" w:type="dxa"/>
            <w:vAlign w:val="bottom"/>
          </w:tcPr>
          <w:p w14:paraId="4A1F0B24" w14:textId="77777777" w:rsidR="00EF5D10" w:rsidRPr="00D31380" w:rsidRDefault="00EF5D10" w:rsidP="00EF5D10">
            <w:pPr>
              <w:rPr>
                <w:rFonts w:asciiTheme="minorEastAsia" w:hAnsiTheme="minorEastAsia"/>
              </w:rPr>
            </w:pPr>
            <w:r w:rsidRPr="00D31380">
              <w:rPr>
                <w:rFonts w:asciiTheme="minorEastAsia" w:hAnsiTheme="minorEastAsia"/>
              </w:rPr>
              <w:t>23.9%</w:t>
            </w:r>
          </w:p>
        </w:tc>
        <w:tc>
          <w:tcPr>
            <w:tcW w:w="1276" w:type="dxa"/>
            <w:vAlign w:val="bottom"/>
          </w:tcPr>
          <w:p w14:paraId="23FB427D" w14:textId="77777777" w:rsidR="00EF5D10" w:rsidRPr="00D31380" w:rsidRDefault="00EF5D10" w:rsidP="00EF5D10">
            <w:pPr>
              <w:rPr>
                <w:rFonts w:asciiTheme="minorEastAsia" w:hAnsiTheme="minorEastAsia"/>
              </w:rPr>
            </w:pPr>
            <w:r w:rsidRPr="00D31380">
              <w:rPr>
                <w:rFonts w:asciiTheme="minorEastAsia" w:hAnsiTheme="minorEastAsia"/>
              </w:rPr>
              <w:t>23.8%</w:t>
            </w:r>
          </w:p>
        </w:tc>
      </w:tr>
      <w:tr w:rsidR="00EF5D10" w:rsidRPr="00D31380" w14:paraId="5E25A9BB" w14:textId="77777777" w:rsidTr="006B5929">
        <w:tc>
          <w:tcPr>
            <w:tcW w:w="2518" w:type="dxa"/>
            <w:vMerge/>
          </w:tcPr>
          <w:p w14:paraId="22EAE4B8" w14:textId="77777777" w:rsidR="00EF5D10" w:rsidRPr="00D31380" w:rsidRDefault="00EF5D10" w:rsidP="00EF5D10">
            <w:pPr>
              <w:rPr>
                <w:rFonts w:asciiTheme="minorEastAsia" w:hAnsiTheme="minorEastAsia"/>
              </w:rPr>
            </w:pPr>
          </w:p>
        </w:tc>
        <w:tc>
          <w:tcPr>
            <w:tcW w:w="2410" w:type="dxa"/>
          </w:tcPr>
          <w:p w14:paraId="285525B6" w14:textId="77777777" w:rsidR="00EF5D10" w:rsidRPr="00D31380" w:rsidRDefault="00EF5D10" w:rsidP="00EF5D10">
            <w:pPr>
              <w:rPr>
                <w:rFonts w:asciiTheme="minorEastAsia" w:hAnsiTheme="minorEastAsia"/>
              </w:rPr>
            </w:pPr>
            <w:r w:rsidRPr="00D31380">
              <w:rPr>
                <w:rFonts w:asciiTheme="minorEastAsia" w:hAnsiTheme="minorEastAsia"/>
              </w:rPr>
              <w:t>55-64</w:t>
            </w:r>
          </w:p>
        </w:tc>
        <w:tc>
          <w:tcPr>
            <w:tcW w:w="1276" w:type="dxa"/>
            <w:vAlign w:val="bottom"/>
          </w:tcPr>
          <w:p w14:paraId="659479CD" w14:textId="77777777" w:rsidR="00EF5D10" w:rsidRPr="00D31380" w:rsidRDefault="00EF5D10" w:rsidP="00EF5D10">
            <w:pPr>
              <w:rPr>
                <w:rFonts w:asciiTheme="minorEastAsia" w:hAnsiTheme="minorEastAsia"/>
              </w:rPr>
            </w:pPr>
            <w:r w:rsidRPr="00D31380">
              <w:rPr>
                <w:rFonts w:asciiTheme="minorEastAsia" w:hAnsiTheme="minorEastAsia"/>
              </w:rPr>
              <w:t>14.1%</w:t>
            </w:r>
          </w:p>
        </w:tc>
        <w:tc>
          <w:tcPr>
            <w:tcW w:w="1275" w:type="dxa"/>
            <w:vAlign w:val="bottom"/>
          </w:tcPr>
          <w:p w14:paraId="0C11A0A4" w14:textId="77777777" w:rsidR="00EF5D10" w:rsidRPr="00D31380" w:rsidRDefault="00EF5D10" w:rsidP="00EF5D10">
            <w:pPr>
              <w:rPr>
                <w:rFonts w:asciiTheme="minorEastAsia" w:hAnsiTheme="minorEastAsia"/>
              </w:rPr>
            </w:pPr>
            <w:r w:rsidRPr="00D31380">
              <w:rPr>
                <w:rFonts w:asciiTheme="minorEastAsia" w:hAnsiTheme="minorEastAsia"/>
              </w:rPr>
              <w:t>14.9%</w:t>
            </w:r>
          </w:p>
        </w:tc>
        <w:tc>
          <w:tcPr>
            <w:tcW w:w="1276" w:type="dxa"/>
            <w:vAlign w:val="bottom"/>
          </w:tcPr>
          <w:p w14:paraId="1B4C6E06" w14:textId="77777777" w:rsidR="00EF5D10" w:rsidRPr="00D31380" w:rsidRDefault="00EF5D10" w:rsidP="00EF5D10">
            <w:pPr>
              <w:rPr>
                <w:rFonts w:asciiTheme="minorEastAsia" w:hAnsiTheme="minorEastAsia"/>
              </w:rPr>
            </w:pPr>
            <w:r w:rsidRPr="00D31380">
              <w:rPr>
                <w:rFonts w:asciiTheme="minorEastAsia" w:hAnsiTheme="minorEastAsia"/>
              </w:rPr>
              <w:t>12.7%</w:t>
            </w:r>
          </w:p>
        </w:tc>
      </w:tr>
      <w:tr w:rsidR="00EF5D10" w:rsidRPr="00D31380" w14:paraId="34B3C567" w14:textId="77777777" w:rsidTr="006B5929">
        <w:tc>
          <w:tcPr>
            <w:tcW w:w="2518" w:type="dxa"/>
            <w:vMerge/>
          </w:tcPr>
          <w:p w14:paraId="65ED44B2" w14:textId="77777777" w:rsidR="00EF5D10" w:rsidRPr="00D31380" w:rsidRDefault="00EF5D10" w:rsidP="00EF5D10">
            <w:pPr>
              <w:rPr>
                <w:rFonts w:asciiTheme="minorEastAsia" w:hAnsiTheme="minorEastAsia"/>
              </w:rPr>
            </w:pPr>
          </w:p>
        </w:tc>
        <w:tc>
          <w:tcPr>
            <w:tcW w:w="2410" w:type="dxa"/>
          </w:tcPr>
          <w:p w14:paraId="5A7151BB" w14:textId="77777777" w:rsidR="00EF5D10" w:rsidRPr="00D31380" w:rsidRDefault="00EF5D10" w:rsidP="00EF5D10">
            <w:pPr>
              <w:rPr>
                <w:rFonts w:asciiTheme="minorEastAsia" w:hAnsiTheme="minorEastAsia"/>
              </w:rPr>
            </w:pPr>
            <w:r w:rsidRPr="00D31380">
              <w:rPr>
                <w:rFonts w:asciiTheme="minorEastAsia" w:hAnsiTheme="minorEastAsia"/>
              </w:rPr>
              <w:t>65-74</w:t>
            </w:r>
          </w:p>
        </w:tc>
        <w:tc>
          <w:tcPr>
            <w:tcW w:w="1276" w:type="dxa"/>
            <w:vAlign w:val="bottom"/>
          </w:tcPr>
          <w:p w14:paraId="48595072" w14:textId="77777777" w:rsidR="00EF5D10" w:rsidRPr="00D31380" w:rsidRDefault="00EF5D10" w:rsidP="00EF5D10">
            <w:pPr>
              <w:rPr>
                <w:rFonts w:asciiTheme="minorEastAsia" w:hAnsiTheme="minorEastAsia"/>
              </w:rPr>
            </w:pPr>
            <w:r w:rsidRPr="00D31380">
              <w:rPr>
                <w:rFonts w:asciiTheme="minorEastAsia" w:hAnsiTheme="minorEastAsia"/>
              </w:rPr>
              <w:t>3.0%</w:t>
            </w:r>
          </w:p>
        </w:tc>
        <w:tc>
          <w:tcPr>
            <w:tcW w:w="1275" w:type="dxa"/>
            <w:vAlign w:val="bottom"/>
          </w:tcPr>
          <w:p w14:paraId="256FF344" w14:textId="77777777" w:rsidR="00EF5D10" w:rsidRPr="00D31380" w:rsidRDefault="00EF5D10" w:rsidP="00EF5D10">
            <w:pPr>
              <w:rPr>
                <w:rFonts w:asciiTheme="minorEastAsia" w:hAnsiTheme="minorEastAsia"/>
              </w:rPr>
            </w:pPr>
            <w:r w:rsidRPr="00D31380">
              <w:rPr>
                <w:rFonts w:asciiTheme="minorEastAsia" w:hAnsiTheme="minorEastAsia"/>
              </w:rPr>
              <w:t>3.4%</w:t>
            </w:r>
          </w:p>
        </w:tc>
        <w:tc>
          <w:tcPr>
            <w:tcW w:w="1276" w:type="dxa"/>
            <w:vAlign w:val="bottom"/>
          </w:tcPr>
          <w:p w14:paraId="52D446FA" w14:textId="77777777" w:rsidR="00EF5D10" w:rsidRPr="00D31380" w:rsidRDefault="00EF5D10" w:rsidP="00EF5D10">
            <w:pPr>
              <w:rPr>
                <w:rFonts w:asciiTheme="minorEastAsia" w:hAnsiTheme="minorEastAsia"/>
              </w:rPr>
            </w:pPr>
            <w:r w:rsidRPr="00D31380">
              <w:rPr>
                <w:rFonts w:asciiTheme="minorEastAsia" w:hAnsiTheme="minorEastAsia"/>
              </w:rPr>
              <w:t>2.3%</w:t>
            </w:r>
          </w:p>
        </w:tc>
      </w:tr>
      <w:tr w:rsidR="00EF5D10" w:rsidRPr="00D31380" w14:paraId="5EAED4DA" w14:textId="77777777" w:rsidTr="006B5929">
        <w:tc>
          <w:tcPr>
            <w:tcW w:w="2518" w:type="dxa"/>
            <w:vMerge/>
          </w:tcPr>
          <w:p w14:paraId="6FA8DF6D" w14:textId="77777777" w:rsidR="00EF5D10" w:rsidRPr="00D31380" w:rsidRDefault="00EF5D10" w:rsidP="00EF5D10">
            <w:pPr>
              <w:rPr>
                <w:rFonts w:asciiTheme="minorEastAsia" w:hAnsiTheme="minorEastAsia"/>
              </w:rPr>
            </w:pPr>
          </w:p>
        </w:tc>
        <w:tc>
          <w:tcPr>
            <w:tcW w:w="2410" w:type="dxa"/>
          </w:tcPr>
          <w:p w14:paraId="3C903EBA" w14:textId="77777777" w:rsidR="00EF5D10" w:rsidRPr="00D31380" w:rsidRDefault="00EF5D10" w:rsidP="00EF5D10">
            <w:pPr>
              <w:rPr>
                <w:rFonts w:asciiTheme="minorEastAsia" w:hAnsiTheme="minorEastAsia"/>
              </w:rPr>
            </w:pPr>
            <w:r w:rsidRPr="00D31380">
              <w:rPr>
                <w:rFonts w:asciiTheme="minorEastAsia" w:hAnsiTheme="minorEastAsia"/>
              </w:rPr>
              <w:t>75-</w:t>
            </w:r>
          </w:p>
        </w:tc>
        <w:tc>
          <w:tcPr>
            <w:tcW w:w="1276" w:type="dxa"/>
            <w:vAlign w:val="bottom"/>
          </w:tcPr>
          <w:p w14:paraId="04C32F3B" w14:textId="77777777" w:rsidR="00EF5D10" w:rsidRPr="00D31380" w:rsidRDefault="00EF5D10" w:rsidP="00EF5D10">
            <w:pPr>
              <w:rPr>
                <w:rFonts w:asciiTheme="minorEastAsia" w:hAnsiTheme="minorEastAsia"/>
              </w:rPr>
            </w:pPr>
            <w:r w:rsidRPr="00D31380">
              <w:rPr>
                <w:rFonts w:asciiTheme="minorEastAsia" w:hAnsiTheme="minorEastAsia"/>
              </w:rPr>
              <w:t>0.4%</w:t>
            </w:r>
          </w:p>
        </w:tc>
        <w:tc>
          <w:tcPr>
            <w:tcW w:w="1275" w:type="dxa"/>
            <w:vAlign w:val="bottom"/>
          </w:tcPr>
          <w:p w14:paraId="4EF78CC0" w14:textId="77777777" w:rsidR="00EF5D10" w:rsidRPr="00D31380" w:rsidRDefault="00EF5D10" w:rsidP="00EF5D10">
            <w:pPr>
              <w:rPr>
                <w:rFonts w:asciiTheme="minorEastAsia" w:hAnsiTheme="minorEastAsia"/>
              </w:rPr>
            </w:pPr>
            <w:r w:rsidRPr="00D31380">
              <w:rPr>
                <w:rFonts w:asciiTheme="minorEastAsia" w:hAnsiTheme="minorEastAsia"/>
              </w:rPr>
              <w:t>0.4%</w:t>
            </w:r>
          </w:p>
        </w:tc>
        <w:tc>
          <w:tcPr>
            <w:tcW w:w="1276" w:type="dxa"/>
            <w:vAlign w:val="bottom"/>
          </w:tcPr>
          <w:p w14:paraId="09DF82F0" w14:textId="77777777" w:rsidR="00EF5D10" w:rsidRPr="00D31380" w:rsidRDefault="00EF5D10" w:rsidP="00EF5D10">
            <w:pPr>
              <w:rPr>
                <w:rFonts w:asciiTheme="minorEastAsia" w:hAnsiTheme="minorEastAsia"/>
              </w:rPr>
            </w:pPr>
            <w:r w:rsidRPr="00D31380">
              <w:rPr>
                <w:rFonts w:asciiTheme="minorEastAsia" w:hAnsiTheme="minorEastAsia"/>
              </w:rPr>
              <w:t>0.3%</w:t>
            </w:r>
          </w:p>
        </w:tc>
      </w:tr>
      <w:tr w:rsidR="00EF5D10" w:rsidRPr="00D31380" w14:paraId="5D81BCA9" w14:textId="77777777" w:rsidTr="006B5929">
        <w:tc>
          <w:tcPr>
            <w:tcW w:w="2518" w:type="dxa"/>
            <w:vMerge/>
          </w:tcPr>
          <w:p w14:paraId="74289AB7" w14:textId="77777777" w:rsidR="00EF5D10" w:rsidRPr="00D31380" w:rsidRDefault="00EF5D10" w:rsidP="00EF5D10">
            <w:pPr>
              <w:rPr>
                <w:rFonts w:asciiTheme="minorEastAsia" w:hAnsiTheme="minorEastAsia"/>
              </w:rPr>
            </w:pPr>
          </w:p>
        </w:tc>
        <w:tc>
          <w:tcPr>
            <w:tcW w:w="2410" w:type="dxa"/>
          </w:tcPr>
          <w:p w14:paraId="54C4516B" w14:textId="77777777" w:rsidR="00EF5D10" w:rsidRPr="00D31380" w:rsidRDefault="00EF5D10" w:rsidP="00EF5D10">
            <w:pPr>
              <w:rPr>
                <w:rFonts w:asciiTheme="minorEastAsia" w:hAnsiTheme="minorEastAsia"/>
              </w:rPr>
            </w:pPr>
            <w:r w:rsidRPr="00D31380">
              <w:rPr>
                <w:rFonts w:asciiTheme="minorEastAsia" w:hAnsiTheme="minorEastAsia" w:hint="eastAsia"/>
              </w:rPr>
              <w:t>平均（歳）</w:t>
            </w:r>
          </w:p>
        </w:tc>
        <w:tc>
          <w:tcPr>
            <w:tcW w:w="1276" w:type="dxa"/>
          </w:tcPr>
          <w:p w14:paraId="0A74684A" w14:textId="77777777" w:rsidR="00EF5D10" w:rsidRPr="00D31380" w:rsidRDefault="00EF5D10" w:rsidP="00EF5D10">
            <w:pPr>
              <w:rPr>
                <w:rFonts w:asciiTheme="minorEastAsia" w:hAnsiTheme="minorEastAsia"/>
              </w:rPr>
            </w:pPr>
            <w:r w:rsidRPr="00D31380">
              <w:rPr>
                <w:rFonts w:asciiTheme="minorEastAsia" w:hAnsiTheme="minorEastAsia"/>
              </w:rPr>
              <w:t>41.4</w:t>
            </w:r>
          </w:p>
        </w:tc>
        <w:tc>
          <w:tcPr>
            <w:tcW w:w="1275" w:type="dxa"/>
          </w:tcPr>
          <w:p w14:paraId="2ED1A05F" w14:textId="77777777" w:rsidR="00EF5D10" w:rsidRPr="00D31380" w:rsidRDefault="00EF5D10" w:rsidP="00EF5D10">
            <w:pPr>
              <w:rPr>
                <w:rFonts w:asciiTheme="minorEastAsia" w:hAnsiTheme="minorEastAsia"/>
              </w:rPr>
            </w:pPr>
            <w:r w:rsidRPr="00D31380">
              <w:rPr>
                <w:rFonts w:asciiTheme="minorEastAsia" w:hAnsiTheme="minorEastAsia"/>
              </w:rPr>
              <w:t>42.1</w:t>
            </w:r>
          </w:p>
        </w:tc>
        <w:tc>
          <w:tcPr>
            <w:tcW w:w="1276" w:type="dxa"/>
          </w:tcPr>
          <w:p w14:paraId="3B022CE9" w14:textId="77777777" w:rsidR="00EF5D10" w:rsidRPr="00D31380" w:rsidRDefault="00EF5D10" w:rsidP="00EF5D10">
            <w:pPr>
              <w:rPr>
                <w:rFonts w:asciiTheme="minorEastAsia" w:hAnsiTheme="minorEastAsia"/>
              </w:rPr>
            </w:pPr>
            <w:r w:rsidRPr="00D31380">
              <w:rPr>
                <w:rFonts w:asciiTheme="minorEastAsia" w:hAnsiTheme="minorEastAsia"/>
              </w:rPr>
              <w:t>40.2</w:t>
            </w:r>
          </w:p>
        </w:tc>
      </w:tr>
      <w:tr w:rsidR="00EF5D10" w:rsidRPr="00D31380" w14:paraId="4974EDDE" w14:textId="77777777" w:rsidTr="006B5929">
        <w:tc>
          <w:tcPr>
            <w:tcW w:w="2518" w:type="dxa"/>
          </w:tcPr>
          <w:p w14:paraId="35DBC880" w14:textId="77777777" w:rsidR="00EF5D10" w:rsidRPr="00D31380" w:rsidRDefault="00EF5D10" w:rsidP="00EF5D10">
            <w:pPr>
              <w:rPr>
                <w:rFonts w:asciiTheme="minorEastAsia" w:hAnsiTheme="minorEastAsia"/>
              </w:rPr>
            </w:pPr>
            <w:r w:rsidRPr="00D31380">
              <w:rPr>
                <w:rFonts w:asciiTheme="minorEastAsia" w:hAnsiTheme="minorEastAsia" w:hint="eastAsia"/>
              </w:rPr>
              <w:t>勤続年数</w:t>
            </w:r>
          </w:p>
        </w:tc>
        <w:tc>
          <w:tcPr>
            <w:tcW w:w="2410" w:type="dxa"/>
          </w:tcPr>
          <w:p w14:paraId="4BA7AAB8" w14:textId="77777777" w:rsidR="00EF5D10" w:rsidRPr="00D31380" w:rsidRDefault="00EF5D10" w:rsidP="00EF5D10">
            <w:pPr>
              <w:rPr>
                <w:rFonts w:asciiTheme="minorEastAsia" w:hAnsiTheme="minorEastAsia"/>
              </w:rPr>
            </w:pPr>
            <w:r w:rsidRPr="00D31380">
              <w:rPr>
                <w:rFonts w:asciiTheme="minorEastAsia" w:hAnsiTheme="minorEastAsia" w:hint="eastAsia"/>
              </w:rPr>
              <w:t>平均（年）</w:t>
            </w:r>
          </w:p>
        </w:tc>
        <w:tc>
          <w:tcPr>
            <w:tcW w:w="1276" w:type="dxa"/>
          </w:tcPr>
          <w:p w14:paraId="7A4D34F9" w14:textId="77777777" w:rsidR="00EF5D10" w:rsidRPr="00D31380" w:rsidRDefault="00EF5D10" w:rsidP="00EF5D10">
            <w:pPr>
              <w:rPr>
                <w:rFonts w:asciiTheme="minorEastAsia" w:hAnsiTheme="minorEastAsia"/>
              </w:rPr>
            </w:pPr>
            <w:r w:rsidRPr="00D31380">
              <w:rPr>
                <w:rFonts w:asciiTheme="minorEastAsia" w:hAnsiTheme="minorEastAsia"/>
              </w:rPr>
              <w:t>12.2</w:t>
            </w:r>
          </w:p>
        </w:tc>
        <w:tc>
          <w:tcPr>
            <w:tcW w:w="1275" w:type="dxa"/>
          </w:tcPr>
          <w:p w14:paraId="7EF63661" w14:textId="77777777" w:rsidR="00EF5D10" w:rsidRPr="00D31380" w:rsidRDefault="00EF5D10" w:rsidP="00EF5D10">
            <w:pPr>
              <w:rPr>
                <w:rFonts w:asciiTheme="minorEastAsia" w:hAnsiTheme="minorEastAsia"/>
              </w:rPr>
            </w:pPr>
            <w:r w:rsidRPr="00D31380">
              <w:rPr>
                <w:rFonts w:asciiTheme="minorEastAsia" w:hAnsiTheme="minorEastAsia"/>
              </w:rPr>
              <w:t>14.4</w:t>
            </w:r>
          </w:p>
        </w:tc>
        <w:tc>
          <w:tcPr>
            <w:tcW w:w="1276" w:type="dxa"/>
          </w:tcPr>
          <w:p w14:paraId="4691263E" w14:textId="77777777" w:rsidR="00EF5D10" w:rsidRPr="00D31380" w:rsidRDefault="00EF5D10" w:rsidP="00EF5D10">
            <w:pPr>
              <w:rPr>
                <w:rFonts w:asciiTheme="minorEastAsia" w:hAnsiTheme="minorEastAsia"/>
              </w:rPr>
            </w:pPr>
            <w:r w:rsidRPr="00D31380">
              <w:rPr>
                <w:rFonts w:asciiTheme="minorEastAsia" w:hAnsiTheme="minorEastAsia"/>
              </w:rPr>
              <w:t>8.5</w:t>
            </w:r>
          </w:p>
        </w:tc>
      </w:tr>
      <w:tr w:rsidR="00EF5D10" w:rsidRPr="00D31380" w14:paraId="7AC16112" w14:textId="77777777" w:rsidTr="006B5929">
        <w:tc>
          <w:tcPr>
            <w:tcW w:w="2518" w:type="dxa"/>
          </w:tcPr>
          <w:p w14:paraId="616CA48A" w14:textId="77777777" w:rsidR="00EF5D10" w:rsidRPr="00D31380" w:rsidRDefault="00EF5D10" w:rsidP="00EF5D10">
            <w:pPr>
              <w:rPr>
                <w:rFonts w:asciiTheme="minorEastAsia" w:hAnsiTheme="minorEastAsia"/>
              </w:rPr>
            </w:pPr>
            <w:r w:rsidRPr="00D31380">
              <w:rPr>
                <w:rFonts w:asciiTheme="minorEastAsia" w:hAnsiTheme="minorEastAsia" w:hint="eastAsia"/>
              </w:rPr>
              <w:t>外部経験</w:t>
            </w:r>
          </w:p>
        </w:tc>
        <w:tc>
          <w:tcPr>
            <w:tcW w:w="2410" w:type="dxa"/>
          </w:tcPr>
          <w:p w14:paraId="1FF11D3F" w14:textId="77777777" w:rsidR="00EF5D10" w:rsidRPr="00D31380" w:rsidRDefault="00EF5D10" w:rsidP="00EF5D10">
            <w:pPr>
              <w:rPr>
                <w:rFonts w:asciiTheme="minorEastAsia" w:hAnsiTheme="minorEastAsia"/>
              </w:rPr>
            </w:pPr>
            <w:r w:rsidRPr="00D31380">
              <w:rPr>
                <w:rFonts w:asciiTheme="minorEastAsia" w:hAnsiTheme="minorEastAsia" w:hint="eastAsia"/>
              </w:rPr>
              <w:t>平均（年）</w:t>
            </w:r>
          </w:p>
        </w:tc>
        <w:tc>
          <w:tcPr>
            <w:tcW w:w="1276" w:type="dxa"/>
          </w:tcPr>
          <w:p w14:paraId="7FFBCEED" w14:textId="77777777" w:rsidR="00EF5D10" w:rsidRPr="00D31380" w:rsidRDefault="00EF5D10" w:rsidP="00EF5D10">
            <w:pPr>
              <w:rPr>
                <w:rFonts w:asciiTheme="minorEastAsia" w:hAnsiTheme="minorEastAsia"/>
              </w:rPr>
            </w:pPr>
            <w:r w:rsidRPr="00D31380">
              <w:rPr>
                <w:rFonts w:asciiTheme="minorEastAsia" w:hAnsiTheme="minorEastAsia"/>
              </w:rPr>
              <w:t>11.3</w:t>
            </w:r>
          </w:p>
        </w:tc>
        <w:tc>
          <w:tcPr>
            <w:tcW w:w="1275" w:type="dxa"/>
          </w:tcPr>
          <w:p w14:paraId="7A3E6084" w14:textId="77777777" w:rsidR="00EF5D10" w:rsidRPr="00D31380" w:rsidRDefault="00EF5D10" w:rsidP="00EF5D10">
            <w:pPr>
              <w:rPr>
                <w:rFonts w:asciiTheme="minorEastAsia" w:hAnsiTheme="minorEastAsia"/>
              </w:rPr>
            </w:pPr>
            <w:r w:rsidRPr="00D31380">
              <w:rPr>
                <w:rFonts w:asciiTheme="minorEastAsia" w:hAnsiTheme="minorEastAsia"/>
              </w:rPr>
              <w:t>9.5</w:t>
            </w:r>
          </w:p>
        </w:tc>
        <w:tc>
          <w:tcPr>
            <w:tcW w:w="1276" w:type="dxa"/>
          </w:tcPr>
          <w:p w14:paraId="4609A30F" w14:textId="77777777" w:rsidR="00EF5D10" w:rsidRPr="00D31380" w:rsidRDefault="00EF5D10" w:rsidP="00EF5D10">
            <w:pPr>
              <w:rPr>
                <w:rFonts w:asciiTheme="minorEastAsia" w:hAnsiTheme="minorEastAsia"/>
              </w:rPr>
            </w:pPr>
            <w:r w:rsidRPr="00D31380">
              <w:rPr>
                <w:rFonts w:asciiTheme="minorEastAsia" w:hAnsiTheme="minorEastAsia"/>
              </w:rPr>
              <w:t>14.1</w:t>
            </w:r>
          </w:p>
        </w:tc>
      </w:tr>
      <w:tr w:rsidR="00EF5D10" w:rsidRPr="00D31380" w14:paraId="3E46BEF1" w14:textId="77777777" w:rsidTr="006B5929">
        <w:tc>
          <w:tcPr>
            <w:tcW w:w="2518" w:type="dxa"/>
          </w:tcPr>
          <w:p w14:paraId="51166E10" w14:textId="77777777" w:rsidR="00EF5D10" w:rsidRPr="00D31380" w:rsidRDefault="00EF5D10" w:rsidP="00EF5D10">
            <w:pPr>
              <w:rPr>
                <w:rFonts w:asciiTheme="minorEastAsia" w:hAnsiTheme="minorEastAsia"/>
              </w:rPr>
            </w:pPr>
            <w:r w:rsidRPr="00D31380">
              <w:rPr>
                <w:rFonts w:asciiTheme="minorEastAsia" w:hAnsiTheme="minorEastAsia" w:hint="eastAsia"/>
              </w:rPr>
              <w:t>地域</w:t>
            </w:r>
          </w:p>
        </w:tc>
        <w:tc>
          <w:tcPr>
            <w:tcW w:w="2410" w:type="dxa"/>
          </w:tcPr>
          <w:p w14:paraId="648945FC" w14:textId="77777777" w:rsidR="00EF5D10" w:rsidRPr="00D31380" w:rsidRDefault="00EF5D10" w:rsidP="00EF5D10">
            <w:pPr>
              <w:rPr>
                <w:rFonts w:asciiTheme="minorEastAsia" w:hAnsiTheme="minorEastAsia"/>
              </w:rPr>
            </w:pPr>
            <w:r w:rsidRPr="00D31380">
              <w:rPr>
                <w:rFonts w:asciiTheme="minorEastAsia" w:hAnsiTheme="minorEastAsia" w:hint="eastAsia"/>
              </w:rPr>
              <w:t>三大都市圏</w:t>
            </w:r>
          </w:p>
        </w:tc>
        <w:tc>
          <w:tcPr>
            <w:tcW w:w="1276" w:type="dxa"/>
          </w:tcPr>
          <w:p w14:paraId="014EBD27" w14:textId="77777777" w:rsidR="00EF5D10" w:rsidRPr="00D31380" w:rsidRDefault="00EF5D10" w:rsidP="00EF5D10">
            <w:pPr>
              <w:rPr>
                <w:rFonts w:asciiTheme="minorEastAsia" w:hAnsiTheme="minorEastAsia"/>
              </w:rPr>
            </w:pPr>
            <w:r w:rsidRPr="00D31380">
              <w:rPr>
                <w:rFonts w:asciiTheme="minorEastAsia" w:hAnsiTheme="minorEastAsia"/>
              </w:rPr>
              <w:t>33.7%</w:t>
            </w:r>
          </w:p>
        </w:tc>
        <w:tc>
          <w:tcPr>
            <w:tcW w:w="1275" w:type="dxa"/>
          </w:tcPr>
          <w:p w14:paraId="44BB2429" w14:textId="77777777" w:rsidR="00EF5D10" w:rsidRPr="00D31380" w:rsidRDefault="00EF5D10" w:rsidP="00EF5D10">
            <w:pPr>
              <w:rPr>
                <w:rFonts w:asciiTheme="minorEastAsia" w:hAnsiTheme="minorEastAsia"/>
              </w:rPr>
            </w:pPr>
            <w:r w:rsidRPr="00D31380">
              <w:rPr>
                <w:rFonts w:asciiTheme="minorEastAsia" w:hAnsiTheme="minorEastAsia"/>
              </w:rPr>
              <w:t>35.7%</w:t>
            </w:r>
          </w:p>
        </w:tc>
        <w:tc>
          <w:tcPr>
            <w:tcW w:w="1276" w:type="dxa"/>
          </w:tcPr>
          <w:p w14:paraId="5A670C11" w14:textId="77777777" w:rsidR="00EF5D10" w:rsidRPr="00D31380" w:rsidRDefault="00EF5D10" w:rsidP="00EF5D10">
            <w:pPr>
              <w:rPr>
                <w:rFonts w:asciiTheme="minorEastAsia" w:hAnsiTheme="minorEastAsia"/>
              </w:rPr>
            </w:pPr>
            <w:r w:rsidRPr="00D31380">
              <w:rPr>
                <w:rFonts w:asciiTheme="minorEastAsia" w:hAnsiTheme="minorEastAsia"/>
              </w:rPr>
              <w:t>30.5%</w:t>
            </w:r>
          </w:p>
        </w:tc>
      </w:tr>
      <w:tr w:rsidR="00EF5D10" w:rsidRPr="00D31380" w14:paraId="0420744F" w14:textId="77777777" w:rsidTr="006B5929">
        <w:tc>
          <w:tcPr>
            <w:tcW w:w="2518" w:type="dxa"/>
            <w:vMerge w:val="restart"/>
          </w:tcPr>
          <w:p w14:paraId="3B180A6E" w14:textId="77777777" w:rsidR="00EF5D10" w:rsidRPr="00D31380" w:rsidRDefault="00EF5D10" w:rsidP="00EF5D10">
            <w:pPr>
              <w:rPr>
                <w:rFonts w:asciiTheme="minorEastAsia" w:hAnsiTheme="minorEastAsia"/>
              </w:rPr>
            </w:pPr>
            <w:r w:rsidRPr="00D31380">
              <w:rPr>
                <w:rFonts w:asciiTheme="minorEastAsia" w:hAnsiTheme="minorEastAsia" w:hint="eastAsia"/>
              </w:rPr>
              <w:t>企業規模</w:t>
            </w:r>
          </w:p>
        </w:tc>
        <w:tc>
          <w:tcPr>
            <w:tcW w:w="2410" w:type="dxa"/>
          </w:tcPr>
          <w:p w14:paraId="2454E080" w14:textId="77777777" w:rsidR="00EF5D10" w:rsidRPr="00D31380" w:rsidRDefault="00EF5D10" w:rsidP="00EF5D10">
            <w:pPr>
              <w:rPr>
                <w:rFonts w:asciiTheme="minorEastAsia" w:hAnsiTheme="minorEastAsia"/>
              </w:rPr>
            </w:pPr>
            <w:r w:rsidRPr="00D31380">
              <w:rPr>
                <w:rFonts w:asciiTheme="minorEastAsia" w:hAnsiTheme="minorEastAsia" w:hint="eastAsia"/>
              </w:rPr>
              <w:t>大（</w:t>
            </w:r>
            <w:r w:rsidRPr="00D31380">
              <w:rPr>
                <w:rFonts w:asciiTheme="minorEastAsia" w:hAnsiTheme="minorEastAsia"/>
              </w:rPr>
              <w:t>1000</w:t>
            </w:r>
            <w:r w:rsidRPr="00D31380">
              <w:rPr>
                <w:rFonts w:asciiTheme="minorEastAsia" w:hAnsiTheme="minorEastAsia" w:hint="eastAsia"/>
              </w:rPr>
              <w:t>人</w:t>
            </w:r>
            <w:r w:rsidRPr="00D31380">
              <w:rPr>
                <w:rFonts w:asciiTheme="minorEastAsia" w:hAnsiTheme="minorEastAsia"/>
              </w:rPr>
              <w:t>+</w:t>
            </w:r>
            <w:r w:rsidRPr="00D31380">
              <w:rPr>
                <w:rFonts w:asciiTheme="minorEastAsia" w:hAnsiTheme="minorEastAsia" w:hint="eastAsia"/>
              </w:rPr>
              <w:t>）</w:t>
            </w:r>
          </w:p>
        </w:tc>
        <w:tc>
          <w:tcPr>
            <w:tcW w:w="1276" w:type="dxa"/>
            <w:vAlign w:val="bottom"/>
          </w:tcPr>
          <w:p w14:paraId="67354D5D" w14:textId="77777777" w:rsidR="00EF5D10" w:rsidRPr="00D31380" w:rsidRDefault="00EF5D10" w:rsidP="00EF5D10">
            <w:pPr>
              <w:rPr>
                <w:rFonts w:asciiTheme="minorEastAsia" w:hAnsiTheme="minorEastAsia"/>
              </w:rPr>
            </w:pPr>
            <w:r w:rsidRPr="00D31380">
              <w:rPr>
                <w:rFonts w:asciiTheme="minorEastAsia" w:hAnsiTheme="minorEastAsia"/>
              </w:rPr>
              <w:t>24.1%</w:t>
            </w:r>
          </w:p>
        </w:tc>
        <w:tc>
          <w:tcPr>
            <w:tcW w:w="1275" w:type="dxa"/>
            <w:vAlign w:val="bottom"/>
          </w:tcPr>
          <w:p w14:paraId="02E5D1D7" w14:textId="77777777" w:rsidR="00EF5D10" w:rsidRPr="00D31380" w:rsidRDefault="00EF5D10" w:rsidP="00EF5D10">
            <w:pPr>
              <w:rPr>
                <w:rFonts w:asciiTheme="minorEastAsia" w:hAnsiTheme="minorEastAsia"/>
              </w:rPr>
            </w:pPr>
            <w:r w:rsidRPr="00D31380">
              <w:rPr>
                <w:rFonts w:asciiTheme="minorEastAsia" w:hAnsiTheme="minorEastAsia"/>
              </w:rPr>
              <w:t>27.0%</w:t>
            </w:r>
          </w:p>
        </w:tc>
        <w:tc>
          <w:tcPr>
            <w:tcW w:w="1276" w:type="dxa"/>
            <w:vAlign w:val="bottom"/>
          </w:tcPr>
          <w:p w14:paraId="45AFCB8B" w14:textId="77777777" w:rsidR="00EF5D10" w:rsidRPr="00D31380" w:rsidRDefault="00EF5D10" w:rsidP="00EF5D10">
            <w:pPr>
              <w:rPr>
                <w:rFonts w:asciiTheme="minorEastAsia" w:hAnsiTheme="minorEastAsia"/>
              </w:rPr>
            </w:pPr>
            <w:r w:rsidRPr="00D31380">
              <w:rPr>
                <w:rFonts w:asciiTheme="minorEastAsia" w:hAnsiTheme="minorEastAsia"/>
              </w:rPr>
              <w:t>19.4%</w:t>
            </w:r>
          </w:p>
        </w:tc>
      </w:tr>
      <w:tr w:rsidR="00EF5D10" w:rsidRPr="00D31380" w14:paraId="4DF9F07D" w14:textId="77777777" w:rsidTr="006B5929">
        <w:tc>
          <w:tcPr>
            <w:tcW w:w="2518" w:type="dxa"/>
            <w:vMerge/>
          </w:tcPr>
          <w:p w14:paraId="6C1AB8E3" w14:textId="77777777" w:rsidR="00EF5D10" w:rsidRPr="00D31380" w:rsidRDefault="00EF5D10" w:rsidP="00EF5D10">
            <w:pPr>
              <w:rPr>
                <w:rFonts w:asciiTheme="minorEastAsia" w:hAnsiTheme="minorEastAsia"/>
              </w:rPr>
            </w:pPr>
          </w:p>
        </w:tc>
        <w:tc>
          <w:tcPr>
            <w:tcW w:w="2410" w:type="dxa"/>
          </w:tcPr>
          <w:p w14:paraId="5833D386" w14:textId="77777777" w:rsidR="00EF5D10" w:rsidRPr="00D31380" w:rsidRDefault="00EF5D10" w:rsidP="00EF5D10">
            <w:pPr>
              <w:rPr>
                <w:rFonts w:asciiTheme="minorEastAsia" w:hAnsiTheme="minorEastAsia"/>
              </w:rPr>
            </w:pPr>
            <w:r w:rsidRPr="00D31380">
              <w:rPr>
                <w:rFonts w:asciiTheme="minorEastAsia" w:hAnsiTheme="minorEastAsia" w:hint="eastAsia"/>
              </w:rPr>
              <w:t>中（</w:t>
            </w:r>
            <w:r w:rsidRPr="00D31380">
              <w:rPr>
                <w:rFonts w:asciiTheme="minorEastAsia" w:hAnsiTheme="minorEastAsia"/>
              </w:rPr>
              <w:t>100-999</w:t>
            </w:r>
            <w:r w:rsidRPr="00D31380">
              <w:rPr>
                <w:rFonts w:asciiTheme="minorEastAsia" w:hAnsiTheme="minorEastAsia" w:hint="eastAsia"/>
              </w:rPr>
              <w:t>）</w:t>
            </w:r>
          </w:p>
        </w:tc>
        <w:tc>
          <w:tcPr>
            <w:tcW w:w="1276" w:type="dxa"/>
            <w:vAlign w:val="bottom"/>
          </w:tcPr>
          <w:p w14:paraId="5746ADA5" w14:textId="77777777" w:rsidR="00EF5D10" w:rsidRPr="00D31380" w:rsidRDefault="00EF5D10" w:rsidP="00EF5D10">
            <w:pPr>
              <w:rPr>
                <w:rFonts w:asciiTheme="minorEastAsia" w:hAnsiTheme="minorEastAsia"/>
              </w:rPr>
            </w:pPr>
            <w:r w:rsidRPr="00D31380">
              <w:rPr>
                <w:rFonts w:asciiTheme="minorEastAsia" w:hAnsiTheme="minorEastAsia"/>
              </w:rPr>
              <w:t>31.1%</w:t>
            </w:r>
          </w:p>
        </w:tc>
        <w:tc>
          <w:tcPr>
            <w:tcW w:w="1275" w:type="dxa"/>
            <w:vAlign w:val="bottom"/>
          </w:tcPr>
          <w:p w14:paraId="4D807758" w14:textId="77777777" w:rsidR="00EF5D10" w:rsidRPr="00D31380" w:rsidRDefault="00EF5D10" w:rsidP="00EF5D10">
            <w:pPr>
              <w:rPr>
                <w:rFonts w:asciiTheme="minorEastAsia" w:hAnsiTheme="minorEastAsia"/>
              </w:rPr>
            </w:pPr>
            <w:r w:rsidRPr="00D31380">
              <w:rPr>
                <w:rFonts w:asciiTheme="minorEastAsia" w:hAnsiTheme="minorEastAsia"/>
              </w:rPr>
              <w:t>31.1%</w:t>
            </w:r>
          </w:p>
        </w:tc>
        <w:tc>
          <w:tcPr>
            <w:tcW w:w="1276" w:type="dxa"/>
            <w:vAlign w:val="bottom"/>
          </w:tcPr>
          <w:p w14:paraId="546F5418" w14:textId="77777777" w:rsidR="00EF5D10" w:rsidRPr="00D31380" w:rsidRDefault="00EF5D10" w:rsidP="00EF5D10">
            <w:pPr>
              <w:rPr>
                <w:rFonts w:asciiTheme="minorEastAsia" w:hAnsiTheme="minorEastAsia"/>
              </w:rPr>
            </w:pPr>
            <w:r w:rsidRPr="00D31380">
              <w:rPr>
                <w:rFonts w:asciiTheme="minorEastAsia" w:hAnsiTheme="minorEastAsia"/>
              </w:rPr>
              <w:t>31.2%</w:t>
            </w:r>
          </w:p>
        </w:tc>
      </w:tr>
      <w:tr w:rsidR="00EF5D10" w:rsidRPr="00D31380" w14:paraId="6A90E996" w14:textId="77777777" w:rsidTr="006B5929">
        <w:tc>
          <w:tcPr>
            <w:tcW w:w="2518" w:type="dxa"/>
            <w:vMerge/>
          </w:tcPr>
          <w:p w14:paraId="088BC81A" w14:textId="77777777" w:rsidR="00EF5D10" w:rsidRPr="00D31380" w:rsidRDefault="00EF5D10" w:rsidP="00EF5D10">
            <w:pPr>
              <w:rPr>
                <w:rFonts w:asciiTheme="minorEastAsia" w:hAnsiTheme="minorEastAsia"/>
              </w:rPr>
            </w:pPr>
          </w:p>
        </w:tc>
        <w:tc>
          <w:tcPr>
            <w:tcW w:w="2410" w:type="dxa"/>
          </w:tcPr>
          <w:p w14:paraId="75883501" w14:textId="77777777" w:rsidR="00EF5D10" w:rsidRPr="00D31380" w:rsidRDefault="00EF5D10" w:rsidP="00EF5D10">
            <w:pPr>
              <w:rPr>
                <w:rFonts w:asciiTheme="minorEastAsia" w:hAnsiTheme="minorEastAsia"/>
              </w:rPr>
            </w:pPr>
            <w:r w:rsidRPr="00D31380">
              <w:rPr>
                <w:rFonts w:asciiTheme="minorEastAsia" w:hAnsiTheme="minorEastAsia" w:hint="eastAsia"/>
              </w:rPr>
              <w:t>小（</w:t>
            </w:r>
            <w:r w:rsidRPr="00D31380">
              <w:rPr>
                <w:rFonts w:asciiTheme="minorEastAsia" w:hAnsiTheme="minorEastAsia"/>
              </w:rPr>
              <w:t>-100</w:t>
            </w:r>
            <w:r w:rsidRPr="00D31380">
              <w:rPr>
                <w:rFonts w:asciiTheme="minorEastAsia" w:hAnsiTheme="minorEastAsia" w:hint="eastAsia"/>
              </w:rPr>
              <w:t>）</w:t>
            </w:r>
          </w:p>
        </w:tc>
        <w:tc>
          <w:tcPr>
            <w:tcW w:w="1276" w:type="dxa"/>
            <w:vAlign w:val="bottom"/>
          </w:tcPr>
          <w:p w14:paraId="056663F9" w14:textId="77777777" w:rsidR="00EF5D10" w:rsidRPr="00D31380" w:rsidRDefault="00EF5D10" w:rsidP="00EF5D10">
            <w:pPr>
              <w:rPr>
                <w:rFonts w:asciiTheme="minorEastAsia" w:hAnsiTheme="minorEastAsia"/>
              </w:rPr>
            </w:pPr>
            <w:r w:rsidRPr="00D31380">
              <w:rPr>
                <w:rFonts w:asciiTheme="minorEastAsia" w:hAnsiTheme="minorEastAsia"/>
              </w:rPr>
              <w:t>44.8%</w:t>
            </w:r>
          </w:p>
        </w:tc>
        <w:tc>
          <w:tcPr>
            <w:tcW w:w="1275" w:type="dxa"/>
            <w:vAlign w:val="bottom"/>
          </w:tcPr>
          <w:p w14:paraId="4415FDA1" w14:textId="77777777" w:rsidR="00EF5D10" w:rsidRPr="00D31380" w:rsidRDefault="00EF5D10" w:rsidP="00EF5D10">
            <w:pPr>
              <w:rPr>
                <w:rFonts w:asciiTheme="minorEastAsia" w:hAnsiTheme="minorEastAsia"/>
              </w:rPr>
            </w:pPr>
            <w:r w:rsidRPr="00D31380">
              <w:rPr>
                <w:rFonts w:asciiTheme="minorEastAsia" w:hAnsiTheme="minorEastAsia"/>
              </w:rPr>
              <w:t>42.0%</w:t>
            </w:r>
          </w:p>
        </w:tc>
        <w:tc>
          <w:tcPr>
            <w:tcW w:w="1276" w:type="dxa"/>
            <w:vAlign w:val="bottom"/>
          </w:tcPr>
          <w:p w14:paraId="1AAFEFD8" w14:textId="77777777" w:rsidR="00EF5D10" w:rsidRPr="00D31380" w:rsidRDefault="00EF5D10" w:rsidP="00EF5D10">
            <w:pPr>
              <w:rPr>
                <w:rFonts w:asciiTheme="minorEastAsia" w:hAnsiTheme="minorEastAsia"/>
              </w:rPr>
            </w:pPr>
            <w:r w:rsidRPr="00D31380">
              <w:rPr>
                <w:rFonts w:asciiTheme="minorEastAsia" w:hAnsiTheme="minorEastAsia"/>
              </w:rPr>
              <w:t>49.4%</w:t>
            </w:r>
          </w:p>
        </w:tc>
      </w:tr>
      <w:tr w:rsidR="00EF5D10" w:rsidRPr="00D31380" w14:paraId="66C16D53" w14:textId="77777777" w:rsidTr="006B5929">
        <w:tc>
          <w:tcPr>
            <w:tcW w:w="2518" w:type="dxa"/>
            <w:vMerge w:val="restart"/>
          </w:tcPr>
          <w:p w14:paraId="545E2191" w14:textId="77777777" w:rsidR="00EF5D10" w:rsidRPr="00D31380" w:rsidRDefault="00EF5D10" w:rsidP="00EF5D10">
            <w:pPr>
              <w:rPr>
                <w:rFonts w:asciiTheme="minorEastAsia" w:hAnsiTheme="minorEastAsia"/>
              </w:rPr>
            </w:pPr>
            <w:r w:rsidRPr="00D31380">
              <w:rPr>
                <w:rFonts w:asciiTheme="minorEastAsia" w:hAnsiTheme="minorEastAsia" w:hint="eastAsia"/>
              </w:rPr>
              <w:t>雇用区分</w:t>
            </w:r>
          </w:p>
        </w:tc>
        <w:tc>
          <w:tcPr>
            <w:tcW w:w="2410" w:type="dxa"/>
          </w:tcPr>
          <w:p w14:paraId="3A3A9E1A" w14:textId="77777777" w:rsidR="00EF5D10" w:rsidRPr="00D31380" w:rsidRDefault="00EF5D10" w:rsidP="00EF5D10">
            <w:pPr>
              <w:rPr>
                <w:rFonts w:asciiTheme="minorEastAsia" w:hAnsiTheme="minorEastAsia"/>
              </w:rPr>
            </w:pPr>
            <w:r w:rsidRPr="00D31380">
              <w:rPr>
                <w:rFonts w:asciiTheme="minorEastAsia" w:hAnsiTheme="minorEastAsia" w:hint="eastAsia"/>
              </w:rPr>
              <w:t>正規</w:t>
            </w:r>
          </w:p>
        </w:tc>
        <w:tc>
          <w:tcPr>
            <w:tcW w:w="1276" w:type="dxa"/>
            <w:vAlign w:val="bottom"/>
          </w:tcPr>
          <w:p w14:paraId="75D030E5" w14:textId="77777777" w:rsidR="00EF5D10" w:rsidRPr="00D31380" w:rsidRDefault="00EF5D10" w:rsidP="00EF5D10">
            <w:pPr>
              <w:rPr>
                <w:rFonts w:asciiTheme="minorEastAsia" w:hAnsiTheme="minorEastAsia"/>
              </w:rPr>
            </w:pPr>
            <w:r w:rsidRPr="00D31380">
              <w:rPr>
                <w:rFonts w:asciiTheme="minorEastAsia" w:hAnsiTheme="minorEastAsia"/>
              </w:rPr>
              <w:t>78.4%</w:t>
            </w:r>
          </w:p>
        </w:tc>
        <w:tc>
          <w:tcPr>
            <w:tcW w:w="1275" w:type="dxa"/>
            <w:vAlign w:val="bottom"/>
          </w:tcPr>
          <w:p w14:paraId="4EF0BF25" w14:textId="77777777" w:rsidR="00EF5D10" w:rsidRPr="00D31380" w:rsidRDefault="00EF5D10" w:rsidP="00EF5D10">
            <w:pPr>
              <w:rPr>
                <w:rFonts w:asciiTheme="minorEastAsia" w:hAnsiTheme="minorEastAsia"/>
              </w:rPr>
            </w:pPr>
            <w:r w:rsidRPr="00D31380">
              <w:rPr>
                <w:rFonts w:asciiTheme="minorEastAsia" w:hAnsiTheme="minorEastAsia"/>
              </w:rPr>
              <w:t>86.1%</w:t>
            </w:r>
          </w:p>
        </w:tc>
        <w:tc>
          <w:tcPr>
            <w:tcW w:w="1276" w:type="dxa"/>
            <w:vAlign w:val="bottom"/>
          </w:tcPr>
          <w:p w14:paraId="04E1D552" w14:textId="77777777" w:rsidR="00EF5D10" w:rsidRPr="00D31380" w:rsidRDefault="00EF5D10" w:rsidP="00EF5D10">
            <w:pPr>
              <w:rPr>
                <w:rFonts w:asciiTheme="minorEastAsia" w:hAnsiTheme="minorEastAsia"/>
              </w:rPr>
            </w:pPr>
            <w:r w:rsidRPr="00D31380">
              <w:rPr>
                <w:rFonts w:asciiTheme="minorEastAsia" w:hAnsiTheme="minorEastAsia"/>
              </w:rPr>
              <w:t>65.6%</w:t>
            </w:r>
          </w:p>
        </w:tc>
      </w:tr>
      <w:tr w:rsidR="00EF5D10" w:rsidRPr="00D31380" w14:paraId="1DEB5BEF" w14:textId="77777777" w:rsidTr="006B5929">
        <w:tc>
          <w:tcPr>
            <w:tcW w:w="2518" w:type="dxa"/>
            <w:vMerge/>
          </w:tcPr>
          <w:p w14:paraId="258BEE62" w14:textId="77777777" w:rsidR="00EF5D10" w:rsidRPr="00D31380" w:rsidRDefault="00EF5D10" w:rsidP="00EF5D10">
            <w:pPr>
              <w:rPr>
                <w:rFonts w:asciiTheme="minorEastAsia" w:hAnsiTheme="minorEastAsia"/>
              </w:rPr>
            </w:pPr>
          </w:p>
        </w:tc>
        <w:tc>
          <w:tcPr>
            <w:tcW w:w="2410" w:type="dxa"/>
          </w:tcPr>
          <w:p w14:paraId="0444E84B" w14:textId="77777777" w:rsidR="00EF5D10" w:rsidRPr="00D31380" w:rsidRDefault="00EF5D10" w:rsidP="00EF5D10">
            <w:pPr>
              <w:rPr>
                <w:rFonts w:asciiTheme="minorEastAsia" w:hAnsiTheme="minorEastAsia"/>
              </w:rPr>
            </w:pPr>
            <w:r w:rsidRPr="00D31380">
              <w:rPr>
                <w:rFonts w:asciiTheme="minorEastAsia" w:hAnsiTheme="minorEastAsia" w:hint="eastAsia"/>
              </w:rPr>
              <w:t>非正規</w:t>
            </w:r>
          </w:p>
        </w:tc>
        <w:tc>
          <w:tcPr>
            <w:tcW w:w="1276" w:type="dxa"/>
            <w:vAlign w:val="bottom"/>
          </w:tcPr>
          <w:p w14:paraId="62902BAF" w14:textId="77777777" w:rsidR="00EF5D10" w:rsidRPr="00D31380" w:rsidRDefault="00EF5D10" w:rsidP="00EF5D10">
            <w:pPr>
              <w:rPr>
                <w:rFonts w:asciiTheme="minorEastAsia" w:hAnsiTheme="minorEastAsia"/>
              </w:rPr>
            </w:pPr>
            <w:r w:rsidRPr="00D31380">
              <w:rPr>
                <w:rFonts w:asciiTheme="minorEastAsia" w:hAnsiTheme="minorEastAsia"/>
              </w:rPr>
              <w:t>21.6%</w:t>
            </w:r>
          </w:p>
        </w:tc>
        <w:tc>
          <w:tcPr>
            <w:tcW w:w="1275" w:type="dxa"/>
            <w:vAlign w:val="bottom"/>
          </w:tcPr>
          <w:p w14:paraId="4FE8B962" w14:textId="77777777" w:rsidR="00EF5D10" w:rsidRPr="00D31380" w:rsidRDefault="00EF5D10" w:rsidP="00EF5D10">
            <w:pPr>
              <w:rPr>
                <w:rFonts w:asciiTheme="minorEastAsia" w:hAnsiTheme="minorEastAsia"/>
              </w:rPr>
            </w:pPr>
            <w:r w:rsidRPr="00D31380">
              <w:rPr>
                <w:rFonts w:asciiTheme="minorEastAsia" w:hAnsiTheme="minorEastAsia"/>
              </w:rPr>
              <w:t>13.9%</w:t>
            </w:r>
          </w:p>
        </w:tc>
        <w:tc>
          <w:tcPr>
            <w:tcW w:w="1276" w:type="dxa"/>
            <w:vAlign w:val="bottom"/>
          </w:tcPr>
          <w:p w14:paraId="2E1CB227" w14:textId="77777777" w:rsidR="00EF5D10" w:rsidRPr="00D31380" w:rsidRDefault="00EF5D10" w:rsidP="00EF5D10">
            <w:pPr>
              <w:rPr>
                <w:rFonts w:asciiTheme="minorEastAsia" w:hAnsiTheme="minorEastAsia"/>
              </w:rPr>
            </w:pPr>
            <w:r w:rsidRPr="00D31380">
              <w:rPr>
                <w:rFonts w:asciiTheme="minorEastAsia" w:hAnsiTheme="minorEastAsia"/>
              </w:rPr>
              <w:t>34.4%</w:t>
            </w:r>
          </w:p>
        </w:tc>
      </w:tr>
      <w:tr w:rsidR="00EF5D10" w:rsidRPr="00D31380" w14:paraId="3C85E449" w14:textId="77777777" w:rsidTr="006B5929">
        <w:tc>
          <w:tcPr>
            <w:tcW w:w="2518" w:type="dxa"/>
            <w:vMerge w:val="restart"/>
          </w:tcPr>
          <w:p w14:paraId="6932AA87" w14:textId="77777777" w:rsidR="00EF5D10" w:rsidRPr="00D31380" w:rsidRDefault="00EF5D10" w:rsidP="00EF5D10">
            <w:pPr>
              <w:rPr>
                <w:rFonts w:asciiTheme="minorEastAsia" w:hAnsiTheme="minorEastAsia"/>
              </w:rPr>
            </w:pPr>
            <w:r w:rsidRPr="00D31380">
              <w:rPr>
                <w:rFonts w:asciiTheme="minorEastAsia" w:hAnsiTheme="minorEastAsia" w:hint="eastAsia"/>
              </w:rPr>
              <w:t>労働市場区分</w:t>
            </w:r>
          </w:p>
        </w:tc>
        <w:tc>
          <w:tcPr>
            <w:tcW w:w="2410" w:type="dxa"/>
          </w:tcPr>
          <w:p w14:paraId="57C4DA8D" w14:textId="2B560043" w:rsidR="00EF5D10" w:rsidRPr="00D31380" w:rsidRDefault="00C21F2A" w:rsidP="00EF5D10">
            <w:pPr>
              <w:rPr>
                <w:rFonts w:asciiTheme="minorEastAsia" w:hAnsiTheme="minorEastAsia"/>
              </w:rPr>
            </w:pPr>
            <w:r w:rsidRPr="00D31380">
              <w:rPr>
                <w:rFonts w:asciiTheme="minorEastAsia" w:hAnsiTheme="minorEastAsia" w:hint="eastAsia"/>
              </w:rPr>
              <w:t>一次部門</w:t>
            </w:r>
          </w:p>
        </w:tc>
        <w:tc>
          <w:tcPr>
            <w:tcW w:w="1276" w:type="dxa"/>
            <w:vAlign w:val="bottom"/>
          </w:tcPr>
          <w:p w14:paraId="36014770" w14:textId="77777777" w:rsidR="00EF5D10" w:rsidRPr="00D31380" w:rsidRDefault="00EF5D10" w:rsidP="00EF5D10">
            <w:pPr>
              <w:rPr>
                <w:rFonts w:asciiTheme="minorEastAsia" w:hAnsiTheme="minorEastAsia"/>
              </w:rPr>
            </w:pPr>
            <w:r w:rsidRPr="00D31380">
              <w:rPr>
                <w:rFonts w:asciiTheme="minorEastAsia" w:hAnsiTheme="minorEastAsia"/>
              </w:rPr>
              <w:t>36.4%</w:t>
            </w:r>
          </w:p>
        </w:tc>
        <w:tc>
          <w:tcPr>
            <w:tcW w:w="1275" w:type="dxa"/>
            <w:vAlign w:val="bottom"/>
          </w:tcPr>
          <w:p w14:paraId="6A1E62F6" w14:textId="77777777" w:rsidR="00EF5D10" w:rsidRPr="00D31380" w:rsidRDefault="00EF5D10" w:rsidP="00EF5D10">
            <w:pPr>
              <w:rPr>
                <w:rFonts w:asciiTheme="minorEastAsia" w:hAnsiTheme="minorEastAsia"/>
              </w:rPr>
            </w:pPr>
            <w:r w:rsidRPr="00D31380">
              <w:rPr>
                <w:rFonts w:asciiTheme="minorEastAsia" w:hAnsiTheme="minorEastAsia"/>
              </w:rPr>
              <w:t>52.8%</w:t>
            </w:r>
          </w:p>
        </w:tc>
        <w:tc>
          <w:tcPr>
            <w:tcW w:w="1276" w:type="dxa"/>
            <w:vAlign w:val="bottom"/>
          </w:tcPr>
          <w:p w14:paraId="2AC757F4" w14:textId="77777777" w:rsidR="00EF5D10" w:rsidRPr="00D31380" w:rsidRDefault="00EF5D10" w:rsidP="00EF5D10">
            <w:pPr>
              <w:rPr>
                <w:rFonts w:asciiTheme="minorEastAsia" w:hAnsiTheme="minorEastAsia"/>
              </w:rPr>
            </w:pPr>
            <w:r w:rsidRPr="00D31380">
              <w:rPr>
                <w:rFonts w:asciiTheme="minorEastAsia" w:hAnsiTheme="minorEastAsia"/>
              </w:rPr>
              <w:t>9.1%</w:t>
            </w:r>
          </w:p>
        </w:tc>
      </w:tr>
      <w:tr w:rsidR="00EF5D10" w:rsidRPr="00D31380" w14:paraId="4E3B0747" w14:textId="77777777" w:rsidTr="006B5929">
        <w:tc>
          <w:tcPr>
            <w:tcW w:w="2518" w:type="dxa"/>
            <w:vMerge/>
          </w:tcPr>
          <w:p w14:paraId="7793AAA5" w14:textId="77777777" w:rsidR="00EF5D10" w:rsidRPr="00D31380" w:rsidRDefault="00EF5D10" w:rsidP="00EF5D10">
            <w:pPr>
              <w:rPr>
                <w:rFonts w:asciiTheme="minorEastAsia" w:hAnsiTheme="minorEastAsia"/>
              </w:rPr>
            </w:pPr>
          </w:p>
        </w:tc>
        <w:tc>
          <w:tcPr>
            <w:tcW w:w="2410" w:type="dxa"/>
          </w:tcPr>
          <w:p w14:paraId="77066BE2" w14:textId="46AAD626" w:rsidR="00EF5D10" w:rsidRPr="00D31380" w:rsidRDefault="00C21F2A" w:rsidP="00EF5D10">
            <w:pPr>
              <w:rPr>
                <w:rFonts w:asciiTheme="minorEastAsia" w:hAnsiTheme="minorEastAsia"/>
              </w:rPr>
            </w:pPr>
            <w:r w:rsidRPr="00D31380">
              <w:rPr>
                <w:rFonts w:asciiTheme="minorEastAsia" w:hAnsiTheme="minorEastAsia" w:hint="eastAsia"/>
              </w:rPr>
              <w:t>二次部門</w:t>
            </w:r>
          </w:p>
        </w:tc>
        <w:tc>
          <w:tcPr>
            <w:tcW w:w="1276" w:type="dxa"/>
            <w:vAlign w:val="bottom"/>
          </w:tcPr>
          <w:p w14:paraId="4C65A554" w14:textId="77777777" w:rsidR="00EF5D10" w:rsidRPr="00D31380" w:rsidRDefault="00EF5D10" w:rsidP="00EF5D10">
            <w:pPr>
              <w:rPr>
                <w:rFonts w:asciiTheme="minorEastAsia" w:hAnsiTheme="minorEastAsia"/>
              </w:rPr>
            </w:pPr>
            <w:r w:rsidRPr="00D31380">
              <w:rPr>
                <w:rFonts w:asciiTheme="minorEastAsia" w:hAnsiTheme="minorEastAsia"/>
              </w:rPr>
              <w:t>63.6%</w:t>
            </w:r>
          </w:p>
        </w:tc>
        <w:tc>
          <w:tcPr>
            <w:tcW w:w="1275" w:type="dxa"/>
            <w:vAlign w:val="bottom"/>
          </w:tcPr>
          <w:p w14:paraId="72845477" w14:textId="77777777" w:rsidR="00EF5D10" w:rsidRPr="00D31380" w:rsidRDefault="00EF5D10" w:rsidP="00EF5D10">
            <w:pPr>
              <w:rPr>
                <w:rFonts w:asciiTheme="minorEastAsia" w:hAnsiTheme="minorEastAsia"/>
              </w:rPr>
            </w:pPr>
            <w:r w:rsidRPr="00D31380">
              <w:rPr>
                <w:rFonts w:asciiTheme="minorEastAsia" w:hAnsiTheme="minorEastAsia"/>
              </w:rPr>
              <w:t>47.2%</w:t>
            </w:r>
          </w:p>
        </w:tc>
        <w:tc>
          <w:tcPr>
            <w:tcW w:w="1276" w:type="dxa"/>
            <w:vAlign w:val="bottom"/>
          </w:tcPr>
          <w:p w14:paraId="59A947F9" w14:textId="77777777" w:rsidR="00EF5D10" w:rsidRPr="00D31380" w:rsidRDefault="00EF5D10" w:rsidP="00EF5D10">
            <w:pPr>
              <w:rPr>
                <w:rFonts w:asciiTheme="minorEastAsia" w:hAnsiTheme="minorEastAsia"/>
              </w:rPr>
            </w:pPr>
            <w:r w:rsidRPr="00D31380">
              <w:rPr>
                <w:rFonts w:asciiTheme="minorEastAsia" w:hAnsiTheme="minorEastAsia"/>
              </w:rPr>
              <w:t>90.9%</w:t>
            </w:r>
          </w:p>
        </w:tc>
      </w:tr>
      <w:tr w:rsidR="00EF5D10" w:rsidRPr="00D31380" w14:paraId="1AD2E1BD" w14:textId="77777777" w:rsidTr="006B5929">
        <w:tc>
          <w:tcPr>
            <w:tcW w:w="2518" w:type="dxa"/>
            <w:vMerge w:val="restart"/>
          </w:tcPr>
          <w:p w14:paraId="4993173E" w14:textId="77777777" w:rsidR="00EF5D10" w:rsidRPr="00D31380" w:rsidRDefault="00EF5D10" w:rsidP="00EF5D10">
            <w:pPr>
              <w:rPr>
                <w:rFonts w:asciiTheme="minorEastAsia" w:hAnsiTheme="minorEastAsia"/>
              </w:rPr>
            </w:pPr>
            <w:r w:rsidRPr="00D31380">
              <w:rPr>
                <w:rFonts w:asciiTheme="minorEastAsia" w:hAnsiTheme="minorEastAsia" w:hint="eastAsia"/>
              </w:rPr>
              <w:t>個人所得</w:t>
            </w:r>
          </w:p>
        </w:tc>
        <w:tc>
          <w:tcPr>
            <w:tcW w:w="2410" w:type="dxa"/>
          </w:tcPr>
          <w:p w14:paraId="2AEF874E" w14:textId="77777777" w:rsidR="00EF5D10" w:rsidRPr="00D31380" w:rsidRDefault="00EF5D10" w:rsidP="00EF5D10">
            <w:pPr>
              <w:rPr>
                <w:rFonts w:asciiTheme="minorEastAsia" w:hAnsiTheme="minorEastAsia"/>
              </w:rPr>
            </w:pPr>
            <w:r w:rsidRPr="00D31380">
              <w:rPr>
                <w:rFonts w:asciiTheme="minorEastAsia" w:hAnsiTheme="minorEastAsia"/>
              </w:rPr>
              <w:t>-200</w:t>
            </w:r>
            <w:r w:rsidRPr="00D31380">
              <w:rPr>
                <w:rFonts w:asciiTheme="minorEastAsia" w:hAnsiTheme="minorEastAsia" w:hint="eastAsia"/>
              </w:rPr>
              <w:t>万円</w:t>
            </w:r>
          </w:p>
        </w:tc>
        <w:tc>
          <w:tcPr>
            <w:tcW w:w="1276" w:type="dxa"/>
            <w:vAlign w:val="bottom"/>
          </w:tcPr>
          <w:p w14:paraId="422696C0" w14:textId="77777777" w:rsidR="00EF5D10" w:rsidRPr="00D31380" w:rsidRDefault="00EF5D10" w:rsidP="00EF5D10">
            <w:pPr>
              <w:rPr>
                <w:rFonts w:asciiTheme="minorEastAsia" w:hAnsiTheme="minorEastAsia"/>
              </w:rPr>
            </w:pPr>
            <w:r w:rsidRPr="00D31380">
              <w:rPr>
                <w:rFonts w:asciiTheme="minorEastAsia" w:hAnsiTheme="minorEastAsia"/>
              </w:rPr>
              <w:t>25.7%</w:t>
            </w:r>
          </w:p>
        </w:tc>
        <w:tc>
          <w:tcPr>
            <w:tcW w:w="1275" w:type="dxa"/>
            <w:vAlign w:val="bottom"/>
          </w:tcPr>
          <w:p w14:paraId="5D720E4D" w14:textId="77777777" w:rsidR="00EF5D10" w:rsidRPr="00D31380" w:rsidRDefault="00EF5D10" w:rsidP="00EF5D10">
            <w:pPr>
              <w:rPr>
                <w:rFonts w:asciiTheme="minorEastAsia" w:hAnsiTheme="minorEastAsia"/>
              </w:rPr>
            </w:pPr>
            <w:r w:rsidRPr="00D31380">
              <w:rPr>
                <w:rFonts w:asciiTheme="minorEastAsia" w:hAnsiTheme="minorEastAsia"/>
              </w:rPr>
              <w:t>8.8%</w:t>
            </w:r>
          </w:p>
        </w:tc>
        <w:tc>
          <w:tcPr>
            <w:tcW w:w="1276" w:type="dxa"/>
            <w:vAlign w:val="bottom"/>
          </w:tcPr>
          <w:p w14:paraId="7B9B95E8" w14:textId="77777777" w:rsidR="00EF5D10" w:rsidRPr="00D31380" w:rsidRDefault="00EF5D10" w:rsidP="00EF5D10">
            <w:pPr>
              <w:rPr>
                <w:rFonts w:asciiTheme="minorEastAsia" w:hAnsiTheme="minorEastAsia"/>
              </w:rPr>
            </w:pPr>
            <w:r w:rsidRPr="00D31380">
              <w:rPr>
                <w:rFonts w:asciiTheme="minorEastAsia" w:hAnsiTheme="minorEastAsia"/>
              </w:rPr>
              <w:t>53.7%</w:t>
            </w:r>
          </w:p>
        </w:tc>
      </w:tr>
      <w:tr w:rsidR="00EF5D10" w:rsidRPr="00D31380" w14:paraId="6CA4EC89" w14:textId="77777777" w:rsidTr="006B5929">
        <w:tc>
          <w:tcPr>
            <w:tcW w:w="2518" w:type="dxa"/>
            <w:vMerge/>
          </w:tcPr>
          <w:p w14:paraId="272ADE43" w14:textId="77777777" w:rsidR="00EF5D10" w:rsidRPr="00D31380" w:rsidRDefault="00EF5D10" w:rsidP="00EF5D10">
            <w:pPr>
              <w:rPr>
                <w:rFonts w:asciiTheme="minorEastAsia" w:hAnsiTheme="minorEastAsia"/>
              </w:rPr>
            </w:pPr>
          </w:p>
        </w:tc>
        <w:tc>
          <w:tcPr>
            <w:tcW w:w="2410" w:type="dxa"/>
          </w:tcPr>
          <w:p w14:paraId="329D7892" w14:textId="77777777" w:rsidR="00EF5D10" w:rsidRPr="00D31380" w:rsidRDefault="00EF5D10" w:rsidP="00EF5D10">
            <w:pPr>
              <w:rPr>
                <w:rFonts w:asciiTheme="minorEastAsia" w:hAnsiTheme="minorEastAsia"/>
              </w:rPr>
            </w:pPr>
            <w:r w:rsidRPr="00D31380">
              <w:rPr>
                <w:rFonts w:asciiTheme="minorEastAsia" w:hAnsiTheme="minorEastAsia"/>
              </w:rPr>
              <w:t>201-399</w:t>
            </w:r>
          </w:p>
        </w:tc>
        <w:tc>
          <w:tcPr>
            <w:tcW w:w="1276" w:type="dxa"/>
            <w:vAlign w:val="bottom"/>
          </w:tcPr>
          <w:p w14:paraId="5E2756C6" w14:textId="77777777" w:rsidR="00EF5D10" w:rsidRPr="00D31380" w:rsidRDefault="00EF5D10" w:rsidP="00EF5D10">
            <w:pPr>
              <w:rPr>
                <w:rFonts w:asciiTheme="minorEastAsia" w:hAnsiTheme="minorEastAsia"/>
              </w:rPr>
            </w:pPr>
            <w:r w:rsidRPr="00D31380">
              <w:rPr>
                <w:rFonts w:asciiTheme="minorEastAsia" w:hAnsiTheme="minorEastAsia"/>
              </w:rPr>
              <w:t>37.0%</w:t>
            </w:r>
          </w:p>
        </w:tc>
        <w:tc>
          <w:tcPr>
            <w:tcW w:w="1275" w:type="dxa"/>
            <w:vAlign w:val="bottom"/>
          </w:tcPr>
          <w:p w14:paraId="2638CCB0" w14:textId="77777777" w:rsidR="00EF5D10" w:rsidRPr="00D31380" w:rsidRDefault="00EF5D10" w:rsidP="00EF5D10">
            <w:pPr>
              <w:rPr>
                <w:rFonts w:asciiTheme="minorEastAsia" w:hAnsiTheme="minorEastAsia"/>
              </w:rPr>
            </w:pPr>
            <w:r w:rsidRPr="00D31380">
              <w:rPr>
                <w:rFonts w:asciiTheme="minorEastAsia" w:hAnsiTheme="minorEastAsia"/>
              </w:rPr>
              <w:t>36.1%</w:t>
            </w:r>
          </w:p>
        </w:tc>
        <w:tc>
          <w:tcPr>
            <w:tcW w:w="1276" w:type="dxa"/>
            <w:vAlign w:val="bottom"/>
          </w:tcPr>
          <w:p w14:paraId="6C113ED9" w14:textId="77777777" w:rsidR="00EF5D10" w:rsidRPr="00D31380" w:rsidRDefault="00EF5D10" w:rsidP="00EF5D10">
            <w:pPr>
              <w:rPr>
                <w:rFonts w:asciiTheme="minorEastAsia" w:hAnsiTheme="minorEastAsia"/>
              </w:rPr>
            </w:pPr>
            <w:r w:rsidRPr="00D31380">
              <w:rPr>
                <w:rFonts w:asciiTheme="minorEastAsia" w:hAnsiTheme="minorEastAsia"/>
              </w:rPr>
              <w:t>38.4%</w:t>
            </w:r>
          </w:p>
        </w:tc>
      </w:tr>
      <w:tr w:rsidR="00EF5D10" w:rsidRPr="00D31380" w14:paraId="2138C4A2" w14:textId="77777777" w:rsidTr="006B5929">
        <w:tc>
          <w:tcPr>
            <w:tcW w:w="2518" w:type="dxa"/>
            <w:vMerge/>
          </w:tcPr>
          <w:p w14:paraId="0E133E95" w14:textId="77777777" w:rsidR="00EF5D10" w:rsidRPr="00D31380" w:rsidRDefault="00EF5D10" w:rsidP="00EF5D10">
            <w:pPr>
              <w:rPr>
                <w:rFonts w:asciiTheme="minorEastAsia" w:hAnsiTheme="minorEastAsia"/>
              </w:rPr>
            </w:pPr>
          </w:p>
        </w:tc>
        <w:tc>
          <w:tcPr>
            <w:tcW w:w="2410" w:type="dxa"/>
          </w:tcPr>
          <w:p w14:paraId="13548285" w14:textId="77777777" w:rsidR="00EF5D10" w:rsidRPr="00D31380" w:rsidRDefault="00EF5D10" w:rsidP="00EF5D10">
            <w:pPr>
              <w:rPr>
                <w:rFonts w:asciiTheme="minorEastAsia" w:hAnsiTheme="minorEastAsia"/>
              </w:rPr>
            </w:pPr>
            <w:r w:rsidRPr="00D31380">
              <w:rPr>
                <w:rFonts w:asciiTheme="minorEastAsia" w:hAnsiTheme="minorEastAsia"/>
              </w:rPr>
              <w:t>400-699</w:t>
            </w:r>
          </w:p>
        </w:tc>
        <w:tc>
          <w:tcPr>
            <w:tcW w:w="1276" w:type="dxa"/>
            <w:vAlign w:val="bottom"/>
          </w:tcPr>
          <w:p w14:paraId="2C1FD81F" w14:textId="77777777" w:rsidR="00EF5D10" w:rsidRPr="00D31380" w:rsidRDefault="00EF5D10" w:rsidP="00EF5D10">
            <w:pPr>
              <w:rPr>
                <w:rFonts w:asciiTheme="minorEastAsia" w:hAnsiTheme="minorEastAsia"/>
              </w:rPr>
            </w:pPr>
            <w:r w:rsidRPr="00D31380">
              <w:rPr>
                <w:rFonts w:asciiTheme="minorEastAsia" w:hAnsiTheme="minorEastAsia"/>
              </w:rPr>
              <w:t>26.2%</w:t>
            </w:r>
          </w:p>
        </w:tc>
        <w:tc>
          <w:tcPr>
            <w:tcW w:w="1275" w:type="dxa"/>
            <w:vAlign w:val="bottom"/>
          </w:tcPr>
          <w:p w14:paraId="5CB2F2C1" w14:textId="77777777" w:rsidR="00EF5D10" w:rsidRPr="00D31380" w:rsidRDefault="00EF5D10" w:rsidP="00EF5D10">
            <w:pPr>
              <w:rPr>
                <w:rFonts w:asciiTheme="minorEastAsia" w:hAnsiTheme="minorEastAsia"/>
              </w:rPr>
            </w:pPr>
            <w:r w:rsidRPr="00D31380">
              <w:rPr>
                <w:rFonts w:asciiTheme="minorEastAsia" w:hAnsiTheme="minorEastAsia"/>
              </w:rPr>
              <w:t>38.0%</w:t>
            </w:r>
          </w:p>
        </w:tc>
        <w:tc>
          <w:tcPr>
            <w:tcW w:w="1276" w:type="dxa"/>
            <w:vAlign w:val="bottom"/>
          </w:tcPr>
          <w:p w14:paraId="5817B99E" w14:textId="77777777" w:rsidR="00EF5D10" w:rsidRPr="00D31380" w:rsidRDefault="00EF5D10" w:rsidP="00EF5D10">
            <w:pPr>
              <w:rPr>
                <w:rFonts w:asciiTheme="minorEastAsia" w:hAnsiTheme="minorEastAsia"/>
              </w:rPr>
            </w:pPr>
            <w:r w:rsidRPr="00D31380">
              <w:rPr>
                <w:rFonts w:asciiTheme="minorEastAsia" w:hAnsiTheme="minorEastAsia"/>
              </w:rPr>
              <w:t>6.6%</w:t>
            </w:r>
          </w:p>
        </w:tc>
      </w:tr>
      <w:tr w:rsidR="00EF5D10" w:rsidRPr="00D31380" w14:paraId="44140B80" w14:textId="77777777" w:rsidTr="006B5929">
        <w:tc>
          <w:tcPr>
            <w:tcW w:w="2518" w:type="dxa"/>
            <w:vMerge/>
          </w:tcPr>
          <w:p w14:paraId="19DC335A" w14:textId="77777777" w:rsidR="00EF5D10" w:rsidRPr="00D31380" w:rsidRDefault="00EF5D10" w:rsidP="00EF5D10">
            <w:pPr>
              <w:rPr>
                <w:rFonts w:asciiTheme="minorEastAsia" w:hAnsiTheme="minorEastAsia"/>
              </w:rPr>
            </w:pPr>
          </w:p>
        </w:tc>
        <w:tc>
          <w:tcPr>
            <w:tcW w:w="2410" w:type="dxa"/>
          </w:tcPr>
          <w:p w14:paraId="2FAAB586" w14:textId="77777777" w:rsidR="00EF5D10" w:rsidRPr="00D31380" w:rsidRDefault="00EF5D10" w:rsidP="00EF5D10">
            <w:pPr>
              <w:rPr>
                <w:rFonts w:asciiTheme="minorEastAsia" w:hAnsiTheme="minorEastAsia"/>
              </w:rPr>
            </w:pPr>
            <w:r w:rsidRPr="00D31380">
              <w:rPr>
                <w:rFonts w:asciiTheme="minorEastAsia" w:hAnsiTheme="minorEastAsia"/>
              </w:rPr>
              <w:t>700-999</w:t>
            </w:r>
          </w:p>
        </w:tc>
        <w:tc>
          <w:tcPr>
            <w:tcW w:w="1276" w:type="dxa"/>
            <w:vAlign w:val="bottom"/>
          </w:tcPr>
          <w:p w14:paraId="4302A780" w14:textId="77777777" w:rsidR="00EF5D10" w:rsidRPr="00D31380" w:rsidRDefault="00EF5D10" w:rsidP="00EF5D10">
            <w:pPr>
              <w:rPr>
                <w:rFonts w:asciiTheme="minorEastAsia" w:hAnsiTheme="minorEastAsia"/>
              </w:rPr>
            </w:pPr>
            <w:r w:rsidRPr="00D31380">
              <w:rPr>
                <w:rFonts w:asciiTheme="minorEastAsia" w:hAnsiTheme="minorEastAsia"/>
              </w:rPr>
              <w:t>7.2%</w:t>
            </w:r>
          </w:p>
        </w:tc>
        <w:tc>
          <w:tcPr>
            <w:tcW w:w="1275" w:type="dxa"/>
            <w:vAlign w:val="bottom"/>
          </w:tcPr>
          <w:p w14:paraId="57E0C0D3" w14:textId="77777777" w:rsidR="00EF5D10" w:rsidRPr="00D31380" w:rsidRDefault="00EF5D10" w:rsidP="00EF5D10">
            <w:pPr>
              <w:rPr>
                <w:rFonts w:asciiTheme="minorEastAsia" w:hAnsiTheme="minorEastAsia"/>
              </w:rPr>
            </w:pPr>
            <w:r w:rsidRPr="00D31380">
              <w:rPr>
                <w:rFonts w:asciiTheme="minorEastAsia" w:hAnsiTheme="minorEastAsia"/>
              </w:rPr>
              <w:t>11.0%</w:t>
            </w:r>
          </w:p>
        </w:tc>
        <w:tc>
          <w:tcPr>
            <w:tcW w:w="1276" w:type="dxa"/>
            <w:vAlign w:val="bottom"/>
          </w:tcPr>
          <w:p w14:paraId="64524AFF" w14:textId="77777777" w:rsidR="00EF5D10" w:rsidRPr="00D31380" w:rsidRDefault="00EF5D10" w:rsidP="00EF5D10">
            <w:pPr>
              <w:rPr>
                <w:rFonts w:asciiTheme="minorEastAsia" w:hAnsiTheme="minorEastAsia"/>
              </w:rPr>
            </w:pPr>
            <w:r w:rsidRPr="00D31380">
              <w:rPr>
                <w:rFonts w:asciiTheme="minorEastAsia" w:hAnsiTheme="minorEastAsia"/>
              </w:rPr>
              <w:t>0.9%</w:t>
            </w:r>
          </w:p>
        </w:tc>
      </w:tr>
      <w:tr w:rsidR="00EF5D10" w:rsidRPr="00D31380" w14:paraId="4D3D89BF" w14:textId="77777777" w:rsidTr="006B5929">
        <w:tc>
          <w:tcPr>
            <w:tcW w:w="2518" w:type="dxa"/>
            <w:vMerge/>
          </w:tcPr>
          <w:p w14:paraId="500A18CC" w14:textId="77777777" w:rsidR="00EF5D10" w:rsidRPr="00D31380" w:rsidRDefault="00EF5D10" w:rsidP="00EF5D10">
            <w:pPr>
              <w:rPr>
                <w:rFonts w:asciiTheme="minorEastAsia" w:hAnsiTheme="minorEastAsia"/>
              </w:rPr>
            </w:pPr>
          </w:p>
        </w:tc>
        <w:tc>
          <w:tcPr>
            <w:tcW w:w="2410" w:type="dxa"/>
          </w:tcPr>
          <w:p w14:paraId="2E662825" w14:textId="77777777" w:rsidR="00EF5D10" w:rsidRPr="00D31380" w:rsidRDefault="00EF5D10" w:rsidP="00EF5D10">
            <w:pPr>
              <w:rPr>
                <w:rFonts w:asciiTheme="minorEastAsia" w:hAnsiTheme="minorEastAsia"/>
              </w:rPr>
            </w:pPr>
            <w:r w:rsidRPr="00D31380">
              <w:rPr>
                <w:rFonts w:asciiTheme="minorEastAsia" w:hAnsiTheme="minorEastAsia"/>
              </w:rPr>
              <w:t>1000-</w:t>
            </w:r>
          </w:p>
        </w:tc>
        <w:tc>
          <w:tcPr>
            <w:tcW w:w="1276" w:type="dxa"/>
            <w:vAlign w:val="bottom"/>
          </w:tcPr>
          <w:p w14:paraId="201EEBB6" w14:textId="77777777" w:rsidR="00EF5D10" w:rsidRPr="00D31380" w:rsidRDefault="00EF5D10" w:rsidP="00EF5D10">
            <w:pPr>
              <w:rPr>
                <w:rFonts w:asciiTheme="minorEastAsia" w:hAnsiTheme="minorEastAsia"/>
              </w:rPr>
            </w:pPr>
            <w:r w:rsidRPr="00D31380">
              <w:rPr>
                <w:rFonts w:asciiTheme="minorEastAsia" w:hAnsiTheme="minorEastAsia"/>
              </w:rPr>
              <w:t>4.0%</w:t>
            </w:r>
          </w:p>
        </w:tc>
        <w:tc>
          <w:tcPr>
            <w:tcW w:w="1275" w:type="dxa"/>
            <w:vAlign w:val="bottom"/>
          </w:tcPr>
          <w:p w14:paraId="5D45578B" w14:textId="77777777" w:rsidR="00EF5D10" w:rsidRPr="00D31380" w:rsidRDefault="00EF5D10" w:rsidP="00EF5D10">
            <w:pPr>
              <w:rPr>
                <w:rFonts w:asciiTheme="minorEastAsia" w:hAnsiTheme="minorEastAsia"/>
              </w:rPr>
            </w:pPr>
            <w:r w:rsidRPr="00D31380">
              <w:rPr>
                <w:rFonts w:asciiTheme="minorEastAsia" w:hAnsiTheme="minorEastAsia"/>
              </w:rPr>
              <w:t>6.1%</w:t>
            </w:r>
          </w:p>
        </w:tc>
        <w:tc>
          <w:tcPr>
            <w:tcW w:w="1276" w:type="dxa"/>
            <w:vAlign w:val="bottom"/>
          </w:tcPr>
          <w:p w14:paraId="483C52B3" w14:textId="77777777" w:rsidR="00EF5D10" w:rsidRPr="00D31380" w:rsidRDefault="00EF5D10" w:rsidP="00EF5D10">
            <w:pPr>
              <w:rPr>
                <w:rFonts w:asciiTheme="minorEastAsia" w:hAnsiTheme="minorEastAsia"/>
              </w:rPr>
            </w:pPr>
            <w:r w:rsidRPr="00D31380">
              <w:rPr>
                <w:rFonts w:asciiTheme="minorEastAsia" w:hAnsiTheme="minorEastAsia"/>
              </w:rPr>
              <w:t>0.4%</w:t>
            </w:r>
          </w:p>
        </w:tc>
      </w:tr>
      <w:tr w:rsidR="00EF5D10" w:rsidRPr="00D31380" w14:paraId="792E0AB7" w14:textId="77777777" w:rsidTr="006B5929">
        <w:tc>
          <w:tcPr>
            <w:tcW w:w="2518" w:type="dxa"/>
            <w:vMerge/>
          </w:tcPr>
          <w:p w14:paraId="4CDA53BB" w14:textId="77777777" w:rsidR="00EF5D10" w:rsidRPr="00D31380" w:rsidRDefault="00EF5D10" w:rsidP="00EF5D10">
            <w:pPr>
              <w:rPr>
                <w:rFonts w:asciiTheme="minorEastAsia" w:hAnsiTheme="minorEastAsia"/>
              </w:rPr>
            </w:pPr>
          </w:p>
        </w:tc>
        <w:tc>
          <w:tcPr>
            <w:tcW w:w="2410" w:type="dxa"/>
          </w:tcPr>
          <w:p w14:paraId="6ECB03A0" w14:textId="77777777" w:rsidR="00EF5D10" w:rsidRPr="00D31380" w:rsidRDefault="00EF5D10" w:rsidP="00EF5D10">
            <w:pPr>
              <w:rPr>
                <w:rFonts w:asciiTheme="minorEastAsia" w:hAnsiTheme="minorEastAsia"/>
              </w:rPr>
            </w:pPr>
            <w:r w:rsidRPr="00D31380">
              <w:rPr>
                <w:rFonts w:asciiTheme="minorEastAsia" w:hAnsiTheme="minorEastAsia" w:hint="eastAsia"/>
              </w:rPr>
              <w:t>平均（万円）</w:t>
            </w:r>
          </w:p>
        </w:tc>
        <w:tc>
          <w:tcPr>
            <w:tcW w:w="1276" w:type="dxa"/>
          </w:tcPr>
          <w:p w14:paraId="7D56F108" w14:textId="77777777" w:rsidR="00EF5D10" w:rsidRPr="00D31380" w:rsidRDefault="00EF5D10" w:rsidP="00EF5D10">
            <w:pPr>
              <w:rPr>
                <w:rFonts w:asciiTheme="minorEastAsia" w:hAnsiTheme="minorEastAsia"/>
              </w:rPr>
            </w:pPr>
            <w:r w:rsidRPr="00D31380">
              <w:rPr>
                <w:rFonts w:asciiTheme="minorEastAsia" w:hAnsiTheme="minorEastAsia"/>
              </w:rPr>
              <w:t>393.5</w:t>
            </w:r>
          </w:p>
        </w:tc>
        <w:tc>
          <w:tcPr>
            <w:tcW w:w="1275" w:type="dxa"/>
          </w:tcPr>
          <w:p w14:paraId="0B69ACEE" w14:textId="77777777" w:rsidR="00EF5D10" w:rsidRPr="00D31380" w:rsidRDefault="00EF5D10" w:rsidP="00EF5D10">
            <w:pPr>
              <w:rPr>
                <w:rFonts w:asciiTheme="minorEastAsia" w:hAnsiTheme="minorEastAsia"/>
              </w:rPr>
            </w:pPr>
            <w:r w:rsidRPr="00D31380">
              <w:rPr>
                <w:rFonts w:asciiTheme="minorEastAsia" w:hAnsiTheme="minorEastAsia"/>
              </w:rPr>
              <w:t>501.3</w:t>
            </w:r>
          </w:p>
        </w:tc>
        <w:tc>
          <w:tcPr>
            <w:tcW w:w="1276" w:type="dxa"/>
          </w:tcPr>
          <w:p w14:paraId="701BE506" w14:textId="77777777" w:rsidR="00EF5D10" w:rsidRPr="00D31380" w:rsidRDefault="00EF5D10" w:rsidP="00EF5D10">
            <w:pPr>
              <w:rPr>
                <w:rFonts w:asciiTheme="minorEastAsia" w:hAnsiTheme="minorEastAsia"/>
              </w:rPr>
            </w:pPr>
            <w:r w:rsidRPr="00D31380">
              <w:rPr>
                <w:rFonts w:asciiTheme="minorEastAsia" w:hAnsiTheme="minorEastAsia"/>
              </w:rPr>
              <w:t>214.5</w:t>
            </w:r>
          </w:p>
        </w:tc>
      </w:tr>
    </w:tbl>
    <w:p w14:paraId="0CBF0C78" w14:textId="57A9DA2C" w:rsidR="005A6842" w:rsidRPr="00D31380" w:rsidRDefault="00B54984" w:rsidP="005A6842">
      <w:pPr>
        <w:rPr>
          <w:rFonts w:asciiTheme="minorEastAsia" w:hAnsiTheme="minorEastAsia"/>
        </w:rPr>
      </w:pPr>
      <w:r w:rsidRPr="00D31380">
        <w:rPr>
          <w:rFonts w:asciiTheme="minorEastAsia" w:hAnsiTheme="minorEastAsia" w:hint="eastAsia"/>
        </w:rPr>
        <w:t>表</w:t>
      </w:r>
      <w:r w:rsidR="00E27E2D" w:rsidRPr="00D31380">
        <w:rPr>
          <w:rFonts w:asciiTheme="minorEastAsia" w:hAnsiTheme="minorEastAsia"/>
        </w:rPr>
        <w:t>5</w:t>
      </w:r>
      <w:r w:rsidRPr="00D31380">
        <w:rPr>
          <w:rFonts w:asciiTheme="minorEastAsia" w:hAnsiTheme="minorEastAsia" w:hint="eastAsia"/>
        </w:rPr>
        <w:t>：標本の属性</w:t>
      </w:r>
      <w:r w:rsidRPr="00D31380">
        <w:rPr>
          <w:rFonts w:asciiTheme="minorEastAsia" w:hAnsiTheme="minorEastAsia"/>
        </w:rPr>
        <w:t>(1997)</w:t>
      </w:r>
    </w:p>
    <w:tbl>
      <w:tblPr>
        <w:tblStyle w:val="a4"/>
        <w:tblW w:w="8755" w:type="dxa"/>
        <w:tblLook w:val="04A0" w:firstRow="1" w:lastRow="0" w:firstColumn="1" w:lastColumn="0" w:noHBand="0" w:noVBand="1"/>
      </w:tblPr>
      <w:tblGrid>
        <w:gridCol w:w="2518"/>
        <w:gridCol w:w="2410"/>
        <w:gridCol w:w="1276"/>
        <w:gridCol w:w="1275"/>
        <w:gridCol w:w="1276"/>
      </w:tblGrid>
      <w:tr w:rsidR="00EF5D10" w:rsidRPr="00D31380" w14:paraId="5C312026" w14:textId="77777777" w:rsidTr="006B5929">
        <w:tc>
          <w:tcPr>
            <w:tcW w:w="4928" w:type="dxa"/>
            <w:gridSpan w:val="2"/>
          </w:tcPr>
          <w:p w14:paraId="1431A05F" w14:textId="77777777" w:rsidR="00EF5D10" w:rsidRPr="00D31380" w:rsidRDefault="00EF5D10" w:rsidP="00EF5D10">
            <w:pPr>
              <w:pStyle w:val="a5"/>
              <w:rPr>
                <w:rFonts w:asciiTheme="minorEastAsia" w:hAnsiTheme="minorEastAsia"/>
              </w:rPr>
            </w:pPr>
          </w:p>
        </w:tc>
        <w:tc>
          <w:tcPr>
            <w:tcW w:w="1276" w:type="dxa"/>
          </w:tcPr>
          <w:p w14:paraId="4EE22079" w14:textId="77777777" w:rsidR="00EF5D10" w:rsidRPr="00D31380" w:rsidRDefault="00EF5D10" w:rsidP="00EF5D10">
            <w:pPr>
              <w:pStyle w:val="a5"/>
              <w:rPr>
                <w:rFonts w:asciiTheme="minorEastAsia" w:hAnsiTheme="minorEastAsia"/>
              </w:rPr>
            </w:pPr>
            <w:r w:rsidRPr="00D31380">
              <w:rPr>
                <w:rFonts w:asciiTheme="minorEastAsia" w:hAnsiTheme="minorEastAsia" w:hint="eastAsia"/>
              </w:rPr>
              <w:t>合計</w:t>
            </w:r>
          </w:p>
        </w:tc>
        <w:tc>
          <w:tcPr>
            <w:tcW w:w="1275" w:type="dxa"/>
          </w:tcPr>
          <w:p w14:paraId="54049221" w14:textId="77777777" w:rsidR="00EF5D10" w:rsidRPr="00D31380" w:rsidRDefault="00EF5D10" w:rsidP="00EF5D10">
            <w:pPr>
              <w:pStyle w:val="a5"/>
              <w:rPr>
                <w:rFonts w:asciiTheme="minorEastAsia" w:hAnsiTheme="minorEastAsia"/>
              </w:rPr>
            </w:pPr>
            <w:r w:rsidRPr="00D31380">
              <w:rPr>
                <w:rFonts w:asciiTheme="minorEastAsia" w:hAnsiTheme="minorEastAsia" w:hint="eastAsia"/>
              </w:rPr>
              <w:t>男子</w:t>
            </w:r>
          </w:p>
        </w:tc>
        <w:tc>
          <w:tcPr>
            <w:tcW w:w="1276" w:type="dxa"/>
          </w:tcPr>
          <w:p w14:paraId="4E66E377" w14:textId="77777777" w:rsidR="00EF5D10" w:rsidRPr="00D31380" w:rsidRDefault="00EF5D10" w:rsidP="00EF5D10">
            <w:pPr>
              <w:pStyle w:val="a5"/>
              <w:rPr>
                <w:rFonts w:asciiTheme="minorEastAsia" w:hAnsiTheme="minorEastAsia"/>
              </w:rPr>
            </w:pPr>
            <w:r w:rsidRPr="00D31380">
              <w:rPr>
                <w:rFonts w:asciiTheme="minorEastAsia" w:hAnsiTheme="minorEastAsia" w:hint="eastAsia"/>
              </w:rPr>
              <w:t>女子</w:t>
            </w:r>
          </w:p>
        </w:tc>
      </w:tr>
      <w:tr w:rsidR="00EF5D10" w:rsidRPr="00D31380" w14:paraId="697EC60F" w14:textId="77777777" w:rsidTr="006B5929">
        <w:tc>
          <w:tcPr>
            <w:tcW w:w="4928" w:type="dxa"/>
            <w:gridSpan w:val="2"/>
          </w:tcPr>
          <w:p w14:paraId="63AB3C6D" w14:textId="77777777" w:rsidR="00EF5D10" w:rsidRPr="00D31380" w:rsidRDefault="00EF5D10" w:rsidP="00EF5D10">
            <w:pPr>
              <w:pStyle w:val="a5"/>
              <w:rPr>
                <w:rFonts w:asciiTheme="minorEastAsia" w:hAnsiTheme="minorEastAsia"/>
              </w:rPr>
            </w:pPr>
            <w:r w:rsidRPr="00D31380">
              <w:rPr>
                <w:rFonts w:asciiTheme="minorEastAsia" w:hAnsiTheme="minorEastAsia" w:hint="eastAsia"/>
              </w:rPr>
              <w:t>全標本</w:t>
            </w:r>
          </w:p>
        </w:tc>
        <w:tc>
          <w:tcPr>
            <w:tcW w:w="1276" w:type="dxa"/>
          </w:tcPr>
          <w:p w14:paraId="3B3A0DA5" w14:textId="77777777" w:rsidR="00EF5D10" w:rsidRPr="00D31380" w:rsidRDefault="00EF5D10" w:rsidP="00EF5D10">
            <w:pPr>
              <w:pStyle w:val="a5"/>
              <w:rPr>
                <w:rFonts w:asciiTheme="minorEastAsia" w:hAnsiTheme="minorEastAsia"/>
              </w:rPr>
            </w:pPr>
            <w:r w:rsidRPr="00D31380">
              <w:rPr>
                <w:rFonts w:asciiTheme="minorEastAsia" w:hAnsiTheme="minorEastAsia"/>
              </w:rPr>
              <w:t>29830</w:t>
            </w:r>
          </w:p>
        </w:tc>
        <w:tc>
          <w:tcPr>
            <w:tcW w:w="1275" w:type="dxa"/>
          </w:tcPr>
          <w:p w14:paraId="3D2A49EF" w14:textId="77777777" w:rsidR="00EF5D10" w:rsidRPr="00D31380" w:rsidRDefault="00EF5D10" w:rsidP="00EF5D10">
            <w:pPr>
              <w:pStyle w:val="a5"/>
              <w:rPr>
                <w:rFonts w:asciiTheme="minorEastAsia" w:hAnsiTheme="minorEastAsia"/>
              </w:rPr>
            </w:pPr>
            <w:r w:rsidRPr="00D31380">
              <w:rPr>
                <w:rFonts w:asciiTheme="minorEastAsia" w:hAnsiTheme="minorEastAsia"/>
              </w:rPr>
              <w:t>18302</w:t>
            </w:r>
          </w:p>
        </w:tc>
        <w:tc>
          <w:tcPr>
            <w:tcW w:w="1276" w:type="dxa"/>
          </w:tcPr>
          <w:p w14:paraId="1A632B3F" w14:textId="77777777" w:rsidR="00EF5D10" w:rsidRPr="00D31380" w:rsidRDefault="00EF5D10" w:rsidP="00EF5D10">
            <w:pPr>
              <w:pStyle w:val="a5"/>
              <w:rPr>
                <w:rFonts w:asciiTheme="minorEastAsia" w:hAnsiTheme="minorEastAsia"/>
              </w:rPr>
            </w:pPr>
            <w:r w:rsidRPr="00D31380">
              <w:rPr>
                <w:rFonts w:asciiTheme="minorEastAsia" w:hAnsiTheme="minorEastAsia"/>
              </w:rPr>
              <w:t>11528</w:t>
            </w:r>
          </w:p>
        </w:tc>
      </w:tr>
      <w:tr w:rsidR="00EF5D10" w:rsidRPr="00D31380" w14:paraId="622BB1E3" w14:textId="77777777" w:rsidTr="006B5929">
        <w:tc>
          <w:tcPr>
            <w:tcW w:w="2518" w:type="dxa"/>
            <w:vMerge w:val="restart"/>
          </w:tcPr>
          <w:p w14:paraId="3F8113CD" w14:textId="77777777" w:rsidR="00EF5D10" w:rsidRPr="00D31380" w:rsidRDefault="00EF5D10" w:rsidP="00EF5D10">
            <w:pPr>
              <w:pStyle w:val="a5"/>
              <w:rPr>
                <w:rFonts w:asciiTheme="minorEastAsia" w:hAnsiTheme="minorEastAsia"/>
              </w:rPr>
            </w:pPr>
            <w:r w:rsidRPr="00D31380">
              <w:rPr>
                <w:rFonts w:asciiTheme="minorEastAsia" w:hAnsiTheme="minorEastAsia" w:hint="eastAsia"/>
              </w:rPr>
              <w:t>学歴</w:t>
            </w:r>
          </w:p>
        </w:tc>
        <w:tc>
          <w:tcPr>
            <w:tcW w:w="2410" w:type="dxa"/>
          </w:tcPr>
          <w:p w14:paraId="55E17DF5" w14:textId="77777777" w:rsidR="00EF5D10" w:rsidRPr="00D31380" w:rsidRDefault="00EF5D10" w:rsidP="00EF5D10">
            <w:pPr>
              <w:pStyle w:val="a5"/>
              <w:rPr>
                <w:rFonts w:asciiTheme="minorEastAsia" w:hAnsiTheme="minorEastAsia"/>
              </w:rPr>
            </w:pPr>
            <w:r w:rsidRPr="00D31380">
              <w:rPr>
                <w:rFonts w:asciiTheme="minorEastAsia" w:hAnsiTheme="minorEastAsia" w:hint="eastAsia"/>
              </w:rPr>
              <w:t>中学卒</w:t>
            </w:r>
          </w:p>
        </w:tc>
        <w:tc>
          <w:tcPr>
            <w:tcW w:w="1276" w:type="dxa"/>
            <w:vAlign w:val="bottom"/>
          </w:tcPr>
          <w:p w14:paraId="46A9FBB7" w14:textId="77777777" w:rsidR="00EF5D10" w:rsidRPr="00D31380" w:rsidRDefault="00EF5D10" w:rsidP="00EF5D10">
            <w:pPr>
              <w:pStyle w:val="a5"/>
              <w:rPr>
                <w:rFonts w:asciiTheme="minorEastAsia" w:hAnsiTheme="minorEastAsia"/>
              </w:rPr>
            </w:pPr>
            <w:r w:rsidRPr="00D31380">
              <w:rPr>
                <w:rFonts w:asciiTheme="minorEastAsia" w:hAnsiTheme="minorEastAsia"/>
              </w:rPr>
              <w:t>17.5%</w:t>
            </w:r>
          </w:p>
        </w:tc>
        <w:tc>
          <w:tcPr>
            <w:tcW w:w="1275" w:type="dxa"/>
            <w:vAlign w:val="bottom"/>
          </w:tcPr>
          <w:p w14:paraId="022A81E9" w14:textId="77777777" w:rsidR="00EF5D10" w:rsidRPr="00D31380" w:rsidRDefault="00EF5D10" w:rsidP="00EF5D10">
            <w:pPr>
              <w:pStyle w:val="a5"/>
              <w:rPr>
                <w:rFonts w:asciiTheme="minorEastAsia" w:hAnsiTheme="minorEastAsia"/>
              </w:rPr>
            </w:pPr>
            <w:r w:rsidRPr="00D31380">
              <w:rPr>
                <w:rFonts w:asciiTheme="minorEastAsia" w:hAnsiTheme="minorEastAsia"/>
              </w:rPr>
              <w:t>17.3%</w:t>
            </w:r>
          </w:p>
        </w:tc>
        <w:tc>
          <w:tcPr>
            <w:tcW w:w="1276" w:type="dxa"/>
            <w:vAlign w:val="bottom"/>
          </w:tcPr>
          <w:p w14:paraId="33C686BC" w14:textId="77777777" w:rsidR="00EF5D10" w:rsidRPr="00D31380" w:rsidRDefault="00EF5D10" w:rsidP="00EF5D10">
            <w:pPr>
              <w:pStyle w:val="a5"/>
              <w:rPr>
                <w:rFonts w:asciiTheme="minorEastAsia" w:hAnsiTheme="minorEastAsia"/>
              </w:rPr>
            </w:pPr>
            <w:r w:rsidRPr="00D31380">
              <w:rPr>
                <w:rFonts w:asciiTheme="minorEastAsia" w:hAnsiTheme="minorEastAsia"/>
              </w:rPr>
              <w:t>17.8%</w:t>
            </w:r>
          </w:p>
        </w:tc>
      </w:tr>
      <w:tr w:rsidR="00EF5D10" w:rsidRPr="00D31380" w14:paraId="24D6C74F" w14:textId="77777777" w:rsidTr="006B5929">
        <w:tc>
          <w:tcPr>
            <w:tcW w:w="2518" w:type="dxa"/>
            <w:vMerge/>
          </w:tcPr>
          <w:p w14:paraId="41544F45" w14:textId="77777777" w:rsidR="00EF5D10" w:rsidRPr="00D31380" w:rsidRDefault="00EF5D10" w:rsidP="00EF5D10">
            <w:pPr>
              <w:pStyle w:val="a5"/>
              <w:rPr>
                <w:rFonts w:asciiTheme="minorEastAsia" w:hAnsiTheme="minorEastAsia"/>
              </w:rPr>
            </w:pPr>
          </w:p>
        </w:tc>
        <w:tc>
          <w:tcPr>
            <w:tcW w:w="2410" w:type="dxa"/>
          </w:tcPr>
          <w:p w14:paraId="5A71E2EE" w14:textId="77777777" w:rsidR="00EF5D10" w:rsidRPr="00D31380" w:rsidRDefault="00EF5D10" w:rsidP="00EF5D10">
            <w:pPr>
              <w:pStyle w:val="a5"/>
              <w:rPr>
                <w:rFonts w:asciiTheme="minorEastAsia" w:hAnsiTheme="minorEastAsia"/>
              </w:rPr>
            </w:pPr>
            <w:r w:rsidRPr="00D31380">
              <w:rPr>
                <w:rFonts w:asciiTheme="minorEastAsia" w:hAnsiTheme="minorEastAsia" w:hint="eastAsia"/>
              </w:rPr>
              <w:t>高校卒</w:t>
            </w:r>
          </w:p>
        </w:tc>
        <w:tc>
          <w:tcPr>
            <w:tcW w:w="1276" w:type="dxa"/>
            <w:vAlign w:val="bottom"/>
          </w:tcPr>
          <w:p w14:paraId="5E1BAEA2" w14:textId="77777777" w:rsidR="00EF5D10" w:rsidRPr="00D31380" w:rsidRDefault="00EF5D10" w:rsidP="00EF5D10">
            <w:pPr>
              <w:pStyle w:val="a5"/>
              <w:rPr>
                <w:rFonts w:asciiTheme="minorEastAsia" w:hAnsiTheme="minorEastAsia"/>
              </w:rPr>
            </w:pPr>
            <w:r w:rsidRPr="00D31380">
              <w:rPr>
                <w:rFonts w:asciiTheme="minorEastAsia" w:hAnsiTheme="minorEastAsia"/>
              </w:rPr>
              <w:t>52.7%</w:t>
            </w:r>
          </w:p>
        </w:tc>
        <w:tc>
          <w:tcPr>
            <w:tcW w:w="1275" w:type="dxa"/>
            <w:vAlign w:val="bottom"/>
          </w:tcPr>
          <w:p w14:paraId="67076573" w14:textId="77777777" w:rsidR="00EF5D10" w:rsidRPr="00D31380" w:rsidRDefault="00EF5D10" w:rsidP="00EF5D10">
            <w:pPr>
              <w:pStyle w:val="a5"/>
              <w:rPr>
                <w:rFonts w:asciiTheme="minorEastAsia" w:hAnsiTheme="minorEastAsia"/>
              </w:rPr>
            </w:pPr>
            <w:r w:rsidRPr="00D31380">
              <w:rPr>
                <w:rFonts w:asciiTheme="minorEastAsia" w:hAnsiTheme="minorEastAsia"/>
              </w:rPr>
              <w:t>50.9%</w:t>
            </w:r>
          </w:p>
        </w:tc>
        <w:tc>
          <w:tcPr>
            <w:tcW w:w="1276" w:type="dxa"/>
            <w:vAlign w:val="bottom"/>
          </w:tcPr>
          <w:p w14:paraId="21CBDC7F" w14:textId="77777777" w:rsidR="00EF5D10" w:rsidRPr="00D31380" w:rsidRDefault="00EF5D10" w:rsidP="00EF5D10">
            <w:pPr>
              <w:pStyle w:val="a5"/>
              <w:rPr>
                <w:rFonts w:asciiTheme="minorEastAsia" w:hAnsiTheme="minorEastAsia"/>
              </w:rPr>
            </w:pPr>
            <w:r w:rsidRPr="00D31380">
              <w:rPr>
                <w:rFonts w:asciiTheme="minorEastAsia" w:hAnsiTheme="minorEastAsia"/>
              </w:rPr>
              <w:t>55.5%</w:t>
            </w:r>
          </w:p>
        </w:tc>
      </w:tr>
      <w:tr w:rsidR="00EF5D10" w:rsidRPr="00D31380" w14:paraId="3CD377FD" w14:textId="77777777" w:rsidTr="006B5929">
        <w:tc>
          <w:tcPr>
            <w:tcW w:w="2518" w:type="dxa"/>
            <w:vMerge/>
          </w:tcPr>
          <w:p w14:paraId="5EA8ED00" w14:textId="77777777" w:rsidR="00EF5D10" w:rsidRPr="00D31380" w:rsidRDefault="00EF5D10" w:rsidP="00EF5D10">
            <w:pPr>
              <w:pStyle w:val="a5"/>
              <w:rPr>
                <w:rFonts w:asciiTheme="minorEastAsia" w:hAnsiTheme="minorEastAsia"/>
              </w:rPr>
            </w:pPr>
          </w:p>
        </w:tc>
        <w:tc>
          <w:tcPr>
            <w:tcW w:w="2410" w:type="dxa"/>
          </w:tcPr>
          <w:p w14:paraId="119907E6" w14:textId="77777777" w:rsidR="00EF5D10" w:rsidRPr="00D31380" w:rsidRDefault="00EF5D10" w:rsidP="00EF5D10">
            <w:pPr>
              <w:pStyle w:val="a5"/>
              <w:rPr>
                <w:rFonts w:asciiTheme="minorEastAsia" w:hAnsiTheme="minorEastAsia"/>
              </w:rPr>
            </w:pPr>
            <w:r w:rsidRPr="00D31380">
              <w:rPr>
                <w:rFonts w:asciiTheme="minorEastAsia" w:hAnsiTheme="minorEastAsia" w:hint="eastAsia"/>
              </w:rPr>
              <w:t>短大・高専卒</w:t>
            </w:r>
          </w:p>
        </w:tc>
        <w:tc>
          <w:tcPr>
            <w:tcW w:w="1276" w:type="dxa"/>
            <w:vAlign w:val="bottom"/>
          </w:tcPr>
          <w:p w14:paraId="36D0AF70" w14:textId="77777777" w:rsidR="00EF5D10" w:rsidRPr="00D31380" w:rsidRDefault="00EF5D10" w:rsidP="00EF5D10">
            <w:pPr>
              <w:pStyle w:val="a5"/>
              <w:rPr>
                <w:rFonts w:asciiTheme="minorEastAsia" w:hAnsiTheme="minorEastAsia"/>
              </w:rPr>
            </w:pPr>
            <w:r w:rsidRPr="00D31380">
              <w:rPr>
                <w:rFonts w:asciiTheme="minorEastAsia" w:hAnsiTheme="minorEastAsia"/>
              </w:rPr>
              <w:t>12.1%</w:t>
            </w:r>
          </w:p>
        </w:tc>
        <w:tc>
          <w:tcPr>
            <w:tcW w:w="1275" w:type="dxa"/>
            <w:vAlign w:val="bottom"/>
          </w:tcPr>
          <w:p w14:paraId="7EE72DF5" w14:textId="77777777" w:rsidR="00EF5D10" w:rsidRPr="00D31380" w:rsidRDefault="00EF5D10" w:rsidP="00EF5D10">
            <w:pPr>
              <w:pStyle w:val="a5"/>
              <w:rPr>
                <w:rFonts w:asciiTheme="minorEastAsia" w:hAnsiTheme="minorEastAsia"/>
              </w:rPr>
            </w:pPr>
            <w:r w:rsidRPr="00D31380">
              <w:rPr>
                <w:rFonts w:asciiTheme="minorEastAsia" w:hAnsiTheme="minorEastAsia"/>
              </w:rPr>
              <w:t>7.3%</w:t>
            </w:r>
          </w:p>
        </w:tc>
        <w:tc>
          <w:tcPr>
            <w:tcW w:w="1276" w:type="dxa"/>
            <w:vAlign w:val="bottom"/>
          </w:tcPr>
          <w:p w14:paraId="05DAFAC8" w14:textId="77777777" w:rsidR="00EF5D10" w:rsidRPr="00D31380" w:rsidRDefault="00EF5D10" w:rsidP="00EF5D10">
            <w:pPr>
              <w:pStyle w:val="a5"/>
              <w:rPr>
                <w:rFonts w:asciiTheme="minorEastAsia" w:hAnsiTheme="minorEastAsia"/>
              </w:rPr>
            </w:pPr>
            <w:r w:rsidRPr="00D31380">
              <w:rPr>
                <w:rFonts w:asciiTheme="minorEastAsia" w:hAnsiTheme="minorEastAsia"/>
              </w:rPr>
              <w:t>19.9%</w:t>
            </w:r>
          </w:p>
        </w:tc>
      </w:tr>
      <w:tr w:rsidR="00EF5D10" w:rsidRPr="00D31380" w14:paraId="25FA6CE7" w14:textId="77777777" w:rsidTr="006B5929">
        <w:tc>
          <w:tcPr>
            <w:tcW w:w="2518" w:type="dxa"/>
            <w:vMerge/>
          </w:tcPr>
          <w:p w14:paraId="17AEFAA2" w14:textId="77777777" w:rsidR="00EF5D10" w:rsidRPr="00D31380" w:rsidRDefault="00EF5D10" w:rsidP="00EF5D10">
            <w:pPr>
              <w:pStyle w:val="a5"/>
              <w:rPr>
                <w:rFonts w:asciiTheme="minorEastAsia" w:hAnsiTheme="minorEastAsia"/>
              </w:rPr>
            </w:pPr>
          </w:p>
        </w:tc>
        <w:tc>
          <w:tcPr>
            <w:tcW w:w="2410" w:type="dxa"/>
          </w:tcPr>
          <w:p w14:paraId="2ED1C489" w14:textId="77777777" w:rsidR="00EF5D10" w:rsidRPr="00D31380" w:rsidRDefault="00EF5D10" w:rsidP="00EF5D10">
            <w:pPr>
              <w:pStyle w:val="a5"/>
              <w:rPr>
                <w:rFonts w:asciiTheme="minorEastAsia" w:hAnsiTheme="minorEastAsia"/>
              </w:rPr>
            </w:pPr>
            <w:r w:rsidRPr="00D31380">
              <w:rPr>
                <w:rFonts w:asciiTheme="minorEastAsia" w:hAnsiTheme="minorEastAsia" w:hint="eastAsia"/>
              </w:rPr>
              <w:t>大卒以上</w:t>
            </w:r>
          </w:p>
        </w:tc>
        <w:tc>
          <w:tcPr>
            <w:tcW w:w="1276" w:type="dxa"/>
            <w:vAlign w:val="bottom"/>
          </w:tcPr>
          <w:p w14:paraId="406D91A3" w14:textId="77777777" w:rsidR="00EF5D10" w:rsidRPr="00D31380" w:rsidRDefault="00EF5D10" w:rsidP="00EF5D10">
            <w:pPr>
              <w:pStyle w:val="a5"/>
              <w:rPr>
                <w:rFonts w:asciiTheme="minorEastAsia" w:hAnsiTheme="minorEastAsia"/>
              </w:rPr>
            </w:pPr>
            <w:r w:rsidRPr="00D31380">
              <w:rPr>
                <w:rFonts w:asciiTheme="minorEastAsia" w:hAnsiTheme="minorEastAsia"/>
              </w:rPr>
              <w:t>17.7%</w:t>
            </w:r>
          </w:p>
        </w:tc>
        <w:tc>
          <w:tcPr>
            <w:tcW w:w="1275" w:type="dxa"/>
            <w:vAlign w:val="bottom"/>
          </w:tcPr>
          <w:p w14:paraId="4678FA33" w14:textId="77777777" w:rsidR="00EF5D10" w:rsidRPr="00D31380" w:rsidRDefault="00EF5D10" w:rsidP="00EF5D10">
            <w:pPr>
              <w:pStyle w:val="a5"/>
              <w:rPr>
                <w:rFonts w:asciiTheme="minorEastAsia" w:hAnsiTheme="minorEastAsia"/>
              </w:rPr>
            </w:pPr>
            <w:r w:rsidRPr="00D31380">
              <w:rPr>
                <w:rFonts w:asciiTheme="minorEastAsia" w:hAnsiTheme="minorEastAsia"/>
              </w:rPr>
              <w:t>24.5%</w:t>
            </w:r>
          </w:p>
        </w:tc>
        <w:tc>
          <w:tcPr>
            <w:tcW w:w="1276" w:type="dxa"/>
            <w:vAlign w:val="bottom"/>
          </w:tcPr>
          <w:p w14:paraId="2A234428" w14:textId="77777777" w:rsidR="00EF5D10" w:rsidRPr="00D31380" w:rsidRDefault="00EF5D10" w:rsidP="00EF5D10">
            <w:pPr>
              <w:pStyle w:val="a5"/>
              <w:rPr>
                <w:rFonts w:asciiTheme="minorEastAsia" w:hAnsiTheme="minorEastAsia"/>
              </w:rPr>
            </w:pPr>
            <w:r w:rsidRPr="00D31380">
              <w:rPr>
                <w:rFonts w:asciiTheme="minorEastAsia" w:hAnsiTheme="minorEastAsia"/>
              </w:rPr>
              <w:t>6.7%</w:t>
            </w:r>
          </w:p>
        </w:tc>
      </w:tr>
      <w:tr w:rsidR="00EF5D10" w:rsidRPr="00D31380" w14:paraId="26A7ACA7" w14:textId="77777777" w:rsidTr="006B5929">
        <w:tc>
          <w:tcPr>
            <w:tcW w:w="2518" w:type="dxa"/>
            <w:vMerge/>
          </w:tcPr>
          <w:p w14:paraId="1330A081" w14:textId="77777777" w:rsidR="00EF5D10" w:rsidRPr="00D31380" w:rsidRDefault="00EF5D10" w:rsidP="00EF5D10">
            <w:pPr>
              <w:pStyle w:val="a5"/>
              <w:rPr>
                <w:rFonts w:asciiTheme="minorEastAsia" w:hAnsiTheme="minorEastAsia"/>
              </w:rPr>
            </w:pPr>
          </w:p>
        </w:tc>
        <w:tc>
          <w:tcPr>
            <w:tcW w:w="2410" w:type="dxa"/>
          </w:tcPr>
          <w:p w14:paraId="4B8A2C63" w14:textId="77777777" w:rsidR="00EF5D10" w:rsidRPr="00D31380" w:rsidRDefault="00EF5D10" w:rsidP="00EF5D10">
            <w:pPr>
              <w:pStyle w:val="a5"/>
              <w:rPr>
                <w:rFonts w:asciiTheme="minorEastAsia" w:hAnsiTheme="minorEastAsia"/>
              </w:rPr>
            </w:pPr>
            <w:r w:rsidRPr="00D31380">
              <w:rPr>
                <w:rFonts w:asciiTheme="minorEastAsia" w:hAnsiTheme="minorEastAsia" w:hint="eastAsia"/>
              </w:rPr>
              <w:t>平均（年）</w:t>
            </w:r>
          </w:p>
        </w:tc>
        <w:tc>
          <w:tcPr>
            <w:tcW w:w="1276" w:type="dxa"/>
          </w:tcPr>
          <w:p w14:paraId="0ED59C4C" w14:textId="77777777" w:rsidR="00EF5D10" w:rsidRPr="00D31380" w:rsidRDefault="00EF5D10" w:rsidP="00EF5D10">
            <w:pPr>
              <w:pStyle w:val="a5"/>
              <w:rPr>
                <w:rFonts w:asciiTheme="minorEastAsia" w:hAnsiTheme="minorEastAsia"/>
              </w:rPr>
            </w:pPr>
            <w:r w:rsidRPr="00D31380">
              <w:rPr>
                <w:rFonts w:asciiTheme="minorEastAsia" w:hAnsiTheme="minorEastAsia"/>
              </w:rPr>
              <w:t>12.4</w:t>
            </w:r>
          </w:p>
        </w:tc>
        <w:tc>
          <w:tcPr>
            <w:tcW w:w="1275" w:type="dxa"/>
          </w:tcPr>
          <w:p w14:paraId="33D9CA48" w14:textId="77777777" w:rsidR="00EF5D10" w:rsidRPr="00D31380" w:rsidRDefault="00EF5D10" w:rsidP="00EF5D10">
            <w:pPr>
              <w:pStyle w:val="a5"/>
              <w:rPr>
                <w:rFonts w:asciiTheme="minorEastAsia" w:hAnsiTheme="minorEastAsia"/>
              </w:rPr>
            </w:pPr>
            <w:r w:rsidRPr="00D31380">
              <w:rPr>
                <w:rFonts w:asciiTheme="minorEastAsia" w:hAnsiTheme="minorEastAsia"/>
              </w:rPr>
              <w:t>12.6</w:t>
            </w:r>
          </w:p>
        </w:tc>
        <w:tc>
          <w:tcPr>
            <w:tcW w:w="1276" w:type="dxa"/>
            <w:vAlign w:val="bottom"/>
          </w:tcPr>
          <w:p w14:paraId="4531E840" w14:textId="77777777" w:rsidR="00EF5D10" w:rsidRPr="00D31380" w:rsidRDefault="00EF5D10" w:rsidP="00EF5D10">
            <w:pPr>
              <w:pStyle w:val="a5"/>
              <w:rPr>
                <w:rFonts w:asciiTheme="minorEastAsia" w:hAnsiTheme="minorEastAsia"/>
              </w:rPr>
            </w:pPr>
            <w:r w:rsidRPr="00D31380">
              <w:rPr>
                <w:rFonts w:asciiTheme="minorEastAsia" w:hAnsiTheme="minorEastAsia"/>
              </w:rPr>
              <w:t>12.1</w:t>
            </w:r>
          </w:p>
        </w:tc>
      </w:tr>
      <w:tr w:rsidR="00EF5D10" w:rsidRPr="00D31380" w14:paraId="70FB91CF" w14:textId="77777777" w:rsidTr="006B5929">
        <w:tc>
          <w:tcPr>
            <w:tcW w:w="2518" w:type="dxa"/>
            <w:vMerge w:val="restart"/>
          </w:tcPr>
          <w:p w14:paraId="5626540E" w14:textId="77777777" w:rsidR="00EF5D10" w:rsidRPr="00D31380" w:rsidRDefault="00EF5D10" w:rsidP="00EF5D10">
            <w:pPr>
              <w:pStyle w:val="a5"/>
              <w:rPr>
                <w:rFonts w:asciiTheme="minorEastAsia" w:hAnsiTheme="minorEastAsia"/>
              </w:rPr>
            </w:pPr>
            <w:r w:rsidRPr="00D31380">
              <w:rPr>
                <w:rFonts w:asciiTheme="minorEastAsia" w:hAnsiTheme="minorEastAsia" w:hint="eastAsia"/>
              </w:rPr>
              <w:t>年齢</w:t>
            </w:r>
          </w:p>
        </w:tc>
        <w:tc>
          <w:tcPr>
            <w:tcW w:w="2410" w:type="dxa"/>
          </w:tcPr>
          <w:p w14:paraId="17739174" w14:textId="77777777" w:rsidR="00EF5D10" w:rsidRPr="00D31380" w:rsidRDefault="00EF5D10" w:rsidP="00EF5D10">
            <w:pPr>
              <w:pStyle w:val="a5"/>
              <w:rPr>
                <w:rFonts w:asciiTheme="minorEastAsia" w:hAnsiTheme="minorEastAsia"/>
              </w:rPr>
            </w:pPr>
            <w:r w:rsidRPr="00D31380">
              <w:rPr>
                <w:rFonts w:asciiTheme="minorEastAsia" w:hAnsiTheme="minorEastAsia"/>
              </w:rPr>
              <w:t>-24</w:t>
            </w:r>
            <w:r w:rsidRPr="00D31380">
              <w:rPr>
                <w:rFonts w:asciiTheme="minorEastAsia" w:hAnsiTheme="minorEastAsia" w:hint="eastAsia"/>
              </w:rPr>
              <w:t>歳</w:t>
            </w:r>
          </w:p>
        </w:tc>
        <w:tc>
          <w:tcPr>
            <w:tcW w:w="1276" w:type="dxa"/>
            <w:vAlign w:val="bottom"/>
          </w:tcPr>
          <w:p w14:paraId="479FC5FD" w14:textId="77777777" w:rsidR="00EF5D10" w:rsidRPr="00D31380" w:rsidRDefault="00EF5D10" w:rsidP="00EF5D10">
            <w:pPr>
              <w:pStyle w:val="a5"/>
              <w:rPr>
                <w:rFonts w:asciiTheme="minorEastAsia" w:hAnsiTheme="minorEastAsia"/>
              </w:rPr>
            </w:pPr>
            <w:r w:rsidRPr="00D31380">
              <w:rPr>
                <w:rFonts w:asciiTheme="minorEastAsia" w:hAnsiTheme="minorEastAsia"/>
              </w:rPr>
              <w:t>11.2%</w:t>
            </w:r>
          </w:p>
        </w:tc>
        <w:tc>
          <w:tcPr>
            <w:tcW w:w="1275" w:type="dxa"/>
            <w:vAlign w:val="bottom"/>
          </w:tcPr>
          <w:p w14:paraId="577B5340" w14:textId="77777777" w:rsidR="00EF5D10" w:rsidRPr="00D31380" w:rsidRDefault="00EF5D10" w:rsidP="00EF5D10">
            <w:pPr>
              <w:pStyle w:val="a5"/>
              <w:rPr>
                <w:rFonts w:asciiTheme="minorEastAsia" w:hAnsiTheme="minorEastAsia"/>
              </w:rPr>
            </w:pPr>
            <w:r w:rsidRPr="00D31380">
              <w:rPr>
                <w:rFonts w:asciiTheme="minorEastAsia" w:hAnsiTheme="minorEastAsia"/>
              </w:rPr>
              <w:t>9.5%</w:t>
            </w:r>
          </w:p>
        </w:tc>
        <w:tc>
          <w:tcPr>
            <w:tcW w:w="1276" w:type="dxa"/>
            <w:vAlign w:val="bottom"/>
          </w:tcPr>
          <w:p w14:paraId="31359E02" w14:textId="77777777" w:rsidR="00EF5D10" w:rsidRPr="00D31380" w:rsidRDefault="00EF5D10" w:rsidP="00EF5D10">
            <w:pPr>
              <w:pStyle w:val="a5"/>
              <w:rPr>
                <w:rFonts w:asciiTheme="minorEastAsia" w:hAnsiTheme="minorEastAsia"/>
              </w:rPr>
            </w:pPr>
            <w:r w:rsidRPr="00D31380">
              <w:rPr>
                <w:rFonts w:asciiTheme="minorEastAsia" w:hAnsiTheme="minorEastAsia"/>
              </w:rPr>
              <w:t>13.9%</w:t>
            </w:r>
          </w:p>
        </w:tc>
      </w:tr>
      <w:tr w:rsidR="00EF5D10" w:rsidRPr="00D31380" w14:paraId="54E76D6B" w14:textId="77777777" w:rsidTr="006B5929">
        <w:tc>
          <w:tcPr>
            <w:tcW w:w="2518" w:type="dxa"/>
            <w:vMerge/>
          </w:tcPr>
          <w:p w14:paraId="7E159F4B" w14:textId="77777777" w:rsidR="00EF5D10" w:rsidRPr="00D31380" w:rsidRDefault="00EF5D10" w:rsidP="00EF5D10">
            <w:pPr>
              <w:pStyle w:val="a5"/>
              <w:rPr>
                <w:rFonts w:asciiTheme="minorEastAsia" w:hAnsiTheme="minorEastAsia"/>
              </w:rPr>
            </w:pPr>
          </w:p>
        </w:tc>
        <w:tc>
          <w:tcPr>
            <w:tcW w:w="2410" w:type="dxa"/>
          </w:tcPr>
          <w:p w14:paraId="1E8CEC12" w14:textId="77777777" w:rsidR="00EF5D10" w:rsidRPr="00D31380" w:rsidRDefault="00EF5D10" w:rsidP="00EF5D10">
            <w:pPr>
              <w:pStyle w:val="a5"/>
              <w:rPr>
                <w:rFonts w:asciiTheme="minorEastAsia" w:hAnsiTheme="minorEastAsia"/>
              </w:rPr>
            </w:pPr>
            <w:r w:rsidRPr="00D31380">
              <w:rPr>
                <w:rFonts w:asciiTheme="minorEastAsia" w:hAnsiTheme="minorEastAsia"/>
              </w:rPr>
              <w:t>25-34</w:t>
            </w:r>
          </w:p>
        </w:tc>
        <w:tc>
          <w:tcPr>
            <w:tcW w:w="1276" w:type="dxa"/>
            <w:vAlign w:val="bottom"/>
          </w:tcPr>
          <w:p w14:paraId="1F4930B4" w14:textId="77777777" w:rsidR="00EF5D10" w:rsidRPr="00D31380" w:rsidRDefault="00EF5D10" w:rsidP="00EF5D10">
            <w:pPr>
              <w:pStyle w:val="a5"/>
              <w:rPr>
                <w:rFonts w:asciiTheme="minorEastAsia" w:hAnsiTheme="minorEastAsia"/>
              </w:rPr>
            </w:pPr>
            <w:r w:rsidRPr="00D31380">
              <w:rPr>
                <w:rFonts w:asciiTheme="minorEastAsia" w:hAnsiTheme="minorEastAsia"/>
              </w:rPr>
              <w:t>23.3%</w:t>
            </w:r>
          </w:p>
        </w:tc>
        <w:tc>
          <w:tcPr>
            <w:tcW w:w="1275" w:type="dxa"/>
            <w:vAlign w:val="bottom"/>
          </w:tcPr>
          <w:p w14:paraId="55DE2BC7" w14:textId="77777777" w:rsidR="00EF5D10" w:rsidRPr="00D31380" w:rsidRDefault="00EF5D10" w:rsidP="00EF5D10">
            <w:pPr>
              <w:pStyle w:val="a5"/>
              <w:rPr>
                <w:rFonts w:asciiTheme="minorEastAsia" w:hAnsiTheme="minorEastAsia"/>
              </w:rPr>
            </w:pPr>
            <w:r w:rsidRPr="00D31380">
              <w:rPr>
                <w:rFonts w:asciiTheme="minorEastAsia" w:hAnsiTheme="minorEastAsia"/>
              </w:rPr>
              <w:t>24.5%</w:t>
            </w:r>
          </w:p>
        </w:tc>
        <w:tc>
          <w:tcPr>
            <w:tcW w:w="1276" w:type="dxa"/>
            <w:vAlign w:val="bottom"/>
          </w:tcPr>
          <w:p w14:paraId="47424896" w14:textId="77777777" w:rsidR="00EF5D10" w:rsidRPr="00D31380" w:rsidRDefault="00EF5D10" w:rsidP="00EF5D10">
            <w:pPr>
              <w:pStyle w:val="a5"/>
              <w:rPr>
                <w:rFonts w:asciiTheme="minorEastAsia" w:hAnsiTheme="minorEastAsia"/>
              </w:rPr>
            </w:pPr>
            <w:r w:rsidRPr="00D31380">
              <w:rPr>
                <w:rFonts w:asciiTheme="minorEastAsia" w:hAnsiTheme="minorEastAsia"/>
              </w:rPr>
              <w:t>21.3%</w:t>
            </w:r>
          </w:p>
        </w:tc>
      </w:tr>
      <w:tr w:rsidR="00EF5D10" w:rsidRPr="00D31380" w14:paraId="327ADDCF" w14:textId="77777777" w:rsidTr="006B5929">
        <w:tc>
          <w:tcPr>
            <w:tcW w:w="2518" w:type="dxa"/>
            <w:vMerge/>
          </w:tcPr>
          <w:p w14:paraId="4D5D9449" w14:textId="77777777" w:rsidR="00EF5D10" w:rsidRPr="00D31380" w:rsidRDefault="00EF5D10" w:rsidP="00EF5D10">
            <w:pPr>
              <w:pStyle w:val="a5"/>
              <w:rPr>
                <w:rFonts w:asciiTheme="minorEastAsia" w:hAnsiTheme="minorEastAsia"/>
              </w:rPr>
            </w:pPr>
          </w:p>
        </w:tc>
        <w:tc>
          <w:tcPr>
            <w:tcW w:w="2410" w:type="dxa"/>
          </w:tcPr>
          <w:p w14:paraId="1A0E9C5F" w14:textId="77777777" w:rsidR="00EF5D10" w:rsidRPr="00D31380" w:rsidRDefault="00EF5D10" w:rsidP="00EF5D10">
            <w:pPr>
              <w:pStyle w:val="a5"/>
              <w:rPr>
                <w:rFonts w:asciiTheme="minorEastAsia" w:hAnsiTheme="minorEastAsia"/>
              </w:rPr>
            </w:pPr>
            <w:r w:rsidRPr="00D31380">
              <w:rPr>
                <w:rFonts w:asciiTheme="minorEastAsia" w:hAnsiTheme="minorEastAsia"/>
              </w:rPr>
              <w:t>35-44</w:t>
            </w:r>
          </w:p>
        </w:tc>
        <w:tc>
          <w:tcPr>
            <w:tcW w:w="1276" w:type="dxa"/>
            <w:vAlign w:val="bottom"/>
          </w:tcPr>
          <w:p w14:paraId="3D91B8E9" w14:textId="77777777" w:rsidR="00EF5D10" w:rsidRPr="00D31380" w:rsidRDefault="00EF5D10" w:rsidP="00EF5D10">
            <w:pPr>
              <w:pStyle w:val="a5"/>
              <w:rPr>
                <w:rFonts w:asciiTheme="minorEastAsia" w:hAnsiTheme="minorEastAsia"/>
              </w:rPr>
            </w:pPr>
            <w:r w:rsidRPr="00D31380">
              <w:rPr>
                <w:rFonts w:asciiTheme="minorEastAsia" w:hAnsiTheme="minorEastAsia"/>
              </w:rPr>
              <w:t>22.4%</w:t>
            </w:r>
          </w:p>
        </w:tc>
        <w:tc>
          <w:tcPr>
            <w:tcW w:w="1275" w:type="dxa"/>
            <w:vAlign w:val="bottom"/>
          </w:tcPr>
          <w:p w14:paraId="1A6F98AA" w14:textId="77777777" w:rsidR="00EF5D10" w:rsidRPr="00D31380" w:rsidRDefault="00EF5D10" w:rsidP="00EF5D10">
            <w:pPr>
              <w:pStyle w:val="a5"/>
              <w:rPr>
                <w:rFonts w:asciiTheme="minorEastAsia" w:hAnsiTheme="minorEastAsia"/>
              </w:rPr>
            </w:pPr>
            <w:r w:rsidRPr="00D31380">
              <w:rPr>
                <w:rFonts w:asciiTheme="minorEastAsia" w:hAnsiTheme="minorEastAsia"/>
              </w:rPr>
              <w:t>23.3%</w:t>
            </w:r>
          </w:p>
        </w:tc>
        <w:tc>
          <w:tcPr>
            <w:tcW w:w="1276" w:type="dxa"/>
            <w:vAlign w:val="bottom"/>
          </w:tcPr>
          <w:p w14:paraId="46407950" w14:textId="77777777" w:rsidR="00EF5D10" w:rsidRPr="00D31380" w:rsidRDefault="00EF5D10" w:rsidP="00EF5D10">
            <w:pPr>
              <w:pStyle w:val="a5"/>
              <w:rPr>
                <w:rFonts w:asciiTheme="minorEastAsia" w:hAnsiTheme="minorEastAsia"/>
              </w:rPr>
            </w:pPr>
            <w:r w:rsidRPr="00D31380">
              <w:rPr>
                <w:rFonts w:asciiTheme="minorEastAsia" w:hAnsiTheme="minorEastAsia"/>
              </w:rPr>
              <w:t>21.1%</w:t>
            </w:r>
          </w:p>
        </w:tc>
      </w:tr>
      <w:tr w:rsidR="00EF5D10" w:rsidRPr="00D31380" w14:paraId="4ADF06B8" w14:textId="77777777" w:rsidTr="006B5929">
        <w:tc>
          <w:tcPr>
            <w:tcW w:w="2518" w:type="dxa"/>
            <w:vMerge/>
          </w:tcPr>
          <w:p w14:paraId="2E9C2FAF" w14:textId="77777777" w:rsidR="00EF5D10" w:rsidRPr="00D31380" w:rsidRDefault="00EF5D10" w:rsidP="00EF5D10">
            <w:pPr>
              <w:pStyle w:val="a5"/>
              <w:rPr>
                <w:rFonts w:asciiTheme="minorEastAsia" w:hAnsiTheme="minorEastAsia"/>
              </w:rPr>
            </w:pPr>
          </w:p>
        </w:tc>
        <w:tc>
          <w:tcPr>
            <w:tcW w:w="2410" w:type="dxa"/>
          </w:tcPr>
          <w:p w14:paraId="38DE0C1D" w14:textId="77777777" w:rsidR="00EF5D10" w:rsidRPr="00D31380" w:rsidRDefault="00EF5D10" w:rsidP="00EF5D10">
            <w:pPr>
              <w:pStyle w:val="a5"/>
              <w:rPr>
                <w:rFonts w:asciiTheme="minorEastAsia" w:hAnsiTheme="minorEastAsia"/>
              </w:rPr>
            </w:pPr>
            <w:r w:rsidRPr="00D31380">
              <w:rPr>
                <w:rFonts w:asciiTheme="minorEastAsia" w:hAnsiTheme="minorEastAsia"/>
              </w:rPr>
              <w:t>45-54</w:t>
            </w:r>
          </w:p>
        </w:tc>
        <w:tc>
          <w:tcPr>
            <w:tcW w:w="1276" w:type="dxa"/>
            <w:vAlign w:val="bottom"/>
          </w:tcPr>
          <w:p w14:paraId="39838F93" w14:textId="77777777" w:rsidR="00EF5D10" w:rsidRPr="00D31380" w:rsidRDefault="00EF5D10" w:rsidP="00EF5D10">
            <w:pPr>
              <w:pStyle w:val="a5"/>
              <w:rPr>
                <w:rFonts w:asciiTheme="minorEastAsia" w:hAnsiTheme="minorEastAsia"/>
              </w:rPr>
            </w:pPr>
            <w:r w:rsidRPr="00D31380">
              <w:rPr>
                <w:rFonts w:asciiTheme="minorEastAsia" w:hAnsiTheme="minorEastAsia"/>
              </w:rPr>
              <w:t>26.2%</w:t>
            </w:r>
          </w:p>
        </w:tc>
        <w:tc>
          <w:tcPr>
            <w:tcW w:w="1275" w:type="dxa"/>
            <w:vAlign w:val="bottom"/>
          </w:tcPr>
          <w:p w14:paraId="0727C87B" w14:textId="77777777" w:rsidR="00EF5D10" w:rsidRPr="00D31380" w:rsidRDefault="00EF5D10" w:rsidP="00EF5D10">
            <w:pPr>
              <w:pStyle w:val="a5"/>
              <w:rPr>
                <w:rFonts w:asciiTheme="minorEastAsia" w:hAnsiTheme="minorEastAsia"/>
              </w:rPr>
            </w:pPr>
            <w:r w:rsidRPr="00D31380">
              <w:rPr>
                <w:rFonts w:asciiTheme="minorEastAsia" w:hAnsiTheme="minorEastAsia"/>
              </w:rPr>
              <w:t>25.1%</w:t>
            </w:r>
          </w:p>
        </w:tc>
        <w:tc>
          <w:tcPr>
            <w:tcW w:w="1276" w:type="dxa"/>
            <w:vAlign w:val="bottom"/>
          </w:tcPr>
          <w:p w14:paraId="1C42D480" w14:textId="77777777" w:rsidR="00EF5D10" w:rsidRPr="00D31380" w:rsidRDefault="00EF5D10" w:rsidP="00EF5D10">
            <w:pPr>
              <w:pStyle w:val="a5"/>
              <w:rPr>
                <w:rFonts w:asciiTheme="minorEastAsia" w:hAnsiTheme="minorEastAsia"/>
              </w:rPr>
            </w:pPr>
            <w:r w:rsidRPr="00D31380">
              <w:rPr>
                <w:rFonts w:asciiTheme="minorEastAsia" w:hAnsiTheme="minorEastAsia"/>
              </w:rPr>
              <w:t>27.8%</w:t>
            </w:r>
          </w:p>
        </w:tc>
      </w:tr>
      <w:tr w:rsidR="00EF5D10" w:rsidRPr="00D31380" w14:paraId="63C0A13B" w14:textId="77777777" w:rsidTr="006B5929">
        <w:tc>
          <w:tcPr>
            <w:tcW w:w="2518" w:type="dxa"/>
            <w:vMerge/>
          </w:tcPr>
          <w:p w14:paraId="6911A0F9" w14:textId="77777777" w:rsidR="00EF5D10" w:rsidRPr="00D31380" w:rsidRDefault="00EF5D10" w:rsidP="00EF5D10">
            <w:pPr>
              <w:pStyle w:val="a5"/>
              <w:rPr>
                <w:rFonts w:asciiTheme="minorEastAsia" w:hAnsiTheme="minorEastAsia"/>
              </w:rPr>
            </w:pPr>
          </w:p>
        </w:tc>
        <w:tc>
          <w:tcPr>
            <w:tcW w:w="2410" w:type="dxa"/>
          </w:tcPr>
          <w:p w14:paraId="64597261" w14:textId="77777777" w:rsidR="00EF5D10" w:rsidRPr="00D31380" w:rsidRDefault="00EF5D10" w:rsidP="00EF5D10">
            <w:pPr>
              <w:pStyle w:val="a5"/>
              <w:rPr>
                <w:rFonts w:asciiTheme="minorEastAsia" w:hAnsiTheme="minorEastAsia"/>
              </w:rPr>
            </w:pPr>
            <w:r w:rsidRPr="00D31380">
              <w:rPr>
                <w:rFonts w:asciiTheme="minorEastAsia" w:hAnsiTheme="minorEastAsia"/>
              </w:rPr>
              <w:t>55-64</w:t>
            </w:r>
          </w:p>
        </w:tc>
        <w:tc>
          <w:tcPr>
            <w:tcW w:w="1276" w:type="dxa"/>
            <w:vAlign w:val="bottom"/>
          </w:tcPr>
          <w:p w14:paraId="5685F217" w14:textId="77777777" w:rsidR="00EF5D10" w:rsidRPr="00D31380" w:rsidRDefault="00EF5D10" w:rsidP="00EF5D10">
            <w:pPr>
              <w:pStyle w:val="a5"/>
              <w:rPr>
                <w:rFonts w:asciiTheme="minorEastAsia" w:hAnsiTheme="minorEastAsia"/>
              </w:rPr>
            </w:pPr>
            <w:r w:rsidRPr="00D31380">
              <w:rPr>
                <w:rFonts w:asciiTheme="minorEastAsia" w:hAnsiTheme="minorEastAsia"/>
              </w:rPr>
              <w:t>13.6%</w:t>
            </w:r>
          </w:p>
        </w:tc>
        <w:tc>
          <w:tcPr>
            <w:tcW w:w="1275" w:type="dxa"/>
            <w:vAlign w:val="bottom"/>
          </w:tcPr>
          <w:p w14:paraId="6BA54A0C" w14:textId="77777777" w:rsidR="00EF5D10" w:rsidRPr="00D31380" w:rsidRDefault="00EF5D10" w:rsidP="00EF5D10">
            <w:pPr>
              <w:pStyle w:val="a5"/>
              <w:rPr>
                <w:rFonts w:asciiTheme="minorEastAsia" w:hAnsiTheme="minorEastAsia"/>
              </w:rPr>
            </w:pPr>
            <w:r w:rsidRPr="00D31380">
              <w:rPr>
                <w:rFonts w:asciiTheme="minorEastAsia" w:hAnsiTheme="minorEastAsia"/>
              </w:rPr>
              <w:t>13.8%</w:t>
            </w:r>
          </w:p>
        </w:tc>
        <w:tc>
          <w:tcPr>
            <w:tcW w:w="1276" w:type="dxa"/>
            <w:vAlign w:val="bottom"/>
          </w:tcPr>
          <w:p w14:paraId="3F16AB91" w14:textId="77777777" w:rsidR="00EF5D10" w:rsidRPr="00D31380" w:rsidRDefault="00EF5D10" w:rsidP="00EF5D10">
            <w:pPr>
              <w:pStyle w:val="a5"/>
              <w:rPr>
                <w:rFonts w:asciiTheme="minorEastAsia" w:hAnsiTheme="minorEastAsia"/>
              </w:rPr>
            </w:pPr>
            <w:r w:rsidRPr="00D31380">
              <w:rPr>
                <w:rFonts w:asciiTheme="minorEastAsia" w:hAnsiTheme="minorEastAsia"/>
              </w:rPr>
              <w:t>13.3%</w:t>
            </w:r>
          </w:p>
        </w:tc>
      </w:tr>
      <w:tr w:rsidR="00EF5D10" w:rsidRPr="00D31380" w14:paraId="2298FAA7" w14:textId="77777777" w:rsidTr="006B5929">
        <w:tc>
          <w:tcPr>
            <w:tcW w:w="2518" w:type="dxa"/>
            <w:vMerge/>
          </w:tcPr>
          <w:p w14:paraId="6FF6402E" w14:textId="77777777" w:rsidR="00EF5D10" w:rsidRPr="00D31380" w:rsidRDefault="00EF5D10" w:rsidP="00EF5D10">
            <w:pPr>
              <w:pStyle w:val="a5"/>
              <w:rPr>
                <w:rFonts w:asciiTheme="minorEastAsia" w:hAnsiTheme="minorEastAsia"/>
              </w:rPr>
            </w:pPr>
          </w:p>
        </w:tc>
        <w:tc>
          <w:tcPr>
            <w:tcW w:w="2410" w:type="dxa"/>
          </w:tcPr>
          <w:p w14:paraId="55090631" w14:textId="77777777" w:rsidR="00EF5D10" w:rsidRPr="00D31380" w:rsidRDefault="00EF5D10" w:rsidP="00EF5D10">
            <w:pPr>
              <w:pStyle w:val="a5"/>
              <w:rPr>
                <w:rFonts w:asciiTheme="minorEastAsia" w:hAnsiTheme="minorEastAsia"/>
              </w:rPr>
            </w:pPr>
            <w:r w:rsidRPr="00D31380">
              <w:rPr>
                <w:rFonts w:asciiTheme="minorEastAsia" w:hAnsiTheme="minorEastAsia"/>
              </w:rPr>
              <w:t>65-74</w:t>
            </w:r>
          </w:p>
        </w:tc>
        <w:tc>
          <w:tcPr>
            <w:tcW w:w="1276" w:type="dxa"/>
            <w:vAlign w:val="bottom"/>
          </w:tcPr>
          <w:p w14:paraId="563F6BC7" w14:textId="77777777" w:rsidR="00EF5D10" w:rsidRPr="00D31380" w:rsidRDefault="00EF5D10" w:rsidP="00EF5D10">
            <w:pPr>
              <w:pStyle w:val="a5"/>
              <w:rPr>
                <w:rFonts w:asciiTheme="minorEastAsia" w:hAnsiTheme="minorEastAsia"/>
              </w:rPr>
            </w:pPr>
            <w:r w:rsidRPr="00D31380">
              <w:rPr>
                <w:rFonts w:asciiTheme="minorEastAsia" w:hAnsiTheme="minorEastAsia"/>
              </w:rPr>
              <w:t>3.1%</w:t>
            </w:r>
          </w:p>
        </w:tc>
        <w:tc>
          <w:tcPr>
            <w:tcW w:w="1275" w:type="dxa"/>
            <w:vAlign w:val="bottom"/>
          </w:tcPr>
          <w:p w14:paraId="5A16934C" w14:textId="77777777" w:rsidR="00EF5D10" w:rsidRPr="00D31380" w:rsidRDefault="00EF5D10" w:rsidP="00EF5D10">
            <w:pPr>
              <w:pStyle w:val="a5"/>
              <w:rPr>
                <w:rFonts w:asciiTheme="minorEastAsia" w:hAnsiTheme="minorEastAsia"/>
              </w:rPr>
            </w:pPr>
            <w:r w:rsidRPr="00D31380">
              <w:rPr>
                <w:rFonts w:asciiTheme="minorEastAsia" w:hAnsiTheme="minorEastAsia"/>
              </w:rPr>
              <w:t>3.6%</w:t>
            </w:r>
          </w:p>
        </w:tc>
        <w:tc>
          <w:tcPr>
            <w:tcW w:w="1276" w:type="dxa"/>
            <w:vAlign w:val="bottom"/>
          </w:tcPr>
          <w:p w14:paraId="2F1DBAEE" w14:textId="77777777" w:rsidR="00EF5D10" w:rsidRPr="00D31380" w:rsidRDefault="00EF5D10" w:rsidP="00EF5D10">
            <w:pPr>
              <w:pStyle w:val="a5"/>
              <w:rPr>
                <w:rFonts w:asciiTheme="minorEastAsia" w:hAnsiTheme="minorEastAsia"/>
              </w:rPr>
            </w:pPr>
            <w:r w:rsidRPr="00D31380">
              <w:rPr>
                <w:rFonts w:asciiTheme="minorEastAsia" w:hAnsiTheme="minorEastAsia"/>
              </w:rPr>
              <w:t>2.3%</w:t>
            </w:r>
          </w:p>
        </w:tc>
      </w:tr>
      <w:tr w:rsidR="00EF5D10" w:rsidRPr="00D31380" w14:paraId="77FCCCC4" w14:textId="77777777" w:rsidTr="006B5929">
        <w:tc>
          <w:tcPr>
            <w:tcW w:w="2518" w:type="dxa"/>
            <w:vMerge/>
          </w:tcPr>
          <w:p w14:paraId="61D4A95D" w14:textId="77777777" w:rsidR="00EF5D10" w:rsidRPr="00D31380" w:rsidRDefault="00EF5D10" w:rsidP="00EF5D10">
            <w:pPr>
              <w:pStyle w:val="a5"/>
              <w:rPr>
                <w:rFonts w:asciiTheme="minorEastAsia" w:hAnsiTheme="minorEastAsia"/>
              </w:rPr>
            </w:pPr>
          </w:p>
        </w:tc>
        <w:tc>
          <w:tcPr>
            <w:tcW w:w="2410" w:type="dxa"/>
          </w:tcPr>
          <w:p w14:paraId="367246AD" w14:textId="77777777" w:rsidR="00EF5D10" w:rsidRPr="00D31380" w:rsidRDefault="00EF5D10" w:rsidP="00EF5D10">
            <w:pPr>
              <w:pStyle w:val="a5"/>
              <w:rPr>
                <w:rFonts w:asciiTheme="minorEastAsia" w:hAnsiTheme="minorEastAsia"/>
              </w:rPr>
            </w:pPr>
            <w:r w:rsidRPr="00D31380">
              <w:rPr>
                <w:rFonts w:asciiTheme="minorEastAsia" w:hAnsiTheme="minorEastAsia"/>
              </w:rPr>
              <w:t>75-</w:t>
            </w:r>
          </w:p>
        </w:tc>
        <w:tc>
          <w:tcPr>
            <w:tcW w:w="1276" w:type="dxa"/>
            <w:vAlign w:val="bottom"/>
          </w:tcPr>
          <w:p w14:paraId="590E3848" w14:textId="77777777" w:rsidR="00EF5D10" w:rsidRPr="00D31380" w:rsidRDefault="00EF5D10" w:rsidP="00EF5D10">
            <w:pPr>
              <w:pStyle w:val="a5"/>
              <w:rPr>
                <w:rFonts w:asciiTheme="minorEastAsia" w:hAnsiTheme="minorEastAsia"/>
              </w:rPr>
            </w:pPr>
            <w:r w:rsidRPr="00D31380">
              <w:rPr>
                <w:rFonts w:asciiTheme="minorEastAsia" w:hAnsiTheme="minorEastAsia"/>
              </w:rPr>
              <w:t>0.2%</w:t>
            </w:r>
          </w:p>
        </w:tc>
        <w:tc>
          <w:tcPr>
            <w:tcW w:w="1275" w:type="dxa"/>
            <w:vAlign w:val="bottom"/>
          </w:tcPr>
          <w:p w14:paraId="11920F68" w14:textId="77777777" w:rsidR="00EF5D10" w:rsidRPr="00D31380" w:rsidRDefault="00EF5D10" w:rsidP="00EF5D10">
            <w:pPr>
              <w:pStyle w:val="a5"/>
              <w:rPr>
                <w:rFonts w:asciiTheme="minorEastAsia" w:hAnsiTheme="minorEastAsia"/>
              </w:rPr>
            </w:pPr>
            <w:r w:rsidRPr="00D31380">
              <w:rPr>
                <w:rFonts w:asciiTheme="minorEastAsia" w:hAnsiTheme="minorEastAsia"/>
              </w:rPr>
              <w:t>0.2%</w:t>
            </w:r>
          </w:p>
        </w:tc>
        <w:tc>
          <w:tcPr>
            <w:tcW w:w="1276" w:type="dxa"/>
            <w:vAlign w:val="bottom"/>
          </w:tcPr>
          <w:p w14:paraId="2B65B5D1" w14:textId="77777777" w:rsidR="00EF5D10" w:rsidRPr="00D31380" w:rsidRDefault="00EF5D10" w:rsidP="00EF5D10">
            <w:pPr>
              <w:pStyle w:val="a5"/>
              <w:rPr>
                <w:rFonts w:asciiTheme="minorEastAsia" w:hAnsiTheme="minorEastAsia"/>
              </w:rPr>
            </w:pPr>
            <w:r w:rsidRPr="00D31380">
              <w:rPr>
                <w:rFonts w:asciiTheme="minorEastAsia" w:hAnsiTheme="minorEastAsia"/>
              </w:rPr>
              <w:t>0.2%</w:t>
            </w:r>
          </w:p>
        </w:tc>
      </w:tr>
      <w:tr w:rsidR="00EF5D10" w:rsidRPr="00D31380" w14:paraId="50BDBCCD" w14:textId="77777777" w:rsidTr="006B5929">
        <w:tc>
          <w:tcPr>
            <w:tcW w:w="2518" w:type="dxa"/>
            <w:vMerge/>
          </w:tcPr>
          <w:p w14:paraId="38488419" w14:textId="77777777" w:rsidR="00EF5D10" w:rsidRPr="00D31380" w:rsidRDefault="00EF5D10" w:rsidP="00EF5D10">
            <w:pPr>
              <w:pStyle w:val="a5"/>
              <w:rPr>
                <w:rFonts w:asciiTheme="minorEastAsia" w:hAnsiTheme="minorEastAsia"/>
              </w:rPr>
            </w:pPr>
          </w:p>
        </w:tc>
        <w:tc>
          <w:tcPr>
            <w:tcW w:w="2410" w:type="dxa"/>
          </w:tcPr>
          <w:p w14:paraId="51008787" w14:textId="77777777" w:rsidR="00EF5D10" w:rsidRPr="00D31380" w:rsidRDefault="00EF5D10" w:rsidP="00EF5D10">
            <w:pPr>
              <w:pStyle w:val="a5"/>
              <w:rPr>
                <w:rFonts w:asciiTheme="minorEastAsia" w:hAnsiTheme="minorEastAsia"/>
              </w:rPr>
            </w:pPr>
            <w:r w:rsidRPr="00D31380">
              <w:rPr>
                <w:rFonts w:asciiTheme="minorEastAsia" w:hAnsiTheme="minorEastAsia" w:hint="eastAsia"/>
              </w:rPr>
              <w:t>平均（歳）</w:t>
            </w:r>
          </w:p>
        </w:tc>
        <w:tc>
          <w:tcPr>
            <w:tcW w:w="1276" w:type="dxa"/>
          </w:tcPr>
          <w:p w14:paraId="1C5C14B8" w14:textId="77777777" w:rsidR="00EF5D10" w:rsidRPr="00D31380" w:rsidRDefault="00EF5D10" w:rsidP="00EF5D10">
            <w:pPr>
              <w:pStyle w:val="a5"/>
              <w:rPr>
                <w:rFonts w:asciiTheme="minorEastAsia" w:hAnsiTheme="minorEastAsia"/>
              </w:rPr>
            </w:pPr>
            <w:r w:rsidRPr="00D31380">
              <w:rPr>
                <w:rFonts w:asciiTheme="minorEastAsia" w:hAnsiTheme="minorEastAsia"/>
              </w:rPr>
              <w:t>41.2</w:t>
            </w:r>
          </w:p>
        </w:tc>
        <w:tc>
          <w:tcPr>
            <w:tcW w:w="1275" w:type="dxa"/>
          </w:tcPr>
          <w:p w14:paraId="1393A60C" w14:textId="77777777" w:rsidR="00EF5D10" w:rsidRPr="00D31380" w:rsidRDefault="00EF5D10" w:rsidP="00EF5D10">
            <w:pPr>
              <w:pStyle w:val="a5"/>
              <w:rPr>
                <w:rFonts w:asciiTheme="minorEastAsia" w:hAnsiTheme="minorEastAsia"/>
              </w:rPr>
            </w:pPr>
            <w:r w:rsidRPr="00D31380">
              <w:rPr>
                <w:rFonts w:asciiTheme="minorEastAsia" w:hAnsiTheme="minorEastAsia"/>
              </w:rPr>
              <w:t>41.5</w:t>
            </w:r>
          </w:p>
        </w:tc>
        <w:tc>
          <w:tcPr>
            <w:tcW w:w="1276" w:type="dxa"/>
          </w:tcPr>
          <w:p w14:paraId="2255CD9D" w14:textId="77777777" w:rsidR="00EF5D10" w:rsidRPr="00D31380" w:rsidRDefault="00EF5D10" w:rsidP="00EF5D10">
            <w:pPr>
              <w:pStyle w:val="a5"/>
              <w:rPr>
                <w:rFonts w:asciiTheme="minorEastAsia" w:hAnsiTheme="minorEastAsia"/>
              </w:rPr>
            </w:pPr>
            <w:r w:rsidRPr="00D31380">
              <w:rPr>
                <w:rFonts w:asciiTheme="minorEastAsia" w:hAnsiTheme="minorEastAsia"/>
              </w:rPr>
              <w:t>40.8</w:t>
            </w:r>
          </w:p>
        </w:tc>
      </w:tr>
      <w:tr w:rsidR="00EF5D10" w:rsidRPr="00D31380" w14:paraId="6573265B" w14:textId="77777777" w:rsidTr="006B5929">
        <w:tc>
          <w:tcPr>
            <w:tcW w:w="2518" w:type="dxa"/>
          </w:tcPr>
          <w:p w14:paraId="1BFD169F" w14:textId="77777777" w:rsidR="00EF5D10" w:rsidRPr="00D31380" w:rsidRDefault="00EF5D10" w:rsidP="00EF5D10">
            <w:pPr>
              <w:pStyle w:val="a5"/>
              <w:rPr>
                <w:rFonts w:asciiTheme="minorEastAsia" w:hAnsiTheme="minorEastAsia"/>
              </w:rPr>
            </w:pPr>
            <w:r w:rsidRPr="00D31380">
              <w:rPr>
                <w:rFonts w:asciiTheme="minorEastAsia" w:hAnsiTheme="minorEastAsia" w:hint="eastAsia"/>
              </w:rPr>
              <w:t>勤続年数</w:t>
            </w:r>
          </w:p>
        </w:tc>
        <w:tc>
          <w:tcPr>
            <w:tcW w:w="2410" w:type="dxa"/>
          </w:tcPr>
          <w:p w14:paraId="575980BE" w14:textId="77777777" w:rsidR="00EF5D10" w:rsidRPr="00D31380" w:rsidRDefault="00EF5D10" w:rsidP="00EF5D10">
            <w:pPr>
              <w:pStyle w:val="a5"/>
              <w:rPr>
                <w:rFonts w:asciiTheme="minorEastAsia" w:hAnsiTheme="minorEastAsia"/>
              </w:rPr>
            </w:pPr>
            <w:r w:rsidRPr="00D31380">
              <w:rPr>
                <w:rFonts w:asciiTheme="minorEastAsia" w:hAnsiTheme="minorEastAsia" w:hint="eastAsia"/>
              </w:rPr>
              <w:t>平均（年）</w:t>
            </w:r>
          </w:p>
        </w:tc>
        <w:tc>
          <w:tcPr>
            <w:tcW w:w="1276" w:type="dxa"/>
          </w:tcPr>
          <w:p w14:paraId="1FACCE98" w14:textId="77777777" w:rsidR="00EF5D10" w:rsidRPr="00D31380" w:rsidRDefault="00EF5D10" w:rsidP="00EF5D10">
            <w:pPr>
              <w:pStyle w:val="a5"/>
              <w:rPr>
                <w:rFonts w:asciiTheme="minorEastAsia" w:hAnsiTheme="minorEastAsia"/>
              </w:rPr>
            </w:pPr>
            <w:r w:rsidRPr="00D31380">
              <w:rPr>
                <w:rFonts w:asciiTheme="minorEastAsia" w:hAnsiTheme="minorEastAsia"/>
              </w:rPr>
              <w:t>12.0</w:t>
            </w:r>
          </w:p>
        </w:tc>
        <w:tc>
          <w:tcPr>
            <w:tcW w:w="1275" w:type="dxa"/>
          </w:tcPr>
          <w:p w14:paraId="437E6154" w14:textId="77777777" w:rsidR="00EF5D10" w:rsidRPr="00D31380" w:rsidRDefault="00EF5D10" w:rsidP="00EF5D10">
            <w:pPr>
              <w:pStyle w:val="a5"/>
              <w:rPr>
                <w:rFonts w:asciiTheme="minorEastAsia" w:hAnsiTheme="minorEastAsia"/>
              </w:rPr>
            </w:pPr>
            <w:r w:rsidRPr="00D31380">
              <w:rPr>
                <w:rFonts w:asciiTheme="minorEastAsia" w:hAnsiTheme="minorEastAsia"/>
              </w:rPr>
              <w:t>14.0</w:t>
            </w:r>
          </w:p>
        </w:tc>
        <w:tc>
          <w:tcPr>
            <w:tcW w:w="1276" w:type="dxa"/>
          </w:tcPr>
          <w:p w14:paraId="6268B1A0" w14:textId="77777777" w:rsidR="00EF5D10" w:rsidRPr="00D31380" w:rsidRDefault="00EF5D10" w:rsidP="00EF5D10">
            <w:pPr>
              <w:pStyle w:val="a5"/>
              <w:rPr>
                <w:rFonts w:asciiTheme="minorEastAsia" w:hAnsiTheme="minorEastAsia"/>
              </w:rPr>
            </w:pPr>
            <w:r w:rsidRPr="00D31380">
              <w:rPr>
                <w:rFonts w:asciiTheme="minorEastAsia" w:hAnsiTheme="minorEastAsia"/>
              </w:rPr>
              <w:t>8.7</w:t>
            </w:r>
          </w:p>
        </w:tc>
      </w:tr>
      <w:tr w:rsidR="00EF5D10" w:rsidRPr="00D31380" w14:paraId="660B7D10" w14:textId="77777777" w:rsidTr="006B5929">
        <w:tc>
          <w:tcPr>
            <w:tcW w:w="2518" w:type="dxa"/>
          </w:tcPr>
          <w:p w14:paraId="48BD2705" w14:textId="77777777" w:rsidR="00EF5D10" w:rsidRPr="00D31380" w:rsidRDefault="00EF5D10" w:rsidP="00EF5D10">
            <w:pPr>
              <w:pStyle w:val="a5"/>
              <w:rPr>
                <w:rFonts w:asciiTheme="minorEastAsia" w:hAnsiTheme="minorEastAsia"/>
              </w:rPr>
            </w:pPr>
            <w:r w:rsidRPr="00D31380">
              <w:rPr>
                <w:rFonts w:asciiTheme="minorEastAsia" w:hAnsiTheme="minorEastAsia" w:hint="eastAsia"/>
              </w:rPr>
              <w:t>外部経験</w:t>
            </w:r>
          </w:p>
        </w:tc>
        <w:tc>
          <w:tcPr>
            <w:tcW w:w="2410" w:type="dxa"/>
          </w:tcPr>
          <w:p w14:paraId="1B8ED96A" w14:textId="77777777" w:rsidR="00EF5D10" w:rsidRPr="00D31380" w:rsidRDefault="00EF5D10" w:rsidP="00EF5D10">
            <w:pPr>
              <w:pStyle w:val="a5"/>
              <w:rPr>
                <w:rFonts w:asciiTheme="minorEastAsia" w:hAnsiTheme="minorEastAsia"/>
              </w:rPr>
            </w:pPr>
            <w:r w:rsidRPr="00D31380">
              <w:rPr>
                <w:rFonts w:asciiTheme="minorEastAsia" w:hAnsiTheme="minorEastAsia" w:hint="eastAsia"/>
              </w:rPr>
              <w:t>平均（年）</w:t>
            </w:r>
          </w:p>
        </w:tc>
        <w:tc>
          <w:tcPr>
            <w:tcW w:w="1276" w:type="dxa"/>
          </w:tcPr>
          <w:p w14:paraId="52376EE1" w14:textId="77777777" w:rsidR="00EF5D10" w:rsidRPr="00D31380" w:rsidRDefault="00EF5D10" w:rsidP="00EF5D10">
            <w:pPr>
              <w:pStyle w:val="a5"/>
              <w:rPr>
                <w:rFonts w:asciiTheme="minorEastAsia" w:hAnsiTheme="minorEastAsia"/>
              </w:rPr>
            </w:pPr>
            <w:r w:rsidRPr="00D31380">
              <w:rPr>
                <w:rFonts w:asciiTheme="minorEastAsia" w:hAnsiTheme="minorEastAsia"/>
              </w:rPr>
              <w:t>11.1</w:t>
            </w:r>
          </w:p>
        </w:tc>
        <w:tc>
          <w:tcPr>
            <w:tcW w:w="1275" w:type="dxa"/>
          </w:tcPr>
          <w:p w14:paraId="33A5907F" w14:textId="77777777" w:rsidR="00EF5D10" w:rsidRPr="00D31380" w:rsidRDefault="00EF5D10" w:rsidP="00EF5D10">
            <w:pPr>
              <w:pStyle w:val="a5"/>
              <w:rPr>
                <w:rFonts w:asciiTheme="minorEastAsia" w:hAnsiTheme="minorEastAsia"/>
              </w:rPr>
            </w:pPr>
            <w:r w:rsidRPr="00D31380">
              <w:rPr>
                <w:rFonts w:asciiTheme="minorEastAsia" w:hAnsiTheme="minorEastAsia"/>
              </w:rPr>
              <w:t>9.1</w:t>
            </w:r>
          </w:p>
        </w:tc>
        <w:tc>
          <w:tcPr>
            <w:tcW w:w="1276" w:type="dxa"/>
          </w:tcPr>
          <w:p w14:paraId="71A51B0C" w14:textId="77777777" w:rsidR="00EF5D10" w:rsidRPr="00D31380" w:rsidRDefault="00EF5D10" w:rsidP="00EF5D10">
            <w:pPr>
              <w:pStyle w:val="a5"/>
              <w:rPr>
                <w:rFonts w:asciiTheme="minorEastAsia" w:hAnsiTheme="minorEastAsia"/>
              </w:rPr>
            </w:pPr>
            <w:r w:rsidRPr="00D31380">
              <w:rPr>
                <w:rFonts w:asciiTheme="minorEastAsia" w:hAnsiTheme="minorEastAsia"/>
              </w:rPr>
              <w:t>14.2</w:t>
            </w:r>
          </w:p>
        </w:tc>
      </w:tr>
      <w:tr w:rsidR="00EF5D10" w:rsidRPr="00D31380" w14:paraId="702AC374" w14:textId="77777777" w:rsidTr="006B5929">
        <w:tc>
          <w:tcPr>
            <w:tcW w:w="2518" w:type="dxa"/>
          </w:tcPr>
          <w:p w14:paraId="4FF97484" w14:textId="77777777" w:rsidR="00EF5D10" w:rsidRPr="00D31380" w:rsidRDefault="00EF5D10" w:rsidP="00EF5D10">
            <w:pPr>
              <w:pStyle w:val="a5"/>
              <w:rPr>
                <w:rFonts w:asciiTheme="minorEastAsia" w:hAnsiTheme="minorEastAsia"/>
              </w:rPr>
            </w:pPr>
            <w:r w:rsidRPr="00D31380">
              <w:rPr>
                <w:rFonts w:asciiTheme="minorEastAsia" w:hAnsiTheme="minorEastAsia" w:hint="eastAsia"/>
              </w:rPr>
              <w:t>地域</w:t>
            </w:r>
          </w:p>
        </w:tc>
        <w:tc>
          <w:tcPr>
            <w:tcW w:w="2410" w:type="dxa"/>
          </w:tcPr>
          <w:p w14:paraId="2FF7C259" w14:textId="77777777" w:rsidR="00EF5D10" w:rsidRPr="00D31380" w:rsidRDefault="00EF5D10" w:rsidP="00EF5D10">
            <w:pPr>
              <w:pStyle w:val="a5"/>
              <w:rPr>
                <w:rFonts w:asciiTheme="minorEastAsia" w:hAnsiTheme="minorEastAsia"/>
              </w:rPr>
            </w:pPr>
            <w:r w:rsidRPr="00D31380">
              <w:rPr>
                <w:rFonts w:asciiTheme="minorEastAsia" w:hAnsiTheme="minorEastAsia" w:hint="eastAsia"/>
              </w:rPr>
              <w:t>三大都市圏</w:t>
            </w:r>
          </w:p>
        </w:tc>
        <w:tc>
          <w:tcPr>
            <w:tcW w:w="1276" w:type="dxa"/>
          </w:tcPr>
          <w:p w14:paraId="4EE7945E" w14:textId="77777777" w:rsidR="00EF5D10" w:rsidRPr="00D31380" w:rsidRDefault="00EF5D10" w:rsidP="00EF5D10">
            <w:pPr>
              <w:pStyle w:val="a5"/>
              <w:rPr>
                <w:rFonts w:asciiTheme="minorEastAsia" w:hAnsiTheme="minorEastAsia"/>
              </w:rPr>
            </w:pPr>
            <w:r w:rsidRPr="00D31380">
              <w:rPr>
                <w:rFonts w:asciiTheme="minorEastAsia" w:hAnsiTheme="minorEastAsia"/>
              </w:rPr>
              <w:t>33.4%</w:t>
            </w:r>
          </w:p>
        </w:tc>
        <w:tc>
          <w:tcPr>
            <w:tcW w:w="1275" w:type="dxa"/>
          </w:tcPr>
          <w:p w14:paraId="2533B14B" w14:textId="77777777" w:rsidR="00EF5D10" w:rsidRPr="00D31380" w:rsidRDefault="00EF5D10" w:rsidP="00EF5D10">
            <w:pPr>
              <w:pStyle w:val="a5"/>
              <w:rPr>
                <w:rFonts w:asciiTheme="minorEastAsia" w:hAnsiTheme="minorEastAsia"/>
              </w:rPr>
            </w:pPr>
            <w:r w:rsidRPr="00D31380">
              <w:rPr>
                <w:rFonts w:asciiTheme="minorEastAsia" w:hAnsiTheme="minorEastAsia"/>
              </w:rPr>
              <w:t>35.4%</w:t>
            </w:r>
          </w:p>
        </w:tc>
        <w:tc>
          <w:tcPr>
            <w:tcW w:w="1276" w:type="dxa"/>
          </w:tcPr>
          <w:p w14:paraId="4B25473D" w14:textId="77777777" w:rsidR="00EF5D10" w:rsidRPr="00D31380" w:rsidRDefault="00EF5D10" w:rsidP="00EF5D10">
            <w:pPr>
              <w:pStyle w:val="a5"/>
              <w:rPr>
                <w:rFonts w:asciiTheme="minorEastAsia" w:hAnsiTheme="minorEastAsia"/>
              </w:rPr>
            </w:pPr>
            <w:r w:rsidRPr="00D31380">
              <w:rPr>
                <w:rFonts w:asciiTheme="minorEastAsia" w:hAnsiTheme="minorEastAsia"/>
              </w:rPr>
              <w:t>30.2%</w:t>
            </w:r>
          </w:p>
        </w:tc>
      </w:tr>
      <w:tr w:rsidR="00EF5D10" w:rsidRPr="00D31380" w14:paraId="3C511DD1" w14:textId="77777777" w:rsidTr="006B5929">
        <w:tc>
          <w:tcPr>
            <w:tcW w:w="2518" w:type="dxa"/>
            <w:vMerge w:val="restart"/>
          </w:tcPr>
          <w:p w14:paraId="3399203E" w14:textId="77777777" w:rsidR="00EF5D10" w:rsidRPr="00D31380" w:rsidRDefault="00EF5D10" w:rsidP="00EF5D10">
            <w:pPr>
              <w:pStyle w:val="a5"/>
              <w:rPr>
                <w:rFonts w:asciiTheme="minorEastAsia" w:hAnsiTheme="minorEastAsia"/>
              </w:rPr>
            </w:pPr>
            <w:r w:rsidRPr="00D31380">
              <w:rPr>
                <w:rFonts w:asciiTheme="minorEastAsia" w:hAnsiTheme="minorEastAsia" w:hint="eastAsia"/>
              </w:rPr>
              <w:t>企業規模</w:t>
            </w:r>
          </w:p>
        </w:tc>
        <w:tc>
          <w:tcPr>
            <w:tcW w:w="2410" w:type="dxa"/>
          </w:tcPr>
          <w:p w14:paraId="1476C1F8" w14:textId="77777777" w:rsidR="00EF5D10" w:rsidRPr="00D31380" w:rsidRDefault="00EF5D10" w:rsidP="00EF5D10">
            <w:pPr>
              <w:pStyle w:val="a5"/>
              <w:rPr>
                <w:rFonts w:asciiTheme="minorEastAsia" w:hAnsiTheme="minorEastAsia"/>
              </w:rPr>
            </w:pPr>
            <w:r w:rsidRPr="00D31380">
              <w:rPr>
                <w:rFonts w:asciiTheme="minorEastAsia" w:hAnsiTheme="minorEastAsia" w:hint="eastAsia"/>
              </w:rPr>
              <w:t>大（</w:t>
            </w:r>
            <w:r w:rsidRPr="00D31380">
              <w:rPr>
                <w:rFonts w:asciiTheme="minorEastAsia" w:hAnsiTheme="minorEastAsia"/>
              </w:rPr>
              <w:t>1000</w:t>
            </w:r>
            <w:r w:rsidRPr="00D31380">
              <w:rPr>
                <w:rFonts w:asciiTheme="minorEastAsia" w:hAnsiTheme="minorEastAsia" w:hint="eastAsia"/>
              </w:rPr>
              <w:t>人</w:t>
            </w:r>
            <w:r w:rsidRPr="00D31380">
              <w:rPr>
                <w:rFonts w:asciiTheme="minorEastAsia" w:hAnsiTheme="minorEastAsia"/>
              </w:rPr>
              <w:t>+</w:t>
            </w:r>
            <w:r w:rsidRPr="00D31380">
              <w:rPr>
                <w:rFonts w:asciiTheme="minorEastAsia" w:hAnsiTheme="minorEastAsia" w:hint="eastAsia"/>
              </w:rPr>
              <w:t>）</w:t>
            </w:r>
          </w:p>
        </w:tc>
        <w:tc>
          <w:tcPr>
            <w:tcW w:w="1276" w:type="dxa"/>
            <w:vAlign w:val="bottom"/>
          </w:tcPr>
          <w:p w14:paraId="2AFBF999" w14:textId="77777777" w:rsidR="00EF5D10" w:rsidRPr="00D31380" w:rsidRDefault="00EF5D10" w:rsidP="00EF5D10">
            <w:pPr>
              <w:pStyle w:val="a5"/>
              <w:rPr>
                <w:rFonts w:asciiTheme="minorEastAsia" w:hAnsiTheme="minorEastAsia"/>
              </w:rPr>
            </w:pPr>
            <w:r w:rsidRPr="00D31380">
              <w:rPr>
                <w:rFonts w:asciiTheme="minorEastAsia" w:hAnsiTheme="minorEastAsia"/>
              </w:rPr>
              <w:t>25.0%</w:t>
            </w:r>
          </w:p>
        </w:tc>
        <w:tc>
          <w:tcPr>
            <w:tcW w:w="1275" w:type="dxa"/>
            <w:vAlign w:val="bottom"/>
          </w:tcPr>
          <w:p w14:paraId="1FA32665" w14:textId="77777777" w:rsidR="00EF5D10" w:rsidRPr="00D31380" w:rsidRDefault="00EF5D10" w:rsidP="00EF5D10">
            <w:pPr>
              <w:pStyle w:val="a5"/>
              <w:rPr>
                <w:rFonts w:asciiTheme="minorEastAsia" w:hAnsiTheme="minorEastAsia"/>
              </w:rPr>
            </w:pPr>
            <w:r w:rsidRPr="00D31380">
              <w:rPr>
                <w:rFonts w:asciiTheme="minorEastAsia" w:hAnsiTheme="minorEastAsia"/>
              </w:rPr>
              <w:t>28.4%</w:t>
            </w:r>
          </w:p>
        </w:tc>
        <w:tc>
          <w:tcPr>
            <w:tcW w:w="1276" w:type="dxa"/>
            <w:vAlign w:val="bottom"/>
          </w:tcPr>
          <w:p w14:paraId="5104B2ED" w14:textId="77777777" w:rsidR="00EF5D10" w:rsidRPr="00D31380" w:rsidRDefault="00EF5D10" w:rsidP="00EF5D10">
            <w:pPr>
              <w:pStyle w:val="a5"/>
              <w:rPr>
                <w:rFonts w:asciiTheme="minorEastAsia" w:hAnsiTheme="minorEastAsia"/>
              </w:rPr>
            </w:pPr>
            <w:r w:rsidRPr="00D31380">
              <w:rPr>
                <w:rFonts w:asciiTheme="minorEastAsia" w:hAnsiTheme="minorEastAsia"/>
              </w:rPr>
              <w:t>47.7%</w:t>
            </w:r>
          </w:p>
        </w:tc>
      </w:tr>
      <w:tr w:rsidR="00EF5D10" w:rsidRPr="00D31380" w14:paraId="298AFBF0" w14:textId="77777777" w:rsidTr="006B5929">
        <w:tc>
          <w:tcPr>
            <w:tcW w:w="2518" w:type="dxa"/>
            <w:vMerge/>
          </w:tcPr>
          <w:p w14:paraId="0EF1AE19" w14:textId="77777777" w:rsidR="00EF5D10" w:rsidRPr="00D31380" w:rsidRDefault="00EF5D10" w:rsidP="00EF5D10">
            <w:pPr>
              <w:pStyle w:val="a5"/>
              <w:rPr>
                <w:rFonts w:asciiTheme="minorEastAsia" w:hAnsiTheme="minorEastAsia"/>
              </w:rPr>
            </w:pPr>
          </w:p>
        </w:tc>
        <w:tc>
          <w:tcPr>
            <w:tcW w:w="2410" w:type="dxa"/>
          </w:tcPr>
          <w:p w14:paraId="68B0C062" w14:textId="77777777" w:rsidR="00EF5D10" w:rsidRPr="00D31380" w:rsidRDefault="00EF5D10" w:rsidP="00EF5D10">
            <w:pPr>
              <w:pStyle w:val="a5"/>
              <w:rPr>
                <w:rFonts w:asciiTheme="minorEastAsia" w:hAnsiTheme="minorEastAsia"/>
              </w:rPr>
            </w:pPr>
            <w:r w:rsidRPr="00D31380">
              <w:rPr>
                <w:rFonts w:asciiTheme="minorEastAsia" w:hAnsiTheme="minorEastAsia" w:hint="eastAsia"/>
              </w:rPr>
              <w:t>中（</w:t>
            </w:r>
            <w:r w:rsidRPr="00D31380">
              <w:rPr>
                <w:rFonts w:asciiTheme="minorEastAsia" w:hAnsiTheme="minorEastAsia"/>
              </w:rPr>
              <w:t>100-999</w:t>
            </w:r>
            <w:r w:rsidRPr="00D31380">
              <w:rPr>
                <w:rFonts w:asciiTheme="minorEastAsia" w:hAnsiTheme="minorEastAsia" w:hint="eastAsia"/>
              </w:rPr>
              <w:t>）</w:t>
            </w:r>
          </w:p>
        </w:tc>
        <w:tc>
          <w:tcPr>
            <w:tcW w:w="1276" w:type="dxa"/>
            <w:vAlign w:val="bottom"/>
          </w:tcPr>
          <w:p w14:paraId="5FD15E7E" w14:textId="77777777" w:rsidR="00EF5D10" w:rsidRPr="00D31380" w:rsidRDefault="00EF5D10" w:rsidP="00EF5D10">
            <w:pPr>
              <w:pStyle w:val="a5"/>
              <w:rPr>
                <w:rFonts w:asciiTheme="minorEastAsia" w:hAnsiTheme="minorEastAsia"/>
              </w:rPr>
            </w:pPr>
            <w:r w:rsidRPr="00D31380">
              <w:rPr>
                <w:rFonts w:asciiTheme="minorEastAsia" w:hAnsiTheme="minorEastAsia"/>
              </w:rPr>
              <w:t>32.4%</w:t>
            </w:r>
          </w:p>
        </w:tc>
        <w:tc>
          <w:tcPr>
            <w:tcW w:w="1275" w:type="dxa"/>
            <w:vAlign w:val="bottom"/>
          </w:tcPr>
          <w:p w14:paraId="7E230161" w14:textId="77777777" w:rsidR="00EF5D10" w:rsidRPr="00D31380" w:rsidRDefault="00EF5D10" w:rsidP="00EF5D10">
            <w:pPr>
              <w:pStyle w:val="a5"/>
              <w:rPr>
                <w:rFonts w:asciiTheme="minorEastAsia" w:hAnsiTheme="minorEastAsia"/>
              </w:rPr>
            </w:pPr>
            <w:r w:rsidRPr="00D31380">
              <w:rPr>
                <w:rFonts w:asciiTheme="minorEastAsia" w:hAnsiTheme="minorEastAsia"/>
              </w:rPr>
              <w:t>32.2%</w:t>
            </w:r>
          </w:p>
        </w:tc>
        <w:tc>
          <w:tcPr>
            <w:tcW w:w="1276" w:type="dxa"/>
            <w:vAlign w:val="bottom"/>
          </w:tcPr>
          <w:p w14:paraId="1FF8DEE0" w14:textId="77777777" w:rsidR="00EF5D10" w:rsidRPr="00D31380" w:rsidRDefault="00EF5D10" w:rsidP="00EF5D10">
            <w:pPr>
              <w:pStyle w:val="a5"/>
              <w:rPr>
                <w:rFonts w:asciiTheme="minorEastAsia" w:hAnsiTheme="minorEastAsia"/>
              </w:rPr>
            </w:pPr>
            <w:r w:rsidRPr="00D31380">
              <w:rPr>
                <w:rFonts w:asciiTheme="minorEastAsia" w:hAnsiTheme="minorEastAsia"/>
              </w:rPr>
              <w:t>32.6%</w:t>
            </w:r>
          </w:p>
        </w:tc>
      </w:tr>
      <w:tr w:rsidR="00EF5D10" w:rsidRPr="00D31380" w14:paraId="72F23AC0" w14:textId="77777777" w:rsidTr="006B5929">
        <w:tc>
          <w:tcPr>
            <w:tcW w:w="2518" w:type="dxa"/>
            <w:vMerge/>
          </w:tcPr>
          <w:p w14:paraId="53EFE161" w14:textId="77777777" w:rsidR="00EF5D10" w:rsidRPr="00D31380" w:rsidRDefault="00EF5D10" w:rsidP="00EF5D10">
            <w:pPr>
              <w:pStyle w:val="a5"/>
              <w:rPr>
                <w:rFonts w:asciiTheme="minorEastAsia" w:hAnsiTheme="minorEastAsia"/>
              </w:rPr>
            </w:pPr>
          </w:p>
        </w:tc>
        <w:tc>
          <w:tcPr>
            <w:tcW w:w="2410" w:type="dxa"/>
          </w:tcPr>
          <w:p w14:paraId="34A6331C" w14:textId="77777777" w:rsidR="00EF5D10" w:rsidRPr="00D31380" w:rsidRDefault="00EF5D10" w:rsidP="00EF5D10">
            <w:pPr>
              <w:pStyle w:val="a5"/>
              <w:rPr>
                <w:rFonts w:asciiTheme="minorEastAsia" w:hAnsiTheme="minorEastAsia"/>
              </w:rPr>
            </w:pPr>
            <w:r w:rsidRPr="00D31380">
              <w:rPr>
                <w:rFonts w:asciiTheme="minorEastAsia" w:hAnsiTheme="minorEastAsia" w:hint="eastAsia"/>
              </w:rPr>
              <w:t>小（</w:t>
            </w:r>
            <w:r w:rsidRPr="00D31380">
              <w:rPr>
                <w:rFonts w:asciiTheme="minorEastAsia" w:hAnsiTheme="minorEastAsia"/>
              </w:rPr>
              <w:t>-100</w:t>
            </w:r>
            <w:r w:rsidRPr="00D31380">
              <w:rPr>
                <w:rFonts w:asciiTheme="minorEastAsia" w:hAnsiTheme="minorEastAsia" w:hint="eastAsia"/>
              </w:rPr>
              <w:t>）</w:t>
            </w:r>
          </w:p>
        </w:tc>
        <w:tc>
          <w:tcPr>
            <w:tcW w:w="1276" w:type="dxa"/>
            <w:vAlign w:val="bottom"/>
          </w:tcPr>
          <w:p w14:paraId="67039016" w14:textId="77777777" w:rsidR="00EF5D10" w:rsidRPr="00D31380" w:rsidRDefault="00EF5D10" w:rsidP="00EF5D10">
            <w:pPr>
              <w:pStyle w:val="a5"/>
              <w:rPr>
                <w:rFonts w:asciiTheme="minorEastAsia" w:hAnsiTheme="minorEastAsia"/>
              </w:rPr>
            </w:pPr>
            <w:r w:rsidRPr="00D31380">
              <w:rPr>
                <w:rFonts w:asciiTheme="minorEastAsia" w:hAnsiTheme="minorEastAsia"/>
              </w:rPr>
              <w:t>42.6%</w:t>
            </w:r>
          </w:p>
        </w:tc>
        <w:tc>
          <w:tcPr>
            <w:tcW w:w="1275" w:type="dxa"/>
            <w:vAlign w:val="bottom"/>
          </w:tcPr>
          <w:p w14:paraId="0EBB90CF" w14:textId="77777777" w:rsidR="00EF5D10" w:rsidRPr="00D31380" w:rsidRDefault="00EF5D10" w:rsidP="00EF5D10">
            <w:pPr>
              <w:pStyle w:val="a5"/>
              <w:rPr>
                <w:rFonts w:asciiTheme="minorEastAsia" w:hAnsiTheme="minorEastAsia"/>
              </w:rPr>
            </w:pPr>
            <w:r w:rsidRPr="00D31380">
              <w:rPr>
                <w:rFonts w:asciiTheme="minorEastAsia" w:hAnsiTheme="minorEastAsia"/>
              </w:rPr>
              <w:t>39.4%</w:t>
            </w:r>
          </w:p>
        </w:tc>
        <w:tc>
          <w:tcPr>
            <w:tcW w:w="1276" w:type="dxa"/>
            <w:vAlign w:val="bottom"/>
          </w:tcPr>
          <w:p w14:paraId="4CAF0F7E" w14:textId="77777777" w:rsidR="00EF5D10" w:rsidRPr="00D31380" w:rsidRDefault="00EF5D10" w:rsidP="00EF5D10">
            <w:pPr>
              <w:pStyle w:val="a5"/>
              <w:rPr>
                <w:rFonts w:asciiTheme="minorEastAsia" w:hAnsiTheme="minorEastAsia"/>
              </w:rPr>
            </w:pPr>
            <w:r w:rsidRPr="00D31380">
              <w:rPr>
                <w:rFonts w:asciiTheme="minorEastAsia" w:hAnsiTheme="minorEastAsia"/>
              </w:rPr>
              <w:t>19.7%</w:t>
            </w:r>
          </w:p>
        </w:tc>
      </w:tr>
      <w:tr w:rsidR="00EF5D10" w:rsidRPr="00D31380" w14:paraId="657E36F8" w14:textId="77777777" w:rsidTr="006B5929">
        <w:tc>
          <w:tcPr>
            <w:tcW w:w="2518" w:type="dxa"/>
            <w:vMerge w:val="restart"/>
          </w:tcPr>
          <w:p w14:paraId="51C4B9C1" w14:textId="77777777" w:rsidR="00EF5D10" w:rsidRPr="00D31380" w:rsidRDefault="00EF5D10" w:rsidP="00EF5D10">
            <w:pPr>
              <w:pStyle w:val="a5"/>
              <w:rPr>
                <w:rFonts w:asciiTheme="minorEastAsia" w:hAnsiTheme="minorEastAsia"/>
              </w:rPr>
            </w:pPr>
            <w:r w:rsidRPr="00D31380">
              <w:rPr>
                <w:rFonts w:asciiTheme="minorEastAsia" w:hAnsiTheme="minorEastAsia" w:hint="eastAsia"/>
              </w:rPr>
              <w:t>雇用区分</w:t>
            </w:r>
          </w:p>
        </w:tc>
        <w:tc>
          <w:tcPr>
            <w:tcW w:w="2410" w:type="dxa"/>
          </w:tcPr>
          <w:p w14:paraId="0317116F" w14:textId="77777777" w:rsidR="00EF5D10" w:rsidRPr="00D31380" w:rsidRDefault="00EF5D10" w:rsidP="00EF5D10">
            <w:pPr>
              <w:pStyle w:val="a5"/>
              <w:rPr>
                <w:rFonts w:asciiTheme="minorEastAsia" w:hAnsiTheme="minorEastAsia"/>
              </w:rPr>
            </w:pPr>
            <w:r w:rsidRPr="00D31380">
              <w:rPr>
                <w:rFonts w:asciiTheme="minorEastAsia" w:hAnsiTheme="minorEastAsia" w:hint="eastAsia"/>
              </w:rPr>
              <w:t>正規</w:t>
            </w:r>
          </w:p>
        </w:tc>
        <w:tc>
          <w:tcPr>
            <w:tcW w:w="1276" w:type="dxa"/>
            <w:vAlign w:val="bottom"/>
          </w:tcPr>
          <w:p w14:paraId="27048D84" w14:textId="77777777" w:rsidR="00EF5D10" w:rsidRPr="00D31380" w:rsidRDefault="00EF5D10" w:rsidP="00EF5D10">
            <w:pPr>
              <w:pStyle w:val="a5"/>
              <w:rPr>
                <w:rFonts w:asciiTheme="minorEastAsia" w:hAnsiTheme="minorEastAsia"/>
              </w:rPr>
            </w:pPr>
            <w:r w:rsidRPr="00D31380">
              <w:rPr>
                <w:rFonts w:asciiTheme="minorEastAsia" w:hAnsiTheme="minorEastAsia"/>
              </w:rPr>
              <w:t>81.4%</w:t>
            </w:r>
          </w:p>
        </w:tc>
        <w:tc>
          <w:tcPr>
            <w:tcW w:w="1275" w:type="dxa"/>
            <w:vAlign w:val="bottom"/>
          </w:tcPr>
          <w:p w14:paraId="74B5D1A6" w14:textId="77777777" w:rsidR="00EF5D10" w:rsidRPr="00D31380" w:rsidRDefault="00EF5D10" w:rsidP="00EF5D10">
            <w:pPr>
              <w:pStyle w:val="a5"/>
              <w:rPr>
                <w:rFonts w:asciiTheme="minorEastAsia" w:hAnsiTheme="minorEastAsia"/>
              </w:rPr>
            </w:pPr>
            <w:r w:rsidRPr="00D31380">
              <w:rPr>
                <w:rFonts w:asciiTheme="minorEastAsia" w:hAnsiTheme="minorEastAsia"/>
              </w:rPr>
              <w:t>92.7%</w:t>
            </w:r>
          </w:p>
        </w:tc>
        <w:tc>
          <w:tcPr>
            <w:tcW w:w="1276" w:type="dxa"/>
            <w:vAlign w:val="bottom"/>
          </w:tcPr>
          <w:p w14:paraId="7E38D632" w14:textId="77777777" w:rsidR="00EF5D10" w:rsidRPr="00D31380" w:rsidRDefault="00EF5D10" w:rsidP="00EF5D10">
            <w:pPr>
              <w:pStyle w:val="a5"/>
              <w:rPr>
                <w:rFonts w:asciiTheme="minorEastAsia" w:hAnsiTheme="minorEastAsia"/>
              </w:rPr>
            </w:pPr>
            <w:r w:rsidRPr="00D31380">
              <w:rPr>
                <w:rFonts w:asciiTheme="minorEastAsia" w:hAnsiTheme="minorEastAsia"/>
              </w:rPr>
              <w:t>63.5%</w:t>
            </w:r>
          </w:p>
        </w:tc>
      </w:tr>
      <w:tr w:rsidR="00EF5D10" w:rsidRPr="00D31380" w14:paraId="1599854A" w14:textId="77777777" w:rsidTr="006B5929">
        <w:tc>
          <w:tcPr>
            <w:tcW w:w="2518" w:type="dxa"/>
            <w:vMerge/>
          </w:tcPr>
          <w:p w14:paraId="360FBD35" w14:textId="77777777" w:rsidR="00EF5D10" w:rsidRPr="00D31380" w:rsidRDefault="00EF5D10" w:rsidP="00EF5D10">
            <w:pPr>
              <w:pStyle w:val="a5"/>
              <w:rPr>
                <w:rFonts w:asciiTheme="minorEastAsia" w:hAnsiTheme="minorEastAsia"/>
              </w:rPr>
            </w:pPr>
          </w:p>
        </w:tc>
        <w:tc>
          <w:tcPr>
            <w:tcW w:w="2410" w:type="dxa"/>
          </w:tcPr>
          <w:p w14:paraId="14DA706D" w14:textId="77777777" w:rsidR="00EF5D10" w:rsidRPr="00D31380" w:rsidRDefault="00EF5D10" w:rsidP="00EF5D10">
            <w:pPr>
              <w:pStyle w:val="a5"/>
              <w:rPr>
                <w:rFonts w:asciiTheme="minorEastAsia" w:hAnsiTheme="minorEastAsia"/>
              </w:rPr>
            </w:pPr>
            <w:r w:rsidRPr="00D31380">
              <w:rPr>
                <w:rFonts w:asciiTheme="minorEastAsia" w:hAnsiTheme="minorEastAsia" w:hint="eastAsia"/>
              </w:rPr>
              <w:t>非正規</w:t>
            </w:r>
          </w:p>
        </w:tc>
        <w:tc>
          <w:tcPr>
            <w:tcW w:w="1276" w:type="dxa"/>
            <w:vAlign w:val="bottom"/>
          </w:tcPr>
          <w:p w14:paraId="1B17B4BB" w14:textId="77777777" w:rsidR="00EF5D10" w:rsidRPr="00D31380" w:rsidRDefault="00EF5D10" w:rsidP="00EF5D10">
            <w:pPr>
              <w:pStyle w:val="a5"/>
              <w:rPr>
                <w:rFonts w:asciiTheme="minorEastAsia" w:hAnsiTheme="minorEastAsia"/>
              </w:rPr>
            </w:pPr>
            <w:r w:rsidRPr="00D31380">
              <w:rPr>
                <w:rFonts w:asciiTheme="minorEastAsia" w:hAnsiTheme="minorEastAsia"/>
              </w:rPr>
              <w:t>18.6%</w:t>
            </w:r>
          </w:p>
        </w:tc>
        <w:tc>
          <w:tcPr>
            <w:tcW w:w="1275" w:type="dxa"/>
            <w:vAlign w:val="bottom"/>
          </w:tcPr>
          <w:p w14:paraId="777D2712" w14:textId="77777777" w:rsidR="00EF5D10" w:rsidRPr="00D31380" w:rsidRDefault="00EF5D10" w:rsidP="00EF5D10">
            <w:pPr>
              <w:pStyle w:val="a5"/>
              <w:rPr>
                <w:rFonts w:asciiTheme="minorEastAsia" w:hAnsiTheme="minorEastAsia"/>
              </w:rPr>
            </w:pPr>
            <w:r w:rsidRPr="00D31380">
              <w:rPr>
                <w:rFonts w:asciiTheme="minorEastAsia" w:hAnsiTheme="minorEastAsia"/>
              </w:rPr>
              <w:t>7.3%</w:t>
            </w:r>
          </w:p>
        </w:tc>
        <w:tc>
          <w:tcPr>
            <w:tcW w:w="1276" w:type="dxa"/>
            <w:vAlign w:val="bottom"/>
          </w:tcPr>
          <w:p w14:paraId="1750E623" w14:textId="77777777" w:rsidR="00EF5D10" w:rsidRPr="00D31380" w:rsidRDefault="00EF5D10" w:rsidP="00EF5D10">
            <w:pPr>
              <w:pStyle w:val="a5"/>
              <w:rPr>
                <w:rFonts w:asciiTheme="minorEastAsia" w:hAnsiTheme="minorEastAsia"/>
              </w:rPr>
            </w:pPr>
            <w:r w:rsidRPr="00D31380">
              <w:rPr>
                <w:rFonts w:asciiTheme="minorEastAsia" w:hAnsiTheme="minorEastAsia"/>
              </w:rPr>
              <w:t>36.5%</w:t>
            </w:r>
          </w:p>
        </w:tc>
      </w:tr>
      <w:tr w:rsidR="00C21F2A" w:rsidRPr="00D31380" w14:paraId="5A62B1E6" w14:textId="77777777" w:rsidTr="006B5929">
        <w:tc>
          <w:tcPr>
            <w:tcW w:w="2518" w:type="dxa"/>
            <w:vMerge w:val="restart"/>
          </w:tcPr>
          <w:p w14:paraId="3D9B20AE" w14:textId="77777777" w:rsidR="00C21F2A" w:rsidRPr="00D31380" w:rsidRDefault="00C21F2A" w:rsidP="00EF5D10">
            <w:pPr>
              <w:pStyle w:val="a5"/>
              <w:rPr>
                <w:rFonts w:asciiTheme="minorEastAsia" w:hAnsiTheme="minorEastAsia"/>
              </w:rPr>
            </w:pPr>
            <w:r w:rsidRPr="00D31380">
              <w:rPr>
                <w:rFonts w:asciiTheme="minorEastAsia" w:hAnsiTheme="minorEastAsia" w:hint="eastAsia"/>
              </w:rPr>
              <w:t>労働市場区分</w:t>
            </w:r>
          </w:p>
        </w:tc>
        <w:tc>
          <w:tcPr>
            <w:tcW w:w="2410" w:type="dxa"/>
          </w:tcPr>
          <w:p w14:paraId="034180EA" w14:textId="3071B35A" w:rsidR="00C21F2A" w:rsidRPr="00D31380" w:rsidRDefault="00C21F2A" w:rsidP="00EF5D10">
            <w:pPr>
              <w:pStyle w:val="a5"/>
              <w:rPr>
                <w:rFonts w:asciiTheme="minorEastAsia" w:hAnsiTheme="minorEastAsia"/>
              </w:rPr>
            </w:pPr>
            <w:r w:rsidRPr="00D31380">
              <w:rPr>
                <w:rFonts w:asciiTheme="minorEastAsia" w:hAnsiTheme="minorEastAsia" w:hint="eastAsia"/>
              </w:rPr>
              <w:t>一次部門</w:t>
            </w:r>
          </w:p>
        </w:tc>
        <w:tc>
          <w:tcPr>
            <w:tcW w:w="1276" w:type="dxa"/>
            <w:vAlign w:val="bottom"/>
          </w:tcPr>
          <w:p w14:paraId="02FB5259" w14:textId="77777777" w:rsidR="00C21F2A" w:rsidRPr="00D31380" w:rsidRDefault="00C21F2A" w:rsidP="00EF5D10">
            <w:pPr>
              <w:pStyle w:val="a5"/>
              <w:rPr>
                <w:rFonts w:asciiTheme="minorEastAsia" w:hAnsiTheme="minorEastAsia"/>
              </w:rPr>
            </w:pPr>
            <w:r w:rsidRPr="00D31380">
              <w:rPr>
                <w:rFonts w:asciiTheme="minorEastAsia" w:hAnsiTheme="minorEastAsia"/>
              </w:rPr>
              <w:t>39.1%</w:t>
            </w:r>
          </w:p>
        </w:tc>
        <w:tc>
          <w:tcPr>
            <w:tcW w:w="1275" w:type="dxa"/>
            <w:vAlign w:val="bottom"/>
          </w:tcPr>
          <w:p w14:paraId="7E92E2CB" w14:textId="77777777" w:rsidR="00C21F2A" w:rsidRPr="00D31380" w:rsidRDefault="00C21F2A" w:rsidP="00EF5D10">
            <w:pPr>
              <w:pStyle w:val="a5"/>
              <w:rPr>
                <w:rFonts w:asciiTheme="minorEastAsia" w:hAnsiTheme="minorEastAsia"/>
              </w:rPr>
            </w:pPr>
            <w:r w:rsidRPr="00D31380">
              <w:rPr>
                <w:rFonts w:asciiTheme="minorEastAsia" w:hAnsiTheme="minorEastAsia"/>
              </w:rPr>
              <w:t>57.2%</w:t>
            </w:r>
          </w:p>
        </w:tc>
        <w:tc>
          <w:tcPr>
            <w:tcW w:w="1276" w:type="dxa"/>
            <w:vAlign w:val="bottom"/>
          </w:tcPr>
          <w:p w14:paraId="64137B01" w14:textId="77777777" w:rsidR="00C21F2A" w:rsidRPr="00D31380" w:rsidRDefault="00C21F2A" w:rsidP="00EF5D10">
            <w:pPr>
              <w:pStyle w:val="a5"/>
              <w:rPr>
                <w:rFonts w:asciiTheme="minorEastAsia" w:hAnsiTheme="minorEastAsia"/>
              </w:rPr>
            </w:pPr>
            <w:r w:rsidRPr="00D31380">
              <w:rPr>
                <w:rFonts w:asciiTheme="minorEastAsia" w:hAnsiTheme="minorEastAsia"/>
              </w:rPr>
              <w:t>10.3%</w:t>
            </w:r>
          </w:p>
        </w:tc>
      </w:tr>
      <w:tr w:rsidR="00C21F2A" w:rsidRPr="00D31380" w14:paraId="72BF756C" w14:textId="77777777" w:rsidTr="006B5929">
        <w:tc>
          <w:tcPr>
            <w:tcW w:w="2518" w:type="dxa"/>
            <w:vMerge/>
          </w:tcPr>
          <w:p w14:paraId="174FAAE9" w14:textId="77777777" w:rsidR="00C21F2A" w:rsidRPr="00D31380" w:rsidRDefault="00C21F2A" w:rsidP="00EF5D10">
            <w:pPr>
              <w:pStyle w:val="a5"/>
              <w:rPr>
                <w:rFonts w:asciiTheme="minorEastAsia" w:hAnsiTheme="minorEastAsia"/>
              </w:rPr>
            </w:pPr>
          </w:p>
        </w:tc>
        <w:tc>
          <w:tcPr>
            <w:tcW w:w="2410" w:type="dxa"/>
          </w:tcPr>
          <w:p w14:paraId="665C64C4" w14:textId="62F76D0B" w:rsidR="00C21F2A" w:rsidRPr="00D31380" w:rsidRDefault="00C21F2A" w:rsidP="00EF5D10">
            <w:pPr>
              <w:pStyle w:val="a5"/>
              <w:rPr>
                <w:rFonts w:asciiTheme="minorEastAsia" w:hAnsiTheme="minorEastAsia"/>
              </w:rPr>
            </w:pPr>
            <w:r w:rsidRPr="00D31380">
              <w:rPr>
                <w:rFonts w:asciiTheme="minorEastAsia" w:hAnsiTheme="minorEastAsia" w:hint="eastAsia"/>
              </w:rPr>
              <w:t>二次部門</w:t>
            </w:r>
          </w:p>
        </w:tc>
        <w:tc>
          <w:tcPr>
            <w:tcW w:w="1276" w:type="dxa"/>
            <w:vAlign w:val="bottom"/>
          </w:tcPr>
          <w:p w14:paraId="01928EEB" w14:textId="77777777" w:rsidR="00C21F2A" w:rsidRPr="00D31380" w:rsidRDefault="00C21F2A" w:rsidP="00EF5D10">
            <w:pPr>
              <w:pStyle w:val="a5"/>
              <w:rPr>
                <w:rFonts w:asciiTheme="minorEastAsia" w:hAnsiTheme="minorEastAsia"/>
              </w:rPr>
            </w:pPr>
            <w:r w:rsidRPr="00D31380">
              <w:rPr>
                <w:rFonts w:asciiTheme="minorEastAsia" w:hAnsiTheme="minorEastAsia"/>
              </w:rPr>
              <w:t>60.9%</w:t>
            </w:r>
          </w:p>
        </w:tc>
        <w:tc>
          <w:tcPr>
            <w:tcW w:w="1275" w:type="dxa"/>
            <w:vAlign w:val="bottom"/>
          </w:tcPr>
          <w:p w14:paraId="6E818D6F" w14:textId="77777777" w:rsidR="00C21F2A" w:rsidRPr="00D31380" w:rsidRDefault="00C21F2A" w:rsidP="00EF5D10">
            <w:pPr>
              <w:pStyle w:val="a5"/>
              <w:rPr>
                <w:rFonts w:asciiTheme="minorEastAsia" w:hAnsiTheme="minorEastAsia"/>
              </w:rPr>
            </w:pPr>
            <w:r w:rsidRPr="00D31380">
              <w:rPr>
                <w:rFonts w:asciiTheme="minorEastAsia" w:hAnsiTheme="minorEastAsia"/>
              </w:rPr>
              <w:t>42.8%</w:t>
            </w:r>
          </w:p>
        </w:tc>
        <w:tc>
          <w:tcPr>
            <w:tcW w:w="1276" w:type="dxa"/>
            <w:vAlign w:val="bottom"/>
          </w:tcPr>
          <w:p w14:paraId="7B1BC0C6" w14:textId="77777777" w:rsidR="00C21F2A" w:rsidRPr="00D31380" w:rsidRDefault="00C21F2A" w:rsidP="00EF5D10">
            <w:pPr>
              <w:pStyle w:val="a5"/>
              <w:rPr>
                <w:rFonts w:asciiTheme="minorEastAsia" w:hAnsiTheme="minorEastAsia"/>
              </w:rPr>
            </w:pPr>
            <w:r w:rsidRPr="00D31380">
              <w:rPr>
                <w:rFonts w:asciiTheme="minorEastAsia" w:hAnsiTheme="minorEastAsia"/>
              </w:rPr>
              <w:t>89.7%</w:t>
            </w:r>
          </w:p>
        </w:tc>
      </w:tr>
      <w:tr w:rsidR="00EF5D10" w:rsidRPr="00D31380" w14:paraId="1E90DD4B" w14:textId="77777777" w:rsidTr="006B5929">
        <w:tc>
          <w:tcPr>
            <w:tcW w:w="2518" w:type="dxa"/>
            <w:vMerge w:val="restart"/>
          </w:tcPr>
          <w:p w14:paraId="36089610" w14:textId="77777777" w:rsidR="00EF5D10" w:rsidRPr="00D31380" w:rsidRDefault="00EF5D10" w:rsidP="00EF5D10">
            <w:pPr>
              <w:pStyle w:val="a5"/>
              <w:rPr>
                <w:rFonts w:asciiTheme="minorEastAsia" w:hAnsiTheme="minorEastAsia"/>
              </w:rPr>
            </w:pPr>
            <w:r w:rsidRPr="00D31380">
              <w:rPr>
                <w:rFonts w:asciiTheme="minorEastAsia" w:hAnsiTheme="minorEastAsia" w:hint="eastAsia"/>
              </w:rPr>
              <w:t>個人所得</w:t>
            </w:r>
          </w:p>
        </w:tc>
        <w:tc>
          <w:tcPr>
            <w:tcW w:w="2410" w:type="dxa"/>
          </w:tcPr>
          <w:p w14:paraId="0271B7F6" w14:textId="77777777" w:rsidR="00EF5D10" w:rsidRPr="00D31380" w:rsidRDefault="00EF5D10" w:rsidP="00EF5D10">
            <w:pPr>
              <w:pStyle w:val="a5"/>
              <w:rPr>
                <w:rFonts w:asciiTheme="minorEastAsia" w:hAnsiTheme="minorEastAsia"/>
              </w:rPr>
            </w:pPr>
            <w:r w:rsidRPr="00D31380">
              <w:rPr>
                <w:rFonts w:asciiTheme="minorEastAsia" w:hAnsiTheme="minorEastAsia"/>
              </w:rPr>
              <w:t>-200</w:t>
            </w:r>
            <w:r w:rsidRPr="00D31380">
              <w:rPr>
                <w:rFonts w:asciiTheme="minorEastAsia" w:hAnsiTheme="minorEastAsia" w:hint="eastAsia"/>
              </w:rPr>
              <w:t>万円</w:t>
            </w:r>
          </w:p>
        </w:tc>
        <w:tc>
          <w:tcPr>
            <w:tcW w:w="1276" w:type="dxa"/>
            <w:vAlign w:val="bottom"/>
          </w:tcPr>
          <w:p w14:paraId="5FAB0B2B" w14:textId="77777777" w:rsidR="00EF5D10" w:rsidRPr="00D31380" w:rsidRDefault="00EF5D10" w:rsidP="00EF5D10">
            <w:pPr>
              <w:pStyle w:val="a5"/>
              <w:rPr>
                <w:rFonts w:asciiTheme="minorEastAsia" w:hAnsiTheme="minorEastAsia"/>
              </w:rPr>
            </w:pPr>
            <w:r w:rsidRPr="00D31380">
              <w:rPr>
                <w:rFonts w:asciiTheme="minorEastAsia" w:hAnsiTheme="minorEastAsia"/>
              </w:rPr>
              <w:t>23.7%</w:t>
            </w:r>
          </w:p>
        </w:tc>
        <w:tc>
          <w:tcPr>
            <w:tcW w:w="1275" w:type="dxa"/>
            <w:vAlign w:val="bottom"/>
          </w:tcPr>
          <w:p w14:paraId="3FD8504F" w14:textId="77777777" w:rsidR="00EF5D10" w:rsidRPr="00D31380" w:rsidRDefault="00EF5D10" w:rsidP="00EF5D10">
            <w:pPr>
              <w:pStyle w:val="a5"/>
              <w:rPr>
                <w:rFonts w:asciiTheme="minorEastAsia" w:hAnsiTheme="minorEastAsia"/>
              </w:rPr>
            </w:pPr>
            <w:r w:rsidRPr="00D31380">
              <w:rPr>
                <w:rFonts w:asciiTheme="minorEastAsia" w:hAnsiTheme="minorEastAsia"/>
              </w:rPr>
              <w:t>7.8%</w:t>
            </w:r>
          </w:p>
        </w:tc>
        <w:tc>
          <w:tcPr>
            <w:tcW w:w="1276" w:type="dxa"/>
            <w:vAlign w:val="bottom"/>
          </w:tcPr>
          <w:p w14:paraId="688DAF74" w14:textId="77777777" w:rsidR="00EF5D10" w:rsidRPr="00D31380" w:rsidRDefault="00EF5D10" w:rsidP="00EF5D10">
            <w:pPr>
              <w:pStyle w:val="a5"/>
              <w:rPr>
                <w:rFonts w:asciiTheme="minorEastAsia" w:hAnsiTheme="minorEastAsia"/>
              </w:rPr>
            </w:pPr>
            <w:r w:rsidRPr="00D31380">
              <w:rPr>
                <w:rFonts w:asciiTheme="minorEastAsia" w:hAnsiTheme="minorEastAsia"/>
              </w:rPr>
              <w:t>49.1%</w:t>
            </w:r>
          </w:p>
        </w:tc>
      </w:tr>
      <w:tr w:rsidR="00EF5D10" w:rsidRPr="00D31380" w14:paraId="31058C43" w14:textId="77777777" w:rsidTr="006B5929">
        <w:tc>
          <w:tcPr>
            <w:tcW w:w="2518" w:type="dxa"/>
            <w:vMerge/>
          </w:tcPr>
          <w:p w14:paraId="36864C28" w14:textId="77777777" w:rsidR="00EF5D10" w:rsidRPr="00D31380" w:rsidRDefault="00EF5D10" w:rsidP="00EF5D10">
            <w:pPr>
              <w:pStyle w:val="a5"/>
              <w:rPr>
                <w:rFonts w:asciiTheme="minorEastAsia" w:hAnsiTheme="minorEastAsia"/>
              </w:rPr>
            </w:pPr>
          </w:p>
        </w:tc>
        <w:tc>
          <w:tcPr>
            <w:tcW w:w="2410" w:type="dxa"/>
          </w:tcPr>
          <w:p w14:paraId="59246010" w14:textId="77777777" w:rsidR="00EF5D10" w:rsidRPr="00D31380" w:rsidRDefault="00EF5D10" w:rsidP="00EF5D10">
            <w:pPr>
              <w:pStyle w:val="a5"/>
              <w:rPr>
                <w:rFonts w:asciiTheme="minorEastAsia" w:hAnsiTheme="minorEastAsia"/>
              </w:rPr>
            </w:pPr>
            <w:r w:rsidRPr="00D31380">
              <w:rPr>
                <w:rFonts w:asciiTheme="minorEastAsia" w:hAnsiTheme="minorEastAsia"/>
              </w:rPr>
              <w:t>201-399</w:t>
            </w:r>
          </w:p>
        </w:tc>
        <w:tc>
          <w:tcPr>
            <w:tcW w:w="1276" w:type="dxa"/>
            <w:vAlign w:val="bottom"/>
          </w:tcPr>
          <w:p w14:paraId="6386353B" w14:textId="77777777" w:rsidR="00EF5D10" w:rsidRPr="00D31380" w:rsidRDefault="00EF5D10" w:rsidP="00EF5D10">
            <w:pPr>
              <w:pStyle w:val="a5"/>
              <w:rPr>
                <w:rFonts w:asciiTheme="minorEastAsia" w:hAnsiTheme="minorEastAsia"/>
              </w:rPr>
            </w:pPr>
            <w:r w:rsidRPr="00D31380">
              <w:rPr>
                <w:rFonts w:asciiTheme="minorEastAsia" w:hAnsiTheme="minorEastAsia"/>
              </w:rPr>
              <w:t>36.8%</w:t>
            </w:r>
          </w:p>
        </w:tc>
        <w:tc>
          <w:tcPr>
            <w:tcW w:w="1275" w:type="dxa"/>
            <w:vAlign w:val="bottom"/>
          </w:tcPr>
          <w:p w14:paraId="2EB4F618" w14:textId="77777777" w:rsidR="00EF5D10" w:rsidRPr="00D31380" w:rsidRDefault="00EF5D10" w:rsidP="00EF5D10">
            <w:pPr>
              <w:pStyle w:val="a5"/>
              <w:rPr>
                <w:rFonts w:asciiTheme="minorEastAsia" w:hAnsiTheme="minorEastAsia"/>
              </w:rPr>
            </w:pPr>
            <w:r w:rsidRPr="00D31380">
              <w:rPr>
                <w:rFonts w:asciiTheme="minorEastAsia" w:hAnsiTheme="minorEastAsia"/>
              </w:rPr>
              <w:t>34.7%</w:t>
            </w:r>
          </w:p>
        </w:tc>
        <w:tc>
          <w:tcPr>
            <w:tcW w:w="1276" w:type="dxa"/>
            <w:vAlign w:val="bottom"/>
          </w:tcPr>
          <w:p w14:paraId="6F51D281" w14:textId="77777777" w:rsidR="00EF5D10" w:rsidRPr="00D31380" w:rsidRDefault="00EF5D10" w:rsidP="00EF5D10">
            <w:pPr>
              <w:pStyle w:val="a5"/>
              <w:rPr>
                <w:rFonts w:asciiTheme="minorEastAsia" w:hAnsiTheme="minorEastAsia"/>
              </w:rPr>
            </w:pPr>
            <w:r w:rsidRPr="00D31380">
              <w:rPr>
                <w:rFonts w:asciiTheme="minorEastAsia" w:hAnsiTheme="minorEastAsia"/>
              </w:rPr>
              <w:t>40.2%</w:t>
            </w:r>
          </w:p>
        </w:tc>
      </w:tr>
      <w:tr w:rsidR="00EF5D10" w:rsidRPr="00D31380" w14:paraId="0919FA37" w14:textId="77777777" w:rsidTr="006B5929">
        <w:tc>
          <w:tcPr>
            <w:tcW w:w="2518" w:type="dxa"/>
            <w:vMerge/>
          </w:tcPr>
          <w:p w14:paraId="3CE2A14F" w14:textId="77777777" w:rsidR="00EF5D10" w:rsidRPr="00D31380" w:rsidRDefault="00EF5D10" w:rsidP="00EF5D10">
            <w:pPr>
              <w:pStyle w:val="a5"/>
              <w:rPr>
                <w:rFonts w:asciiTheme="minorEastAsia" w:hAnsiTheme="minorEastAsia"/>
              </w:rPr>
            </w:pPr>
          </w:p>
        </w:tc>
        <w:tc>
          <w:tcPr>
            <w:tcW w:w="2410" w:type="dxa"/>
          </w:tcPr>
          <w:p w14:paraId="5D532BAA" w14:textId="77777777" w:rsidR="00EF5D10" w:rsidRPr="00D31380" w:rsidRDefault="00EF5D10" w:rsidP="00EF5D10">
            <w:pPr>
              <w:pStyle w:val="a5"/>
              <w:rPr>
                <w:rFonts w:asciiTheme="minorEastAsia" w:hAnsiTheme="minorEastAsia"/>
              </w:rPr>
            </w:pPr>
            <w:r w:rsidRPr="00D31380">
              <w:rPr>
                <w:rFonts w:asciiTheme="minorEastAsia" w:hAnsiTheme="minorEastAsia"/>
              </w:rPr>
              <w:t>400-699</w:t>
            </w:r>
          </w:p>
        </w:tc>
        <w:tc>
          <w:tcPr>
            <w:tcW w:w="1276" w:type="dxa"/>
            <w:vAlign w:val="bottom"/>
          </w:tcPr>
          <w:p w14:paraId="5ABEFC09" w14:textId="77777777" w:rsidR="00EF5D10" w:rsidRPr="00D31380" w:rsidRDefault="00EF5D10" w:rsidP="00EF5D10">
            <w:pPr>
              <w:pStyle w:val="a5"/>
              <w:rPr>
                <w:rFonts w:asciiTheme="minorEastAsia" w:hAnsiTheme="minorEastAsia"/>
              </w:rPr>
            </w:pPr>
            <w:r w:rsidRPr="00D31380">
              <w:rPr>
                <w:rFonts w:asciiTheme="minorEastAsia" w:hAnsiTheme="minorEastAsia"/>
              </w:rPr>
              <w:t>27.9%</w:t>
            </w:r>
          </w:p>
        </w:tc>
        <w:tc>
          <w:tcPr>
            <w:tcW w:w="1275" w:type="dxa"/>
            <w:vAlign w:val="bottom"/>
          </w:tcPr>
          <w:p w14:paraId="6BD7D8F5" w14:textId="77777777" w:rsidR="00EF5D10" w:rsidRPr="00D31380" w:rsidRDefault="00EF5D10" w:rsidP="00EF5D10">
            <w:pPr>
              <w:pStyle w:val="a5"/>
              <w:rPr>
                <w:rFonts w:asciiTheme="minorEastAsia" w:hAnsiTheme="minorEastAsia"/>
              </w:rPr>
            </w:pPr>
            <w:r w:rsidRPr="00D31380">
              <w:rPr>
                <w:rFonts w:asciiTheme="minorEastAsia" w:hAnsiTheme="minorEastAsia"/>
              </w:rPr>
              <w:t>39.4%</w:t>
            </w:r>
          </w:p>
        </w:tc>
        <w:tc>
          <w:tcPr>
            <w:tcW w:w="1276" w:type="dxa"/>
            <w:vAlign w:val="bottom"/>
          </w:tcPr>
          <w:p w14:paraId="52AB1A3A" w14:textId="77777777" w:rsidR="00EF5D10" w:rsidRPr="00D31380" w:rsidRDefault="00EF5D10" w:rsidP="00EF5D10">
            <w:pPr>
              <w:pStyle w:val="a5"/>
              <w:rPr>
                <w:rFonts w:asciiTheme="minorEastAsia" w:hAnsiTheme="minorEastAsia"/>
              </w:rPr>
            </w:pPr>
            <w:r w:rsidRPr="00D31380">
              <w:rPr>
                <w:rFonts w:asciiTheme="minorEastAsia" w:hAnsiTheme="minorEastAsia"/>
              </w:rPr>
              <w:t>9.5%</w:t>
            </w:r>
          </w:p>
        </w:tc>
      </w:tr>
      <w:tr w:rsidR="00EF5D10" w:rsidRPr="00D31380" w14:paraId="6EFC0596" w14:textId="77777777" w:rsidTr="006B5929">
        <w:tc>
          <w:tcPr>
            <w:tcW w:w="2518" w:type="dxa"/>
            <w:vMerge/>
          </w:tcPr>
          <w:p w14:paraId="44A0CCF9" w14:textId="77777777" w:rsidR="00EF5D10" w:rsidRPr="00D31380" w:rsidRDefault="00EF5D10" w:rsidP="00EF5D10">
            <w:pPr>
              <w:pStyle w:val="a5"/>
              <w:rPr>
                <w:rFonts w:asciiTheme="minorEastAsia" w:hAnsiTheme="minorEastAsia"/>
              </w:rPr>
            </w:pPr>
          </w:p>
        </w:tc>
        <w:tc>
          <w:tcPr>
            <w:tcW w:w="2410" w:type="dxa"/>
          </w:tcPr>
          <w:p w14:paraId="67E440C0" w14:textId="77777777" w:rsidR="00EF5D10" w:rsidRPr="00D31380" w:rsidRDefault="00EF5D10" w:rsidP="00EF5D10">
            <w:pPr>
              <w:pStyle w:val="a5"/>
              <w:rPr>
                <w:rFonts w:asciiTheme="minorEastAsia" w:hAnsiTheme="minorEastAsia"/>
              </w:rPr>
            </w:pPr>
            <w:r w:rsidRPr="00D31380">
              <w:rPr>
                <w:rFonts w:asciiTheme="minorEastAsia" w:hAnsiTheme="minorEastAsia"/>
              </w:rPr>
              <w:t>700-999</w:t>
            </w:r>
          </w:p>
        </w:tc>
        <w:tc>
          <w:tcPr>
            <w:tcW w:w="1276" w:type="dxa"/>
            <w:vAlign w:val="bottom"/>
          </w:tcPr>
          <w:p w14:paraId="3A94ECDA" w14:textId="77777777" w:rsidR="00EF5D10" w:rsidRPr="00D31380" w:rsidRDefault="00EF5D10" w:rsidP="00EF5D10">
            <w:pPr>
              <w:pStyle w:val="a5"/>
              <w:rPr>
                <w:rFonts w:asciiTheme="minorEastAsia" w:hAnsiTheme="minorEastAsia"/>
              </w:rPr>
            </w:pPr>
            <w:r w:rsidRPr="00D31380">
              <w:rPr>
                <w:rFonts w:asciiTheme="minorEastAsia" w:hAnsiTheme="minorEastAsia"/>
              </w:rPr>
              <w:t>8.6%</w:t>
            </w:r>
          </w:p>
        </w:tc>
        <w:tc>
          <w:tcPr>
            <w:tcW w:w="1275" w:type="dxa"/>
            <w:vAlign w:val="bottom"/>
          </w:tcPr>
          <w:p w14:paraId="7E4F3EA2" w14:textId="77777777" w:rsidR="00EF5D10" w:rsidRPr="00D31380" w:rsidRDefault="00EF5D10" w:rsidP="00EF5D10">
            <w:pPr>
              <w:pStyle w:val="a5"/>
              <w:rPr>
                <w:rFonts w:asciiTheme="minorEastAsia" w:hAnsiTheme="minorEastAsia"/>
              </w:rPr>
            </w:pPr>
            <w:r w:rsidRPr="00D31380">
              <w:rPr>
                <w:rFonts w:asciiTheme="minorEastAsia" w:hAnsiTheme="minorEastAsia"/>
              </w:rPr>
              <w:t>13.4%</w:t>
            </w:r>
          </w:p>
        </w:tc>
        <w:tc>
          <w:tcPr>
            <w:tcW w:w="1276" w:type="dxa"/>
            <w:vAlign w:val="bottom"/>
          </w:tcPr>
          <w:p w14:paraId="4122CC14" w14:textId="77777777" w:rsidR="00EF5D10" w:rsidRPr="00D31380" w:rsidRDefault="00EF5D10" w:rsidP="00EF5D10">
            <w:pPr>
              <w:pStyle w:val="a5"/>
              <w:rPr>
                <w:rFonts w:asciiTheme="minorEastAsia" w:hAnsiTheme="minorEastAsia"/>
              </w:rPr>
            </w:pPr>
            <w:r w:rsidRPr="00D31380">
              <w:rPr>
                <w:rFonts w:asciiTheme="minorEastAsia" w:hAnsiTheme="minorEastAsia"/>
              </w:rPr>
              <w:t>0.9%</w:t>
            </w:r>
          </w:p>
        </w:tc>
      </w:tr>
      <w:tr w:rsidR="00EF5D10" w:rsidRPr="00D31380" w14:paraId="67B49878" w14:textId="77777777" w:rsidTr="006B5929">
        <w:tc>
          <w:tcPr>
            <w:tcW w:w="2518" w:type="dxa"/>
            <w:vMerge/>
          </w:tcPr>
          <w:p w14:paraId="556F4207" w14:textId="77777777" w:rsidR="00EF5D10" w:rsidRPr="00D31380" w:rsidRDefault="00EF5D10" w:rsidP="00EF5D10">
            <w:pPr>
              <w:pStyle w:val="a5"/>
              <w:rPr>
                <w:rFonts w:asciiTheme="minorEastAsia" w:hAnsiTheme="minorEastAsia"/>
              </w:rPr>
            </w:pPr>
          </w:p>
        </w:tc>
        <w:tc>
          <w:tcPr>
            <w:tcW w:w="2410" w:type="dxa"/>
          </w:tcPr>
          <w:p w14:paraId="2844EE2C" w14:textId="77777777" w:rsidR="00EF5D10" w:rsidRPr="00D31380" w:rsidRDefault="00EF5D10" w:rsidP="00EF5D10">
            <w:pPr>
              <w:pStyle w:val="a5"/>
              <w:rPr>
                <w:rFonts w:asciiTheme="minorEastAsia" w:hAnsiTheme="minorEastAsia"/>
              </w:rPr>
            </w:pPr>
            <w:r w:rsidRPr="00D31380">
              <w:rPr>
                <w:rFonts w:asciiTheme="minorEastAsia" w:hAnsiTheme="minorEastAsia"/>
              </w:rPr>
              <w:t>1000-</w:t>
            </w:r>
          </w:p>
        </w:tc>
        <w:tc>
          <w:tcPr>
            <w:tcW w:w="1276" w:type="dxa"/>
            <w:vAlign w:val="bottom"/>
          </w:tcPr>
          <w:p w14:paraId="7771C979" w14:textId="77777777" w:rsidR="00EF5D10" w:rsidRPr="00D31380" w:rsidRDefault="00EF5D10" w:rsidP="00EF5D10">
            <w:pPr>
              <w:pStyle w:val="a5"/>
              <w:rPr>
                <w:rFonts w:asciiTheme="minorEastAsia" w:hAnsiTheme="minorEastAsia"/>
              </w:rPr>
            </w:pPr>
            <w:r w:rsidRPr="00D31380">
              <w:rPr>
                <w:rFonts w:asciiTheme="minorEastAsia" w:hAnsiTheme="minorEastAsia"/>
              </w:rPr>
              <w:t>3.0%</w:t>
            </w:r>
          </w:p>
        </w:tc>
        <w:tc>
          <w:tcPr>
            <w:tcW w:w="1275" w:type="dxa"/>
            <w:vAlign w:val="bottom"/>
          </w:tcPr>
          <w:p w14:paraId="634B2FB3" w14:textId="77777777" w:rsidR="00EF5D10" w:rsidRPr="00D31380" w:rsidRDefault="00EF5D10" w:rsidP="00EF5D10">
            <w:pPr>
              <w:pStyle w:val="a5"/>
              <w:rPr>
                <w:rFonts w:asciiTheme="minorEastAsia" w:hAnsiTheme="minorEastAsia"/>
              </w:rPr>
            </w:pPr>
            <w:r w:rsidRPr="00D31380">
              <w:rPr>
                <w:rFonts w:asciiTheme="minorEastAsia" w:hAnsiTheme="minorEastAsia"/>
              </w:rPr>
              <w:t>4.8%</w:t>
            </w:r>
          </w:p>
        </w:tc>
        <w:tc>
          <w:tcPr>
            <w:tcW w:w="1276" w:type="dxa"/>
            <w:vAlign w:val="bottom"/>
          </w:tcPr>
          <w:p w14:paraId="5671D2E6" w14:textId="77777777" w:rsidR="00EF5D10" w:rsidRPr="00D31380" w:rsidRDefault="00EF5D10" w:rsidP="00EF5D10">
            <w:pPr>
              <w:pStyle w:val="a5"/>
              <w:rPr>
                <w:rFonts w:asciiTheme="minorEastAsia" w:hAnsiTheme="minorEastAsia"/>
              </w:rPr>
            </w:pPr>
            <w:r w:rsidRPr="00D31380">
              <w:rPr>
                <w:rFonts w:asciiTheme="minorEastAsia" w:hAnsiTheme="minorEastAsia"/>
              </w:rPr>
              <w:t>0.3%</w:t>
            </w:r>
          </w:p>
        </w:tc>
      </w:tr>
      <w:tr w:rsidR="00EF5D10" w:rsidRPr="00D31380" w14:paraId="0207FF17" w14:textId="77777777" w:rsidTr="006B5929">
        <w:tc>
          <w:tcPr>
            <w:tcW w:w="2518" w:type="dxa"/>
            <w:vMerge/>
          </w:tcPr>
          <w:p w14:paraId="164A2869" w14:textId="77777777" w:rsidR="00EF5D10" w:rsidRPr="00D31380" w:rsidRDefault="00EF5D10" w:rsidP="00EF5D10">
            <w:pPr>
              <w:pStyle w:val="a5"/>
              <w:rPr>
                <w:rFonts w:asciiTheme="minorEastAsia" w:hAnsiTheme="minorEastAsia"/>
              </w:rPr>
            </w:pPr>
          </w:p>
        </w:tc>
        <w:tc>
          <w:tcPr>
            <w:tcW w:w="2410" w:type="dxa"/>
          </w:tcPr>
          <w:p w14:paraId="35FCFE71" w14:textId="77777777" w:rsidR="00EF5D10" w:rsidRPr="00D31380" w:rsidRDefault="00EF5D10" w:rsidP="00EF5D10">
            <w:pPr>
              <w:pStyle w:val="a5"/>
              <w:rPr>
                <w:rFonts w:asciiTheme="minorEastAsia" w:hAnsiTheme="minorEastAsia"/>
              </w:rPr>
            </w:pPr>
            <w:r w:rsidRPr="00D31380">
              <w:rPr>
                <w:rFonts w:asciiTheme="minorEastAsia" w:hAnsiTheme="minorEastAsia" w:hint="eastAsia"/>
              </w:rPr>
              <w:t>平均（万円）</w:t>
            </w:r>
          </w:p>
        </w:tc>
        <w:tc>
          <w:tcPr>
            <w:tcW w:w="1276" w:type="dxa"/>
          </w:tcPr>
          <w:p w14:paraId="45B9F4AA" w14:textId="77777777" w:rsidR="00EF5D10" w:rsidRPr="00D31380" w:rsidRDefault="00EF5D10" w:rsidP="00EF5D10">
            <w:pPr>
              <w:pStyle w:val="a5"/>
              <w:rPr>
                <w:rFonts w:asciiTheme="minorEastAsia" w:hAnsiTheme="minorEastAsia"/>
              </w:rPr>
            </w:pPr>
            <w:r w:rsidRPr="00D31380">
              <w:rPr>
                <w:rFonts w:asciiTheme="minorEastAsia" w:hAnsiTheme="minorEastAsia"/>
              </w:rPr>
              <w:t>392.6</w:t>
            </w:r>
          </w:p>
        </w:tc>
        <w:tc>
          <w:tcPr>
            <w:tcW w:w="1275" w:type="dxa"/>
          </w:tcPr>
          <w:p w14:paraId="09EBFFC5" w14:textId="77777777" w:rsidR="00EF5D10" w:rsidRPr="00D31380" w:rsidRDefault="00EF5D10" w:rsidP="00EF5D10">
            <w:pPr>
              <w:pStyle w:val="a5"/>
              <w:rPr>
                <w:rFonts w:asciiTheme="minorEastAsia" w:hAnsiTheme="minorEastAsia"/>
              </w:rPr>
            </w:pPr>
            <w:r w:rsidRPr="00D31380">
              <w:rPr>
                <w:rFonts w:asciiTheme="minorEastAsia" w:hAnsiTheme="minorEastAsia"/>
              </w:rPr>
              <w:t>495.9</w:t>
            </w:r>
          </w:p>
        </w:tc>
        <w:tc>
          <w:tcPr>
            <w:tcW w:w="1276" w:type="dxa"/>
          </w:tcPr>
          <w:p w14:paraId="3DBFCC28" w14:textId="77777777" w:rsidR="00EF5D10" w:rsidRPr="00D31380" w:rsidRDefault="00EF5D10" w:rsidP="00EF5D10">
            <w:pPr>
              <w:pStyle w:val="a5"/>
              <w:rPr>
                <w:rFonts w:asciiTheme="minorEastAsia" w:hAnsiTheme="minorEastAsia"/>
              </w:rPr>
            </w:pPr>
            <w:r w:rsidRPr="00D31380">
              <w:rPr>
                <w:rFonts w:asciiTheme="minorEastAsia" w:hAnsiTheme="minorEastAsia"/>
              </w:rPr>
              <w:t>228.6</w:t>
            </w:r>
          </w:p>
        </w:tc>
      </w:tr>
    </w:tbl>
    <w:p w14:paraId="6F54534E" w14:textId="36BD8B64" w:rsidR="00B54984" w:rsidRPr="00D31380" w:rsidRDefault="00B54984" w:rsidP="00B54984">
      <w:pPr>
        <w:rPr>
          <w:rFonts w:asciiTheme="minorEastAsia" w:hAnsiTheme="minorEastAsia"/>
        </w:rPr>
      </w:pPr>
      <w:r w:rsidRPr="00D31380">
        <w:rPr>
          <w:rFonts w:asciiTheme="minorEastAsia" w:hAnsiTheme="minorEastAsia" w:hint="eastAsia"/>
        </w:rPr>
        <w:t>表</w:t>
      </w:r>
      <w:r w:rsidR="00E27E2D" w:rsidRPr="00D31380">
        <w:rPr>
          <w:rFonts w:asciiTheme="minorEastAsia" w:hAnsiTheme="minorEastAsia"/>
        </w:rPr>
        <w:t>6</w:t>
      </w:r>
      <w:r w:rsidRPr="00D31380">
        <w:rPr>
          <w:rFonts w:asciiTheme="minorEastAsia" w:hAnsiTheme="minorEastAsia" w:hint="eastAsia"/>
        </w:rPr>
        <w:t>：標本の属性</w:t>
      </w:r>
      <w:r w:rsidRPr="00D31380">
        <w:rPr>
          <w:rFonts w:asciiTheme="minorEastAsia" w:hAnsiTheme="minorEastAsia"/>
        </w:rPr>
        <w:t>(2002)</w:t>
      </w:r>
    </w:p>
    <w:tbl>
      <w:tblPr>
        <w:tblStyle w:val="a4"/>
        <w:tblW w:w="8755" w:type="dxa"/>
        <w:tblLook w:val="04A0" w:firstRow="1" w:lastRow="0" w:firstColumn="1" w:lastColumn="0" w:noHBand="0" w:noVBand="1"/>
      </w:tblPr>
      <w:tblGrid>
        <w:gridCol w:w="2518"/>
        <w:gridCol w:w="2410"/>
        <w:gridCol w:w="1276"/>
        <w:gridCol w:w="1275"/>
        <w:gridCol w:w="1276"/>
      </w:tblGrid>
      <w:tr w:rsidR="00EF5D10" w:rsidRPr="00D31380" w14:paraId="0D52E6A7" w14:textId="77777777" w:rsidTr="006B5929">
        <w:tc>
          <w:tcPr>
            <w:tcW w:w="4928" w:type="dxa"/>
            <w:gridSpan w:val="2"/>
          </w:tcPr>
          <w:p w14:paraId="582BA7BD" w14:textId="77777777" w:rsidR="00EF5D10" w:rsidRPr="00D31380" w:rsidRDefault="00EF5D10" w:rsidP="006B5929">
            <w:pPr>
              <w:rPr>
                <w:rFonts w:asciiTheme="minorEastAsia" w:hAnsiTheme="minorEastAsia"/>
              </w:rPr>
            </w:pPr>
          </w:p>
        </w:tc>
        <w:tc>
          <w:tcPr>
            <w:tcW w:w="1276" w:type="dxa"/>
          </w:tcPr>
          <w:p w14:paraId="1DCEF134" w14:textId="77777777" w:rsidR="00EF5D10" w:rsidRPr="00D31380" w:rsidRDefault="00EF5D10" w:rsidP="006B5929">
            <w:pPr>
              <w:rPr>
                <w:rFonts w:asciiTheme="minorEastAsia" w:hAnsiTheme="minorEastAsia"/>
              </w:rPr>
            </w:pPr>
            <w:r w:rsidRPr="00D31380">
              <w:rPr>
                <w:rFonts w:asciiTheme="minorEastAsia" w:hAnsiTheme="minorEastAsia" w:hint="eastAsia"/>
              </w:rPr>
              <w:t>合計</w:t>
            </w:r>
          </w:p>
        </w:tc>
        <w:tc>
          <w:tcPr>
            <w:tcW w:w="1275" w:type="dxa"/>
          </w:tcPr>
          <w:p w14:paraId="27080ED1" w14:textId="77777777" w:rsidR="00EF5D10" w:rsidRPr="00D31380" w:rsidRDefault="00EF5D10" w:rsidP="006B5929">
            <w:pPr>
              <w:rPr>
                <w:rFonts w:asciiTheme="minorEastAsia" w:hAnsiTheme="minorEastAsia"/>
              </w:rPr>
            </w:pPr>
            <w:r w:rsidRPr="00D31380">
              <w:rPr>
                <w:rFonts w:asciiTheme="minorEastAsia" w:hAnsiTheme="minorEastAsia" w:hint="eastAsia"/>
              </w:rPr>
              <w:t>男子</w:t>
            </w:r>
          </w:p>
        </w:tc>
        <w:tc>
          <w:tcPr>
            <w:tcW w:w="1276" w:type="dxa"/>
          </w:tcPr>
          <w:p w14:paraId="7B2D20DE" w14:textId="77777777" w:rsidR="00EF5D10" w:rsidRPr="00D31380" w:rsidRDefault="00EF5D10" w:rsidP="006B5929">
            <w:pPr>
              <w:rPr>
                <w:rFonts w:asciiTheme="minorEastAsia" w:hAnsiTheme="minorEastAsia"/>
              </w:rPr>
            </w:pPr>
            <w:r w:rsidRPr="00D31380">
              <w:rPr>
                <w:rFonts w:asciiTheme="minorEastAsia" w:hAnsiTheme="minorEastAsia" w:hint="eastAsia"/>
              </w:rPr>
              <w:t>女子</w:t>
            </w:r>
          </w:p>
        </w:tc>
      </w:tr>
      <w:tr w:rsidR="00EF5D10" w:rsidRPr="00D31380" w14:paraId="498D07F3" w14:textId="77777777" w:rsidTr="006B5929">
        <w:tc>
          <w:tcPr>
            <w:tcW w:w="4928" w:type="dxa"/>
            <w:gridSpan w:val="2"/>
          </w:tcPr>
          <w:p w14:paraId="40674DD7" w14:textId="77777777" w:rsidR="00EF5D10" w:rsidRPr="00D31380" w:rsidRDefault="00EF5D10" w:rsidP="006B5929">
            <w:pPr>
              <w:rPr>
                <w:rFonts w:asciiTheme="minorEastAsia" w:hAnsiTheme="minorEastAsia"/>
              </w:rPr>
            </w:pPr>
            <w:r w:rsidRPr="00D31380">
              <w:rPr>
                <w:rFonts w:asciiTheme="minorEastAsia" w:hAnsiTheme="minorEastAsia" w:hint="eastAsia"/>
              </w:rPr>
              <w:t>全標本</w:t>
            </w:r>
          </w:p>
        </w:tc>
        <w:tc>
          <w:tcPr>
            <w:tcW w:w="1276" w:type="dxa"/>
          </w:tcPr>
          <w:p w14:paraId="5621FB49" w14:textId="77777777" w:rsidR="00EF5D10" w:rsidRPr="00D31380" w:rsidRDefault="00EF5D10" w:rsidP="006B5929">
            <w:pPr>
              <w:rPr>
                <w:rFonts w:asciiTheme="minorEastAsia" w:hAnsiTheme="minorEastAsia"/>
              </w:rPr>
            </w:pPr>
            <w:r w:rsidRPr="00D31380">
              <w:rPr>
                <w:rFonts w:asciiTheme="minorEastAsia" w:hAnsiTheme="minorEastAsia"/>
              </w:rPr>
              <w:t>31813</w:t>
            </w:r>
          </w:p>
        </w:tc>
        <w:tc>
          <w:tcPr>
            <w:tcW w:w="1275" w:type="dxa"/>
          </w:tcPr>
          <w:p w14:paraId="70B1F29D" w14:textId="77777777" w:rsidR="00EF5D10" w:rsidRPr="00D31380" w:rsidRDefault="00EF5D10" w:rsidP="006B5929">
            <w:pPr>
              <w:rPr>
                <w:rFonts w:asciiTheme="minorEastAsia" w:hAnsiTheme="minorEastAsia"/>
              </w:rPr>
            </w:pPr>
            <w:r w:rsidRPr="00D31380">
              <w:rPr>
                <w:rFonts w:asciiTheme="minorEastAsia" w:hAnsiTheme="minorEastAsia"/>
              </w:rPr>
              <w:t>18118</w:t>
            </w:r>
          </w:p>
        </w:tc>
        <w:tc>
          <w:tcPr>
            <w:tcW w:w="1276" w:type="dxa"/>
          </w:tcPr>
          <w:p w14:paraId="75B55BBB" w14:textId="77777777" w:rsidR="00EF5D10" w:rsidRPr="00D31380" w:rsidRDefault="00EF5D10" w:rsidP="006B5929">
            <w:pPr>
              <w:rPr>
                <w:rFonts w:asciiTheme="minorEastAsia" w:hAnsiTheme="minorEastAsia"/>
              </w:rPr>
            </w:pPr>
            <w:r w:rsidRPr="00D31380">
              <w:rPr>
                <w:rFonts w:asciiTheme="minorEastAsia" w:hAnsiTheme="minorEastAsia"/>
              </w:rPr>
              <w:t>13695</w:t>
            </w:r>
          </w:p>
        </w:tc>
      </w:tr>
      <w:tr w:rsidR="00EF5D10" w:rsidRPr="00D31380" w14:paraId="0517B064" w14:textId="77777777" w:rsidTr="006B5929">
        <w:tc>
          <w:tcPr>
            <w:tcW w:w="2518" w:type="dxa"/>
            <w:vMerge w:val="restart"/>
          </w:tcPr>
          <w:p w14:paraId="4276C839" w14:textId="77777777" w:rsidR="00EF5D10" w:rsidRPr="00D31380" w:rsidRDefault="00EF5D10" w:rsidP="006B5929">
            <w:pPr>
              <w:rPr>
                <w:rFonts w:asciiTheme="minorEastAsia" w:hAnsiTheme="minorEastAsia"/>
              </w:rPr>
            </w:pPr>
            <w:r w:rsidRPr="00D31380">
              <w:rPr>
                <w:rFonts w:asciiTheme="minorEastAsia" w:hAnsiTheme="minorEastAsia" w:hint="eastAsia"/>
              </w:rPr>
              <w:t>学歴</w:t>
            </w:r>
          </w:p>
        </w:tc>
        <w:tc>
          <w:tcPr>
            <w:tcW w:w="2410" w:type="dxa"/>
          </w:tcPr>
          <w:p w14:paraId="61EC0F77" w14:textId="77777777" w:rsidR="00EF5D10" w:rsidRPr="00D31380" w:rsidRDefault="00EF5D10" w:rsidP="006B5929">
            <w:pPr>
              <w:rPr>
                <w:rFonts w:asciiTheme="minorEastAsia" w:hAnsiTheme="minorEastAsia"/>
              </w:rPr>
            </w:pPr>
            <w:r w:rsidRPr="00D31380">
              <w:rPr>
                <w:rFonts w:asciiTheme="minorEastAsia" w:hAnsiTheme="minorEastAsia" w:hint="eastAsia"/>
              </w:rPr>
              <w:t>中学卒</w:t>
            </w:r>
          </w:p>
        </w:tc>
        <w:tc>
          <w:tcPr>
            <w:tcW w:w="1276" w:type="dxa"/>
            <w:vAlign w:val="bottom"/>
          </w:tcPr>
          <w:p w14:paraId="381A437D" w14:textId="77777777" w:rsidR="00EF5D10" w:rsidRPr="00D31380" w:rsidRDefault="00EF5D10" w:rsidP="006B5929">
            <w:pPr>
              <w:rPr>
                <w:rFonts w:asciiTheme="minorEastAsia" w:hAnsiTheme="minorEastAsia"/>
              </w:rPr>
            </w:pPr>
            <w:r w:rsidRPr="00D31380">
              <w:rPr>
                <w:rFonts w:asciiTheme="minorEastAsia" w:hAnsiTheme="minorEastAsia" w:cs="Times New Roman"/>
                <w:color w:val="000000"/>
              </w:rPr>
              <w:t>14.2%</w:t>
            </w:r>
          </w:p>
        </w:tc>
        <w:tc>
          <w:tcPr>
            <w:tcW w:w="1275" w:type="dxa"/>
            <w:vAlign w:val="bottom"/>
          </w:tcPr>
          <w:p w14:paraId="629BE488" w14:textId="77777777" w:rsidR="00EF5D10" w:rsidRPr="00D31380" w:rsidRDefault="00EF5D10" w:rsidP="006B5929">
            <w:pPr>
              <w:rPr>
                <w:rFonts w:asciiTheme="minorEastAsia" w:hAnsiTheme="minorEastAsia"/>
              </w:rPr>
            </w:pPr>
            <w:r w:rsidRPr="00D31380">
              <w:rPr>
                <w:rFonts w:asciiTheme="minorEastAsia" w:hAnsiTheme="minorEastAsia" w:cs="Times New Roman"/>
                <w:color w:val="000000"/>
              </w:rPr>
              <w:t>14.5%</w:t>
            </w:r>
          </w:p>
        </w:tc>
        <w:tc>
          <w:tcPr>
            <w:tcW w:w="1276" w:type="dxa"/>
            <w:vAlign w:val="bottom"/>
          </w:tcPr>
          <w:p w14:paraId="119B123F" w14:textId="77777777" w:rsidR="00EF5D10" w:rsidRPr="00D31380" w:rsidRDefault="00EF5D10" w:rsidP="006B5929">
            <w:pPr>
              <w:rPr>
                <w:rFonts w:asciiTheme="minorEastAsia" w:hAnsiTheme="minorEastAsia"/>
              </w:rPr>
            </w:pPr>
            <w:r w:rsidRPr="00D31380">
              <w:rPr>
                <w:rFonts w:asciiTheme="minorEastAsia" w:hAnsiTheme="minorEastAsia" w:cs="Times New Roman"/>
                <w:color w:val="000000"/>
              </w:rPr>
              <w:t>13.7%</w:t>
            </w:r>
          </w:p>
        </w:tc>
      </w:tr>
      <w:tr w:rsidR="00EF5D10" w:rsidRPr="00D31380" w14:paraId="164FE380" w14:textId="77777777" w:rsidTr="006B5929">
        <w:tc>
          <w:tcPr>
            <w:tcW w:w="2518" w:type="dxa"/>
            <w:vMerge/>
          </w:tcPr>
          <w:p w14:paraId="78D693F6" w14:textId="77777777" w:rsidR="00EF5D10" w:rsidRPr="00D31380" w:rsidRDefault="00EF5D10" w:rsidP="006B5929">
            <w:pPr>
              <w:rPr>
                <w:rFonts w:asciiTheme="minorEastAsia" w:hAnsiTheme="minorEastAsia"/>
              </w:rPr>
            </w:pPr>
          </w:p>
        </w:tc>
        <w:tc>
          <w:tcPr>
            <w:tcW w:w="2410" w:type="dxa"/>
          </w:tcPr>
          <w:p w14:paraId="5AF747F1" w14:textId="77777777" w:rsidR="00EF5D10" w:rsidRPr="00D31380" w:rsidRDefault="00EF5D10" w:rsidP="006B5929">
            <w:pPr>
              <w:rPr>
                <w:rFonts w:asciiTheme="minorEastAsia" w:hAnsiTheme="minorEastAsia"/>
              </w:rPr>
            </w:pPr>
            <w:r w:rsidRPr="00D31380">
              <w:rPr>
                <w:rFonts w:asciiTheme="minorEastAsia" w:hAnsiTheme="minorEastAsia" w:hint="eastAsia"/>
              </w:rPr>
              <w:t>高校卒</w:t>
            </w:r>
          </w:p>
        </w:tc>
        <w:tc>
          <w:tcPr>
            <w:tcW w:w="1276" w:type="dxa"/>
            <w:vAlign w:val="bottom"/>
          </w:tcPr>
          <w:p w14:paraId="5B8FC0E4" w14:textId="77777777" w:rsidR="00EF5D10" w:rsidRPr="00D31380" w:rsidRDefault="00EF5D10" w:rsidP="006B5929">
            <w:pPr>
              <w:rPr>
                <w:rFonts w:asciiTheme="minorEastAsia" w:hAnsiTheme="minorEastAsia"/>
              </w:rPr>
            </w:pPr>
            <w:r w:rsidRPr="00D31380">
              <w:rPr>
                <w:rFonts w:asciiTheme="minorEastAsia" w:hAnsiTheme="minorEastAsia" w:cs="Times New Roman"/>
                <w:color w:val="000000"/>
              </w:rPr>
              <w:t>51.5%</w:t>
            </w:r>
          </w:p>
        </w:tc>
        <w:tc>
          <w:tcPr>
            <w:tcW w:w="1275" w:type="dxa"/>
            <w:vAlign w:val="bottom"/>
          </w:tcPr>
          <w:p w14:paraId="34E7CA96" w14:textId="77777777" w:rsidR="00EF5D10" w:rsidRPr="00D31380" w:rsidRDefault="00EF5D10" w:rsidP="006B5929">
            <w:pPr>
              <w:rPr>
                <w:rFonts w:asciiTheme="minorEastAsia" w:hAnsiTheme="minorEastAsia"/>
              </w:rPr>
            </w:pPr>
            <w:r w:rsidRPr="00D31380">
              <w:rPr>
                <w:rFonts w:asciiTheme="minorEastAsia" w:hAnsiTheme="minorEastAsia" w:cs="Times New Roman"/>
                <w:color w:val="000000"/>
              </w:rPr>
              <w:t>50.3%</w:t>
            </w:r>
          </w:p>
        </w:tc>
        <w:tc>
          <w:tcPr>
            <w:tcW w:w="1276" w:type="dxa"/>
            <w:vAlign w:val="bottom"/>
          </w:tcPr>
          <w:p w14:paraId="3B53BB94" w14:textId="77777777" w:rsidR="00EF5D10" w:rsidRPr="00D31380" w:rsidRDefault="00EF5D10" w:rsidP="006B5929">
            <w:pPr>
              <w:rPr>
                <w:rFonts w:asciiTheme="minorEastAsia" w:hAnsiTheme="minorEastAsia"/>
              </w:rPr>
            </w:pPr>
            <w:r w:rsidRPr="00D31380">
              <w:rPr>
                <w:rFonts w:asciiTheme="minorEastAsia" w:hAnsiTheme="minorEastAsia" w:cs="Times New Roman"/>
                <w:color w:val="000000"/>
              </w:rPr>
              <w:t>53.1%</w:t>
            </w:r>
          </w:p>
        </w:tc>
      </w:tr>
      <w:tr w:rsidR="00EF5D10" w:rsidRPr="00D31380" w14:paraId="5ADBA5FF" w14:textId="77777777" w:rsidTr="006B5929">
        <w:tc>
          <w:tcPr>
            <w:tcW w:w="2518" w:type="dxa"/>
            <w:vMerge/>
          </w:tcPr>
          <w:p w14:paraId="11D76AF6" w14:textId="77777777" w:rsidR="00EF5D10" w:rsidRPr="00D31380" w:rsidRDefault="00EF5D10" w:rsidP="006B5929">
            <w:pPr>
              <w:rPr>
                <w:rFonts w:asciiTheme="minorEastAsia" w:hAnsiTheme="minorEastAsia"/>
              </w:rPr>
            </w:pPr>
          </w:p>
        </w:tc>
        <w:tc>
          <w:tcPr>
            <w:tcW w:w="2410" w:type="dxa"/>
          </w:tcPr>
          <w:p w14:paraId="102F2175" w14:textId="77777777" w:rsidR="00EF5D10" w:rsidRPr="00D31380" w:rsidRDefault="00EF5D10" w:rsidP="006B5929">
            <w:pPr>
              <w:rPr>
                <w:rFonts w:asciiTheme="minorEastAsia" w:hAnsiTheme="minorEastAsia"/>
              </w:rPr>
            </w:pPr>
            <w:r w:rsidRPr="00D31380">
              <w:rPr>
                <w:rFonts w:asciiTheme="minorEastAsia" w:hAnsiTheme="minorEastAsia" w:hint="eastAsia"/>
              </w:rPr>
              <w:t>短大・高専卒</w:t>
            </w:r>
          </w:p>
        </w:tc>
        <w:tc>
          <w:tcPr>
            <w:tcW w:w="1276" w:type="dxa"/>
            <w:vAlign w:val="bottom"/>
          </w:tcPr>
          <w:p w14:paraId="7B2340EB" w14:textId="77777777" w:rsidR="00EF5D10" w:rsidRPr="00D31380" w:rsidRDefault="00EF5D10" w:rsidP="006B5929">
            <w:pPr>
              <w:rPr>
                <w:rFonts w:asciiTheme="minorEastAsia" w:hAnsiTheme="minorEastAsia"/>
              </w:rPr>
            </w:pPr>
            <w:r w:rsidRPr="00D31380">
              <w:rPr>
                <w:rFonts w:asciiTheme="minorEastAsia" w:hAnsiTheme="minorEastAsia" w:cs="Times New Roman"/>
                <w:color w:val="000000"/>
              </w:rPr>
              <w:t>15.8%</w:t>
            </w:r>
          </w:p>
        </w:tc>
        <w:tc>
          <w:tcPr>
            <w:tcW w:w="1275" w:type="dxa"/>
            <w:vAlign w:val="bottom"/>
          </w:tcPr>
          <w:p w14:paraId="127E7926" w14:textId="77777777" w:rsidR="00EF5D10" w:rsidRPr="00D31380" w:rsidRDefault="00EF5D10" w:rsidP="006B5929">
            <w:pPr>
              <w:rPr>
                <w:rFonts w:asciiTheme="minorEastAsia" w:hAnsiTheme="minorEastAsia"/>
              </w:rPr>
            </w:pPr>
            <w:r w:rsidRPr="00D31380">
              <w:rPr>
                <w:rFonts w:asciiTheme="minorEastAsia" w:hAnsiTheme="minorEastAsia" w:cs="Times New Roman"/>
                <w:color w:val="000000"/>
              </w:rPr>
              <w:t>9.3%</w:t>
            </w:r>
          </w:p>
        </w:tc>
        <w:tc>
          <w:tcPr>
            <w:tcW w:w="1276" w:type="dxa"/>
            <w:vAlign w:val="bottom"/>
          </w:tcPr>
          <w:p w14:paraId="18FA715C" w14:textId="77777777" w:rsidR="00EF5D10" w:rsidRPr="00D31380" w:rsidRDefault="00EF5D10" w:rsidP="006B5929">
            <w:pPr>
              <w:rPr>
                <w:rFonts w:asciiTheme="minorEastAsia" w:hAnsiTheme="minorEastAsia"/>
              </w:rPr>
            </w:pPr>
            <w:r w:rsidRPr="00D31380">
              <w:rPr>
                <w:rFonts w:asciiTheme="minorEastAsia" w:hAnsiTheme="minorEastAsia" w:cs="Times New Roman"/>
                <w:color w:val="000000"/>
              </w:rPr>
              <w:t>24.3%</w:t>
            </w:r>
          </w:p>
        </w:tc>
      </w:tr>
      <w:tr w:rsidR="00EF5D10" w:rsidRPr="00D31380" w14:paraId="2331D9A1" w14:textId="77777777" w:rsidTr="006B5929">
        <w:tc>
          <w:tcPr>
            <w:tcW w:w="2518" w:type="dxa"/>
            <w:vMerge/>
          </w:tcPr>
          <w:p w14:paraId="377BFDBB" w14:textId="77777777" w:rsidR="00EF5D10" w:rsidRPr="00D31380" w:rsidRDefault="00EF5D10" w:rsidP="006B5929">
            <w:pPr>
              <w:rPr>
                <w:rFonts w:asciiTheme="minorEastAsia" w:hAnsiTheme="minorEastAsia"/>
              </w:rPr>
            </w:pPr>
          </w:p>
        </w:tc>
        <w:tc>
          <w:tcPr>
            <w:tcW w:w="2410" w:type="dxa"/>
          </w:tcPr>
          <w:p w14:paraId="2AC1BD76" w14:textId="77777777" w:rsidR="00EF5D10" w:rsidRPr="00D31380" w:rsidRDefault="00EF5D10" w:rsidP="006B5929">
            <w:pPr>
              <w:rPr>
                <w:rFonts w:asciiTheme="minorEastAsia" w:hAnsiTheme="minorEastAsia"/>
              </w:rPr>
            </w:pPr>
            <w:r w:rsidRPr="00D31380">
              <w:rPr>
                <w:rFonts w:asciiTheme="minorEastAsia" w:hAnsiTheme="minorEastAsia" w:hint="eastAsia"/>
              </w:rPr>
              <w:t>大卒以上</w:t>
            </w:r>
          </w:p>
        </w:tc>
        <w:tc>
          <w:tcPr>
            <w:tcW w:w="1276" w:type="dxa"/>
            <w:vAlign w:val="bottom"/>
          </w:tcPr>
          <w:p w14:paraId="658E1921" w14:textId="77777777" w:rsidR="00EF5D10" w:rsidRPr="00D31380" w:rsidRDefault="00EF5D10" w:rsidP="006B5929">
            <w:pPr>
              <w:rPr>
                <w:rFonts w:asciiTheme="minorEastAsia" w:hAnsiTheme="minorEastAsia"/>
              </w:rPr>
            </w:pPr>
            <w:r w:rsidRPr="00D31380">
              <w:rPr>
                <w:rFonts w:asciiTheme="minorEastAsia" w:hAnsiTheme="minorEastAsia" w:cs="Times New Roman"/>
                <w:color w:val="000000"/>
              </w:rPr>
              <w:t>18.6%</w:t>
            </w:r>
          </w:p>
        </w:tc>
        <w:tc>
          <w:tcPr>
            <w:tcW w:w="1275" w:type="dxa"/>
            <w:vAlign w:val="bottom"/>
          </w:tcPr>
          <w:p w14:paraId="1766E8D9" w14:textId="77777777" w:rsidR="00EF5D10" w:rsidRPr="00D31380" w:rsidRDefault="00EF5D10" w:rsidP="006B5929">
            <w:pPr>
              <w:rPr>
                <w:rFonts w:asciiTheme="minorEastAsia" w:hAnsiTheme="minorEastAsia"/>
              </w:rPr>
            </w:pPr>
            <w:r w:rsidRPr="00D31380">
              <w:rPr>
                <w:rFonts w:asciiTheme="minorEastAsia" w:hAnsiTheme="minorEastAsia" w:cs="Times New Roman"/>
                <w:color w:val="000000"/>
              </w:rPr>
              <w:t>25.9%</w:t>
            </w:r>
          </w:p>
        </w:tc>
        <w:tc>
          <w:tcPr>
            <w:tcW w:w="1276" w:type="dxa"/>
            <w:vAlign w:val="bottom"/>
          </w:tcPr>
          <w:p w14:paraId="61FF88D9" w14:textId="77777777" w:rsidR="00EF5D10" w:rsidRPr="00D31380" w:rsidRDefault="00EF5D10" w:rsidP="006B5929">
            <w:pPr>
              <w:rPr>
                <w:rFonts w:asciiTheme="minorEastAsia" w:hAnsiTheme="minorEastAsia"/>
              </w:rPr>
            </w:pPr>
            <w:r w:rsidRPr="00D31380">
              <w:rPr>
                <w:rFonts w:asciiTheme="minorEastAsia" w:hAnsiTheme="minorEastAsia" w:cs="Times New Roman"/>
                <w:color w:val="000000"/>
              </w:rPr>
              <w:t>8.9%</w:t>
            </w:r>
          </w:p>
        </w:tc>
      </w:tr>
      <w:tr w:rsidR="00EF5D10" w:rsidRPr="00D31380" w14:paraId="77F9161E" w14:textId="77777777" w:rsidTr="006B5929">
        <w:tc>
          <w:tcPr>
            <w:tcW w:w="2518" w:type="dxa"/>
            <w:vMerge/>
          </w:tcPr>
          <w:p w14:paraId="4A76C570" w14:textId="77777777" w:rsidR="00EF5D10" w:rsidRPr="00D31380" w:rsidRDefault="00EF5D10" w:rsidP="006B5929">
            <w:pPr>
              <w:rPr>
                <w:rFonts w:asciiTheme="minorEastAsia" w:hAnsiTheme="minorEastAsia"/>
              </w:rPr>
            </w:pPr>
          </w:p>
        </w:tc>
        <w:tc>
          <w:tcPr>
            <w:tcW w:w="2410" w:type="dxa"/>
          </w:tcPr>
          <w:p w14:paraId="49812C42" w14:textId="77777777" w:rsidR="00EF5D10" w:rsidRPr="00D31380" w:rsidRDefault="00EF5D10" w:rsidP="006B5929">
            <w:pPr>
              <w:rPr>
                <w:rFonts w:asciiTheme="minorEastAsia" w:hAnsiTheme="minorEastAsia"/>
              </w:rPr>
            </w:pPr>
            <w:r w:rsidRPr="00D31380">
              <w:rPr>
                <w:rFonts w:asciiTheme="minorEastAsia" w:hAnsiTheme="minorEastAsia" w:hint="eastAsia"/>
              </w:rPr>
              <w:t>平均（年）</w:t>
            </w:r>
          </w:p>
        </w:tc>
        <w:tc>
          <w:tcPr>
            <w:tcW w:w="1276" w:type="dxa"/>
          </w:tcPr>
          <w:p w14:paraId="7B8BC042" w14:textId="77777777" w:rsidR="00EF5D10" w:rsidRPr="00D31380" w:rsidRDefault="00EF5D10" w:rsidP="006B5929">
            <w:pPr>
              <w:rPr>
                <w:rFonts w:asciiTheme="minorEastAsia" w:hAnsiTheme="minorEastAsia"/>
              </w:rPr>
            </w:pPr>
            <w:r w:rsidRPr="00D31380">
              <w:rPr>
                <w:rFonts w:asciiTheme="minorEastAsia" w:hAnsiTheme="minorEastAsia"/>
              </w:rPr>
              <w:t>12.5</w:t>
            </w:r>
          </w:p>
        </w:tc>
        <w:tc>
          <w:tcPr>
            <w:tcW w:w="1275" w:type="dxa"/>
            <w:vAlign w:val="bottom"/>
          </w:tcPr>
          <w:p w14:paraId="3B5B8D7A" w14:textId="77777777" w:rsidR="00EF5D10" w:rsidRPr="00D31380" w:rsidRDefault="00EF5D10" w:rsidP="006B5929">
            <w:pPr>
              <w:rPr>
                <w:rFonts w:asciiTheme="minorEastAsia" w:hAnsiTheme="minorEastAsia"/>
              </w:rPr>
            </w:pPr>
            <w:r w:rsidRPr="00D31380">
              <w:rPr>
                <w:rFonts w:asciiTheme="minorEastAsia" w:hAnsiTheme="minorEastAsia"/>
              </w:rPr>
              <w:t>12.6</w:t>
            </w:r>
          </w:p>
        </w:tc>
        <w:tc>
          <w:tcPr>
            <w:tcW w:w="1276" w:type="dxa"/>
          </w:tcPr>
          <w:p w14:paraId="424F5192" w14:textId="77777777" w:rsidR="00EF5D10" w:rsidRPr="00D31380" w:rsidRDefault="00EF5D10" w:rsidP="006B5929">
            <w:pPr>
              <w:rPr>
                <w:rFonts w:asciiTheme="minorEastAsia" w:hAnsiTheme="minorEastAsia"/>
              </w:rPr>
            </w:pPr>
            <w:r w:rsidRPr="00D31380">
              <w:rPr>
                <w:rFonts w:asciiTheme="minorEastAsia" w:hAnsiTheme="minorEastAsia"/>
              </w:rPr>
              <w:t>12.4</w:t>
            </w:r>
          </w:p>
        </w:tc>
      </w:tr>
      <w:tr w:rsidR="00EF5D10" w:rsidRPr="00D31380" w14:paraId="65AB7E99" w14:textId="77777777" w:rsidTr="006B5929">
        <w:tc>
          <w:tcPr>
            <w:tcW w:w="2518" w:type="dxa"/>
            <w:vMerge w:val="restart"/>
          </w:tcPr>
          <w:p w14:paraId="59120DFE" w14:textId="77777777" w:rsidR="00EF5D10" w:rsidRPr="00D31380" w:rsidRDefault="00EF5D10" w:rsidP="006B5929">
            <w:pPr>
              <w:rPr>
                <w:rFonts w:asciiTheme="minorEastAsia" w:hAnsiTheme="minorEastAsia"/>
              </w:rPr>
            </w:pPr>
            <w:r w:rsidRPr="00D31380">
              <w:rPr>
                <w:rFonts w:asciiTheme="minorEastAsia" w:hAnsiTheme="minorEastAsia" w:hint="eastAsia"/>
              </w:rPr>
              <w:t>年齢</w:t>
            </w:r>
          </w:p>
        </w:tc>
        <w:tc>
          <w:tcPr>
            <w:tcW w:w="2410" w:type="dxa"/>
          </w:tcPr>
          <w:p w14:paraId="24AFB300" w14:textId="77777777" w:rsidR="00EF5D10" w:rsidRPr="00D31380" w:rsidRDefault="00EF5D10" w:rsidP="006B5929">
            <w:pPr>
              <w:rPr>
                <w:rFonts w:asciiTheme="minorEastAsia" w:hAnsiTheme="minorEastAsia"/>
              </w:rPr>
            </w:pPr>
            <w:r w:rsidRPr="00D31380">
              <w:rPr>
                <w:rFonts w:asciiTheme="minorEastAsia" w:hAnsiTheme="minorEastAsia"/>
              </w:rPr>
              <w:t>-24</w:t>
            </w:r>
            <w:r w:rsidRPr="00D31380">
              <w:rPr>
                <w:rFonts w:asciiTheme="minorEastAsia" w:hAnsiTheme="minorEastAsia" w:hint="eastAsia"/>
              </w:rPr>
              <w:t>歳</w:t>
            </w:r>
          </w:p>
        </w:tc>
        <w:tc>
          <w:tcPr>
            <w:tcW w:w="1276" w:type="dxa"/>
            <w:vAlign w:val="bottom"/>
          </w:tcPr>
          <w:p w14:paraId="0372C5CB" w14:textId="77777777" w:rsidR="00EF5D10" w:rsidRPr="00D31380" w:rsidRDefault="00EF5D10" w:rsidP="006B5929">
            <w:pPr>
              <w:rPr>
                <w:rFonts w:asciiTheme="minorEastAsia" w:hAnsiTheme="minorEastAsia"/>
              </w:rPr>
            </w:pPr>
            <w:r w:rsidRPr="00D31380">
              <w:rPr>
                <w:rFonts w:asciiTheme="minorEastAsia" w:hAnsiTheme="minorEastAsia" w:cs="Times New Roman"/>
                <w:color w:val="000000"/>
              </w:rPr>
              <w:t>12.2%</w:t>
            </w:r>
          </w:p>
        </w:tc>
        <w:tc>
          <w:tcPr>
            <w:tcW w:w="1275" w:type="dxa"/>
            <w:vAlign w:val="bottom"/>
          </w:tcPr>
          <w:p w14:paraId="651AB876" w14:textId="77777777" w:rsidR="00EF5D10" w:rsidRPr="00D31380" w:rsidRDefault="00EF5D10" w:rsidP="006B5929">
            <w:pPr>
              <w:rPr>
                <w:rFonts w:asciiTheme="minorEastAsia" w:hAnsiTheme="minorEastAsia"/>
              </w:rPr>
            </w:pPr>
            <w:r w:rsidRPr="00D31380">
              <w:rPr>
                <w:rFonts w:asciiTheme="minorEastAsia" w:hAnsiTheme="minorEastAsia" w:cs="Times New Roman"/>
                <w:color w:val="000000"/>
              </w:rPr>
              <w:t>10.4%</w:t>
            </w:r>
          </w:p>
        </w:tc>
        <w:tc>
          <w:tcPr>
            <w:tcW w:w="1276" w:type="dxa"/>
            <w:vAlign w:val="bottom"/>
          </w:tcPr>
          <w:p w14:paraId="4D237E27" w14:textId="77777777" w:rsidR="00EF5D10" w:rsidRPr="00D31380" w:rsidRDefault="00EF5D10" w:rsidP="006B5929">
            <w:pPr>
              <w:rPr>
                <w:rFonts w:asciiTheme="minorEastAsia" w:hAnsiTheme="minorEastAsia"/>
              </w:rPr>
            </w:pPr>
            <w:r w:rsidRPr="00D31380">
              <w:rPr>
                <w:rFonts w:asciiTheme="minorEastAsia" w:hAnsiTheme="minorEastAsia" w:cs="Times New Roman"/>
                <w:color w:val="000000"/>
              </w:rPr>
              <w:t>14.7%</w:t>
            </w:r>
          </w:p>
        </w:tc>
      </w:tr>
      <w:tr w:rsidR="00EF5D10" w:rsidRPr="00D31380" w14:paraId="2E8BBE3D" w14:textId="77777777" w:rsidTr="006B5929">
        <w:tc>
          <w:tcPr>
            <w:tcW w:w="2518" w:type="dxa"/>
            <w:vMerge/>
          </w:tcPr>
          <w:p w14:paraId="7F24AB04" w14:textId="77777777" w:rsidR="00EF5D10" w:rsidRPr="00D31380" w:rsidRDefault="00EF5D10" w:rsidP="006B5929">
            <w:pPr>
              <w:rPr>
                <w:rFonts w:asciiTheme="minorEastAsia" w:hAnsiTheme="minorEastAsia"/>
              </w:rPr>
            </w:pPr>
          </w:p>
        </w:tc>
        <w:tc>
          <w:tcPr>
            <w:tcW w:w="2410" w:type="dxa"/>
          </w:tcPr>
          <w:p w14:paraId="3CC1A6D3" w14:textId="77777777" w:rsidR="00EF5D10" w:rsidRPr="00D31380" w:rsidRDefault="00EF5D10" w:rsidP="006B5929">
            <w:pPr>
              <w:rPr>
                <w:rFonts w:asciiTheme="minorEastAsia" w:hAnsiTheme="minorEastAsia"/>
              </w:rPr>
            </w:pPr>
            <w:r w:rsidRPr="00D31380">
              <w:rPr>
                <w:rFonts w:asciiTheme="minorEastAsia" w:hAnsiTheme="minorEastAsia"/>
              </w:rPr>
              <w:t>25-34</w:t>
            </w:r>
          </w:p>
        </w:tc>
        <w:tc>
          <w:tcPr>
            <w:tcW w:w="1276" w:type="dxa"/>
            <w:vAlign w:val="bottom"/>
          </w:tcPr>
          <w:p w14:paraId="6C29B58E" w14:textId="77777777" w:rsidR="00EF5D10" w:rsidRPr="00D31380" w:rsidRDefault="00EF5D10" w:rsidP="006B5929">
            <w:pPr>
              <w:rPr>
                <w:rFonts w:asciiTheme="minorEastAsia" w:hAnsiTheme="minorEastAsia"/>
              </w:rPr>
            </w:pPr>
            <w:r w:rsidRPr="00D31380">
              <w:rPr>
                <w:rFonts w:asciiTheme="minorEastAsia" w:hAnsiTheme="minorEastAsia" w:cs="Times New Roman"/>
                <w:color w:val="000000"/>
              </w:rPr>
              <w:t>24.2%</w:t>
            </w:r>
          </w:p>
        </w:tc>
        <w:tc>
          <w:tcPr>
            <w:tcW w:w="1275" w:type="dxa"/>
            <w:vAlign w:val="bottom"/>
          </w:tcPr>
          <w:p w14:paraId="1726FEAD" w14:textId="77777777" w:rsidR="00EF5D10" w:rsidRPr="00D31380" w:rsidRDefault="00EF5D10" w:rsidP="006B5929">
            <w:pPr>
              <w:rPr>
                <w:rFonts w:asciiTheme="minorEastAsia" w:hAnsiTheme="minorEastAsia"/>
              </w:rPr>
            </w:pPr>
            <w:r w:rsidRPr="00D31380">
              <w:rPr>
                <w:rFonts w:asciiTheme="minorEastAsia" w:hAnsiTheme="minorEastAsia" w:cs="Times New Roman"/>
                <w:color w:val="000000"/>
              </w:rPr>
              <w:t>24.9%</w:t>
            </w:r>
          </w:p>
        </w:tc>
        <w:tc>
          <w:tcPr>
            <w:tcW w:w="1276" w:type="dxa"/>
            <w:vAlign w:val="bottom"/>
          </w:tcPr>
          <w:p w14:paraId="4E04F083" w14:textId="77777777" w:rsidR="00EF5D10" w:rsidRPr="00D31380" w:rsidRDefault="00EF5D10" w:rsidP="006B5929">
            <w:pPr>
              <w:rPr>
                <w:rFonts w:asciiTheme="minorEastAsia" w:hAnsiTheme="minorEastAsia"/>
              </w:rPr>
            </w:pPr>
            <w:r w:rsidRPr="00D31380">
              <w:rPr>
                <w:rFonts w:asciiTheme="minorEastAsia" w:hAnsiTheme="minorEastAsia" w:cs="Times New Roman"/>
                <w:color w:val="000000"/>
              </w:rPr>
              <w:t>23.2%</w:t>
            </w:r>
          </w:p>
        </w:tc>
      </w:tr>
      <w:tr w:rsidR="00EF5D10" w:rsidRPr="00D31380" w14:paraId="183E8CC2" w14:textId="77777777" w:rsidTr="006B5929">
        <w:tc>
          <w:tcPr>
            <w:tcW w:w="2518" w:type="dxa"/>
            <w:vMerge/>
          </w:tcPr>
          <w:p w14:paraId="420DEC2C" w14:textId="77777777" w:rsidR="00EF5D10" w:rsidRPr="00D31380" w:rsidRDefault="00EF5D10" w:rsidP="006B5929">
            <w:pPr>
              <w:rPr>
                <w:rFonts w:asciiTheme="minorEastAsia" w:hAnsiTheme="minorEastAsia"/>
              </w:rPr>
            </w:pPr>
          </w:p>
        </w:tc>
        <w:tc>
          <w:tcPr>
            <w:tcW w:w="2410" w:type="dxa"/>
          </w:tcPr>
          <w:p w14:paraId="2B2A2ECD" w14:textId="77777777" w:rsidR="00EF5D10" w:rsidRPr="00D31380" w:rsidRDefault="00EF5D10" w:rsidP="006B5929">
            <w:pPr>
              <w:rPr>
                <w:rFonts w:asciiTheme="minorEastAsia" w:hAnsiTheme="minorEastAsia"/>
              </w:rPr>
            </w:pPr>
            <w:r w:rsidRPr="00D31380">
              <w:rPr>
                <w:rFonts w:asciiTheme="minorEastAsia" w:hAnsiTheme="minorEastAsia"/>
              </w:rPr>
              <w:t>35-44</w:t>
            </w:r>
          </w:p>
        </w:tc>
        <w:tc>
          <w:tcPr>
            <w:tcW w:w="1276" w:type="dxa"/>
            <w:vAlign w:val="bottom"/>
          </w:tcPr>
          <w:p w14:paraId="0C5227A5" w14:textId="77777777" w:rsidR="00EF5D10" w:rsidRPr="00D31380" w:rsidRDefault="00EF5D10" w:rsidP="006B5929">
            <w:pPr>
              <w:rPr>
                <w:rFonts w:asciiTheme="minorEastAsia" w:hAnsiTheme="minorEastAsia"/>
              </w:rPr>
            </w:pPr>
            <w:r w:rsidRPr="00D31380">
              <w:rPr>
                <w:rFonts w:asciiTheme="minorEastAsia" w:hAnsiTheme="minorEastAsia" w:cs="Times New Roman"/>
                <w:color w:val="000000"/>
              </w:rPr>
              <w:t>21.6%</w:t>
            </w:r>
          </w:p>
        </w:tc>
        <w:tc>
          <w:tcPr>
            <w:tcW w:w="1275" w:type="dxa"/>
            <w:vAlign w:val="bottom"/>
          </w:tcPr>
          <w:p w14:paraId="46C7AF1F" w14:textId="77777777" w:rsidR="00EF5D10" w:rsidRPr="00D31380" w:rsidRDefault="00EF5D10" w:rsidP="006B5929">
            <w:pPr>
              <w:rPr>
                <w:rFonts w:asciiTheme="minorEastAsia" w:hAnsiTheme="minorEastAsia"/>
              </w:rPr>
            </w:pPr>
            <w:r w:rsidRPr="00D31380">
              <w:rPr>
                <w:rFonts w:asciiTheme="minorEastAsia" w:hAnsiTheme="minorEastAsia" w:cs="Times New Roman"/>
                <w:color w:val="000000"/>
              </w:rPr>
              <w:t>22.3%</w:t>
            </w:r>
          </w:p>
        </w:tc>
        <w:tc>
          <w:tcPr>
            <w:tcW w:w="1276" w:type="dxa"/>
            <w:vAlign w:val="bottom"/>
          </w:tcPr>
          <w:p w14:paraId="75960B5B" w14:textId="77777777" w:rsidR="00EF5D10" w:rsidRPr="00D31380" w:rsidRDefault="00EF5D10" w:rsidP="006B5929">
            <w:pPr>
              <w:rPr>
                <w:rFonts w:asciiTheme="minorEastAsia" w:hAnsiTheme="minorEastAsia"/>
              </w:rPr>
            </w:pPr>
            <w:r w:rsidRPr="00D31380">
              <w:rPr>
                <w:rFonts w:asciiTheme="minorEastAsia" w:hAnsiTheme="minorEastAsia" w:cs="Times New Roman"/>
                <w:color w:val="000000"/>
              </w:rPr>
              <w:t>20.8%</w:t>
            </w:r>
          </w:p>
        </w:tc>
      </w:tr>
      <w:tr w:rsidR="00EF5D10" w:rsidRPr="00D31380" w14:paraId="2252E476" w14:textId="77777777" w:rsidTr="006B5929">
        <w:tc>
          <w:tcPr>
            <w:tcW w:w="2518" w:type="dxa"/>
            <w:vMerge/>
          </w:tcPr>
          <w:p w14:paraId="32AABB21" w14:textId="77777777" w:rsidR="00EF5D10" w:rsidRPr="00D31380" w:rsidRDefault="00EF5D10" w:rsidP="006B5929">
            <w:pPr>
              <w:rPr>
                <w:rFonts w:asciiTheme="minorEastAsia" w:hAnsiTheme="minorEastAsia"/>
              </w:rPr>
            </w:pPr>
          </w:p>
        </w:tc>
        <w:tc>
          <w:tcPr>
            <w:tcW w:w="2410" w:type="dxa"/>
          </w:tcPr>
          <w:p w14:paraId="5AD9B3DC" w14:textId="77777777" w:rsidR="00EF5D10" w:rsidRPr="00D31380" w:rsidRDefault="00EF5D10" w:rsidP="006B5929">
            <w:pPr>
              <w:rPr>
                <w:rFonts w:asciiTheme="minorEastAsia" w:hAnsiTheme="minorEastAsia"/>
              </w:rPr>
            </w:pPr>
            <w:r w:rsidRPr="00D31380">
              <w:rPr>
                <w:rFonts w:asciiTheme="minorEastAsia" w:hAnsiTheme="minorEastAsia"/>
              </w:rPr>
              <w:t>45-54</w:t>
            </w:r>
          </w:p>
        </w:tc>
        <w:tc>
          <w:tcPr>
            <w:tcW w:w="1276" w:type="dxa"/>
            <w:vAlign w:val="bottom"/>
          </w:tcPr>
          <w:p w14:paraId="6CD5D4B6" w14:textId="77777777" w:rsidR="00EF5D10" w:rsidRPr="00D31380" w:rsidRDefault="00EF5D10" w:rsidP="006B5929">
            <w:pPr>
              <w:rPr>
                <w:rFonts w:asciiTheme="minorEastAsia" w:hAnsiTheme="minorEastAsia"/>
              </w:rPr>
            </w:pPr>
            <w:r w:rsidRPr="00D31380">
              <w:rPr>
                <w:rFonts w:asciiTheme="minorEastAsia" w:hAnsiTheme="minorEastAsia" w:cs="Times New Roman"/>
                <w:color w:val="000000"/>
              </w:rPr>
              <w:t>24.9%</w:t>
            </w:r>
          </w:p>
        </w:tc>
        <w:tc>
          <w:tcPr>
            <w:tcW w:w="1275" w:type="dxa"/>
            <w:vAlign w:val="bottom"/>
          </w:tcPr>
          <w:p w14:paraId="624E497E" w14:textId="77777777" w:rsidR="00EF5D10" w:rsidRPr="00D31380" w:rsidRDefault="00EF5D10" w:rsidP="006B5929">
            <w:pPr>
              <w:rPr>
                <w:rFonts w:asciiTheme="minorEastAsia" w:hAnsiTheme="minorEastAsia"/>
              </w:rPr>
            </w:pPr>
            <w:r w:rsidRPr="00D31380">
              <w:rPr>
                <w:rFonts w:asciiTheme="minorEastAsia" w:hAnsiTheme="minorEastAsia" w:cs="Times New Roman"/>
                <w:color w:val="000000"/>
              </w:rPr>
              <w:t>24.1%</w:t>
            </w:r>
          </w:p>
        </w:tc>
        <w:tc>
          <w:tcPr>
            <w:tcW w:w="1276" w:type="dxa"/>
            <w:vAlign w:val="bottom"/>
          </w:tcPr>
          <w:p w14:paraId="70665EE1" w14:textId="77777777" w:rsidR="00EF5D10" w:rsidRPr="00D31380" w:rsidRDefault="00EF5D10" w:rsidP="006B5929">
            <w:pPr>
              <w:rPr>
                <w:rFonts w:asciiTheme="minorEastAsia" w:hAnsiTheme="minorEastAsia"/>
              </w:rPr>
            </w:pPr>
            <w:r w:rsidRPr="00D31380">
              <w:rPr>
                <w:rFonts w:asciiTheme="minorEastAsia" w:hAnsiTheme="minorEastAsia" w:cs="Times New Roman"/>
                <w:color w:val="000000"/>
              </w:rPr>
              <w:t>26.0%</w:t>
            </w:r>
          </w:p>
        </w:tc>
      </w:tr>
      <w:tr w:rsidR="00EF5D10" w:rsidRPr="00D31380" w14:paraId="194D5809" w14:textId="77777777" w:rsidTr="006B5929">
        <w:tc>
          <w:tcPr>
            <w:tcW w:w="2518" w:type="dxa"/>
            <w:vMerge/>
          </w:tcPr>
          <w:p w14:paraId="61134D1F" w14:textId="77777777" w:rsidR="00EF5D10" w:rsidRPr="00D31380" w:rsidRDefault="00EF5D10" w:rsidP="006B5929">
            <w:pPr>
              <w:rPr>
                <w:rFonts w:asciiTheme="minorEastAsia" w:hAnsiTheme="minorEastAsia"/>
              </w:rPr>
            </w:pPr>
          </w:p>
        </w:tc>
        <w:tc>
          <w:tcPr>
            <w:tcW w:w="2410" w:type="dxa"/>
          </w:tcPr>
          <w:p w14:paraId="3C827853" w14:textId="77777777" w:rsidR="00EF5D10" w:rsidRPr="00D31380" w:rsidRDefault="00EF5D10" w:rsidP="006B5929">
            <w:pPr>
              <w:rPr>
                <w:rFonts w:asciiTheme="minorEastAsia" w:hAnsiTheme="minorEastAsia"/>
              </w:rPr>
            </w:pPr>
            <w:r w:rsidRPr="00D31380">
              <w:rPr>
                <w:rFonts w:asciiTheme="minorEastAsia" w:hAnsiTheme="minorEastAsia"/>
              </w:rPr>
              <w:t>55-64</w:t>
            </w:r>
          </w:p>
        </w:tc>
        <w:tc>
          <w:tcPr>
            <w:tcW w:w="1276" w:type="dxa"/>
            <w:vAlign w:val="bottom"/>
          </w:tcPr>
          <w:p w14:paraId="744EEEBA" w14:textId="77777777" w:rsidR="00EF5D10" w:rsidRPr="00D31380" w:rsidRDefault="00EF5D10" w:rsidP="006B5929">
            <w:pPr>
              <w:rPr>
                <w:rFonts w:asciiTheme="minorEastAsia" w:hAnsiTheme="minorEastAsia"/>
              </w:rPr>
            </w:pPr>
            <w:r w:rsidRPr="00D31380">
              <w:rPr>
                <w:rFonts w:asciiTheme="minorEastAsia" w:hAnsiTheme="minorEastAsia" w:cs="Times New Roman"/>
                <w:color w:val="000000"/>
              </w:rPr>
              <w:t>14.0%</w:t>
            </w:r>
          </w:p>
        </w:tc>
        <w:tc>
          <w:tcPr>
            <w:tcW w:w="1275" w:type="dxa"/>
            <w:vAlign w:val="bottom"/>
          </w:tcPr>
          <w:p w14:paraId="132948F7" w14:textId="77777777" w:rsidR="00EF5D10" w:rsidRPr="00D31380" w:rsidRDefault="00EF5D10" w:rsidP="006B5929">
            <w:pPr>
              <w:rPr>
                <w:rFonts w:asciiTheme="minorEastAsia" w:hAnsiTheme="minorEastAsia"/>
              </w:rPr>
            </w:pPr>
            <w:r w:rsidRPr="00D31380">
              <w:rPr>
                <w:rFonts w:asciiTheme="minorEastAsia" w:hAnsiTheme="minorEastAsia" w:cs="Times New Roman"/>
                <w:color w:val="000000"/>
              </w:rPr>
              <w:t>14.8%</w:t>
            </w:r>
          </w:p>
        </w:tc>
        <w:tc>
          <w:tcPr>
            <w:tcW w:w="1276" w:type="dxa"/>
            <w:vAlign w:val="bottom"/>
          </w:tcPr>
          <w:p w14:paraId="31E0D4B8" w14:textId="77777777" w:rsidR="00EF5D10" w:rsidRPr="00D31380" w:rsidRDefault="00EF5D10" w:rsidP="006B5929">
            <w:pPr>
              <w:rPr>
                <w:rFonts w:asciiTheme="minorEastAsia" w:hAnsiTheme="minorEastAsia"/>
              </w:rPr>
            </w:pPr>
            <w:r w:rsidRPr="00D31380">
              <w:rPr>
                <w:rFonts w:asciiTheme="minorEastAsia" w:hAnsiTheme="minorEastAsia" w:cs="Times New Roman"/>
                <w:color w:val="000000"/>
              </w:rPr>
              <w:t>12.9%</w:t>
            </w:r>
          </w:p>
        </w:tc>
      </w:tr>
      <w:tr w:rsidR="00EF5D10" w:rsidRPr="00D31380" w14:paraId="61314684" w14:textId="77777777" w:rsidTr="006B5929">
        <w:tc>
          <w:tcPr>
            <w:tcW w:w="2518" w:type="dxa"/>
            <w:vMerge/>
          </w:tcPr>
          <w:p w14:paraId="473705CB" w14:textId="77777777" w:rsidR="00EF5D10" w:rsidRPr="00D31380" w:rsidRDefault="00EF5D10" w:rsidP="006B5929">
            <w:pPr>
              <w:rPr>
                <w:rFonts w:asciiTheme="minorEastAsia" w:hAnsiTheme="minorEastAsia"/>
              </w:rPr>
            </w:pPr>
          </w:p>
        </w:tc>
        <w:tc>
          <w:tcPr>
            <w:tcW w:w="2410" w:type="dxa"/>
          </w:tcPr>
          <w:p w14:paraId="24E62340" w14:textId="77777777" w:rsidR="00EF5D10" w:rsidRPr="00D31380" w:rsidRDefault="00EF5D10" w:rsidP="006B5929">
            <w:pPr>
              <w:rPr>
                <w:rFonts w:asciiTheme="minorEastAsia" w:hAnsiTheme="minorEastAsia"/>
              </w:rPr>
            </w:pPr>
            <w:r w:rsidRPr="00D31380">
              <w:rPr>
                <w:rFonts w:asciiTheme="minorEastAsia" w:hAnsiTheme="minorEastAsia"/>
              </w:rPr>
              <w:t>65-74</w:t>
            </w:r>
          </w:p>
        </w:tc>
        <w:tc>
          <w:tcPr>
            <w:tcW w:w="1276" w:type="dxa"/>
            <w:vAlign w:val="bottom"/>
          </w:tcPr>
          <w:p w14:paraId="2BE3144F" w14:textId="77777777" w:rsidR="00EF5D10" w:rsidRPr="00D31380" w:rsidRDefault="00EF5D10" w:rsidP="006B5929">
            <w:pPr>
              <w:rPr>
                <w:rFonts w:asciiTheme="minorEastAsia" w:hAnsiTheme="minorEastAsia"/>
              </w:rPr>
            </w:pPr>
            <w:r w:rsidRPr="00D31380">
              <w:rPr>
                <w:rFonts w:asciiTheme="minorEastAsia" w:hAnsiTheme="minorEastAsia" w:cs="Times New Roman"/>
                <w:color w:val="000000"/>
              </w:rPr>
              <w:t>2.9%</w:t>
            </w:r>
          </w:p>
        </w:tc>
        <w:tc>
          <w:tcPr>
            <w:tcW w:w="1275" w:type="dxa"/>
            <w:vAlign w:val="bottom"/>
          </w:tcPr>
          <w:p w14:paraId="418EEE2B" w14:textId="77777777" w:rsidR="00EF5D10" w:rsidRPr="00D31380" w:rsidRDefault="00EF5D10" w:rsidP="006B5929">
            <w:pPr>
              <w:rPr>
                <w:rFonts w:asciiTheme="minorEastAsia" w:hAnsiTheme="minorEastAsia"/>
              </w:rPr>
            </w:pPr>
            <w:r w:rsidRPr="00D31380">
              <w:rPr>
                <w:rFonts w:asciiTheme="minorEastAsia" w:hAnsiTheme="minorEastAsia" w:cs="Times New Roman"/>
                <w:color w:val="000000"/>
              </w:rPr>
              <w:t>3.3%</w:t>
            </w:r>
          </w:p>
        </w:tc>
        <w:tc>
          <w:tcPr>
            <w:tcW w:w="1276" w:type="dxa"/>
            <w:vAlign w:val="bottom"/>
          </w:tcPr>
          <w:p w14:paraId="2353CECD" w14:textId="77777777" w:rsidR="00EF5D10" w:rsidRPr="00D31380" w:rsidRDefault="00EF5D10" w:rsidP="006B5929">
            <w:pPr>
              <w:rPr>
                <w:rFonts w:asciiTheme="minorEastAsia" w:hAnsiTheme="minorEastAsia"/>
              </w:rPr>
            </w:pPr>
            <w:r w:rsidRPr="00D31380">
              <w:rPr>
                <w:rFonts w:asciiTheme="minorEastAsia" w:hAnsiTheme="minorEastAsia" w:cs="Times New Roman"/>
                <w:color w:val="000000"/>
              </w:rPr>
              <w:t>2.4%</w:t>
            </w:r>
          </w:p>
        </w:tc>
      </w:tr>
      <w:tr w:rsidR="00EF5D10" w:rsidRPr="00D31380" w14:paraId="6A68B265" w14:textId="77777777" w:rsidTr="006B5929">
        <w:tc>
          <w:tcPr>
            <w:tcW w:w="2518" w:type="dxa"/>
            <w:vMerge/>
          </w:tcPr>
          <w:p w14:paraId="3A6B3110" w14:textId="77777777" w:rsidR="00EF5D10" w:rsidRPr="00D31380" w:rsidRDefault="00EF5D10" w:rsidP="006B5929">
            <w:pPr>
              <w:rPr>
                <w:rFonts w:asciiTheme="minorEastAsia" w:hAnsiTheme="minorEastAsia"/>
              </w:rPr>
            </w:pPr>
          </w:p>
        </w:tc>
        <w:tc>
          <w:tcPr>
            <w:tcW w:w="2410" w:type="dxa"/>
          </w:tcPr>
          <w:p w14:paraId="3D45F6FF" w14:textId="77777777" w:rsidR="00EF5D10" w:rsidRPr="00D31380" w:rsidRDefault="00EF5D10" w:rsidP="006B5929">
            <w:pPr>
              <w:rPr>
                <w:rFonts w:asciiTheme="minorEastAsia" w:hAnsiTheme="minorEastAsia"/>
              </w:rPr>
            </w:pPr>
            <w:r w:rsidRPr="00D31380">
              <w:rPr>
                <w:rFonts w:asciiTheme="minorEastAsia" w:hAnsiTheme="minorEastAsia"/>
              </w:rPr>
              <w:t>75-</w:t>
            </w:r>
          </w:p>
        </w:tc>
        <w:tc>
          <w:tcPr>
            <w:tcW w:w="1276" w:type="dxa"/>
            <w:vAlign w:val="bottom"/>
          </w:tcPr>
          <w:p w14:paraId="402179B7" w14:textId="77777777" w:rsidR="00EF5D10" w:rsidRPr="00D31380" w:rsidRDefault="00EF5D10" w:rsidP="006B5929">
            <w:pPr>
              <w:rPr>
                <w:rFonts w:asciiTheme="minorEastAsia" w:hAnsiTheme="minorEastAsia"/>
              </w:rPr>
            </w:pPr>
            <w:r w:rsidRPr="00D31380">
              <w:rPr>
                <w:rFonts w:asciiTheme="minorEastAsia" w:hAnsiTheme="minorEastAsia" w:cs="Times New Roman"/>
                <w:color w:val="000000"/>
              </w:rPr>
              <w:t>0.2%</w:t>
            </w:r>
          </w:p>
        </w:tc>
        <w:tc>
          <w:tcPr>
            <w:tcW w:w="1275" w:type="dxa"/>
            <w:vAlign w:val="bottom"/>
          </w:tcPr>
          <w:p w14:paraId="5F473C97" w14:textId="77777777" w:rsidR="00EF5D10" w:rsidRPr="00D31380" w:rsidRDefault="00EF5D10" w:rsidP="006B5929">
            <w:pPr>
              <w:rPr>
                <w:rFonts w:asciiTheme="minorEastAsia" w:hAnsiTheme="minorEastAsia"/>
              </w:rPr>
            </w:pPr>
            <w:r w:rsidRPr="00D31380">
              <w:rPr>
                <w:rFonts w:asciiTheme="minorEastAsia" w:hAnsiTheme="minorEastAsia" w:cs="Times New Roman"/>
                <w:color w:val="000000"/>
              </w:rPr>
              <w:t>0.2%</w:t>
            </w:r>
          </w:p>
        </w:tc>
        <w:tc>
          <w:tcPr>
            <w:tcW w:w="1276" w:type="dxa"/>
            <w:vAlign w:val="bottom"/>
          </w:tcPr>
          <w:p w14:paraId="4AEC6843" w14:textId="77777777" w:rsidR="00EF5D10" w:rsidRPr="00D31380" w:rsidRDefault="00EF5D10" w:rsidP="006B5929">
            <w:pPr>
              <w:rPr>
                <w:rFonts w:asciiTheme="minorEastAsia" w:hAnsiTheme="minorEastAsia"/>
              </w:rPr>
            </w:pPr>
            <w:r w:rsidRPr="00D31380">
              <w:rPr>
                <w:rFonts w:asciiTheme="minorEastAsia" w:hAnsiTheme="minorEastAsia" w:cs="Times New Roman"/>
                <w:color w:val="000000"/>
              </w:rPr>
              <w:t>0.2%</w:t>
            </w:r>
          </w:p>
        </w:tc>
      </w:tr>
      <w:tr w:rsidR="00EF5D10" w:rsidRPr="00D31380" w14:paraId="1F91858F" w14:textId="77777777" w:rsidTr="006B5929">
        <w:tc>
          <w:tcPr>
            <w:tcW w:w="2518" w:type="dxa"/>
            <w:vMerge/>
          </w:tcPr>
          <w:p w14:paraId="4D90C7A6" w14:textId="77777777" w:rsidR="00EF5D10" w:rsidRPr="00D31380" w:rsidRDefault="00EF5D10" w:rsidP="006B5929">
            <w:pPr>
              <w:rPr>
                <w:rFonts w:asciiTheme="minorEastAsia" w:hAnsiTheme="minorEastAsia"/>
              </w:rPr>
            </w:pPr>
          </w:p>
        </w:tc>
        <w:tc>
          <w:tcPr>
            <w:tcW w:w="2410" w:type="dxa"/>
          </w:tcPr>
          <w:p w14:paraId="464807EA" w14:textId="77777777" w:rsidR="00EF5D10" w:rsidRPr="00D31380" w:rsidRDefault="00EF5D10" w:rsidP="006B5929">
            <w:pPr>
              <w:rPr>
                <w:rFonts w:asciiTheme="minorEastAsia" w:hAnsiTheme="minorEastAsia"/>
              </w:rPr>
            </w:pPr>
            <w:r w:rsidRPr="00D31380">
              <w:rPr>
                <w:rFonts w:asciiTheme="minorEastAsia" w:hAnsiTheme="minorEastAsia" w:hint="eastAsia"/>
              </w:rPr>
              <w:t>平均（歳）</w:t>
            </w:r>
          </w:p>
        </w:tc>
        <w:tc>
          <w:tcPr>
            <w:tcW w:w="1276" w:type="dxa"/>
          </w:tcPr>
          <w:p w14:paraId="54648954" w14:textId="77777777" w:rsidR="00EF5D10" w:rsidRPr="00D31380" w:rsidRDefault="00EF5D10" w:rsidP="006B5929">
            <w:pPr>
              <w:rPr>
                <w:rFonts w:asciiTheme="minorEastAsia" w:hAnsiTheme="minorEastAsia"/>
              </w:rPr>
            </w:pPr>
            <w:r w:rsidRPr="00D31380">
              <w:rPr>
                <w:rFonts w:asciiTheme="minorEastAsia" w:hAnsiTheme="minorEastAsia"/>
              </w:rPr>
              <w:t>41.3</w:t>
            </w:r>
          </w:p>
        </w:tc>
        <w:tc>
          <w:tcPr>
            <w:tcW w:w="1275" w:type="dxa"/>
          </w:tcPr>
          <w:p w14:paraId="2FF535E1" w14:textId="77777777" w:rsidR="00EF5D10" w:rsidRPr="00D31380" w:rsidRDefault="00EF5D10" w:rsidP="006B5929">
            <w:pPr>
              <w:rPr>
                <w:rFonts w:asciiTheme="minorEastAsia" w:hAnsiTheme="minorEastAsia"/>
              </w:rPr>
            </w:pPr>
            <w:r w:rsidRPr="00D31380">
              <w:rPr>
                <w:rFonts w:asciiTheme="minorEastAsia" w:hAnsiTheme="minorEastAsia"/>
              </w:rPr>
              <w:t>41.6</w:t>
            </w:r>
          </w:p>
        </w:tc>
        <w:tc>
          <w:tcPr>
            <w:tcW w:w="1276" w:type="dxa"/>
          </w:tcPr>
          <w:p w14:paraId="6D20D4D3" w14:textId="77777777" w:rsidR="00EF5D10" w:rsidRPr="00D31380" w:rsidRDefault="00EF5D10" w:rsidP="006B5929">
            <w:pPr>
              <w:rPr>
                <w:rFonts w:asciiTheme="minorEastAsia" w:hAnsiTheme="minorEastAsia"/>
              </w:rPr>
            </w:pPr>
            <w:r w:rsidRPr="00D31380">
              <w:rPr>
                <w:rFonts w:asciiTheme="minorEastAsia" w:hAnsiTheme="minorEastAsia"/>
              </w:rPr>
              <w:t>41.0</w:t>
            </w:r>
          </w:p>
        </w:tc>
      </w:tr>
      <w:tr w:rsidR="00EF5D10" w:rsidRPr="00D31380" w14:paraId="78A3EE24" w14:textId="77777777" w:rsidTr="006B5929">
        <w:tc>
          <w:tcPr>
            <w:tcW w:w="2518" w:type="dxa"/>
          </w:tcPr>
          <w:p w14:paraId="40FF51A4" w14:textId="77777777" w:rsidR="00EF5D10" w:rsidRPr="00D31380" w:rsidRDefault="00EF5D10" w:rsidP="006B5929">
            <w:pPr>
              <w:rPr>
                <w:rFonts w:asciiTheme="minorEastAsia" w:hAnsiTheme="minorEastAsia"/>
              </w:rPr>
            </w:pPr>
            <w:r w:rsidRPr="00D31380">
              <w:rPr>
                <w:rFonts w:asciiTheme="minorEastAsia" w:hAnsiTheme="minorEastAsia" w:hint="eastAsia"/>
              </w:rPr>
              <w:t>勤続年数</w:t>
            </w:r>
          </w:p>
        </w:tc>
        <w:tc>
          <w:tcPr>
            <w:tcW w:w="2410" w:type="dxa"/>
          </w:tcPr>
          <w:p w14:paraId="1DEBD493" w14:textId="77777777" w:rsidR="00EF5D10" w:rsidRPr="00D31380" w:rsidRDefault="00EF5D10" w:rsidP="006B5929">
            <w:pPr>
              <w:rPr>
                <w:rFonts w:asciiTheme="minorEastAsia" w:hAnsiTheme="minorEastAsia"/>
              </w:rPr>
            </w:pPr>
            <w:r w:rsidRPr="00D31380">
              <w:rPr>
                <w:rFonts w:asciiTheme="minorEastAsia" w:hAnsiTheme="minorEastAsia" w:hint="eastAsia"/>
              </w:rPr>
              <w:t>平均（年）</w:t>
            </w:r>
          </w:p>
        </w:tc>
        <w:tc>
          <w:tcPr>
            <w:tcW w:w="1276" w:type="dxa"/>
          </w:tcPr>
          <w:p w14:paraId="7B46D6A1" w14:textId="77777777" w:rsidR="00EF5D10" w:rsidRPr="00D31380" w:rsidRDefault="00EF5D10" w:rsidP="006B5929">
            <w:pPr>
              <w:rPr>
                <w:rFonts w:asciiTheme="minorEastAsia" w:hAnsiTheme="minorEastAsia"/>
              </w:rPr>
            </w:pPr>
            <w:r w:rsidRPr="00D31380">
              <w:rPr>
                <w:rFonts w:asciiTheme="minorEastAsia" w:hAnsiTheme="minorEastAsia"/>
              </w:rPr>
              <w:t>10.4</w:t>
            </w:r>
          </w:p>
        </w:tc>
        <w:tc>
          <w:tcPr>
            <w:tcW w:w="1275" w:type="dxa"/>
          </w:tcPr>
          <w:p w14:paraId="67A4C669" w14:textId="77777777" w:rsidR="00EF5D10" w:rsidRPr="00D31380" w:rsidRDefault="00EF5D10" w:rsidP="006B5929">
            <w:pPr>
              <w:rPr>
                <w:rFonts w:asciiTheme="minorEastAsia" w:hAnsiTheme="minorEastAsia"/>
              </w:rPr>
            </w:pPr>
            <w:r w:rsidRPr="00D31380">
              <w:rPr>
                <w:rFonts w:asciiTheme="minorEastAsia" w:hAnsiTheme="minorEastAsia"/>
              </w:rPr>
              <w:t>12.9</w:t>
            </w:r>
          </w:p>
        </w:tc>
        <w:tc>
          <w:tcPr>
            <w:tcW w:w="1276" w:type="dxa"/>
          </w:tcPr>
          <w:p w14:paraId="375CA7F3" w14:textId="77777777" w:rsidR="00EF5D10" w:rsidRPr="00D31380" w:rsidRDefault="00EF5D10" w:rsidP="006B5929">
            <w:pPr>
              <w:rPr>
                <w:rFonts w:asciiTheme="minorEastAsia" w:hAnsiTheme="minorEastAsia"/>
              </w:rPr>
            </w:pPr>
            <w:r w:rsidRPr="00D31380">
              <w:rPr>
                <w:rFonts w:asciiTheme="minorEastAsia" w:hAnsiTheme="minorEastAsia"/>
              </w:rPr>
              <w:t>7.2</w:t>
            </w:r>
          </w:p>
        </w:tc>
      </w:tr>
      <w:tr w:rsidR="00EF5D10" w:rsidRPr="00D31380" w14:paraId="02EFFF99" w14:textId="77777777" w:rsidTr="006B5929">
        <w:tc>
          <w:tcPr>
            <w:tcW w:w="2518" w:type="dxa"/>
          </w:tcPr>
          <w:p w14:paraId="2BCD4797" w14:textId="77777777" w:rsidR="00EF5D10" w:rsidRPr="00D31380" w:rsidRDefault="00EF5D10" w:rsidP="006B5929">
            <w:pPr>
              <w:rPr>
                <w:rFonts w:asciiTheme="minorEastAsia" w:hAnsiTheme="minorEastAsia"/>
              </w:rPr>
            </w:pPr>
            <w:r w:rsidRPr="00D31380">
              <w:rPr>
                <w:rFonts w:asciiTheme="minorEastAsia" w:hAnsiTheme="minorEastAsia" w:hint="eastAsia"/>
              </w:rPr>
              <w:t>外部経験</w:t>
            </w:r>
          </w:p>
        </w:tc>
        <w:tc>
          <w:tcPr>
            <w:tcW w:w="2410" w:type="dxa"/>
          </w:tcPr>
          <w:p w14:paraId="7D403EB9" w14:textId="77777777" w:rsidR="00EF5D10" w:rsidRPr="00D31380" w:rsidRDefault="00EF5D10" w:rsidP="006B5929">
            <w:pPr>
              <w:rPr>
                <w:rFonts w:asciiTheme="minorEastAsia" w:hAnsiTheme="minorEastAsia"/>
              </w:rPr>
            </w:pPr>
            <w:r w:rsidRPr="00D31380">
              <w:rPr>
                <w:rFonts w:asciiTheme="minorEastAsia" w:hAnsiTheme="minorEastAsia" w:hint="eastAsia"/>
              </w:rPr>
              <w:t>平均（年）</w:t>
            </w:r>
          </w:p>
        </w:tc>
        <w:tc>
          <w:tcPr>
            <w:tcW w:w="1276" w:type="dxa"/>
          </w:tcPr>
          <w:p w14:paraId="24B33B5D" w14:textId="77777777" w:rsidR="00EF5D10" w:rsidRPr="00D31380" w:rsidRDefault="00EF5D10" w:rsidP="006B5929">
            <w:pPr>
              <w:rPr>
                <w:rFonts w:asciiTheme="minorEastAsia" w:hAnsiTheme="minorEastAsia"/>
              </w:rPr>
            </w:pPr>
            <w:r w:rsidRPr="00D31380">
              <w:rPr>
                <w:rFonts w:asciiTheme="minorEastAsia" w:hAnsiTheme="minorEastAsia"/>
              </w:rPr>
              <w:t>12.1</w:t>
            </w:r>
          </w:p>
        </w:tc>
        <w:tc>
          <w:tcPr>
            <w:tcW w:w="1275" w:type="dxa"/>
          </w:tcPr>
          <w:p w14:paraId="0AF937E1" w14:textId="77777777" w:rsidR="00EF5D10" w:rsidRPr="00D31380" w:rsidRDefault="00EF5D10" w:rsidP="006B5929">
            <w:pPr>
              <w:rPr>
                <w:rFonts w:asciiTheme="minorEastAsia" w:hAnsiTheme="minorEastAsia"/>
              </w:rPr>
            </w:pPr>
            <w:r w:rsidRPr="00D31380">
              <w:rPr>
                <w:rFonts w:asciiTheme="minorEastAsia" w:hAnsiTheme="minorEastAsia"/>
              </w:rPr>
              <w:t>10.0</w:t>
            </w:r>
          </w:p>
        </w:tc>
        <w:tc>
          <w:tcPr>
            <w:tcW w:w="1276" w:type="dxa"/>
          </w:tcPr>
          <w:p w14:paraId="15E16518" w14:textId="77777777" w:rsidR="00EF5D10" w:rsidRPr="00D31380" w:rsidRDefault="00EF5D10" w:rsidP="006B5929">
            <w:pPr>
              <w:rPr>
                <w:rFonts w:asciiTheme="minorEastAsia" w:hAnsiTheme="minorEastAsia"/>
              </w:rPr>
            </w:pPr>
            <w:r w:rsidRPr="00D31380">
              <w:rPr>
                <w:rFonts w:asciiTheme="minorEastAsia" w:hAnsiTheme="minorEastAsia"/>
              </w:rPr>
              <w:t>14.8</w:t>
            </w:r>
          </w:p>
        </w:tc>
      </w:tr>
      <w:tr w:rsidR="00EF5D10" w:rsidRPr="00D31380" w14:paraId="11C5943B" w14:textId="77777777" w:rsidTr="006B5929">
        <w:tc>
          <w:tcPr>
            <w:tcW w:w="2518" w:type="dxa"/>
          </w:tcPr>
          <w:p w14:paraId="19E69489" w14:textId="77777777" w:rsidR="00EF5D10" w:rsidRPr="00D31380" w:rsidRDefault="00EF5D10" w:rsidP="006B5929">
            <w:pPr>
              <w:rPr>
                <w:rFonts w:asciiTheme="minorEastAsia" w:hAnsiTheme="minorEastAsia"/>
              </w:rPr>
            </w:pPr>
            <w:r w:rsidRPr="00D31380">
              <w:rPr>
                <w:rFonts w:asciiTheme="minorEastAsia" w:hAnsiTheme="minorEastAsia" w:hint="eastAsia"/>
              </w:rPr>
              <w:t>地域</w:t>
            </w:r>
          </w:p>
        </w:tc>
        <w:tc>
          <w:tcPr>
            <w:tcW w:w="2410" w:type="dxa"/>
          </w:tcPr>
          <w:p w14:paraId="3DDCFE0C" w14:textId="77777777" w:rsidR="00EF5D10" w:rsidRPr="00D31380" w:rsidRDefault="00EF5D10" w:rsidP="006B5929">
            <w:pPr>
              <w:rPr>
                <w:rFonts w:asciiTheme="minorEastAsia" w:hAnsiTheme="minorEastAsia"/>
              </w:rPr>
            </w:pPr>
            <w:r w:rsidRPr="00D31380">
              <w:rPr>
                <w:rFonts w:asciiTheme="minorEastAsia" w:hAnsiTheme="minorEastAsia" w:hint="eastAsia"/>
              </w:rPr>
              <w:t>三大都市圏</w:t>
            </w:r>
          </w:p>
        </w:tc>
        <w:tc>
          <w:tcPr>
            <w:tcW w:w="1276" w:type="dxa"/>
          </w:tcPr>
          <w:p w14:paraId="620AE7A0" w14:textId="77777777" w:rsidR="00EF5D10" w:rsidRPr="00D31380" w:rsidRDefault="00EF5D10" w:rsidP="006B5929">
            <w:pPr>
              <w:widowControl/>
              <w:rPr>
                <w:rFonts w:asciiTheme="minorEastAsia" w:hAnsiTheme="minorEastAsia" w:cs="Times New Roman"/>
                <w:color w:val="000000"/>
                <w:kern w:val="0"/>
              </w:rPr>
            </w:pPr>
            <w:r w:rsidRPr="00D31380">
              <w:rPr>
                <w:rFonts w:asciiTheme="minorEastAsia" w:hAnsiTheme="minorEastAsia" w:cs="Times New Roman"/>
                <w:color w:val="000000"/>
                <w:kern w:val="0"/>
              </w:rPr>
              <w:t>31.0%</w:t>
            </w:r>
          </w:p>
        </w:tc>
        <w:tc>
          <w:tcPr>
            <w:tcW w:w="1275" w:type="dxa"/>
          </w:tcPr>
          <w:p w14:paraId="5764DA16" w14:textId="77777777" w:rsidR="00EF5D10" w:rsidRPr="00D31380" w:rsidRDefault="00EF5D10" w:rsidP="006B5929">
            <w:pPr>
              <w:widowControl/>
              <w:rPr>
                <w:rFonts w:asciiTheme="minorEastAsia" w:hAnsiTheme="minorEastAsia" w:cs="Times New Roman"/>
                <w:color w:val="000000"/>
                <w:kern w:val="0"/>
              </w:rPr>
            </w:pPr>
            <w:r w:rsidRPr="00D31380">
              <w:rPr>
                <w:rFonts w:asciiTheme="minorEastAsia" w:hAnsiTheme="minorEastAsia" w:cs="Times New Roman"/>
                <w:color w:val="000000"/>
                <w:kern w:val="0"/>
              </w:rPr>
              <w:t>32.3%</w:t>
            </w:r>
          </w:p>
        </w:tc>
        <w:tc>
          <w:tcPr>
            <w:tcW w:w="1276" w:type="dxa"/>
          </w:tcPr>
          <w:p w14:paraId="530F6C96" w14:textId="77777777" w:rsidR="00EF5D10" w:rsidRPr="00D31380" w:rsidRDefault="00EF5D10" w:rsidP="006B5929">
            <w:pPr>
              <w:widowControl/>
              <w:rPr>
                <w:rFonts w:asciiTheme="minorEastAsia" w:hAnsiTheme="minorEastAsia" w:cs="Times New Roman"/>
                <w:color w:val="000000"/>
                <w:kern w:val="0"/>
              </w:rPr>
            </w:pPr>
            <w:r w:rsidRPr="00D31380">
              <w:rPr>
                <w:rFonts w:asciiTheme="minorEastAsia" w:hAnsiTheme="minorEastAsia" w:cs="Times New Roman"/>
                <w:color w:val="000000"/>
                <w:kern w:val="0"/>
              </w:rPr>
              <w:t>29.3%</w:t>
            </w:r>
          </w:p>
        </w:tc>
      </w:tr>
      <w:tr w:rsidR="00EF5D10" w:rsidRPr="00D31380" w14:paraId="25C33894" w14:textId="77777777" w:rsidTr="006B5929">
        <w:tc>
          <w:tcPr>
            <w:tcW w:w="2518" w:type="dxa"/>
            <w:vMerge w:val="restart"/>
          </w:tcPr>
          <w:p w14:paraId="63D457D3" w14:textId="77777777" w:rsidR="00EF5D10" w:rsidRPr="00D31380" w:rsidRDefault="00EF5D10" w:rsidP="006B5929">
            <w:pPr>
              <w:rPr>
                <w:rFonts w:asciiTheme="minorEastAsia" w:hAnsiTheme="minorEastAsia"/>
              </w:rPr>
            </w:pPr>
            <w:r w:rsidRPr="00D31380">
              <w:rPr>
                <w:rFonts w:asciiTheme="minorEastAsia" w:hAnsiTheme="minorEastAsia" w:hint="eastAsia"/>
              </w:rPr>
              <w:t>企業規模</w:t>
            </w:r>
          </w:p>
        </w:tc>
        <w:tc>
          <w:tcPr>
            <w:tcW w:w="2410" w:type="dxa"/>
          </w:tcPr>
          <w:p w14:paraId="643A22ED" w14:textId="77777777" w:rsidR="00EF5D10" w:rsidRPr="00D31380" w:rsidRDefault="00EF5D10" w:rsidP="006B5929">
            <w:pPr>
              <w:rPr>
                <w:rFonts w:asciiTheme="minorEastAsia" w:hAnsiTheme="minorEastAsia"/>
              </w:rPr>
            </w:pPr>
            <w:r w:rsidRPr="00D31380">
              <w:rPr>
                <w:rFonts w:asciiTheme="minorEastAsia" w:hAnsiTheme="minorEastAsia" w:hint="eastAsia"/>
              </w:rPr>
              <w:t>大（</w:t>
            </w:r>
            <w:r w:rsidRPr="00D31380">
              <w:rPr>
                <w:rFonts w:asciiTheme="minorEastAsia" w:hAnsiTheme="minorEastAsia"/>
              </w:rPr>
              <w:t>1000</w:t>
            </w:r>
            <w:r w:rsidRPr="00D31380">
              <w:rPr>
                <w:rFonts w:asciiTheme="minorEastAsia" w:hAnsiTheme="minorEastAsia" w:hint="eastAsia"/>
              </w:rPr>
              <w:t>人</w:t>
            </w:r>
            <w:r w:rsidRPr="00D31380">
              <w:rPr>
                <w:rFonts w:asciiTheme="minorEastAsia" w:hAnsiTheme="minorEastAsia"/>
              </w:rPr>
              <w:t>+</w:t>
            </w:r>
            <w:r w:rsidRPr="00D31380">
              <w:rPr>
                <w:rFonts w:asciiTheme="minorEastAsia" w:hAnsiTheme="minorEastAsia" w:hint="eastAsia"/>
              </w:rPr>
              <w:t>）</w:t>
            </w:r>
          </w:p>
        </w:tc>
        <w:tc>
          <w:tcPr>
            <w:tcW w:w="1276" w:type="dxa"/>
            <w:vAlign w:val="bottom"/>
          </w:tcPr>
          <w:p w14:paraId="255ABFCE" w14:textId="77777777" w:rsidR="00EF5D10" w:rsidRPr="00D31380" w:rsidRDefault="00EF5D10" w:rsidP="006B5929">
            <w:pPr>
              <w:rPr>
                <w:rFonts w:asciiTheme="minorEastAsia" w:hAnsiTheme="minorEastAsia"/>
              </w:rPr>
            </w:pPr>
            <w:r w:rsidRPr="00D31380">
              <w:rPr>
                <w:rFonts w:asciiTheme="minorEastAsia" w:hAnsiTheme="minorEastAsia" w:cs="Times New Roman"/>
                <w:color w:val="000000"/>
              </w:rPr>
              <w:t>22.5%</w:t>
            </w:r>
          </w:p>
        </w:tc>
        <w:tc>
          <w:tcPr>
            <w:tcW w:w="1275" w:type="dxa"/>
            <w:vAlign w:val="bottom"/>
          </w:tcPr>
          <w:p w14:paraId="257D1648" w14:textId="77777777" w:rsidR="00EF5D10" w:rsidRPr="00D31380" w:rsidRDefault="00EF5D10" w:rsidP="006B5929">
            <w:pPr>
              <w:widowControl/>
              <w:rPr>
                <w:rFonts w:asciiTheme="minorEastAsia" w:hAnsiTheme="minorEastAsia" w:cs="Times New Roman"/>
                <w:color w:val="000000"/>
                <w:kern w:val="0"/>
              </w:rPr>
            </w:pPr>
            <w:r w:rsidRPr="00D31380">
              <w:rPr>
                <w:rFonts w:asciiTheme="minorEastAsia" w:hAnsiTheme="minorEastAsia" w:cs="Times New Roman"/>
                <w:color w:val="000000"/>
              </w:rPr>
              <w:t>25.0%</w:t>
            </w:r>
          </w:p>
        </w:tc>
        <w:tc>
          <w:tcPr>
            <w:tcW w:w="1276" w:type="dxa"/>
            <w:vAlign w:val="bottom"/>
          </w:tcPr>
          <w:p w14:paraId="4ACC96D5" w14:textId="77777777" w:rsidR="00EF5D10" w:rsidRPr="00D31380" w:rsidRDefault="00EF5D10" w:rsidP="006B5929">
            <w:pPr>
              <w:rPr>
                <w:rFonts w:asciiTheme="minorEastAsia" w:hAnsiTheme="minorEastAsia"/>
              </w:rPr>
            </w:pPr>
            <w:r w:rsidRPr="00D31380">
              <w:rPr>
                <w:rFonts w:asciiTheme="minorEastAsia" w:hAnsiTheme="minorEastAsia" w:cs="Times New Roman"/>
                <w:color w:val="000000"/>
              </w:rPr>
              <w:t>19.2%</w:t>
            </w:r>
          </w:p>
        </w:tc>
      </w:tr>
      <w:tr w:rsidR="00EF5D10" w:rsidRPr="00D31380" w14:paraId="491782C8" w14:textId="77777777" w:rsidTr="006B5929">
        <w:tc>
          <w:tcPr>
            <w:tcW w:w="2518" w:type="dxa"/>
            <w:vMerge/>
          </w:tcPr>
          <w:p w14:paraId="4D5E5F61" w14:textId="77777777" w:rsidR="00EF5D10" w:rsidRPr="00D31380" w:rsidRDefault="00EF5D10" w:rsidP="006B5929">
            <w:pPr>
              <w:rPr>
                <w:rFonts w:asciiTheme="minorEastAsia" w:hAnsiTheme="minorEastAsia"/>
              </w:rPr>
            </w:pPr>
          </w:p>
        </w:tc>
        <w:tc>
          <w:tcPr>
            <w:tcW w:w="2410" w:type="dxa"/>
          </w:tcPr>
          <w:p w14:paraId="387DEF5F" w14:textId="77777777" w:rsidR="00EF5D10" w:rsidRPr="00D31380" w:rsidRDefault="00EF5D10" w:rsidP="006B5929">
            <w:pPr>
              <w:rPr>
                <w:rFonts w:asciiTheme="minorEastAsia" w:hAnsiTheme="minorEastAsia"/>
              </w:rPr>
            </w:pPr>
            <w:r w:rsidRPr="00D31380">
              <w:rPr>
                <w:rFonts w:asciiTheme="minorEastAsia" w:hAnsiTheme="minorEastAsia" w:hint="eastAsia"/>
              </w:rPr>
              <w:t>中（</w:t>
            </w:r>
            <w:r w:rsidRPr="00D31380">
              <w:rPr>
                <w:rFonts w:asciiTheme="minorEastAsia" w:hAnsiTheme="minorEastAsia"/>
              </w:rPr>
              <w:t>100-999</w:t>
            </w:r>
            <w:r w:rsidRPr="00D31380">
              <w:rPr>
                <w:rFonts w:asciiTheme="minorEastAsia" w:hAnsiTheme="minorEastAsia" w:hint="eastAsia"/>
              </w:rPr>
              <w:t>）</w:t>
            </w:r>
          </w:p>
        </w:tc>
        <w:tc>
          <w:tcPr>
            <w:tcW w:w="1276" w:type="dxa"/>
            <w:vAlign w:val="bottom"/>
          </w:tcPr>
          <w:p w14:paraId="5254CEE6" w14:textId="77777777" w:rsidR="00EF5D10" w:rsidRPr="00D31380" w:rsidRDefault="00EF5D10" w:rsidP="006B5929">
            <w:pPr>
              <w:rPr>
                <w:rFonts w:asciiTheme="minorEastAsia" w:hAnsiTheme="minorEastAsia"/>
              </w:rPr>
            </w:pPr>
            <w:r w:rsidRPr="00D31380">
              <w:rPr>
                <w:rFonts w:asciiTheme="minorEastAsia" w:hAnsiTheme="minorEastAsia" w:cs="Times New Roman"/>
                <w:color w:val="000000"/>
              </w:rPr>
              <w:t>33.8%</w:t>
            </w:r>
          </w:p>
        </w:tc>
        <w:tc>
          <w:tcPr>
            <w:tcW w:w="1275" w:type="dxa"/>
            <w:vAlign w:val="bottom"/>
          </w:tcPr>
          <w:p w14:paraId="1A924106" w14:textId="77777777" w:rsidR="00EF5D10" w:rsidRPr="00D31380" w:rsidRDefault="00EF5D10" w:rsidP="006B5929">
            <w:pPr>
              <w:rPr>
                <w:rFonts w:asciiTheme="minorEastAsia" w:hAnsiTheme="minorEastAsia"/>
              </w:rPr>
            </w:pPr>
            <w:r w:rsidRPr="00D31380">
              <w:rPr>
                <w:rFonts w:asciiTheme="minorEastAsia" w:hAnsiTheme="minorEastAsia" w:cs="Times New Roman"/>
                <w:color w:val="000000"/>
              </w:rPr>
              <w:t>33.5%</w:t>
            </w:r>
          </w:p>
        </w:tc>
        <w:tc>
          <w:tcPr>
            <w:tcW w:w="1276" w:type="dxa"/>
            <w:vAlign w:val="bottom"/>
          </w:tcPr>
          <w:p w14:paraId="77D53321" w14:textId="77777777" w:rsidR="00EF5D10" w:rsidRPr="00D31380" w:rsidRDefault="00EF5D10" w:rsidP="006B5929">
            <w:pPr>
              <w:rPr>
                <w:rFonts w:asciiTheme="minorEastAsia" w:hAnsiTheme="minorEastAsia"/>
              </w:rPr>
            </w:pPr>
            <w:r w:rsidRPr="00D31380">
              <w:rPr>
                <w:rFonts w:asciiTheme="minorEastAsia" w:hAnsiTheme="minorEastAsia" w:cs="Times New Roman"/>
                <w:color w:val="000000"/>
              </w:rPr>
              <w:t>34.3%</w:t>
            </w:r>
          </w:p>
        </w:tc>
      </w:tr>
      <w:tr w:rsidR="00EF5D10" w:rsidRPr="00D31380" w14:paraId="36D104B5" w14:textId="77777777" w:rsidTr="006B5929">
        <w:tc>
          <w:tcPr>
            <w:tcW w:w="2518" w:type="dxa"/>
            <w:vMerge/>
          </w:tcPr>
          <w:p w14:paraId="26010DFF" w14:textId="77777777" w:rsidR="00EF5D10" w:rsidRPr="00D31380" w:rsidRDefault="00EF5D10" w:rsidP="006B5929">
            <w:pPr>
              <w:rPr>
                <w:rFonts w:asciiTheme="minorEastAsia" w:hAnsiTheme="minorEastAsia"/>
              </w:rPr>
            </w:pPr>
          </w:p>
        </w:tc>
        <w:tc>
          <w:tcPr>
            <w:tcW w:w="2410" w:type="dxa"/>
          </w:tcPr>
          <w:p w14:paraId="1182B33A" w14:textId="77777777" w:rsidR="00EF5D10" w:rsidRPr="00D31380" w:rsidRDefault="00EF5D10" w:rsidP="006B5929">
            <w:pPr>
              <w:rPr>
                <w:rFonts w:asciiTheme="minorEastAsia" w:hAnsiTheme="minorEastAsia"/>
              </w:rPr>
            </w:pPr>
            <w:r w:rsidRPr="00D31380">
              <w:rPr>
                <w:rFonts w:asciiTheme="minorEastAsia" w:hAnsiTheme="minorEastAsia" w:hint="eastAsia"/>
              </w:rPr>
              <w:t>小（</w:t>
            </w:r>
            <w:r w:rsidRPr="00D31380">
              <w:rPr>
                <w:rFonts w:asciiTheme="minorEastAsia" w:hAnsiTheme="minorEastAsia"/>
              </w:rPr>
              <w:t>-100</w:t>
            </w:r>
            <w:r w:rsidRPr="00D31380">
              <w:rPr>
                <w:rFonts w:asciiTheme="minorEastAsia" w:hAnsiTheme="minorEastAsia" w:hint="eastAsia"/>
              </w:rPr>
              <w:t>）</w:t>
            </w:r>
          </w:p>
        </w:tc>
        <w:tc>
          <w:tcPr>
            <w:tcW w:w="1276" w:type="dxa"/>
            <w:vAlign w:val="bottom"/>
          </w:tcPr>
          <w:p w14:paraId="5E226567" w14:textId="77777777" w:rsidR="00EF5D10" w:rsidRPr="00D31380" w:rsidRDefault="00EF5D10" w:rsidP="006B5929">
            <w:pPr>
              <w:rPr>
                <w:rFonts w:asciiTheme="minorEastAsia" w:hAnsiTheme="minorEastAsia"/>
              </w:rPr>
            </w:pPr>
            <w:r w:rsidRPr="00D31380">
              <w:rPr>
                <w:rFonts w:asciiTheme="minorEastAsia" w:hAnsiTheme="minorEastAsia" w:cs="Times New Roman"/>
                <w:color w:val="000000"/>
              </w:rPr>
              <w:t>43.6%</w:t>
            </w:r>
          </w:p>
        </w:tc>
        <w:tc>
          <w:tcPr>
            <w:tcW w:w="1275" w:type="dxa"/>
            <w:vAlign w:val="bottom"/>
          </w:tcPr>
          <w:p w14:paraId="6898F622" w14:textId="77777777" w:rsidR="00EF5D10" w:rsidRPr="00D31380" w:rsidRDefault="00EF5D10" w:rsidP="006B5929">
            <w:pPr>
              <w:rPr>
                <w:rFonts w:asciiTheme="minorEastAsia" w:hAnsiTheme="minorEastAsia"/>
              </w:rPr>
            </w:pPr>
            <w:r w:rsidRPr="00D31380">
              <w:rPr>
                <w:rFonts w:asciiTheme="minorEastAsia" w:hAnsiTheme="minorEastAsia" w:cs="Times New Roman"/>
                <w:color w:val="000000"/>
              </w:rPr>
              <w:t>41.5%</w:t>
            </w:r>
          </w:p>
        </w:tc>
        <w:tc>
          <w:tcPr>
            <w:tcW w:w="1276" w:type="dxa"/>
            <w:vAlign w:val="bottom"/>
          </w:tcPr>
          <w:p w14:paraId="4F276EC3" w14:textId="77777777" w:rsidR="00EF5D10" w:rsidRPr="00D31380" w:rsidRDefault="00EF5D10" w:rsidP="006B5929">
            <w:pPr>
              <w:rPr>
                <w:rFonts w:asciiTheme="minorEastAsia" w:hAnsiTheme="minorEastAsia"/>
              </w:rPr>
            </w:pPr>
            <w:r w:rsidRPr="00D31380">
              <w:rPr>
                <w:rFonts w:asciiTheme="minorEastAsia" w:hAnsiTheme="minorEastAsia" w:cs="Times New Roman"/>
                <w:color w:val="000000"/>
              </w:rPr>
              <w:t>46.5%</w:t>
            </w:r>
          </w:p>
        </w:tc>
      </w:tr>
      <w:tr w:rsidR="00EF5D10" w:rsidRPr="00D31380" w14:paraId="0C64790E" w14:textId="77777777" w:rsidTr="006B5929">
        <w:tc>
          <w:tcPr>
            <w:tcW w:w="2518" w:type="dxa"/>
            <w:vMerge w:val="restart"/>
          </w:tcPr>
          <w:p w14:paraId="0BAE73BE" w14:textId="77777777" w:rsidR="00EF5D10" w:rsidRPr="00D31380" w:rsidRDefault="00EF5D10" w:rsidP="006B5929">
            <w:pPr>
              <w:rPr>
                <w:rFonts w:asciiTheme="minorEastAsia" w:hAnsiTheme="minorEastAsia"/>
              </w:rPr>
            </w:pPr>
            <w:r w:rsidRPr="00D31380">
              <w:rPr>
                <w:rFonts w:asciiTheme="minorEastAsia" w:hAnsiTheme="minorEastAsia" w:hint="eastAsia"/>
              </w:rPr>
              <w:t>雇用区分</w:t>
            </w:r>
          </w:p>
        </w:tc>
        <w:tc>
          <w:tcPr>
            <w:tcW w:w="2410" w:type="dxa"/>
          </w:tcPr>
          <w:p w14:paraId="3E9AE749" w14:textId="77777777" w:rsidR="00EF5D10" w:rsidRPr="00D31380" w:rsidRDefault="00EF5D10" w:rsidP="006B5929">
            <w:pPr>
              <w:rPr>
                <w:rFonts w:asciiTheme="minorEastAsia" w:hAnsiTheme="minorEastAsia"/>
              </w:rPr>
            </w:pPr>
            <w:r w:rsidRPr="00D31380">
              <w:rPr>
                <w:rFonts w:asciiTheme="minorEastAsia" w:hAnsiTheme="minorEastAsia" w:hint="eastAsia"/>
              </w:rPr>
              <w:t>正規</w:t>
            </w:r>
          </w:p>
        </w:tc>
        <w:tc>
          <w:tcPr>
            <w:tcW w:w="1276" w:type="dxa"/>
            <w:vAlign w:val="bottom"/>
          </w:tcPr>
          <w:p w14:paraId="57A7BC40" w14:textId="77777777" w:rsidR="00EF5D10" w:rsidRPr="00D31380" w:rsidRDefault="00EF5D10" w:rsidP="006B5929">
            <w:pPr>
              <w:rPr>
                <w:rFonts w:asciiTheme="minorEastAsia" w:hAnsiTheme="minorEastAsia"/>
              </w:rPr>
            </w:pPr>
            <w:r w:rsidRPr="00D31380">
              <w:rPr>
                <w:rFonts w:asciiTheme="minorEastAsia" w:hAnsiTheme="minorEastAsia" w:cs="Times New Roman"/>
                <w:color w:val="000000"/>
              </w:rPr>
              <w:t>68.7%</w:t>
            </w:r>
          </w:p>
        </w:tc>
        <w:tc>
          <w:tcPr>
            <w:tcW w:w="1275" w:type="dxa"/>
            <w:vAlign w:val="bottom"/>
          </w:tcPr>
          <w:p w14:paraId="58EDD032" w14:textId="77777777" w:rsidR="00EF5D10" w:rsidRPr="00D31380" w:rsidRDefault="00EF5D10" w:rsidP="006B5929">
            <w:pPr>
              <w:rPr>
                <w:rFonts w:asciiTheme="minorEastAsia" w:hAnsiTheme="minorEastAsia"/>
              </w:rPr>
            </w:pPr>
            <w:r w:rsidRPr="00D31380">
              <w:rPr>
                <w:rFonts w:asciiTheme="minorEastAsia" w:hAnsiTheme="minorEastAsia" w:cs="Times New Roman"/>
                <w:color w:val="000000"/>
              </w:rPr>
              <w:t>85.0%</w:t>
            </w:r>
          </w:p>
        </w:tc>
        <w:tc>
          <w:tcPr>
            <w:tcW w:w="1276" w:type="dxa"/>
            <w:vAlign w:val="bottom"/>
          </w:tcPr>
          <w:p w14:paraId="3658EC0D" w14:textId="77777777" w:rsidR="00EF5D10" w:rsidRPr="00D31380" w:rsidRDefault="00EF5D10" w:rsidP="006B5929">
            <w:pPr>
              <w:rPr>
                <w:rFonts w:asciiTheme="minorEastAsia" w:hAnsiTheme="minorEastAsia"/>
              </w:rPr>
            </w:pPr>
            <w:r w:rsidRPr="00D31380">
              <w:rPr>
                <w:rFonts w:asciiTheme="minorEastAsia" w:hAnsiTheme="minorEastAsia" w:cs="Times New Roman"/>
                <w:color w:val="000000"/>
              </w:rPr>
              <w:t>47.1%</w:t>
            </w:r>
          </w:p>
        </w:tc>
      </w:tr>
      <w:tr w:rsidR="00EF5D10" w:rsidRPr="00D31380" w14:paraId="3DA1FE56" w14:textId="77777777" w:rsidTr="006B5929">
        <w:tc>
          <w:tcPr>
            <w:tcW w:w="2518" w:type="dxa"/>
            <w:vMerge/>
          </w:tcPr>
          <w:p w14:paraId="0584C8C2" w14:textId="77777777" w:rsidR="00EF5D10" w:rsidRPr="00D31380" w:rsidRDefault="00EF5D10" w:rsidP="006B5929">
            <w:pPr>
              <w:rPr>
                <w:rFonts w:asciiTheme="minorEastAsia" w:hAnsiTheme="minorEastAsia"/>
              </w:rPr>
            </w:pPr>
          </w:p>
        </w:tc>
        <w:tc>
          <w:tcPr>
            <w:tcW w:w="2410" w:type="dxa"/>
          </w:tcPr>
          <w:p w14:paraId="52167691" w14:textId="77777777" w:rsidR="00EF5D10" w:rsidRPr="00D31380" w:rsidRDefault="00EF5D10" w:rsidP="006B5929">
            <w:pPr>
              <w:rPr>
                <w:rFonts w:asciiTheme="minorEastAsia" w:hAnsiTheme="minorEastAsia"/>
              </w:rPr>
            </w:pPr>
            <w:r w:rsidRPr="00D31380">
              <w:rPr>
                <w:rFonts w:asciiTheme="minorEastAsia" w:hAnsiTheme="minorEastAsia" w:hint="eastAsia"/>
              </w:rPr>
              <w:t>非正規</w:t>
            </w:r>
          </w:p>
        </w:tc>
        <w:tc>
          <w:tcPr>
            <w:tcW w:w="1276" w:type="dxa"/>
            <w:vAlign w:val="bottom"/>
          </w:tcPr>
          <w:p w14:paraId="42CF8C71" w14:textId="77777777" w:rsidR="00EF5D10" w:rsidRPr="00D31380" w:rsidRDefault="00EF5D10" w:rsidP="006B5929">
            <w:pPr>
              <w:rPr>
                <w:rFonts w:asciiTheme="minorEastAsia" w:hAnsiTheme="minorEastAsia"/>
              </w:rPr>
            </w:pPr>
            <w:r w:rsidRPr="00D31380">
              <w:rPr>
                <w:rFonts w:asciiTheme="minorEastAsia" w:hAnsiTheme="minorEastAsia" w:cs="Times New Roman"/>
                <w:color w:val="000000"/>
              </w:rPr>
              <w:t>31.3%</w:t>
            </w:r>
          </w:p>
        </w:tc>
        <w:tc>
          <w:tcPr>
            <w:tcW w:w="1275" w:type="dxa"/>
            <w:vAlign w:val="bottom"/>
          </w:tcPr>
          <w:p w14:paraId="2F4B96E1" w14:textId="77777777" w:rsidR="00EF5D10" w:rsidRPr="00D31380" w:rsidRDefault="00EF5D10" w:rsidP="006B5929">
            <w:pPr>
              <w:rPr>
                <w:rFonts w:asciiTheme="minorEastAsia" w:hAnsiTheme="minorEastAsia"/>
              </w:rPr>
            </w:pPr>
            <w:r w:rsidRPr="00D31380">
              <w:rPr>
                <w:rFonts w:asciiTheme="minorEastAsia" w:hAnsiTheme="minorEastAsia" w:cs="Times New Roman"/>
                <w:color w:val="000000"/>
              </w:rPr>
              <w:t>15.0%</w:t>
            </w:r>
          </w:p>
        </w:tc>
        <w:tc>
          <w:tcPr>
            <w:tcW w:w="1276" w:type="dxa"/>
            <w:vAlign w:val="bottom"/>
          </w:tcPr>
          <w:p w14:paraId="01E808B0" w14:textId="77777777" w:rsidR="00EF5D10" w:rsidRPr="00D31380" w:rsidRDefault="00EF5D10" w:rsidP="006B5929">
            <w:pPr>
              <w:rPr>
                <w:rFonts w:asciiTheme="minorEastAsia" w:hAnsiTheme="minorEastAsia"/>
              </w:rPr>
            </w:pPr>
            <w:r w:rsidRPr="00D31380">
              <w:rPr>
                <w:rFonts w:asciiTheme="minorEastAsia" w:hAnsiTheme="minorEastAsia" w:cs="Times New Roman"/>
                <w:color w:val="000000"/>
              </w:rPr>
              <w:t>52.9%</w:t>
            </w:r>
          </w:p>
        </w:tc>
      </w:tr>
      <w:tr w:rsidR="00C21F2A" w:rsidRPr="00D31380" w14:paraId="160841E8" w14:textId="77777777" w:rsidTr="006B5929">
        <w:tc>
          <w:tcPr>
            <w:tcW w:w="2518" w:type="dxa"/>
            <w:vMerge w:val="restart"/>
          </w:tcPr>
          <w:p w14:paraId="0AA6FE24" w14:textId="77777777" w:rsidR="00C21F2A" w:rsidRPr="00D31380" w:rsidRDefault="00C21F2A" w:rsidP="006B5929">
            <w:pPr>
              <w:rPr>
                <w:rFonts w:asciiTheme="minorEastAsia" w:hAnsiTheme="minorEastAsia"/>
              </w:rPr>
            </w:pPr>
            <w:r w:rsidRPr="00D31380">
              <w:rPr>
                <w:rFonts w:asciiTheme="minorEastAsia" w:hAnsiTheme="minorEastAsia" w:hint="eastAsia"/>
              </w:rPr>
              <w:t>労働市場区分</w:t>
            </w:r>
          </w:p>
        </w:tc>
        <w:tc>
          <w:tcPr>
            <w:tcW w:w="2410" w:type="dxa"/>
          </w:tcPr>
          <w:p w14:paraId="43706DD7" w14:textId="7FD1BCF2" w:rsidR="00C21F2A" w:rsidRPr="00D31380" w:rsidRDefault="00C21F2A" w:rsidP="006B5929">
            <w:pPr>
              <w:rPr>
                <w:rFonts w:asciiTheme="minorEastAsia" w:hAnsiTheme="minorEastAsia"/>
              </w:rPr>
            </w:pPr>
            <w:r w:rsidRPr="00D31380">
              <w:rPr>
                <w:rFonts w:asciiTheme="minorEastAsia" w:hAnsiTheme="minorEastAsia" w:hint="eastAsia"/>
              </w:rPr>
              <w:t>一次部門</w:t>
            </w:r>
          </w:p>
        </w:tc>
        <w:tc>
          <w:tcPr>
            <w:tcW w:w="1276" w:type="dxa"/>
            <w:vAlign w:val="bottom"/>
          </w:tcPr>
          <w:p w14:paraId="4B32A4E0" w14:textId="77777777" w:rsidR="00C21F2A" w:rsidRPr="00D31380" w:rsidRDefault="00C21F2A" w:rsidP="006B5929">
            <w:pPr>
              <w:rPr>
                <w:rFonts w:asciiTheme="minorEastAsia" w:hAnsiTheme="minorEastAsia" w:cs="Times New Roman"/>
                <w:color w:val="000000"/>
              </w:rPr>
            </w:pPr>
            <w:r w:rsidRPr="00D31380">
              <w:rPr>
                <w:rFonts w:asciiTheme="minorEastAsia" w:hAnsiTheme="minorEastAsia" w:cs="Times New Roman"/>
                <w:color w:val="000000"/>
              </w:rPr>
              <w:t>33.5%</w:t>
            </w:r>
          </w:p>
        </w:tc>
        <w:tc>
          <w:tcPr>
            <w:tcW w:w="1275" w:type="dxa"/>
            <w:vAlign w:val="bottom"/>
          </w:tcPr>
          <w:p w14:paraId="70EC020F" w14:textId="77777777" w:rsidR="00C21F2A" w:rsidRPr="00D31380" w:rsidRDefault="00C21F2A" w:rsidP="006B5929">
            <w:pPr>
              <w:rPr>
                <w:rFonts w:asciiTheme="minorEastAsia" w:hAnsiTheme="minorEastAsia" w:cs="Times New Roman"/>
                <w:color w:val="000000"/>
              </w:rPr>
            </w:pPr>
            <w:r w:rsidRPr="00D31380">
              <w:rPr>
                <w:rFonts w:asciiTheme="minorEastAsia" w:hAnsiTheme="minorEastAsia" w:cs="Times New Roman"/>
                <w:color w:val="000000"/>
              </w:rPr>
              <w:t>51.3%</w:t>
            </w:r>
          </w:p>
        </w:tc>
        <w:tc>
          <w:tcPr>
            <w:tcW w:w="1276" w:type="dxa"/>
            <w:vAlign w:val="bottom"/>
          </w:tcPr>
          <w:p w14:paraId="2917EDBD" w14:textId="77777777" w:rsidR="00C21F2A" w:rsidRPr="00D31380" w:rsidRDefault="00C21F2A" w:rsidP="006B5929">
            <w:pPr>
              <w:rPr>
                <w:rFonts w:asciiTheme="minorEastAsia" w:hAnsiTheme="minorEastAsia" w:cs="Times New Roman"/>
                <w:color w:val="000000"/>
              </w:rPr>
            </w:pPr>
            <w:r w:rsidRPr="00D31380">
              <w:rPr>
                <w:rFonts w:asciiTheme="minorEastAsia" w:hAnsiTheme="minorEastAsia" w:cs="Times New Roman"/>
                <w:color w:val="000000"/>
              </w:rPr>
              <w:t>9.9%</w:t>
            </w:r>
          </w:p>
        </w:tc>
      </w:tr>
      <w:tr w:rsidR="00C21F2A" w:rsidRPr="00D31380" w14:paraId="12B5CA56" w14:textId="77777777" w:rsidTr="006B5929">
        <w:tc>
          <w:tcPr>
            <w:tcW w:w="2518" w:type="dxa"/>
            <w:vMerge/>
          </w:tcPr>
          <w:p w14:paraId="55D51761" w14:textId="77777777" w:rsidR="00C21F2A" w:rsidRPr="00D31380" w:rsidRDefault="00C21F2A" w:rsidP="006B5929">
            <w:pPr>
              <w:rPr>
                <w:rFonts w:asciiTheme="minorEastAsia" w:hAnsiTheme="minorEastAsia"/>
              </w:rPr>
            </w:pPr>
          </w:p>
        </w:tc>
        <w:tc>
          <w:tcPr>
            <w:tcW w:w="2410" w:type="dxa"/>
          </w:tcPr>
          <w:p w14:paraId="6AEEC39F" w14:textId="44289967" w:rsidR="00C21F2A" w:rsidRPr="00D31380" w:rsidRDefault="00C21F2A" w:rsidP="006B5929">
            <w:pPr>
              <w:rPr>
                <w:rFonts w:asciiTheme="minorEastAsia" w:hAnsiTheme="minorEastAsia"/>
              </w:rPr>
            </w:pPr>
            <w:r w:rsidRPr="00D31380">
              <w:rPr>
                <w:rFonts w:asciiTheme="minorEastAsia" w:hAnsiTheme="minorEastAsia" w:hint="eastAsia"/>
              </w:rPr>
              <w:t>二次部門</w:t>
            </w:r>
          </w:p>
        </w:tc>
        <w:tc>
          <w:tcPr>
            <w:tcW w:w="1276" w:type="dxa"/>
            <w:vAlign w:val="bottom"/>
          </w:tcPr>
          <w:p w14:paraId="64D38D5E" w14:textId="77777777" w:rsidR="00C21F2A" w:rsidRPr="00D31380" w:rsidRDefault="00C21F2A" w:rsidP="006B5929">
            <w:pPr>
              <w:rPr>
                <w:rFonts w:asciiTheme="minorEastAsia" w:hAnsiTheme="minorEastAsia" w:cs="Times New Roman"/>
                <w:color w:val="000000"/>
              </w:rPr>
            </w:pPr>
            <w:r w:rsidRPr="00D31380">
              <w:rPr>
                <w:rFonts w:asciiTheme="minorEastAsia" w:hAnsiTheme="minorEastAsia" w:cs="Times New Roman"/>
                <w:color w:val="000000"/>
              </w:rPr>
              <w:t>66.5%</w:t>
            </w:r>
          </w:p>
        </w:tc>
        <w:tc>
          <w:tcPr>
            <w:tcW w:w="1275" w:type="dxa"/>
            <w:vAlign w:val="bottom"/>
          </w:tcPr>
          <w:p w14:paraId="22E32A7D" w14:textId="77777777" w:rsidR="00C21F2A" w:rsidRPr="00D31380" w:rsidRDefault="00C21F2A" w:rsidP="006B5929">
            <w:pPr>
              <w:rPr>
                <w:rFonts w:asciiTheme="minorEastAsia" w:hAnsiTheme="minorEastAsia" w:cs="Times New Roman"/>
                <w:color w:val="000000"/>
              </w:rPr>
            </w:pPr>
            <w:r w:rsidRPr="00D31380">
              <w:rPr>
                <w:rFonts w:asciiTheme="minorEastAsia" w:hAnsiTheme="minorEastAsia" w:cs="Times New Roman"/>
                <w:color w:val="000000"/>
              </w:rPr>
              <w:t>48.7%</w:t>
            </w:r>
          </w:p>
        </w:tc>
        <w:tc>
          <w:tcPr>
            <w:tcW w:w="1276" w:type="dxa"/>
            <w:vAlign w:val="bottom"/>
          </w:tcPr>
          <w:p w14:paraId="7FE1C0FE" w14:textId="77777777" w:rsidR="00C21F2A" w:rsidRPr="00D31380" w:rsidRDefault="00C21F2A" w:rsidP="006B5929">
            <w:pPr>
              <w:rPr>
                <w:rFonts w:asciiTheme="minorEastAsia" w:hAnsiTheme="minorEastAsia" w:cs="Times New Roman"/>
                <w:color w:val="000000"/>
              </w:rPr>
            </w:pPr>
            <w:r w:rsidRPr="00D31380">
              <w:rPr>
                <w:rFonts w:asciiTheme="minorEastAsia" w:hAnsiTheme="minorEastAsia" w:cs="Times New Roman"/>
                <w:color w:val="000000"/>
              </w:rPr>
              <w:t>90.1%</w:t>
            </w:r>
          </w:p>
        </w:tc>
      </w:tr>
      <w:tr w:rsidR="00EF5D10" w:rsidRPr="00D31380" w14:paraId="1C1A3A67" w14:textId="77777777" w:rsidTr="006B5929">
        <w:tc>
          <w:tcPr>
            <w:tcW w:w="2518" w:type="dxa"/>
            <w:vMerge w:val="restart"/>
          </w:tcPr>
          <w:p w14:paraId="631FF4AC" w14:textId="77777777" w:rsidR="00EF5D10" w:rsidRPr="00D31380" w:rsidRDefault="00EF5D10" w:rsidP="006B5929">
            <w:pPr>
              <w:rPr>
                <w:rFonts w:asciiTheme="minorEastAsia" w:hAnsiTheme="minorEastAsia"/>
              </w:rPr>
            </w:pPr>
            <w:r w:rsidRPr="00D31380">
              <w:rPr>
                <w:rFonts w:asciiTheme="minorEastAsia" w:hAnsiTheme="minorEastAsia" w:hint="eastAsia"/>
              </w:rPr>
              <w:t>個人所得</w:t>
            </w:r>
          </w:p>
        </w:tc>
        <w:tc>
          <w:tcPr>
            <w:tcW w:w="2410" w:type="dxa"/>
          </w:tcPr>
          <w:p w14:paraId="5BFA437F" w14:textId="77777777" w:rsidR="00EF5D10" w:rsidRPr="00D31380" w:rsidRDefault="00EF5D10" w:rsidP="006B5929">
            <w:pPr>
              <w:rPr>
                <w:rFonts w:asciiTheme="minorEastAsia" w:hAnsiTheme="minorEastAsia"/>
              </w:rPr>
            </w:pPr>
            <w:r w:rsidRPr="00D31380">
              <w:rPr>
                <w:rFonts w:asciiTheme="minorEastAsia" w:hAnsiTheme="minorEastAsia"/>
              </w:rPr>
              <w:t>-200</w:t>
            </w:r>
            <w:r w:rsidRPr="00D31380">
              <w:rPr>
                <w:rFonts w:asciiTheme="minorEastAsia" w:hAnsiTheme="minorEastAsia" w:hint="eastAsia"/>
              </w:rPr>
              <w:t>万円</w:t>
            </w:r>
          </w:p>
        </w:tc>
        <w:tc>
          <w:tcPr>
            <w:tcW w:w="1276" w:type="dxa"/>
            <w:vAlign w:val="bottom"/>
          </w:tcPr>
          <w:p w14:paraId="2AFC5740" w14:textId="77777777" w:rsidR="00EF5D10" w:rsidRPr="00D31380" w:rsidRDefault="00EF5D10" w:rsidP="006B5929">
            <w:pPr>
              <w:rPr>
                <w:rFonts w:asciiTheme="minorEastAsia" w:hAnsiTheme="minorEastAsia"/>
              </w:rPr>
            </w:pPr>
            <w:r w:rsidRPr="00D31380">
              <w:rPr>
                <w:rFonts w:asciiTheme="minorEastAsia" w:hAnsiTheme="minorEastAsia" w:cs="Times New Roman"/>
                <w:color w:val="000000"/>
              </w:rPr>
              <w:t>33.9%</w:t>
            </w:r>
          </w:p>
        </w:tc>
        <w:tc>
          <w:tcPr>
            <w:tcW w:w="1275" w:type="dxa"/>
            <w:vAlign w:val="bottom"/>
          </w:tcPr>
          <w:p w14:paraId="2DABEC3F" w14:textId="77777777" w:rsidR="00EF5D10" w:rsidRPr="00D31380" w:rsidRDefault="00EF5D10" w:rsidP="006B5929">
            <w:pPr>
              <w:rPr>
                <w:rFonts w:asciiTheme="minorEastAsia" w:hAnsiTheme="minorEastAsia"/>
              </w:rPr>
            </w:pPr>
            <w:r w:rsidRPr="00D31380">
              <w:rPr>
                <w:rFonts w:asciiTheme="minorEastAsia" w:hAnsiTheme="minorEastAsia" w:cs="Times New Roman"/>
                <w:color w:val="000000"/>
              </w:rPr>
              <w:t>14.0%</w:t>
            </w:r>
          </w:p>
        </w:tc>
        <w:tc>
          <w:tcPr>
            <w:tcW w:w="1276" w:type="dxa"/>
            <w:vAlign w:val="bottom"/>
          </w:tcPr>
          <w:p w14:paraId="3792F6FE" w14:textId="77777777" w:rsidR="00EF5D10" w:rsidRPr="00D31380" w:rsidRDefault="00EF5D10" w:rsidP="006B5929">
            <w:pPr>
              <w:rPr>
                <w:rFonts w:asciiTheme="minorEastAsia" w:hAnsiTheme="minorEastAsia"/>
              </w:rPr>
            </w:pPr>
            <w:r w:rsidRPr="00D31380">
              <w:rPr>
                <w:rFonts w:asciiTheme="minorEastAsia" w:hAnsiTheme="minorEastAsia" w:cs="Times New Roman"/>
                <w:color w:val="000000"/>
              </w:rPr>
              <w:t>60.2%</w:t>
            </w:r>
          </w:p>
        </w:tc>
      </w:tr>
      <w:tr w:rsidR="00EF5D10" w:rsidRPr="00D31380" w14:paraId="5C3746D0" w14:textId="77777777" w:rsidTr="006B5929">
        <w:tc>
          <w:tcPr>
            <w:tcW w:w="2518" w:type="dxa"/>
            <w:vMerge/>
          </w:tcPr>
          <w:p w14:paraId="353F49E0" w14:textId="77777777" w:rsidR="00EF5D10" w:rsidRPr="00D31380" w:rsidRDefault="00EF5D10" w:rsidP="006B5929">
            <w:pPr>
              <w:rPr>
                <w:rFonts w:asciiTheme="minorEastAsia" w:hAnsiTheme="minorEastAsia"/>
              </w:rPr>
            </w:pPr>
          </w:p>
        </w:tc>
        <w:tc>
          <w:tcPr>
            <w:tcW w:w="2410" w:type="dxa"/>
          </w:tcPr>
          <w:p w14:paraId="5801E2A7" w14:textId="77777777" w:rsidR="00EF5D10" w:rsidRPr="00D31380" w:rsidRDefault="00EF5D10" w:rsidP="006B5929">
            <w:pPr>
              <w:rPr>
                <w:rFonts w:asciiTheme="minorEastAsia" w:hAnsiTheme="minorEastAsia"/>
              </w:rPr>
            </w:pPr>
            <w:r w:rsidRPr="00D31380">
              <w:rPr>
                <w:rFonts w:asciiTheme="minorEastAsia" w:hAnsiTheme="minorEastAsia"/>
              </w:rPr>
              <w:t>201-399</w:t>
            </w:r>
          </w:p>
        </w:tc>
        <w:tc>
          <w:tcPr>
            <w:tcW w:w="1276" w:type="dxa"/>
            <w:vAlign w:val="bottom"/>
          </w:tcPr>
          <w:p w14:paraId="5B60F70F" w14:textId="77777777" w:rsidR="00EF5D10" w:rsidRPr="00D31380" w:rsidRDefault="00EF5D10" w:rsidP="006B5929">
            <w:pPr>
              <w:rPr>
                <w:rFonts w:asciiTheme="minorEastAsia" w:hAnsiTheme="minorEastAsia"/>
              </w:rPr>
            </w:pPr>
            <w:r w:rsidRPr="00D31380">
              <w:rPr>
                <w:rFonts w:asciiTheme="minorEastAsia" w:hAnsiTheme="minorEastAsia" w:cs="Times New Roman"/>
                <w:color w:val="000000"/>
              </w:rPr>
              <w:t>35.2%</w:t>
            </w:r>
          </w:p>
        </w:tc>
        <w:tc>
          <w:tcPr>
            <w:tcW w:w="1275" w:type="dxa"/>
            <w:vAlign w:val="bottom"/>
          </w:tcPr>
          <w:p w14:paraId="31F2E4D9" w14:textId="77777777" w:rsidR="00EF5D10" w:rsidRPr="00D31380" w:rsidRDefault="00EF5D10" w:rsidP="006B5929">
            <w:pPr>
              <w:rPr>
                <w:rFonts w:asciiTheme="minorEastAsia" w:hAnsiTheme="minorEastAsia"/>
              </w:rPr>
            </w:pPr>
            <w:r w:rsidRPr="00D31380">
              <w:rPr>
                <w:rFonts w:asciiTheme="minorEastAsia" w:hAnsiTheme="minorEastAsia" w:cs="Times New Roman"/>
                <w:color w:val="000000"/>
              </w:rPr>
              <w:t>37.7%</w:t>
            </w:r>
          </w:p>
        </w:tc>
        <w:tc>
          <w:tcPr>
            <w:tcW w:w="1276" w:type="dxa"/>
            <w:vAlign w:val="bottom"/>
          </w:tcPr>
          <w:p w14:paraId="4E422FF9" w14:textId="77777777" w:rsidR="00EF5D10" w:rsidRPr="00D31380" w:rsidRDefault="00EF5D10" w:rsidP="006B5929">
            <w:pPr>
              <w:rPr>
                <w:rFonts w:asciiTheme="minorEastAsia" w:hAnsiTheme="minorEastAsia"/>
              </w:rPr>
            </w:pPr>
            <w:r w:rsidRPr="00D31380">
              <w:rPr>
                <w:rFonts w:asciiTheme="minorEastAsia" w:hAnsiTheme="minorEastAsia" w:cs="Times New Roman"/>
                <w:color w:val="000000"/>
              </w:rPr>
              <w:t>32.0%</w:t>
            </w:r>
          </w:p>
        </w:tc>
      </w:tr>
      <w:tr w:rsidR="00EF5D10" w:rsidRPr="00D31380" w14:paraId="7513822C" w14:textId="77777777" w:rsidTr="006B5929">
        <w:tc>
          <w:tcPr>
            <w:tcW w:w="2518" w:type="dxa"/>
            <w:vMerge/>
          </w:tcPr>
          <w:p w14:paraId="4FA46DDB" w14:textId="77777777" w:rsidR="00EF5D10" w:rsidRPr="00D31380" w:rsidRDefault="00EF5D10" w:rsidP="006B5929">
            <w:pPr>
              <w:rPr>
                <w:rFonts w:asciiTheme="minorEastAsia" w:hAnsiTheme="minorEastAsia"/>
              </w:rPr>
            </w:pPr>
          </w:p>
        </w:tc>
        <w:tc>
          <w:tcPr>
            <w:tcW w:w="2410" w:type="dxa"/>
          </w:tcPr>
          <w:p w14:paraId="721751A8" w14:textId="77777777" w:rsidR="00EF5D10" w:rsidRPr="00D31380" w:rsidRDefault="00EF5D10" w:rsidP="006B5929">
            <w:pPr>
              <w:rPr>
                <w:rFonts w:asciiTheme="minorEastAsia" w:hAnsiTheme="minorEastAsia"/>
              </w:rPr>
            </w:pPr>
            <w:r w:rsidRPr="00D31380">
              <w:rPr>
                <w:rFonts w:asciiTheme="minorEastAsia" w:hAnsiTheme="minorEastAsia"/>
              </w:rPr>
              <w:t>400-699</w:t>
            </w:r>
          </w:p>
        </w:tc>
        <w:tc>
          <w:tcPr>
            <w:tcW w:w="1276" w:type="dxa"/>
            <w:vAlign w:val="bottom"/>
          </w:tcPr>
          <w:p w14:paraId="03A497D7" w14:textId="77777777" w:rsidR="00EF5D10" w:rsidRPr="00D31380" w:rsidRDefault="00EF5D10" w:rsidP="006B5929">
            <w:pPr>
              <w:rPr>
                <w:rFonts w:asciiTheme="minorEastAsia" w:hAnsiTheme="minorEastAsia"/>
              </w:rPr>
            </w:pPr>
            <w:r w:rsidRPr="00D31380">
              <w:rPr>
                <w:rFonts w:asciiTheme="minorEastAsia" w:hAnsiTheme="minorEastAsia" w:cs="Times New Roman"/>
                <w:color w:val="000000"/>
              </w:rPr>
              <w:t>22.3%</w:t>
            </w:r>
          </w:p>
        </w:tc>
        <w:tc>
          <w:tcPr>
            <w:tcW w:w="1275" w:type="dxa"/>
            <w:vAlign w:val="bottom"/>
          </w:tcPr>
          <w:p w14:paraId="5C61C5AE" w14:textId="77777777" w:rsidR="00EF5D10" w:rsidRPr="00D31380" w:rsidRDefault="00EF5D10" w:rsidP="006B5929">
            <w:pPr>
              <w:rPr>
                <w:rFonts w:asciiTheme="minorEastAsia" w:hAnsiTheme="minorEastAsia"/>
              </w:rPr>
            </w:pPr>
            <w:r w:rsidRPr="00D31380">
              <w:rPr>
                <w:rFonts w:asciiTheme="minorEastAsia" w:hAnsiTheme="minorEastAsia" w:cs="Times New Roman"/>
                <w:color w:val="000000"/>
              </w:rPr>
              <w:t>34.1%</w:t>
            </w:r>
          </w:p>
        </w:tc>
        <w:tc>
          <w:tcPr>
            <w:tcW w:w="1276" w:type="dxa"/>
            <w:vAlign w:val="bottom"/>
          </w:tcPr>
          <w:p w14:paraId="2DE9955B" w14:textId="77777777" w:rsidR="00EF5D10" w:rsidRPr="00D31380" w:rsidRDefault="00EF5D10" w:rsidP="006B5929">
            <w:pPr>
              <w:rPr>
                <w:rFonts w:asciiTheme="minorEastAsia" w:hAnsiTheme="minorEastAsia"/>
              </w:rPr>
            </w:pPr>
            <w:r w:rsidRPr="00D31380">
              <w:rPr>
                <w:rFonts w:asciiTheme="minorEastAsia" w:hAnsiTheme="minorEastAsia" w:cs="Times New Roman"/>
                <w:color w:val="000000"/>
              </w:rPr>
              <w:t>6.7%</w:t>
            </w:r>
          </w:p>
        </w:tc>
      </w:tr>
      <w:tr w:rsidR="00EF5D10" w:rsidRPr="00D31380" w14:paraId="77889A8E" w14:textId="77777777" w:rsidTr="006B5929">
        <w:tc>
          <w:tcPr>
            <w:tcW w:w="2518" w:type="dxa"/>
            <w:vMerge/>
          </w:tcPr>
          <w:p w14:paraId="0875C215" w14:textId="77777777" w:rsidR="00EF5D10" w:rsidRPr="00D31380" w:rsidRDefault="00EF5D10" w:rsidP="006B5929">
            <w:pPr>
              <w:rPr>
                <w:rFonts w:asciiTheme="minorEastAsia" w:hAnsiTheme="minorEastAsia"/>
              </w:rPr>
            </w:pPr>
          </w:p>
        </w:tc>
        <w:tc>
          <w:tcPr>
            <w:tcW w:w="2410" w:type="dxa"/>
          </w:tcPr>
          <w:p w14:paraId="28A348EB" w14:textId="77777777" w:rsidR="00EF5D10" w:rsidRPr="00D31380" w:rsidRDefault="00EF5D10" w:rsidP="006B5929">
            <w:pPr>
              <w:rPr>
                <w:rFonts w:asciiTheme="minorEastAsia" w:hAnsiTheme="minorEastAsia"/>
              </w:rPr>
            </w:pPr>
            <w:r w:rsidRPr="00D31380">
              <w:rPr>
                <w:rFonts w:asciiTheme="minorEastAsia" w:hAnsiTheme="minorEastAsia"/>
              </w:rPr>
              <w:t>700-999</w:t>
            </w:r>
          </w:p>
        </w:tc>
        <w:tc>
          <w:tcPr>
            <w:tcW w:w="1276" w:type="dxa"/>
            <w:vAlign w:val="bottom"/>
          </w:tcPr>
          <w:p w14:paraId="1B311612" w14:textId="77777777" w:rsidR="00EF5D10" w:rsidRPr="00D31380" w:rsidRDefault="00EF5D10" w:rsidP="006B5929">
            <w:pPr>
              <w:rPr>
                <w:rFonts w:asciiTheme="minorEastAsia" w:hAnsiTheme="minorEastAsia"/>
              </w:rPr>
            </w:pPr>
            <w:r w:rsidRPr="00D31380">
              <w:rPr>
                <w:rFonts w:asciiTheme="minorEastAsia" w:hAnsiTheme="minorEastAsia" w:cs="Times New Roman"/>
                <w:color w:val="000000"/>
              </w:rPr>
              <w:t>6.5%</w:t>
            </w:r>
          </w:p>
        </w:tc>
        <w:tc>
          <w:tcPr>
            <w:tcW w:w="1275" w:type="dxa"/>
            <w:vAlign w:val="bottom"/>
          </w:tcPr>
          <w:p w14:paraId="45287AF1" w14:textId="77777777" w:rsidR="00EF5D10" w:rsidRPr="00D31380" w:rsidRDefault="00EF5D10" w:rsidP="006B5929">
            <w:pPr>
              <w:rPr>
                <w:rFonts w:asciiTheme="minorEastAsia" w:hAnsiTheme="minorEastAsia"/>
              </w:rPr>
            </w:pPr>
            <w:r w:rsidRPr="00D31380">
              <w:rPr>
                <w:rFonts w:asciiTheme="minorEastAsia" w:hAnsiTheme="minorEastAsia" w:cs="Times New Roman"/>
                <w:color w:val="000000"/>
              </w:rPr>
              <w:t>10.8%</w:t>
            </w:r>
          </w:p>
        </w:tc>
        <w:tc>
          <w:tcPr>
            <w:tcW w:w="1276" w:type="dxa"/>
            <w:vAlign w:val="bottom"/>
          </w:tcPr>
          <w:p w14:paraId="3D01578D" w14:textId="77777777" w:rsidR="00EF5D10" w:rsidRPr="00D31380" w:rsidRDefault="00EF5D10" w:rsidP="006B5929">
            <w:pPr>
              <w:rPr>
                <w:rFonts w:asciiTheme="minorEastAsia" w:hAnsiTheme="minorEastAsia"/>
              </w:rPr>
            </w:pPr>
            <w:r w:rsidRPr="00D31380">
              <w:rPr>
                <w:rFonts w:asciiTheme="minorEastAsia" w:hAnsiTheme="minorEastAsia" w:cs="Times New Roman"/>
                <w:color w:val="000000"/>
              </w:rPr>
              <w:t>0.9%</w:t>
            </w:r>
          </w:p>
        </w:tc>
      </w:tr>
      <w:tr w:rsidR="00EF5D10" w:rsidRPr="00D31380" w14:paraId="6E8567D0" w14:textId="77777777" w:rsidTr="006B5929">
        <w:tc>
          <w:tcPr>
            <w:tcW w:w="2518" w:type="dxa"/>
            <w:vMerge/>
          </w:tcPr>
          <w:p w14:paraId="4E9E2DB9" w14:textId="77777777" w:rsidR="00EF5D10" w:rsidRPr="00D31380" w:rsidRDefault="00EF5D10" w:rsidP="006B5929">
            <w:pPr>
              <w:rPr>
                <w:rFonts w:asciiTheme="minorEastAsia" w:hAnsiTheme="minorEastAsia"/>
              </w:rPr>
            </w:pPr>
          </w:p>
        </w:tc>
        <w:tc>
          <w:tcPr>
            <w:tcW w:w="2410" w:type="dxa"/>
          </w:tcPr>
          <w:p w14:paraId="254D0107" w14:textId="77777777" w:rsidR="00EF5D10" w:rsidRPr="00D31380" w:rsidRDefault="00EF5D10" w:rsidP="006B5929">
            <w:pPr>
              <w:rPr>
                <w:rFonts w:asciiTheme="minorEastAsia" w:hAnsiTheme="minorEastAsia"/>
              </w:rPr>
            </w:pPr>
            <w:r w:rsidRPr="00D31380">
              <w:rPr>
                <w:rFonts w:asciiTheme="minorEastAsia" w:hAnsiTheme="minorEastAsia"/>
              </w:rPr>
              <w:t>1000-</w:t>
            </w:r>
          </w:p>
        </w:tc>
        <w:tc>
          <w:tcPr>
            <w:tcW w:w="1276" w:type="dxa"/>
            <w:vAlign w:val="bottom"/>
          </w:tcPr>
          <w:p w14:paraId="162D35D3" w14:textId="77777777" w:rsidR="00EF5D10" w:rsidRPr="00D31380" w:rsidRDefault="00EF5D10" w:rsidP="006B5929">
            <w:pPr>
              <w:rPr>
                <w:rFonts w:asciiTheme="minorEastAsia" w:hAnsiTheme="minorEastAsia"/>
              </w:rPr>
            </w:pPr>
            <w:r w:rsidRPr="00D31380">
              <w:rPr>
                <w:rFonts w:asciiTheme="minorEastAsia" w:hAnsiTheme="minorEastAsia" w:cs="Times New Roman"/>
                <w:color w:val="000000"/>
              </w:rPr>
              <w:t>2.0%</w:t>
            </w:r>
          </w:p>
        </w:tc>
        <w:tc>
          <w:tcPr>
            <w:tcW w:w="1275" w:type="dxa"/>
            <w:vAlign w:val="bottom"/>
          </w:tcPr>
          <w:p w14:paraId="5F768FAE" w14:textId="77777777" w:rsidR="00EF5D10" w:rsidRPr="00D31380" w:rsidRDefault="00EF5D10" w:rsidP="006B5929">
            <w:pPr>
              <w:rPr>
                <w:rFonts w:asciiTheme="minorEastAsia" w:hAnsiTheme="minorEastAsia"/>
              </w:rPr>
            </w:pPr>
            <w:r w:rsidRPr="00D31380">
              <w:rPr>
                <w:rFonts w:asciiTheme="minorEastAsia" w:hAnsiTheme="minorEastAsia" w:cs="Times New Roman"/>
                <w:color w:val="000000"/>
              </w:rPr>
              <w:t>3.4%</w:t>
            </w:r>
          </w:p>
        </w:tc>
        <w:tc>
          <w:tcPr>
            <w:tcW w:w="1276" w:type="dxa"/>
            <w:vAlign w:val="bottom"/>
          </w:tcPr>
          <w:p w14:paraId="6272F09B" w14:textId="77777777" w:rsidR="00EF5D10" w:rsidRPr="00D31380" w:rsidRDefault="00EF5D10" w:rsidP="006B5929">
            <w:pPr>
              <w:rPr>
                <w:rFonts w:asciiTheme="minorEastAsia" w:hAnsiTheme="minorEastAsia"/>
              </w:rPr>
            </w:pPr>
            <w:r w:rsidRPr="00D31380">
              <w:rPr>
                <w:rFonts w:asciiTheme="minorEastAsia" w:hAnsiTheme="minorEastAsia" w:cs="Times New Roman"/>
                <w:color w:val="000000"/>
              </w:rPr>
              <w:t>0.2%</w:t>
            </w:r>
          </w:p>
        </w:tc>
      </w:tr>
      <w:tr w:rsidR="00EF5D10" w:rsidRPr="00D31380" w14:paraId="55CA8837" w14:textId="77777777" w:rsidTr="006B5929">
        <w:tc>
          <w:tcPr>
            <w:tcW w:w="2518" w:type="dxa"/>
            <w:vMerge/>
          </w:tcPr>
          <w:p w14:paraId="0EEC79EC" w14:textId="77777777" w:rsidR="00EF5D10" w:rsidRPr="00D31380" w:rsidRDefault="00EF5D10" w:rsidP="006B5929">
            <w:pPr>
              <w:rPr>
                <w:rFonts w:asciiTheme="minorEastAsia" w:hAnsiTheme="minorEastAsia"/>
              </w:rPr>
            </w:pPr>
          </w:p>
        </w:tc>
        <w:tc>
          <w:tcPr>
            <w:tcW w:w="2410" w:type="dxa"/>
          </w:tcPr>
          <w:p w14:paraId="210E00D1" w14:textId="77777777" w:rsidR="00EF5D10" w:rsidRPr="00D31380" w:rsidRDefault="00EF5D10" w:rsidP="006B5929">
            <w:pPr>
              <w:rPr>
                <w:rFonts w:asciiTheme="minorEastAsia" w:hAnsiTheme="minorEastAsia"/>
              </w:rPr>
            </w:pPr>
            <w:r w:rsidRPr="00D31380">
              <w:rPr>
                <w:rFonts w:asciiTheme="minorEastAsia" w:hAnsiTheme="minorEastAsia" w:hint="eastAsia"/>
              </w:rPr>
              <w:t>平均（万円）</w:t>
            </w:r>
          </w:p>
        </w:tc>
        <w:tc>
          <w:tcPr>
            <w:tcW w:w="1276" w:type="dxa"/>
          </w:tcPr>
          <w:p w14:paraId="3142209A" w14:textId="77777777" w:rsidR="00EF5D10" w:rsidRPr="00D31380" w:rsidRDefault="00EF5D10" w:rsidP="006B5929">
            <w:pPr>
              <w:rPr>
                <w:rFonts w:asciiTheme="minorEastAsia" w:hAnsiTheme="minorEastAsia"/>
              </w:rPr>
            </w:pPr>
            <w:r w:rsidRPr="00D31380">
              <w:rPr>
                <w:rFonts w:asciiTheme="minorEastAsia" w:hAnsiTheme="minorEastAsia"/>
              </w:rPr>
              <w:t>336.3</w:t>
            </w:r>
          </w:p>
        </w:tc>
        <w:tc>
          <w:tcPr>
            <w:tcW w:w="1275" w:type="dxa"/>
          </w:tcPr>
          <w:p w14:paraId="50E98325" w14:textId="77777777" w:rsidR="00EF5D10" w:rsidRPr="00D31380" w:rsidRDefault="00EF5D10" w:rsidP="006B5929">
            <w:pPr>
              <w:rPr>
                <w:rFonts w:asciiTheme="minorEastAsia" w:hAnsiTheme="minorEastAsia"/>
              </w:rPr>
            </w:pPr>
            <w:r w:rsidRPr="00D31380">
              <w:rPr>
                <w:rFonts w:asciiTheme="minorEastAsia" w:hAnsiTheme="minorEastAsia"/>
              </w:rPr>
              <w:t>422.5</w:t>
            </w:r>
          </w:p>
        </w:tc>
        <w:tc>
          <w:tcPr>
            <w:tcW w:w="1276" w:type="dxa"/>
            <w:vAlign w:val="bottom"/>
          </w:tcPr>
          <w:p w14:paraId="2958FC0F" w14:textId="77777777" w:rsidR="00EF5D10" w:rsidRPr="00D31380" w:rsidRDefault="00EF5D10" w:rsidP="006B5929">
            <w:pPr>
              <w:rPr>
                <w:rFonts w:asciiTheme="minorEastAsia" w:hAnsiTheme="minorEastAsia"/>
              </w:rPr>
            </w:pPr>
            <w:r w:rsidRPr="00D31380">
              <w:rPr>
                <w:rFonts w:asciiTheme="minorEastAsia" w:hAnsiTheme="minorEastAsia"/>
              </w:rPr>
              <w:t>195.8</w:t>
            </w:r>
          </w:p>
        </w:tc>
      </w:tr>
    </w:tbl>
    <w:p w14:paraId="4435B4E0" w14:textId="77777777" w:rsidR="00EF5D10" w:rsidRPr="00D31380" w:rsidRDefault="00EF5D10" w:rsidP="005A6842">
      <w:pPr>
        <w:rPr>
          <w:rFonts w:asciiTheme="minorEastAsia" w:hAnsiTheme="minorEastAsia"/>
        </w:rPr>
      </w:pPr>
    </w:p>
    <w:p w14:paraId="54C2F95C" w14:textId="3428F285" w:rsidR="005A6842" w:rsidRPr="00D31380" w:rsidRDefault="00B54984" w:rsidP="00B54984">
      <w:pPr>
        <w:rPr>
          <w:rFonts w:asciiTheme="minorEastAsia" w:hAnsiTheme="minorEastAsia"/>
        </w:rPr>
      </w:pPr>
      <w:r w:rsidRPr="00D31380">
        <w:rPr>
          <w:rFonts w:asciiTheme="minorEastAsia" w:hAnsiTheme="minorEastAsia" w:hint="eastAsia"/>
        </w:rPr>
        <w:t>表</w:t>
      </w:r>
      <w:r w:rsidR="00E27E2D" w:rsidRPr="00D31380">
        <w:rPr>
          <w:rFonts w:asciiTheme="minorEastAsia" w:hAnsiTheme="minorEastAsia"/>
        </w:rPr>
        <w:t>7</w:t>
      </w:r>
      <w:r w:rsidRPr="00D31380">
        <w:rPr>
          <w:rFonts w:asciiTheme="minorEastAsia" w:hAnsiTheme="minorEastAsia" w:hint="eastAsia"/>
        </w:rPr>
        <w:t>：標本の属性</w:t>
      </w:r>
      <w:r w:rsidRPr="00D31380">
        <w:rPr>
          <w:rFonts w:asciiTheme="minorEastAsia" w:hAnsiTheme="minorEastAsia"/>
        </w:rPr>
        <w:t>(2007)</w:t>
      </w:r>
    </w:p>
    <w:tbl>
      <w:tblPr>
        <w:tblStyle w:val="a4"/>
        <w:tblW w:w="8755" w:type="dxa"/>
        <w:tblLook w:val="04A0" w:firstRow="1" w:lastRow="0" w:firstColumn="1" w:lastColumn="0" w:noHBand="0" w:noVBand="1"/>
      </w:tblPr>
      <w:tblGrid>
        <w:gridCol w:w="2518"/>
        <w:gridCol w:w="2410"/>
        <w:gridCol w:w="1276"/>
        <w:gridCol w:w="1275"/>
        <w:gridCol w:w="1276"/>
      </w:tblGrid>
      <w:tr w:rsidR="00EF5D10" w:rsidRPr="00D31380" w14:paraId="2567B755" w14:textId="77777777" w:rsidTr="006B5929">
        <w:tc>
          <w:tcPr>
            <w:tcW w:w="4928" w:type="dxa"/>
            <w:gridSpan w:val="2"/>
          </w:tcPr>
          <w:p w14:paraId="41A91740" w14:textId="77777777" w:rsidR="00EF5D10" w:rsidRPr="00D31380" w:rsidRDefault="00EF5D10" w:rsidP="006B5929">
            <w:pPr>
              <w:rPr>
                <w:rFonts w:asciiTheme="minorEastAsia" w:hAnsiTheme="minorEastAsia"/>
              </w:rPr>
            </w:pPr>
          </w:p>
        </w:tc>
        <w:tc>
          <w:tcPr>
            <w:tcW w:w="1276" w:type="dxa"/>
          </w:tcPr>
          <w:p w14:paraId="0EEDC8DF" w14:textId="77777777" w:rsidR="00EF5D10" w:rsidRPr="00D31380" w:rsidRDefault="00EF5D10" w:rsidP="006B5929">
            <w:pPr>
              <w:rPr>
                <w:rFonts w:asciiTheme="minorEastAsia" w:hAnsiTheme="minorEastAsia"/>
              </w:rPr>
            </w:pPr>
            <w:r w:rsidRPr="00D31380">
              <w:rPr>
                <w:rFonts w:asciiTheme="minorEastAsia" w:hAnsiTheme="minorEastAsia" w:hint="eastAsia"/>
              </w:rPr>
              <w:t>合計</w:t>
            </w:r>
          </w:p>
        </w:tc>
        <w:tc>
          <w:tcPr>
            <w:tcW w:w="1275" w:type="dxa"/>
          </w:tcPr>
          <w:p w14:paraId="533FC596" w14:textId="77777777" w:rsidR="00EF5D10" w:rsidRPr="00D31380" w:rsidRDefault="00EF5D10" w:rsidP="006B5929">
            <w:pPr>
              <w:rPr>
                <w:rFonts w:asciiTheme="minorEastAsia" w:hAnsiTheme="minorEastAsia"/>
              </w:rPr>
            </w:pPr>
            <w:r w:rsidRPr="00D31380">
              <w:rPr>
                <w:rFonts w:asciiTheme="minorEastAsia" w:hAnsiTheme="minorEastAsia" w:hint="eastAsia"/>
              </w:rPr>
              <w:t>男子</w:t>
            </w:r>
          </w:p>
        </w:tc>
        <w:tc>
          <w:tcPr>
            <w:tcW w:w="1276" w:type="dxa"/>
          </w:tcPr>
          <w:p w14:paraId="508BFCA2" w14:textId="77777777" w:rsidR="00EF5D10" w:rsidRPr="00D31380" w:rsidRDefault="00EF5D10" w:rsidP="006B5929">
            <w:pPr>
              <w:rPr>
                <w:rFonts w:asciiTheme="minorEastAsia" w:hAnsiTheme="minorEastAsia"/>
              </w:rPr>
            </w:pPr>
            <w:r w:rsidRPr="00D31380">
              <w:rPr>
                <w:rFonts w:asciiTheme="minorEastAsia" w:hAnsiTheme="minorEastAsia" w:hint="eastAsia"/>
              </w:rPr>
              <w:t>女子</w:t>
            </w:r>
          </w:p>
        </w:tc>
      </w:tr>
      <w:tr w:rsidR="00EF5D10" w:rsidRPr="00D31380" w14:paraId="1B2FED96" w14:textId="77777777" w:rsidTr="006B5929">
        <w:tc>
          <w:tcPr>
            <w:tcW w:w="4928" w:type="dxa"/>
            <w:gridSpan w:val="2"/>
          </w:tcPr>
          <w:p w14:paraId="16F1019C" w14:textId="77777777" w:rsidR="00EF5D10" w:rsidRPr="00D31380" w:rsidRDefault="00EF5D10" w:rsidP="006B5929">
            <w:pPr>
              <w:rPr>
                <w:rFonts w:asciiTheme="minorEastAsia" w:hAnsiTheme="minorEastAsia"/>
              </w:rPr>
            </w:pPr>
            <w:r w:rsidRPr="00D31380">
              <w:rPr>
                <w:rFonts w:asciiTheme="minorEastAsia" w:hAnsiTheme="minorEastAsia" w:hint="eastAsia"/>
              </w:rPr>
              <w:t>全標本</w:t>
            </w:r>
          </w:p>
        </w:tc>
        <w:tc>
          <w:tcPr>
            <w:tcW w:w="1276" w:type="dxa"/>
          </w:tcPr>
          <w:p w14:paraId="36D78D52" w14:textId="77777777" w:rsidR="00EF5D10" w:rsidRPr="00D31380" w:rsidRDefault="00EF5D10" w:rsidP="006B5929">
            <w:pPr>
              <w:rPr>
                <w:rFonts w:asciiTheme="minorEastAsia" w:hAnsiTheme="minorEastAsia"/>
              </w:rPr>
            </w:pPr>
            <w:r w:rsidRPr="00D31380">
              <w:rPr>
                <w:rFonts w:asciiTheme="minorEastAsia" w:hAnsiTheme="minorEastAsia"/>
              </w:rPr>
              <w:t>32117</w:t>
            </w:r>
          </w:p>
        </w:tc>
        <w:tc>
          <w:tcPr>
            <w:tcW w:w="1275" w:type="dxa"/>
          </w:tcPr>
          <w:p w14:paraId="06555FDB" w14:textId="77777777" w:rsidR="00EF5D10" w:rsidRPr="00D31380" w:rsidRDefault="00EF5D10" w:rsidP="006B5929">
            <w:pPr>
              <w:rPr>
                <w:rFonts w:asciiTheme="minorEastAsia" w:hAnsiTheme="minorEastAsia"/>
              </w:rPr>
            </w:pPr>
            <w:r w:rsidRPr="00D31380">
              <w:rPr>
                <w:rFonts w:asciiTheme="minorEastAsia" w:hAnsiTheme="minorEastAsia"/>
              </w:rPr>
              <w:t>17606</w:t>
            </w:r>
          </w:p>
        </w:tc>
        <w:tc>
          <w:tcPr>
            <w:tcW w:w="1276" w:type="dxa"/>
          </w:tcPr>
          <w:p w14:paraId="144AF89A" w14:textId="77777777" w:rsidR="00EF5D10" w:rsidRPr="00D31380" w:rsidRDefault="00EF5D10" w:rsidP="006B5929">
            <w:pPr>
              <w:rPr>
                <w:rFonts w:asciiTheme="minorEastAsia" w:hAnsiTheme="minorEastAsia"/>
              </w:rPr>
            </w:pPr>
            <w:r w:rsidRPr="00D31380">
              <w:rPr>
                <w:rFonts w:asciiTheme="minorEastAsia" w:hAnsiTheme="minorEastAsia"/>
              </w:rPr>
              <w:t xml:space="preserve">14511                     </w:t>
            </w:r>
          </w:p>
        </w:tc>
      </w:tr>
      <w:tr w:rsidR="00EF5D10" w:rsidRPr="00D31380" w14:paraId="3A7576FC" w14:textId="77777777" w:rsidTr="006B5929">
        <w:tc>
          <w:tcPr>
            <w:tcW w:w="2518" w:type="dxa"/>
            <w:vMerge w:val="restart"/>
          </w:tcPr>
          <w:p w14:paraId="18BA4B77" w14:textId="77777777" w:rsidR="00EF5D10" w:rsidRPr="00D31380" w:rsidRDefault="00EF5D10" w:rsidP="006B5929">
            <w:pPr>
              <w:rPr>
                <w:rFonts w:asciiTheme="minorEastAsia" w:hAnsiTheme="minorEastAsia"/>
              </w:rPr>
            </w:pPr>
            <w:r w:rsidRPr="00D31380">
              <w:rPr>
                <w:rFonts w:asciiTheme="minorEastAsia" w:hAnsiTheme="minorEastAsia" w:hint="eastAsia"/>
              </w:rPr>
              <w:t>学歴</w:t>
            </w:r>
          </w:p>
        </w:tc>
        <w:tc>
          <w:tcPr>
            <w:tcW w:w="2410" w:type="dxa"/>
          </w:tcPr>
          <w:p w14:paraId="3DEDE202" w14:textId="77777777" w:rsidR="00EF5D10" w:rsidRPr="00D31380" w:rsidRDefault="00EF5D10" w:rsidP="006B5929">
            <w:pPr>
              <w:rPr>
                <w:rFonts w:asciiTheme="minorEastAsia" w:hAnsiTheme="minorEastAsia"/>
              </w:rPr>
            </w:pPr>
            <w:r w:rsidRPr="00D31380">
              <w:rPr>
                <w:rFonts w:asciiTheme="minorEastAsia" w:hAnsiTheme="minorEastAsia" w:hint="eastAsia"/>
              </w:rPr>
              <w:t>中学卒</w:t>
            </w:r>
          </w:p>
        </w:tc>
        <w:tc>
          <w:tcPr>
            <w:tcW w:w="1276" w:type="dxa"/>
            <w:vAlign w:val="bottom"/>
          </w:tcPr>
          <w:p w14:paraId="6A042F08" w14:textId="77777777" w:rsidR="00EF5D10" w:rsidRPr="00D31380" w:rsidRDefault="00EF5D10" w:rsidP="006B5929">
            <w:pPr>
              <w:rPr>
                <w:rFonts w:asciiTheme="minorEastAsia" w:hAnsiTheme="minorEastAsia"/>
              </w:rPr>
            </w:pPr>
            <w:r w:rsidRPr="00D31380">
              <w:rPr>
                <w:rFonts w:asciiTheme="minorEastAsia" w:hAnsiTheme="minorEastAsia" w:cs="Times New Roman"/>
                <w:color w:val="000000"/>
              </w:rPr>
              <w:t>9.2%</w:t>
            </w:r>
          </w:p>
        </w:tc>
        <w:tc>
          <w:tcPr>
            <w:tcW w:w="1275" w:type="dxa"/>
            <w:vAlign w:val="bottom"/>
          </w:tcPr>
          <w:p w14:paraId="3D8D2A9C" w14:textId="77777777" w:rsidR="00EF5D10" w:rsidRPr="00D31380" w:rsidRDefault="00EF5D10" w:rsidP="006B5929">
            <w:pPr>
              <w:rPr>
                <w:rFonts w:asciiTheme="minorEastAsia" w:hAnsiTheme="minorEastAsia"/>
              </w:rPr>
            </w:pPr>
            <w:r w:rsidRPr="00D31380">
              <w:rPr>
                <w:rFonts w:asciiTheme="minorEastAsia" w:hAnsiTheme="minorEastAsia" w:cs="Times New Roman"/>
                <w:color w:val="000000"/>
              </w:rPr>
              <w:t>9.8%</w:t>
            </w:r>
          </w:p>
        </w:tc>
        <w:tc>
          <w:tcPr>
            <w:tcW w:w="1276" w:type="dxa"/>
            <w:vAlign w:val="bottom"/>
          </w:tcPr>
          <w:p w14:paraId="6BA8814E" w14:textId="77777777" w:rsidR="00EF5D10" w:rsidRPr="00D31380" w:rsidRDefault="00EF5D10" w:rsidP="006B5929">
            <w:pPr>
              <w:rPr>
                <w:rFonts w:asciiTheme="minorEastAsia" w:hAnsiTheme="minorEastAsia"/>
              </w:rPr>
            </w:pPr>
            <w:r w:rsidRPr="00D31380">
              <w:rPr>
                <w:rFonts w:asciiTheme="minorEastAsia" w:hAnsiTheme="minorEastAsia" w:cs="Times New Roman"/>
                <w:color w:val="000000"/>
              </w:rPr>
              <w:t>8.5%</w:t>
            </w:r>
          </w:p>
        </w:tc>
      </w:tr>
      <w:tr w:rsidR="00EF5D10" w:rsidRPr="00D31380" w14:paraId="3E66920B" w14:textId="77777777" w:rsidTr="006B5929">
        <w:tc>
          <w:tcPr>
            <w:tcW w:w="2518" w:type="dxa"/>
            <w:vMerge/>
          </w:tcPr>
          <w:p w14:paraId="47627FE2" w14:textId="77777777" w:rsidR="00EF5D10" w:rsidRPr="00D31380" w:rsidRDefault="00EF5D10" w:rsidP="006B5929">
            <w:pPr>
              <w:rPr>
                <w:rFonts w:asciiTheme="minorEastAsia" w:hAnsiTheme="minorEastAsia"/>
              </w:rPr>
            </w:pPr>
          </w:p>
        </w:tc>
        <w:tc>
          <w:tcPr>
            <w:tcW w:w="2410" w:type="dxa"/>
          </w:tcPr>
          <w:p w14:paraId="28D0CEE1" w14:textId="77777777" w:rsidR="00EF5D10" w:rsidRPr="00D31380" w:rsidRDefault="00EF5D10" w:rsidP="006B5929">
            <w:pPr>
              <w:rPr>
                <w:rFonts w:asciiTheme="minorEastAsia" w:hAnsiTheme="minorEastAsia"/>
              </w:rPr>
            </w:pPr>
            <w:r w:rsidRPr="00D31380">
              <w:rPr>
                <w:rFonts w:asciiTheme="minorEastAsia" w:hAnsiTheme="minorEastAsia" w:hint="eastAsia"/>
              </w:rPr>
              <w:t>高校卒</w:t>
            </w:r>
          </w:p>
        </w:tc>
        <w:tc>
          <w:tcPr>
            <w:tcW w:w="1276" w:type="dxa"/>
            <w:vAlign w:val="bottom"/>
          </w:tcPr>
          <w:p w14:paraId="6D9D560B" w14:textId="77777777" w:rsidR="00EF5D10" w:rsidRPr="00D31380" w:rsidRDefault="00EF5D10" w:rsidP="006B5929">
            <w:pPr>
              <w:rPr>
                <w:rFonts w:asciiTheme="minorEastAsia" w:hAnsiTheme="minorEastAsia"/>
              </w:rPr>
            </w:pPr>
            <w:r w:rsidRPr="00D31380">
              <w:rPr>
                <w:rFonts w:asciiTheme="minorEastAsia" w:hAnsiTheme="minorEastAsia" w:cs="Times New Roman"/>
                <w:color w:val="000000"/>
              </w:rPr>
              <w:t>49.3%</w:t>
            </w:r>
          </w:p>
        </w:tc>
        <w:tc>
          <w:tcPr>
            <w:tcW w:w="1275" w:type="dxa"/>
            <w:vAlign w:val="bottom"/>
          </w:tcPr>
          <w:p w14:paraId="47FAC8B3" w14:textId="77777777" w:rsidR="00EF5D10" w:rsidRPr="00D31380" w:rsidRDefault="00EF5D10" w:rsidP="006B5929">
            <w:pPr>
              <w:rPr>
                <w:rFonts w:asciiTheme="minorEastAsia" w:hAnsiTheme="minorEastAsia"/>
              </w:rPr>
            </w:pPr>
            <w:r w:rsidRPr="00D31380">
              <w:rPr>
                <w:rFonts w:asciiTheme="minorEastAsia" w:hAnsiTheme="minorEastAsia" w:cs="Times New Roman"/>
                <w:color w:val="000000"/>
              </w:rPr>
              <w:t>48.9%</w:t>
            </w:r>
          </w:p>
        </w:tc>
        <w:tc>
          <w:tcPr>
            <w:tcW w:w="1276" w:type="dxa"/>
            <w:vAlign w:val="bottom"/>
          </w:tcPr>
          <w:p w14:paraId="7AF259A9" w14:textId="77777777" w:rsidR="00EF5D10" w:rsidRPr="00D31380" w:rsidRDefault="00EF5D10" w:rsidP="006B5929">
            <w:pPr>
              <w:rPr>
                <w:rFonts w:asciiTheme="minorEastAsia" w:hAnsiTheme="minorEastAsia"/>
              </w:rPr>
            </w:pPr>
            <w:r w:rsidRPr="00D31380">
              <w:rPr>
                <w:rFonts w:asciiTheme="minorEastAsia" w:hAnsiTheme="minorEastAsia" w:cs="Times New Roman"/>
                <w:color w:val="000000"/>
              </w:rPr>
              <w:t>49.7%</w:t>
            </w:r>
          </w:p>
        </w:tc>
      </w:tr>
      <w:tr w:rsidR="00EF5D10" w:rsidRPr="00D31380" w14:paraId="105206EB" w14:textId="77777777" w:rsidTr="006B5929">
        <w:tc>
          <w:tcPr>
            <w:tcW w:w="2518" w:type="dxa"/>
            <w:vMerge/>
          </w:tcPr>
          <w:p w14:paraId="7FFD8E54" w14:textId="77777777" w:rsidR="00EF5D10" w:rsidRPr="00D31380" w:rsidRDefault="00EF5D10" w:rsidP="006B5929">
            <w:pPr>
              <w:rPr>
                <w:rFonts w:asciiTheme="minorEastAsia" w:hAnsiTheme="minorEastAsia"/>
              </w:rPr>
            </w:pPr>
          </w:p>
        </w:tc>
        <w:tc>
          <w:tcPr>
            <w:tcW w:w="2410" w:type="dxa"/>
          </w:tcPr>
          <w:p w14:paraId="3D4A20A8" w14:textId="77777777" w:rsidR="00EF5D10" w:rsidRPr="00D31380" w:rsidRDefault="00EF5D10" w:rsidP="006B5929">
            <w:pPr>
              <w:rPr>
                <w:rFonts w:asciiTheme="minorEastAsia" w:hAnsiTheme="minorEastAsia"/>
              </w:rPr>
            </w:pPr>
            <w:r w:rsidRPr="00D31380">
              <w:rPr>
                <w:rFonts w:asciiTheme="minorEastAsia" w:hAnsiTheme="minorEastAsia" w:hint="eastAsia"/>
              </w:rPr>
              <w:t>短大・高専卒</w:t>
            </w:r>
          </w:p>
        </w:tc>
        <w:tc>
          <w:tcPr>
            <w:tcW w:w="1276" w:type="dxa"/>
            <w:vAlign w:val="bottom"/>
          </w:tcPr>
          <w:p w14:paraId="5FD3957C" w14:textId="77777777" w:rsidR="00EF5D10" w:rsidRPr="00D31380" w:rsidRDefault="00EF5D10" w:rsidP="006B5929">
            <w:pPr>
              <w:rPr>
                <w:rFonts w:asciiTheme="minorEastAsia" w:hAnsiTheme="minorEastAsia"/>
              </w:rPr>
            </w:pPr>
            <w:r w:rsidRPr="00D31380">
              <w:rPr>
                <w:rFonts w:asciiTheme="minorEastAsia" w:hAnsiTheme="minorEastAsia" w:cs="Times New Roman"/>
                <w:color w:val="000000"/>
              </w:rPr>
              <w:t>21.0%</w:t>
            </w:r>
          </w:p>
        </w:tc>
        <w:tc>
          <w:tcPr>
            <w:tcW w:w="1275" w:type="dxa"/>
            <w:vAlign w:val="bottom"/>
          </w:tcPr>
          <w:p w14:paraId="531AA8B0" w14:textId="77777777" w:rsidR="00EF5D10" w:rsidRPr="00D31380" w:rsidRDefault="00EF5D10" w:rsidP="006B5929">
            <w:pPr>
              <w:rPr>
                <w:rFonts w:asciiTheme="minorEastAsia" w:hAnsiTheme="minorEastAsia"/>
              </w:rPr>
            </w:pPr>
            <w:r w:rsidRPr="00D31380">
              <w:rPr>
                <w:rFonts w:asciiTheme="minorEastAsia" w:hAnsiTheme="minorEastAsia" w:cs="Times New Roman"/>
                <w:color w:val="000000"/>
              </w:rPr>
              <w:t>13.2%</w:t>
            </w:r>
          </w:p>
        </w:tc>
        <w:tc>
          <w:tcPr>
            <w:tcW w:w="1276" w:type="dxa"/>
            <w:vAlign w:val="bottom"/>
          </w:tcPr>
          <w:p w14:paraId="40C63E55" w14:textId="77777777" w:rsidR="00EF5D10" w:rsidRPr="00D31380" w:rsidRDefault="00EF5D10" w:rsidP="006B5929">
            <w:pPr>
              <w:rPr>
                <w:rFonts w:asciiTheme="minorEastAsia" w:hAnsiTheme="minorEastAsia"/>
              </w:rPr>
            </w:pPr>
            <w:r w:rsidRPr="00D31380">
              <w:rPr>
                <w:rFonts w:asciiTheme="minorEastAsia" w:hAnsiTheme="minorEastAsia" w:cs="Times New Roman"/>
                <w:color w:val="000000"/>
              </w:rPr>
              <w:t>30.4%</w:t>
            </w:r>
          </w:p>
        </w:tc>
      </w:tr>
      <w:tr w:rsidR="00EF5D10" w:rsidRPr="00D31380" w14:paraId="0C755329" w14:textId="77777777" w:rsidTr="006B5929">
        <w:tc>
          <w:tcPr>
            <w:tcW w:w="2518" w:type="dxa"/>
            <w:vMerge/>
          </w:tcPr>
          <w:p w14:paraId="35E01626" w14:textId="77777777" w:rsidR="00EF5D10" w:rsidRPr="00D31380" w:rsidRDefault="00EF5D10" w:rsidP="006B5929">
            <w:pPr>
              <w:rPr>
                <w:rFonts w:asciiTheme="minorEastAsia" w:hAnsiTheme="minorEastAsia"/>
              </w:rPr>
            </w:pPr>
          </w:p>
        </w:tc>
        <w:tc>
          <w:tcPr>
            <w:tcW w:w="2410" w:type="dxa"/>
          </w:tcPr>
          <w:p w14:paraId="70BE9328" w14:textId="77777777" w:rsidR="00EF5D10" w:rsidRPr="00D31380" w:rsidRDefault="00EF5D10" w:rsidP="006B5929">
            <w:pPr>
              <w:rPr>
                <w:rFonts w:asciiTheme="minorEastAsia" w:hAnsiTheme="minorEastAsia"/>
              </w:rPr>
            </w:pPr>
            <w:r w:rsidRPr="00D31380">
              <w:rPr>
                <w:rFonts w:asciiTheme="minorEastAsia" w:hAnsiTheme="minorEastAsia" w:hint="eastAsia"/>
              </w:rPr>
              <w:t>大卒以上</w:t>
            </w:r>
          </w:p>
        </w:tc>
        <w:tc>
          <w:tcPr>
            <w:tcW w:w="1276" w:type="dxa"/>
            <w:vAlign w:val="bottom"/>
          </w:tcPr>
          <w:p w14:paraId="5A206030" w14:textId="77777777" w:rsidR="00EF5D10" w:rsidRPr="00D31380" w:rsidRDefault="00EF5D10" w:rsidP="006B5929">
            <w:pPr>
              <w:rPr>
                <w:rFonts w:asciiTheme="minorEastAsia" w:hAnsiTheme="minorEastAsia"/>
              </w:rPr>
            </w:pPr>
            <w:r w:rsidRPr="00D31380">
              <w:rPr>
                <w:rFonts w:asciiTheme="minorEastAsia" w:hAnsiTheme="minorEastAsia" w:cs="Times New Roman"/>
                <w:color w:val="000000"/>
              </w:rPr>
              <w:t>20.6%</w:t>
            </w:r>
          </w:p>
        </w:tc>
        <w:tc>
          <w:tcPr>
            <w:tcW w:w="1275" w:type="dxa"/>
            <w:vAlign w:val="bottom"/>
          </w:tcPr>
          <w:p w14:paraId="2716F89E" w14:textId="77777777" w:rsidR="00EF5D10" w:rsidRPr="00D31380" w:rsidRDefault="00EF5D10" w:rsidP="006B5929">
            <w:pPr>
              <w:rPr>
                <w:rFonts w:asciiTheme="minorEastAsia" w:hAnsiTheme="minorEastAsia"/>
              </w:rPr>
            </w:pPr>
            <w:r w:rsidRPr="00D31380">
              <w:rPr>
                <w:rFonts w:asciiTheme="minorEastAsia" w:hAnsiTheme="minorEastAsia" w:cs="Times New Roman"/>
                <w:color w:val="000000"/>
              </w:rPr>
              <w:t>28.1%</w:t>
            </w:r>
          </w:p>
        </w:tc>
        <w:tc>
          <w:tcPr>
            <w:tcW w:w="1276" w:type="dxa"/>
            <w:vAlign w:val="bottom"/>
          </w:tcPr>
          <w:p w14:paraId="374C7D72" w14:textId="77777777" w:rsidR="00EF5D10" w:rsidRPr="00D31380" w:rsidRDefault="00EF5D10" w:rsidP="006B5929">
            <w:pPr>
              <w:rPr>
                <w:rFonts w:asciiTheme="minorEastAsia" w:hAnsiTheme="minorEastAsia"/>
              </w:rPr>
            </w:pPr>
            <w:r w:rsidRPr="00D31380">
              <w:rPr>
                <w:rFonts w:asciiTheme="minorEastAsia" w:hAnsiTheme="minorEastAsia" w:cs="Times New Roman"/>
                <w:color w:val="000000"/>
              </w:rPr>
              <w:t>11.4%</w:t>
            </w:r>
          </w:p>
        </w:tc>
      </w:tr>
      <w:tr w:rsidR="00EF5D10" w:rsidRPr="00D31380" w14:paraId="2F3F6C18" w14:textId="77777777" w:rsidTr="006B5929">
        <w:tc>
          <w:tcPr>
            <w:tcW w:w="2518" w:type="dxa"/>
            <w:vMerge/>
          </w:tcPr>
          <w:p w14:paraId="0C041015" w14:textId="77777777" w:rsidR="00EF5D10" w:rsidRPr="00D31380" w:rsidRDefault="00EF5D10" w:rsidP="006B5929">
            <w:pPr>
              <w:rPr>
                <w:rFonts w:asciiTheme="minorEastAsia" w:hAnsiTheme="minorEastAsia"/>
              </w:rPr>
            </w:pPr>
          </w:p>
        </w:tc>
        <w:tc>
          <w:tcPr>
            <w:tcW w:w="2410" w:type="dxa"/>
          </w:tcPr>
          <w:p w14:paraId="12E9B459" w14:textId="77777777" w:rsidR="00EF5D10" w:rsidRPr="00D31380" w:rsidRDefault="00EF5D10" w:rsidP="006B5929">
            <w:pPr>
              <w:rPr>
                <w:rFonts w:asciiTheme="minorEastAsia" w:hAnsiTheme="minorEastAsia"/>
              </w:rPr>
            </w:pPr>
            <w:r w:rsidRPr="00D31380">
              <w:rPr>
                <w:rFonts w:asciiTheme="minorEastAsia" w:hAnsiTheme="minorEastAsia" w:hint="eastAsia"/>
              </w:rPr>
              <w:t>平均（年）</w:t>
            </w:r>
          </w:p>
        </w:tc>
        <w:tc>
          <w:tcPr>
            <w:tcW w:w="1276" w:type="dxa"/>
          </w:tcPr>
          <w:p w14:paraId="2AB86F15" w14:textId="77777777" w:rsidR="00EF5D10" w:rsidRPr="00D31380" w:rsidRDefault="00EF5D10" w:rsidP="006B5929">
            <w:pPr>
              <w:rPr>
                <w:rFonts w:asciiTheme="minorEastAsia" w:hAnsiTheme="minorEastAsia"/>
              </w:rPr>
            </w:pPr>
            <w:r w:rsidRPr="00D31380">
              <w:rPr>
                <w:rFonts w:asciiTheme="minorEastAsia" w:hAnsiTheme="minorEastAsia"/>
              </w:rPr>
              <w:t>13.0</w:t>
            </w:r>
          </w:p>
        </w:tc>
        <w:tc>
          <w:tcPr>
            <w:tcW w:w="1275" w:type="dxa"/>
          </w:tcPr>
          <w:p w14:paraId="008A4DAD" w14:textId="77777777" w:rsidR="00EF5D10" w:rsidRPr="00D31380" w:rsidRDefault="00EF5D10" w:rsidP="006B5929">
            <w:pPr>
              <w:rPr>
                <w:rFonts w:asciiTheme="minorEastAsia" w:hAnsiTheme="minorEastAsia"/>
              </w:rPr>
            </w:pPr>
            <w:r w:rsidRPr="00D31380">
              <w:rPr>
                <w:rFonts w:asciiTheme="minorEastAsia" w:hAnsiTheme="minorEastAsia"/>
              </w:rPr>
              <w:t>13.1</w:t>
            </w:r>
          </w:p>
        </w:tc>
        <w:tc>
          <w:tcPr>
            <w:tcW w:w="1276" w:type="dxa"/>
          </w:tcPr>
          <w:p w14:paraId="54D29F8B" w14:textId="77777777" w:rsidR="00EF5D10" w:rsidRPr="00D31380" w:rsidRDefault="00EF5D10" w:rsidP="006B5929">
            <w:pPr>
              <w:rPr>
                <w:rFonts w:asciiTheme="minorEastAsia" w:hAnsiTheme="minorEastAsia"/>
              </w:rPr>
            </w:pPr>
            <w:r w:rsidRPr="00D31380">
              <w:rPr>
                <w:rFonts w:asciiTheme="minorEastAsia" w:hAnsiTheme="minorEastAsia"/>
              </w:rPr>
              <w:t>12.8</w:t>
            </w:r>
          </w:p>
        </w:tc>
      </w:tr>
      <w:tr w:rsidR="00EF5D10" w:rsidRPr="00D31380" w14:paraId="4246F2EF" w14:textId="77777777" w:rsidTr="006B5929">
        <w:tc>
          <w:tcPr>
            <w:tcW w:w="2518" w:type="dxa"/>
            <w:vMerge w:val="restart"/>
          </w:tcPr>
          <w:p w14:paraId="483B927A" w14:textId="77777777" w:rsidR="00EF5D10" w:rsidRPr="00D31380" w:rsidRDefault="00EF5D10" w:rsidP="006B5929">
            <w:pPr>
              <w:rPr>
                <w:rFonts w:asciiTheme="minorEastAsia" w:hAnsiTheme="minorEastAsia"/>
              </w:rPr>
            </w:pPr>
            <w:r w:rsidRPr="00D31380">
              <w:rPr>
                <w:rFonts w:asciiTheme="minorEastAsia" w:hAnsiTheme="minorEastAsia" w:hint="eastAsia"/>
              </w:rPr>
              <w:t>年齢</w:t>
            </w:r>
          </w:p>
        </w:tc>
        <w:tc>
          <w:tcPr>
            <w:tcW w:w="2410" w:type="dxa"/>
          </w:tcPr>
          <w:p w14:paraId="306F1EE6" w14:textId="77777777" w:rsidR="00EF5D10" w:rsidRPr="00D31380" w:rsidRDefault="00EF5D10" w:rsidP="006B5929">
            <w:pPr>
              <w:rPr>
                <w:rFonts w:asciiTheme="minorEastAsia" w:hAnsiTheme="minorEastAsia"/>
              </w:rPr>
            </w:pPr>
            <w:r w:rsidRPr="00D31380">
              <w:rPr>
                <w:rFonts w:asciiTheme="minorEastAsia" w:hAnsiTheme="minorEastAsia"/>
              </w:rPr>
              <w:t>-24</w:t>
            </w:r>
            <w:r w:rsidRPr="00D31380">
              <w:rPr>
                <w:rFonts w:asciiTheme="minorEastAsia" w:hAnsiTheme="minorEastAsia" w:hint="eastAsia"/>
              </w:rPr>
              <w:t>歳</w:t>
            </w:r>
          </w:p>
        </w:tc>
        <w:tc>
          <w:tcPr>
            <w:tcW w:w="1276" w:type="dxa"/>
            <w:vAlign w:val="bottom"/>
          </w:tcPr>
          <w:p w14:paraId="32012975" w14:textId="77777777" w:rsidR="00EF5D10" w:rsidRPr="00D31380" w:rsidRDefault="00EF5D10" w:rsidP="006B5929">
            <w:pPr>
              <w:rPr>
                <w:rFonts w:asciiTheme="minorEastAsia" w:hAnsiTheme="minorEastAsia"/>
              </w:rPr>
            </w:pPr>
            <w:r w:rsidRPr="00D31380">
              <w:rPr>
                <w:rFonts w:asciiTheme="minorEastAsia" w:hAnsiTheme="minorEastAsia" w:cs="Times New Roman"/>
                <w:color w:val="000000"/>
              </w:rPr>
              <w:t>10.6%</w:t>
            </w:r>
          </w:p>
        </w:tc>
        <w:tc>
          <w:tcPr>
            <w:tcW w:w="1275" w:type="dxa"/>
            <w:vAlign w:val="bottom"/>
          </w:tcPr>
          <w:p w14:paraId="71A0476A" w14:textId="77777777" w:rsidR="00EF5D10" w:rsidRPr="00D31380" w:rsidRDefault="00EF5D10" w:rsidP="006B5929">
            <w:pPr>
              <w:rPr>
                <w:rFonts w:asciiTheme="minorEastAsia" w:hAnsiTheme="minorEastAsia"/>
              </w:rPr>
            </w:pPr>
            <w:r w:rsidRPr="00D31380">
              <w:rPr>
                <w:rFonts w:asciiTheme="minorEastAsia" w:hAnsiTheme="minorEastAsia" w:cs="Times New Roman"/>
                <w:color w:val="000000"/>
              </w:rPr>
              <w:t>9.3%</w:t>
            </w:r>
          </w:p>
        </w:tc>
        <w:tc>
          <w:tcPr>
            <w:tcW w:w="1276" w:type="dxa"/>
            <w:vAlign w:val="bottom"/>
          </w:tcPr>
          <w:p w14:paraId="2CE0AC83" w14:textId="77777777" w:rsidR="00EF5D10" w:rsidRPr="00D31380" w:rsidRDefault="00EF5D10" w:rsidP="006B5929">
            <w:pPr>
              <w:rPr>
                <w:rFonts w:asciiTheme="minorEastAsia" w:hAnsiTheme="minorEastAsia"/>
              </w:rPr>
            </w:pPr>
            <w:r w:rsidRPr="00D31380">
              <w:rPr>
                <w:rFonts w:asciiTheme="minorEastAsia" w:hAnsiTheme="minorEastAsia" w:cs="Times New Roman"/>
                <w:color w:val="000000"/>
              </w:rPr>
              <w:t>12.2%</w:t>
            </w:r>
          </w:p>
        </w:tc>
      </w:tr>
      <w:tr w:rsidR="00EF5D10" w:rsidRPr="00D31380" w14:paraId="291388B9" w14:textId="77777777" w:rsidTr="006B5929">
        <w:tc>
          <w:tcPr>
            <w:tcW w:w="2518" w:type="dxa"/>
            <w:vMerge/>
          </w:tcPr>
          <w:p w14:paraId="36E29065" w14:textId="77777777" w:rsidR="00EF5D10" w:rsidRPr="00D31380" w:rsidRDefault="00EF5D10" w:rsidP="006B5929">
            <w:pPr>
              <w:rPr>
                <w:rFonts w:asciiTheme="minorEastAsia" w:hAnsiTheme="minorEastAsia"/>
              </w:rPr>
            </w:pPr>
          </w:p>
        </w:tc>
        <w:tc>
          <w:tcPr>
            <w:tcW w:w="2410" w:type="dxa"/>
          </w:tcPr>
          <w:p w14:paraId="2CCA36CD" w14:textId="77777777" w:rsidR="00EF5D10" w:rsidRPr="00D31380" w:rsidRDefault="00EF5D10" w:rsidP="006B5929">
            <w:pPr>
              <w:rPr>
                <w:rFonts w:asciiTheme="minorEastAsia" w:hAnsiTheme="minorEastAsia"/>
              </w:rPr>
            </w:pPr>
            <w:r w:rsidRPr="00D31380">
              <w:rPr>
                <w:rFonts w:asciiTheme="minorEastAsia" w:hAnsiTheme="minorEastAsia"/>
              </w:rPr>
              <w:t>25-34</w:t>
            </w:r>
          </w:p>
        </w:tc>
        <w:tc>
          <w:tcPr>
            <w:tcW w:w="1276" w:type="dxa"/>
            <w:vAlign w:val="bottom"/>
          </w:tcPr>
          <w:p w14:paraId="64A53495" w14:textId="77777777" w:rsidR="00EF5D10" w:rsidRPr="00D31380" w:rsidRDefault="00EF5D10" w:rsidP="006B5929">
            <w:pPr>
              <w:rPr>
                <w:rFonts w:asciiTheme="minorEastAsia" w:hAnsiTheme="minorEastAsia"/>
              </w:rPr>
            </w:pPr>
            <w:r w:rsidRPr="00D31380">
              <w:rPr>
                <w:rFonts w:asciiTheme="minorEastAsia" w:hAnsiTheme="minorEastAsia" w:cs="Times New Roman"/>
                <w:color w:val="000000"/>
              </w:rPr>
              <w:t>21.5%</w:t>
            </w:r>
          </w:p>
        </w:tc>
        <w:tc>
          <w:tcPr>
            <w:tcW w:w="1275" w:type="dxa"/>
            <w:vAlign w:val="bottom"/>
          </w:tcPr>
          <w:p w14:paraId="30DF175D" w14:textId="77777777" w:rsidR="00EF5D10" w:rsidRPr="00D31380" w:rsidRDefault="00EF5D10" w:rsidP="006B5929">
            <w:pPr>
              <w:rPr>
                <w:rFonts w:asciiTheme="minorEastAsia" w:hAnsiTheme="minorEastAsia"/>
              </w:rPr>
            </w:pPr>
            <w:r w:rsidRPr="00D31380">
              <w:rPr>
                <w:rFonts w:asciiTheme="minorEastAsia" w:hAnsiTheme="minorEastAsia" w:cs="Times New Roman"/>
                <w:color w:val="000000"/>
              </w:rPr>
              <w:t>22.0%</w:t>
            </w:r>
          </w:p>
        </w:tc>
        <w:tc>
          <w:tcPr>
            <w:tcW w:w="1276" w:type="dxa"/>
            <w:vAlign w:val="bottom"/>
          </w:tcPr>
          <w:p w14:paraId="79901F73" w14:textId="77777777" w:rsidR="00EF5D10" w:rsidRPr="00D31380" w:rsidRDefault="00EF5D10" w:rsidP="006B5929">
            <w:pPr>
              <w:rPr>
                <w:rFonts w:asciiTheme="minorEastAsia" w:hAnsiTheme="minorEastAsia"/>
              </w:rPr>
            </w:pPr>
            <w:r w:rsidRPr="00D31380">
              <w:rPr>
                <w:rFonts w:asciiTheme="minorEastAsia" w:hAnsiTheme="minorEastAsia" w:cs="Times New Roman"/>
                <w:color w:val="000000"/>
              </w:rPr>
              <w:t>20.9%</w:t>
            </w:r>
          </w:p>
        </w:tc>
      </w:tr>
      <w:tr w:rsidR="00EF5D10" w:rsidRPr="00D31380" w14:paraId="4B3D35BE" w14:textId="77777777" w:rsidTr="006B5929">
        <w:tc>
          <w:tcPr>
            <w:tcW w:w="2518" w:type="dxa"/>
            <w:vMerge/>
          </w:tcPr>
          <w:p w14:paraId="6D70E41E" w14:textId="77777777" w:rsidR="00EF5D10" w:rsidRPr="00D31380" w:rsidRDefault="00EF5D10" w:rsidP="006B5929">
            <w:pPr>
              <w:rPr>
                <w:rFonts w:asciiTheme="minorEastAsia" w:hAnsiTheme="minorEastAsia"/>
              </w:rPr>
            </w:pPr>
          </w:p>
        </w:tc>
        <w:tc>
          <w:tcPr>
            <w:tcW w:w="2410" w:type="dxa"/>
          </w:tcPr>
          <w:p w14:paraId="1EEC349B" w14:textId="77777777" w:rsidR="00EF5D10" w:rsidRPr="00D31380" w:rsidRDefault="00EF5D10" w:rsidP="006B5929">
            <w:pPr>
              <w:rPr>
                <w:rFonts w:asciiTheme="minorEastAsia" w:hAnsiTheme="minorEastAsia"/>
              </w:rPr>
            </w:pPr>
            <w:r w:rsidRPr="00D31380">
              <w:rPr>
                <w:rFonts w:asciiTheme="minorEastAsia" w:hAnsiTheme="minorEastAsia"/>
              </w:rPr>
              <w:t>35-44</w:t>
            </w:r>
          </w:p>
        </w:tc>
        <w:tc>
          <w:tcPr>
            <w:tcW w:w="1276" w:type="dxa"/>
            <w:vAlign w:val="bottom"/>
          </w:tcPr>
          <w:p w14:paraId="66AAF2C0" w14:textId="77777777" w:rsidR="00EF5D10" w:rsidRPr="00D31380" w:rsidRDefault="00EF5D10" w:rsidP="006B5929">
            <w:pPr>
              <w:rPr>
                <w:rFonts w:asciiTheme="minorEastAsia" w:hAnsiTheme="minorEastAsia"/>
              </w:rPr>
            </w:pPr>
            <w:r w:rsidRPr="00D31380">
              <w:rPr>
                <w:rFonts w:asciiTheme="minorEastAsia" w:hAnsiTheme="minorEastAsia" w:cs="Times New Roman"/>
                <w:color w:val="000000"/>
              </w:rPr>
              <w:t>22.8%</w:t>
            </w:r>
          </w:p>
        </w:tc>
        <w:tc>
          <w:tcPr>
            <w:tcW w:w="1275" w:type="dxa"/>
            <w:vAlign w:val="bottom"/>
          </w:tcPr>
          <w:p w14:paraId="472FA4CA" w14:textId="77777777" w:rsidR="00EF5D10" w:rsidRPr="00D31380" w:rsidRDefault="00EF5D10" w:rsidP="006B5929">
            <w:pPr>
              <w:rPr>
                <w:rFonts w:asciiTheme="minorEastAsia" w:hAnsiTheme="minorEastAsia"/>
              </w:rPr>
            </w:pPr>
            <w:r w:rsidRPr="00D31380">
              <w:rPr>
                <w:rFonts w:asciiTheme="minorEastAsia" w:hAnsiTheme="minorEastAsia" w:cs="Times New Roman"/>
                <w:color w:val="000000"/>
              </w:rPr>
              <w:t>22.8%</w:t>
            </w:r>
          </w:p>
        </w:tc>
        <w:tc>
          <w:tcPr>
            <w:tcW w:w="1276" w:type="dxa"/>
            <w:vAlign w:val="bottom"/>
          </w:tcPr>
          <w:p w14:paraId="09D1A896" w14:textId="77777777" w:rsidR="00EF5D10" w:rsidRPr="00D31380" w:rsidRDefault="00EF5D10" w:rsidP="006B5929">
            <w:pPr>
              <w:rPr>
                <w:rFonts w:asciiTheme="minorEastAsia" w:hAnsiTheme="minorEastAsia"/>
              </w:rPr>
            </w:pPr>
            <w:r w:rsidRPr="00D31380">
              <w:rPr>
                <w:rFonts w:asciiTheme="minorEastAsia" w:hAnsiTheme="minorEastAsia" w:cs="Times New Roman"/>
                <w:color w:val="000000"/>
              </w:rPr>
              <w:t>22.9%</w:t>
            </w:r>
          </w:p>
        </w:tc>
      </w:tr>
      <w:tr w:rsidR="00EF5D10" w:rsidRPr="00D31380" w14:paraId="6786F6E4" w14:textId="77777777" w:rsidTr="006B5929">
        <w:tc>
          <w:tcPr>
            <w:tcW w:w="2518" w:type="dxa"/>
            <w:vMerge/>
          </w:tcPr>
          <w:p w14:paraId="06439D28" w14:textId="77777777" w:rsidR="00EF5D10" w:rsidRPr="00D31380" w:rsidRDefault="00EF5D10" w:rsidP="006B5929">
            <w:pPr>
              <w:rPr>
                <w:rFonts w:asciiTheme="minorEastAsia" w:hAnsiTheme="minorEastAsia"/>
              </w:rPr>
            </w:pPr>
          </w:p>
        </w:tc>
        <w:tc>
          <w:tcPr>
            <w:tcW w:w="2410" w:type="dxa"/>
          </w:tcPr>
          <w:p w14:paraId="6AF0C6EB" w14:textId="77777777" w:rsidR="00EF5D10" w:rsidRPr="00D31380" w:rsidRDefault="00EF5D10" w:rsidP="006B5929">
            <w:pPr>
              <w:rPr>
                <w:rFonts w:asciiTheme="minorEastAsia" w:hAnsiTheme="minorEastAsia"/>
              </w:rPr>
            </w:pPr>
            <w:r w:rsidRPr="00D31380">
              <w:rPr>
                <w:rFonts w:asciiTheme="minorEastAsia" w:hAnsiTheme="minorEastAsia"/>
              </w:rPr>
              <w:t>45-54</w:t>
            </w:r>
          </w:p>
        </w:tc>
        <w:tc>
          <w:tcPr>
            <w:tcW w:w="1276" w:type="dxa"/>
            <w:vAlign w:val="bottom"/>
          </w:tcPr>
          <w:p w14:paraId="320C18D6" w14:textId="77777777" w:rsidR="00EF5D10" w:rsidRPr="00D31380" w:rsidRDefault="00EF5D10" w:rsidP="006B5929">
            <w:pPr>
              <w:rPr>
                <w:rFonts w:asciiTheme="minorEastAsia" w:hAnsiTheme="minorEastAsia"/>
              </w:rPr>
            </w:pPr>
            <w:r w:rsidRPr="00D31380">
              <w:rPr>
                <w:rFonts w:asciiTheme="minorEastAsia" w:hAnsiTheme="minorEastAsia" w:cs="Times New Roman"/>
                <w:color w:val="000000"/>
              </w:rPr>
              <w:t>22.6%</w:t>
            </w:r>
          </w:p>
        </w:tc>
        <w:tc>
          <w:tcPr>
            <w:tcW w:w="1275" w:type="dxa"/>
            <w:vAlign w:val="bottom"/>
          </w:tcPr>
          <w:p w14:paraId="1521A023" w14:textId="77777777" w:rsidR="00EF5D10" w:rsidRPr="00D31380" w:rsidRDefault="00EF5D10" w:rsidP="006B5929">
            <w:pPr>
              <w:rPr>
                <w:rFonts w:asciiTheme="minorEastAsia" w:hAnsiTheme="minorEastAsia"/>
              </w:rPr>
            </w:pPr>
            <w:r w:rsidRPr="00D31380">
              <w:rPr>
                <w:rFonts w:asciiTheme="minorEastAsia" w:hAnsiTheme="minorEastAsia" w:cs="Times New Roman"/>
                <w:color w:val="000000"/>
              </w:rPr>
              <w:t>21.8%</w:t>
            </w:r>
          </w:p>
        </w:tc>
        <w:tc>
          <w:tcPr>
            <w:tcW w:w="1276" w:type="dxa"/>
            <w:vAlign w:val="bottom"/>
          </w:tcPr>
          <w:p w14:paraId="460922C0" w14:textId="77777777" w:rsidR="00EF5D10" w:rsidRPr="00D31380" w:rsidRDefault="00EF5D10" w:rsidP="006B5929">
            <w:pPr>
              <w:rPr>
                <w:rFonts w:asciiTheme="minorEastAsia" w:hAnsiTheme="minorEastAsia"/>
              </w:rPr>
            </w:pPr>
            <w:r w:rsidRPr="00D31380">
              <w:rPr>
                <w:rFonts w:asciiTheme="minorEastAsia" w:hAnsiTheme="minorEastAsia" w:cs="Times New Roman"/>
                <w:color w:val="000000"/>
              </w:rPr>
              <w:t>23.6%</w:t>
            </w:r>
          </w:p>
        </w:tc>
      </w:tr>
      <w:tr w:rsidR="00EF5D10" w:rsidRPr="00D31380" w14:paraId="2354126F" w14:textId="77777777" w:rsidTr="006B5929">
        <w:tc>
          <w:tcPr>
            <w:tcW w:w="2518" w:type="dxa"/>
            <w:vMerge/>
          </w:tcPr>
          <w:p w14:paraId="3FBA6C2F" w14:textId="77777777" w:rsidR="00EF5D10" w:rsidRPr="00D31380" w:rsidRDefault="00EF5D10" w:rsidP="006B5929">
            <w:pPr>
              <w:rPr>
                <w:rFonts w:asciiTheme="minorEastAsia" w:hAnsiTheme="minorEastAsia"/>
              </w:rPr>
            </w:pPr>
          </w:p>
        </w:tc>
        <w:tc>
          <w:tcPr>
            <w:tcW w:w="2410" w:type="dxa"/>
          </w:tcPr>
          <w:p w14:paraId="6DD51B5E" w14:textId="77777777" w:rsidR="00EF5D10" w:rsidRPr="00D31380" w:rsidRDefault="00EF5D10" w:rsidP="006B5929">
            <w:pPr>
              <w:rPr>
                <w:rFonts w:asciiTheme="minorEastAsia" w:hAnsiTheme="minorEastAsia"/>
              </w:rPr>
            </w:pPr>
            <w:r w:rsidRPr="00D31380">
              <w:rPr>
                <w:rFonts w:asciiTheme="minorEastAsia" w:hAnsiTheme="minorEastAsia"/>
              </w:rPr>
              <w:t>55-64</w:t>
            </w:r>
          </w:p>
        </w:tc>
        <w:tc>
          <w:tcPr>
            <w:tcW w:w="1276" w:type="dxa"/>
            <w:vAlign w:val="bottom"/>
          </w:tcPr>
          <w:p w14:paraId="2387CC40" w14:textId="77777777" w:rsidR="00EF5D10" w:rsidRPr="00D31380" w:rsidRDefault="00EF5D10" w:rsidP="006B5929">
            <w:pPr>
              <w:rPr>
                <w:rFonts w:asciiTheme="minorEastAsia" w:hAnsiTheme="minorEastAsia"/>
              </w:rPr>
            </w:pPr>
            <w:r w:rsidRPr="00D31380">
              <w:rPr>
                <w:rFonts w:asciiTheme="minorEastAsia" w:hAnsiTheme="minorEastAsia" w:cs="Times New Roman"/>
                <w:color w:val="000000"/>
              </w:rPr>
              <w:t>18.5%</w:t>
            </w:r>
          </w:p>
        </w:tc>
        <w:tc>
          <w:tcPr>
            <w:tcW w:w="1275" w:type="dxa"/>
            <w:vAlign w:val="bottom"/>
          </w:tcPr>
          <w:p w14:paraId="2BB38AB1" w14:textId="77777777" w:rsidR="00EF5D10" w:rsidRPr="00D31380" w:rsidRDefault="00EF5D10" w:rsidP="006B5929">
            <w:pPr>
              <w:rPr>
                <w:rFonts w:asciiTheme="minorEastAsia" w:hAnsiTheme="minorEastAsia"/>
              </w:rPr>
            </w:pPr>
            <w:r w:rsidRPr="00D31380">
              <w:rPr>
                <w:rFonts w:asciiTheme="minorEastAsia" w:hAnsiTheme="minorEastAsia" w:cs="Times New Roman"/>
                <w:color w:val="000000"/>
              </w:rPr>
              <w:t>19.7%</w:t>
            </w:r>
          </w:p>
        </w:tc>
        <w:tc>
          <w:tcPr>
            <w:tcW w:w="1276" w:type="dxa"/>
            <w:vAlign w:val="bottom"/>
          </w:tcPr>
          <w:p w14:paraId="21DC812B" w14:textId="77777777" w:rsidR="00EF5D10" w:rsidRPr="00D31380" w:rsidRDefault="00EF5D10" w:rsidP="006B5929">
            <w:pPr>
              <w:rPr>
                <w:rFonts w:asciiTheme="minorEastAsia" w:hAnsiTheme="minorEastAsia"/>
              </w:rPr>
            </w:pPr>
            <w:r w:rsidRPr="00D31380">
              <w:rPr>
                <w:rFonts w:asciiTheme="minorEastAsia" w:hAnsiTheme="minorEastAsia" w:cs="Times New Roman"/>
                <w:color w:val="000000"/>
              </w:rPr>
              <w:t>17.1%</w:t>
            </w:r>
          </w:p>
        </w:tc>
      </w:tr>
      <w:tr w:rsidR="00EF5D10" w:rsidRPr="00D31380" w14:paraId="36B07E90" w14:textId="77777777" w:rsidTr="006B5929">
        <w:tc>
          <w:tcPr>
            <w:tcW w:w="2518" w:type="dxa"/>
            <w:vMerge/>
          </w:tcPr>
          <w:p w14:paraId="6B53EE8F" w14:textId="77777777" w:rsidR="00EF5D10" w:rsidRPr="00D31380" w:rsidRDefault="00EF5D10" w:rsidP="006B5929">
            <w:pPr>
              <w:rPr>
                <w:rFonts w:asciiTheme="minorEastAsia" w:hAnsiTheme="minorEastAsia"/>
              </w:rPr>
            </w:pPr>
          </w:p>
        </w:tc>
        <w:tc>
          <w:tcPr>
            <w:tcW w:w="2410" w:type="dxa"/>
          </w:tcPr>
          <w:p w14:paraId="0DF3D3AC" w14:textId="77777777" w:rsidR="00EF5D10" w:rsidRPr="00D31380" w:rsidRDefault="00EF5D10" w:rsidP="006B5929">
            <w:pPr>
              <w:rPr>
                <w:rFonts w:asciiTheme="minorEastAsia" w:hAnsiTheme="minorEastAsia"/>
              </w:rPr>
            </w:pPr>
            <w:r w:rsidRPr="00D31380">
              <w:rPr>
                <w:rFonts w:asciiTheme="minorEastAsia" w:hAnsiTheme="minorEastAsia"/>
              </w:rPr>
              <w:t>65-74</w:t>
            </w:r>
          </w:p>
        </w:tc>
        <w:tc>
          <w:tcPr>
            <w:tcW w:w="1276" w:type="dxa"/>
            <w:vAlign w:val="bottom"/>
          </w:tcPr>
          <w:p w14:paraId="5E0C1A5D" w14:textId="77777777" w:rsidR="00EF5D10" w:rsidRPr="00D31380" w:rsidRDefault="00EF5D10" w:rsidP="006B5929">
            <w:pPr>
              <w:rPr>
                <w:rFonts w:asciiTheme="minorEastAsia" w:hAnsiTheme="minorEastAsia"/>
              </w:rPr>
            </w:pPr>
            <w:r w:rsidRPr="00D31380">
              <w:rPr>
                <w:rFonts w:asciiTheme="minorEastAsia" w:hAnsiTheme="minorEastAsia" w:cs="Times New Roman"/>
                <w:color w:val="000000"/>
              </w:rPr>
              <w:t>3.7%</w:t>
            </w:r>
          </w:p>
        </w:tc>
        <w:tc>
          <w:tcPr>
            <w:tcW w:w="1275" w:type="dxa"/>
            <w:vAlign w:val="bottom"/>
          </w:tcPr>
          <w:p w14:paraId="115C5A6C" w14:textId="77777777" w:rsidR="00EF5D10" w:rsidRPr="00D31380" w:rsidRDefault="00EF5D10" w:rsidP="006B5929">
            <w:pPr>
              <w:rPr>
                <w:rFonts w:asciiTheme="minorEastAsia" w:hAnsiTheme="minorEastAsia"/>
              </w:rPr>
            </w:pPr>
            <w:r w:rsidRPr="00D31380">
              <w:rPr>
                <w:rFonts w:asciiTheme="minorEastAsia" w:hAnsiTheme="minorEastAsia" w:cs="Times New Roman"/>
                <w:color w:val="000000"/>
              </w:rPr>
              <w:t>4.2%</w:t>
            </w:r>
          </w:p>
        </w:tc>
        <w:tc>
          <w:tcPr>
            <w:tcW w:w="1276" w:type="dxa"/>
            <w:vAlign w:val="bottom"/>
          </w:tcPr>
          <w:p w14:paraId="1F05A5A5" w14:textId="77777777" w:rsidR="00EF5D10" w:rsidRPr="00D31380" w:rsidRDefault="00EF5D10" w:rsidP="006B5929">
            <w:pPr>
              <w:rPr>
                <w:rFonts w:asciiTheme="minorEastAsia" w:hAnsiTheme="minorEastAsia"/>
              </w:rPr>
            </w:pPr>
            <w:r w:rsidRPr="00D31380">
              <w:rPr>
                <w:rFonts w:asciiTheme="minorEastAsia" w:hAnsiTheme="minorEastAsia" w:cs="Times New Roman"/>
                <w:color w:val="000000"/>
              </w:rPr>
              <w:t>3.0%</w:t>
            </w:r>
          </w:p>
        </w:tc>
      </w:tr>
      <w:tr w:rsidR="00EF5D10" w:rsidRPr="00D31380" w14:paraId="632032F4" w14:textId="77777777" w:rsidTr="006B5929">
        <w:tc>
          <w:tcPr>
            <w:tcW w:w="2518" w:type="dxa"/>
            <w:vMerge/>
          </w:tcPr>
          <w:p w14:paraId="2BF42910" w14:textId="77777777" w:rsidR="00EF5D10" w:rsidRPr="00D31380" w:rsidRDefault="00EF5D10" w:rsidP="006B5929">
            <w:pPr>
              <w:rPr>
                <w:rFonts w:asciiTheme="minorEastAsia" w:hAnsiTheme="minorEastAsia"/>
              </w:rPr>
            </w:pPr>
          </w:p>
        </w:tc>
        <w:tc>
          <w:tcPr>
            <w:tcW w:w="2410" w:type="dxa"/>
          </w:tcPr>
          <w:p w14:paraId="50D820FB" w14:textId="77777777" w:rsidR="00EF5D10" w:rsidRPr="00D31380" w:rsidRDefault="00EF5D10" w:rsidP="006B5929">
            <w:pPr>
              <w:rPr>
                <w:rFonts w:asciiTheme="minorEastAsia" w:hAnsiTheme="minorEastAsia"/>
              </w:rPr>
            </w:pPr>
            <w:r w:rsidRPr="00D31380">
              <w:rPr>
                <w:rFonts w:asciiTheme="minorEastAsia" w:hAnsiTheme="minorEastAsia"/>
              </w:rPr>
              <w:t>75-</w:t>
            </w:r>
          </w:p>
        </w:tc>
        <w:tc>
          <w:tcPr>
            <w:tcW w:w="1276" w:type="dxa"/>
            <w:vAlign w:val="bottom"/>
          </w:tcPr>
          <w:p w14:paraId="0E7612AE" w14:textId="77777777" w:rsidR="00EF5D10" w:rsidRPr="00D31380" w:rsidRDefault="00EF5D10" w:rsidP="006B5929">
            <w:pPr>
              <w:rPr>
                <w:rFonts w:asciiTheme="minorEastAsia" w:hAnsiTheme="minorEastAsia"/>
              </w:rPr>
            </w:pPr>
            <w:r w:rsidRPr="00D31380">
              <w:rPr>
                <w:rFonts w:asciiTheme="minorEastAsia" w:hAnsiTheme="minorEastAsia" w:cs="Times New Roman"/>
                <w:color w:val="000000"/>
              </w:rPr>
              <w:t>0.2%</w:t>
            </w:r>
          </w:p>
        </w:tc>
        <w:tc>
          <w:tcPr>
            <w:tcW w:w="1275" w:type="dxa"/>
            <w:vAlign w:val="bottom"/>
          </w:tcPr>
          <w:p w14:paraId="62B75A5A" w14:textId="77777777" w:rsidR="00EF5D10" w:rsidRPr="00D31380" w:rsidRDefault="00EF5D10" w:rsidP="006B5929">
            <w:pPr>
              <w:rPr>
                <w:rFonts w:asciiTheme="minorEastAsia" w:hAnsiTheme="minorEastAsia"/>
              </w:rPr>
            </w:pPr>
            <w:r w:rsidRPr="00D31380">
              <w:rPr>
                <w:rFonts w:asciiTheme="minorEastAsia" w:hAnsiTheme="minorEastAsia" w:cs="Times New Roman"/>
                <w:color w:val="000000"/>
              </w:rPr>
              <w:t>0.3%</w:t>
            </w:r>
          </w:p>
        </w:tc>
        <w:tc>
          <w:tcPr>
            <w:tcW w:w="1276" w:type="dxa"/>
            <w:vAlign w:val="bottom"/>
          </w:tcPr>
          <w:p w14:paraId="2F1210ED" w14:textId="77777777" w:rsidR="00EF5D10" w:rsidRPr="00D31380" w:rsidRDefault="00EF5D10" w:rsidP="006B5929">
            <w:pPr>
              <w:rPr>
                <w:rFonts w:asciiTheme="minorEastAsia" w:hAnsiTheme="minorEastAsia"/>
              </w:rPr>
            </w:pPr>
            <w:r w:rsidRPr="00D31380">
              <w:rPr>
                <w:rFonts w:asciiTheme="minorEastAsia" w:hAnsiTheme="minorEastAsia" w:cs="Times New Roman"/>
                <w:color w:val="000000"/>
              </w:rPr>
              <w:t>0.2%</w:t>
            </w:r>
          </w:p>
        </w:tc>
      </w:tr>
      <w:tr w:rsidR="00EF5D10" w:rsidRPr="00D31380" w14:paraId="5368CF1B" w14:textId="77777777" w:rsidTr="006B5929">
        <w:tc>
          <w:tcPr>
            <w:tcW w:w="2518" w:type="dxa"/>
            <w:vMerge/>
          </w:tcPr>
          <w:p w14:paraId="654FB931" w14:textId="77777777" w:rsidR="00EF5D10" w:rsidRPr="00D31380" w:rsidRDefault="00EF5D10" w:rsidP="006B5929">
            <w:pPr>
              <w:rPr>
                <w:rFonts w:asciiTheme="minorEastAsia" w:hAnsiTheme="minorEastAsia"/>
              </w:rPr>
            </w:pPr>
          </w:p>
        </w:tc>
        <w:tc>
          <w:tcPr>
            <w:tcW w:w="2410" w:type="dxa"/>
          </w:tcPr>
          <w:p w14:paraId="3E8084FC" w14:textId="77777777" w:rsidR="00EF5D10" w:rsidRPr="00D31380" w:rsidRDefault="00EF5D10" w:rsidP="006B5929">
            <w:pPr>
              <w:rPr>
                <w:rFonts w:asciiTheme="minorEastAsia" w:hAnsiTheme="minorEastAsia"/>
              </w:rPr>
            </w:pPr>
            <w:r w:rsidRPr="00D31380">
              <w:rPr>
                <w:rFonts w:asciiTheme="minorEastAsia" w:hAnsiTheme="minorEastAsia" w:hint="eastAsia"/>
              </w:rPr>
              <w:t>平均（歳）</w:t>
            </w:r>
          </w:p>
        </w:tc>
        <w:tc>
          <w:tcPr>
            <w:tcW w:w="1276" w:type="dxa"/>
          </w:tcPr>
          <w:p w14:paraId="637A9EDF" w14:textId="77777777" w:rsidR="00EF5D10" w:rsidRPr="00D31380" w:rsidRDefault="00EF5D10" w:rsidP="006B5929">
            <w:pPr>
              <w:rPr>
                <w:rFonts w:asciiTheme="minorEastAsia" w:hAnsiTheme="minorEastAsia"/>
              </w:rPr>
            </w:pPr>
            <w:r w:rsidRPr="00D31380">
              <w:rPr>
                <w:rFonts w:asciiTheme="minorEastAsia" w:hAnsiTheme="minorEastAsia"/>
              </w:rPr>
              <w:t>42.4</w:t>
            </w:r>
          </w:p>
        </w:tc>
        <w:tc>
          <w:tcPr>
            <w:tcW w:w="1275" w:type="dxa"/>
          </w:tcPr>
          <w:p w14:paraId="722DBD5B" w14:textId="77777777" w:rsidR="00EF5D10" w:rsidRPr="00D31380" w:rsidRDefault="00EF5D10" w:rsidP="006B5929">
            <w:pPr>
              <w:rPr>
                <w:rFonts w:asciiTheme="minorEastAsia" w:hAnsiTheme="minorEastAsia"/>
              </w:rPr>
            </w:pPr>
            <w:r w:rsidRPr="00D31380">
              <w:rPr>
                <w:rFonts w:asciiTheme="minorEastAsia" w:hAnsiTheme="minorEastAsia"/>
              </w:rPr>
              <w:t>42.9</w:t>
            </w:r>
          </w:p>
        </w:tc>
        <w:tc>
          <w:tcPr>
            <w:tcW w:w="1276" w:type="dxa"/>
          </w:tcPr>
          <w:p w14:paraId="5FC63EEC" w14:textId="77777777" w:rsidR="00EF5D10" w:rsidRPr="00D31380" w:rsidRDefault="00EF5D10" w:rsidP="006B5929">
            <w:pPr>
              <w:rPr>
                <w:rFonts w:asciiTheme="minorEastAsia" w:hAnsiTheme="minorEastAsia"/>
              </w:rPr>
            </w:pPr>
            <w:r w:rsidRPr="00D31380">
              <w:rPr>
                <w:rFonts w:asciiTheme="minorEastAsia" w:hAnsiTheme="minorEastAsia"/>
              </w:rPr>
              <w:t>41.7</w:t>
            </w:r>
          </w:p>
        </w:tc>
      </w:tr>
      <w:tr w:rsidR="00EF5D10" w:rsidRPr="00D31380" w14:paraId="5640CFAE" w14:textId="77777777" w:rsidTr="006B5929">
        <w:tc>
          <w:tcPr>
            <w:tcW w:w="2518" w:type="dxa"/>
          </w:tcPr>
          <w:p w14:paraId="5809D29F" w14:textId="77777777" w:rsidR="00EF5D10" w:rsidRPr="00D31380" w:rsidRDefault="00EF5D10" w:rsidP="006B5929">
            <w:pPr>
              <w:rPr>
                <w:rFonts w:asciiTheme="minorEastAsia" w:hAnsiTheme="minorEastAsia"/>
              </w:rPr>
            </w:pPr>
            <w:r w:rsidRPr="00D31380">
              <w:rPr>
                <w:rFonts w:asciiTheme="minorEastAsia" w:hAnsiTheme="minorEastAsia" w:hint="eastAsia"/>
              </w:rPr>
              <w:t>勤続年数</w:t>
            </w:r>
          </w:p>
        </w:tc>
        <w:tc>
          <w:tcPr>
            <w:tcW w:w="2410" w:type="dxa"/>
          </w:tcPr>
          <w:p w14:paraId="0BE1F5E2" w14:textId="77777777" w:rsidR="00EF5D10" w:rsidRPr="00D31380" w:rsidRDefault="00EF5D10" w:rsidP="006B5929">
            <w:pPr>
              <w:rPr>
                <w:rFonts w:asciiTheme="minorEastAsia" w:hAnsiTheme="minorEastAsia"/>
              </w:rPr>
            </w:pPr>
            <w:r w:rsidRPr="00D31380">
              <w:rPr>
                <w:rFonts w:asciiTheme="minorEastAsia" w:hAnsiTheme="minorEastAsia" w:hint="eastAsia"/>
              </w:rPr>
              <w:t>平均（年）</w:t>
            </w:r>
          </w:p>
        </w:tc>
        <w:tc>
          <w:tcPr>
            <w:tcW w:w="1276" w:type="dxa"/>
          </w:tcPr>
          <w:p w14:paraId="76A28397" w14:textId="77777777" w:rsidR="00EF5D10" w:rsidRPr="00D31380" w:rsidRDefault="00EF5D10" w:rsidP="006B5929">
            <w:pPr>
              <w:rPr>
                <w:rFonts w:asciiTheme="minorEastAsia" w:hAnsiTheme="minorEastAsia"/>
              </w:rPr>
            </w:pPr>
            <w:r w:rsidRPr="00D31380">
              <w:rPr>
                <w:rFonts w:asciiTheme="minorEastAsia" w:hAnsiTheme="minorEastAsia"/>
              </w:rPr>
              <w:t>10.6</w:t>
            </w:r>
          </w:p>
        </w:tc>
        <w:tc>
          <w:tcPr>
            <w:tcW w:w="1275" w:type="dxa"/>
          </w:tcPr>
          <w:p w14:paraId="539F234D" w14:textId="77777777" w:rsidR="00EF5D10" w:rsidRPr="00D31380" w:rsidRDefault="00EF5D10" w:rsidP="006B5929">
            <w:pPr>
              <w:rPr>
                <w:rFonts w:asciiTheme="minorEastAsia" w:hAnsiTheme="minorEastAsia"/>
              </w:rPr>
            </w:pPr>
            <w:r w:rsidRPr="00D31380">
              <w:rPr>
                <w:rFonts w:asciiTheme="minorEastAsia" w:hAnsiTheme="minorEastAsia"/>
              </w:rPr>
              <w:t>13.2</w:t>
            </w:r>
          </w:p>
        </w:tc>
        <w:tc>
          <w:tcPr>
            <w:tcW w:w="1276" w:type="dxa"/>
          </w:tcPr>
          <w:p w14:paraId="1B1A2D19" w14:textId="77777777" w:rsidR="00EF5D10" w:rsidRPr="00D31380" w:rsidRDefault="00EF5D10" w:rsidP="006B5929">
            <w:pPr>
              <w:rPr>
                <w:rFonts w:asciiTheme="minorEastAsia" w:hAnsiTheme="minorEastAsia"/>
              </w:rPr>
            </w:pPr>
            <w:r w:rsidRPr="00D31380">
              <w:rPr>
                <w:rFonts w:asciiTheme="minorEastAsia" w:hAnsiTheme="minorEastAsia"/>
              </w:rPr>
              <w:t>7.5</w:t>
            </w:r>
          </w:p>
        </w:tc>
      </w:tr>
      <w:tr w:rsidR="00EF5D10" w:rsidRPr="00D31380" w14:paraId="1ADAE610" w14:textId="77777777" w:rsidTr="006B5929">
        <w:tc>
          <w:tcPr>
            <w:tcW w:w="2518" w:type="dxa"/>
          </w:tcPr>
          <w:p w14:paraId="3AF027E8" w14:textId="77777777" w:rsidR="00EF5D10" w:rsidRPr="00D31380" w:rsidRDefault="00EF5D10" w:rsidP="006B5929">
            <w:pPr>
              <w:rPr>
                <w:rFonts w:asciiTheme="minorEastAsia" w:hAnsiTheme="minorEastAsia"/>
              </w:rPr>
            </w:pPr>
            <w:r w:rsidRPr="00D31380">
              <w:rPr>
                <w:rFonts w:asciiTheme="minorEastAsia" w:hAnsiTheme="minorEastAsia" w:hint="eastAsia"/>
              </w:rPr>
              <w:t>外部経験</w:t>
            </w:r>
          </w:p>
        </w:tc>
        <w:tc>
          <w:tcPr>
            <w:tcW w:w="2410" w:type="dxa"/>
          </w:tcPr>
          <w:p w14:paraId="2A37D03D" w14:textId="77777777" w:rsidR="00EF5D10" w:rsidRPr="00D31380" w:rsidRDefault="00EF5D10" w:rsidP="006B5929">
            <w:pPr>
              <w:rPr>
                <w:rFonts w:asciiTheme="minorEastAsia" w:hAnsiTheme="minorEastAsia"/>
              </w:rPr>
            </w:pPr>
            <w:r w:rsidRPr="00D31380">
              <w:rPr>
                <w:rFonts w:asciiTheme="minorEastAsia" w:hAnsiTheme="minorEastAsia" w:hint="eastAsia"/>
              </w:rPr>
              <w:t>平均（年）</w:t>
            </w:r>
          </w:p>
        </w:tc>
        <w:tc>
          <w:tcPr>
            <w:tcW w:w="1276" w:type="dxa"/>
          </w:tcPr>
          <w:p w14:paraId="3A3C8FA6" w14:textId="77777777" w:rsidR="00EF5D10" w:rsidRPr="00D31380" w:rsidRDefault="00EF5D10" w:rsidP="006B5929">
            <w:pPr>
              <w:rPr>
                <w:rFonts w:asciiTheme="minorEastAsia" w:hAnsiTheme="minorEastAsia"/>
              </w:rPr>
            </w:pPr>
            <w:r w:rsidRPr="00D31380">
              <w:rPr>
                <w:rFonts w:asciiTheme="minorEastAsia" w:hAnsiTheme="minorEastAsia"/>
              </w:rPr>
              <w:t>12.9</w:t>
            </w:r>
          </w:p>
        </w:tc>
        <w:tc>
          <w:tcPr>
            <w:tcW w:w="1275" w:type="dxa"/>
          </w:tcPr>
          <w:p w14:paraId="405FA4D4" w14:textId="77777777" w:rsidR="00EF5D10" w:rsidRPr="00D31380" w:rsidRDefault="00EF5D10" w:rsidP="006B5929">
            <w:pPr>
              <w:rPr>
                <w:rFonts w:asciiTheme="minorEastAsia" w:hAnsiTheme="minorEastAsia"/>
              </w:rPr>
            </w:pPr>
            <w:r w:rsidRPr="00D31380">
              <w:rPr>
                <w:rFonts w:asciiTheme="minorEastAsia" w:hAnsiTheme="minorEastAsia"/>
              </w:rPr>
              <w:t>10.8</w:t>
            </w:r>
          </w:p>
        </w:tc>
        <w:tc>
          <w:tcPr>
            <w:tcW w:w="1276" w:type="dxa"/>
          </w:tcPr>
          <w:p w14:paraId="30432478" w14:textId="77777777" w:rsidR="00EF5D10" w:rsidRPr="00D31380" w:rsidRDefault="00EF5D10" w:rsidP="006B5929">
            <w:pPr>
              <w:rPr>
                <w:rFonts w:asciiTheme="minorEastAsia" w:hAnsiTheme="minorEastAsia"/>
              </w:rPr>
            </w:pPr>
            <w:r w:rsidRPr="00D31380">
              <w:rPr>
                <w:rFonts w:asciiTheme="minorEastAsia" w:hAnsiTheme="minorEastAsia"/>
              </w:rPr>
              <w:t>15.5</w:t>
            </w:r>
          </w:p>
        </w:tc>
      </w:tr>
      <w:tr w:rsidR="00EF5D10" w:rsidRPr="00D31380" w14:paraId="170252AC" w14:textId="77777777" w:rsidTr="006B5929">
        <w:tc>
          <w:tcPr>
            <w:tcW w:w="2518" w:type="dxa"/>
          </w:tcPr>
          <w:p w14:paraId="6BF97F2C" w14:textId="77777777" w:rsidR="00EF5D10" w:rsidRPr="00D31380" w:rsidRDefault="00EF5D10" w:rsidP="006B5929">
            <w:pPr>
              <w:rPr>
                <w:rFonts w:asciiTheme="minorEastAsia" w:hAnsiTheme="minorEastAsia"/>
              </w:rPr>
            </w:pPr>
            <w:r w:rsidRPr="00D31380">
              <w:rPr>
                <w:rFonts w:asciiTheme="minorEastAsia" w:hAnsiTheme="minorEastAsia" w:hint="eastAsia"/>
              </w:rPr>
              <w:t>地域</w:t>
            </w:r>
          </w:p>
        </w:tc>
        <w:tc>
          <w:tcPr>
            <w:tcW w:w="2410" w:type="dxa"/>
          </w:tcPr>
          <w:p w14:paraId="5D90ADB3" w14:textId="77777777" w:rsidR="00EF5D10" w:rsidRPr="00D31380" w:rsidRDefault="00EF5D10" w:rsidP="006B5929">
            <w:pPr>
              <w:rPr>
                <w:rFonts w:asciiTheme="minorEastAsia" w:hAnsiTheme="minorEastAsia"/>
              </w:rPr>
            </w:pPr>
            <w:r w:rsidRPr="00D31380">
              <w:rPr>
                <w:rFonts w:asciiTheme="minorEastAsia" w:hAnsiTheme="minorEastAsia" w:hint="eastAsia"/>
              </w:rPr>
              <w:t>三大都市圏</w:t>
            </w:r>
          </w:p>
        </w:tc>
        <w:tc>
          <w:tcPr>
            <w:tcW w:w="1276" w:type="dxa"/>
          </w:tcPr>
          <w:p w14:paraId="12648977" w14:textId="77777777" w:rsidR="00EF5D10" w:rsidRPr="00D31380" w:rsidRDefault="00EF5D10" w:rsidP="006B5929">
            <w:pPr>
              <w:widowControl/>
              <w:rPr>
                <w:rFonts w:asciiTheme="minorEastAsia" w:hAnsiTheme="minorEastAsia" w:cs="Times New Roman"/>
                <w:color w:val="000000"/>
                <w:kern w:val="0"/>
              </w:rPr>
            </w:pPr>
            <w:r w:rsidRPr="00D31380">
              <w:rPr>
                <w:rFonts w:asciiTheme="minorEastAsia" w:hAnsiTheme="minorEastAsia" w:cs="Times New Roman"/>
                <w:color w:val="000000"/>
                <w:kern w:val="0"/>
              </w:rPr>
              <w:t>30.8%</w:t>
            </w:r>
          </w:p>
        </w:tc>
        <w:tc>
          <w:tcPr>
            <w:tcW w:w="1275" w:type="dxa"/>
          </w:tcPr>
          <w:p w14:paraId="35FA611D" w14:textId="77777777" w:rsidR="00EF5D10" w:rsidRPr="00D31380" w:rsidRDefault="00EF5D10" w:rsidP="006B5929">
            <w:pPr>
              <w:widowControl/>
              <w:rPr>
                <w:rFonts w:asciiTheme="minorEastAsia" w:hAnsiTheme="minorEastAsia" w:cs="Times New Roman"/>
                <w:color w:val="000000"/>
                <w:kern w:val="0"/>
              </w:rPr>
            </w:pPr>
            <w:r w:rsidRPr="00D31380">
              <w:rPr>
                <w:rFonts w:asciiTheme="minorEastAsia" w:hAnsiTheme="minorEastAsia" w:cs="Times New Roman"/>
                <w:color w:val="000000"/>
                <w:kern w:val="0"/>
              </w:rPr>
              <w:t>32.2%</w:t>
            </w:r>
          </w:p>
        </w:tc>
        <w:tc>
          <w:tcPr>
            <w:tcW w:w="1276" w:type="dxa"/>
          </w:tcPr>
          <w:p w14:paraId="616C68EE" w14:textId="77777777" w:rsidR="00EF5D10" w:rsidRPr="00D31380" w:rsidRDefault="00EF5D10" w:rsidP="006B5929">
            <w:pPr>
              <w:widowControl/>
              <w:rPr>
                <w:rFonts w:asciiTheme="minorEastAsia" w:hAnsiTheme="minorEastAsia" w:cs="Times New Roman"/>
                <w:color w:val="000000"/>
                <w:kern w:val="0"/>
              </w:rPr>
            </w:pPr>
            <w:r w:rsidRPr="00D31380">
              <w:rPr>
                <w:rFonts w:asciiTheme="minorEastAsia" w:hAnsiTheme="minorEastAsia" w:cs="Times New Roman"/>
                <w:color w:val="000000"/>
                <w:kern w:val="0"/>
              </w:rPr>
              <w:t>29.1%</w:t>
            </w:r>
          </w:p>
        </w:tc>
      </w:tr>
      <w:tr w:rsidR="00EF5D10" w:rsidRPr="00D31380" w14:paraId="26EFD8F9" w14:textId="77777777" w:rsidTr="006B5929">
        <w:tc>
          <w:tcPr>
            <w:tcW w:w="2518" w:type="dxa"/>
            <w:vMerge w:val="restart"/>
          </w:tcPr>
          <w:p w14:paraId="4F2A4CA7" w14:textId="77777777" w:rsidR="00EF5D10" w:rsidRPr="00D31380" w:rsidRDefault="00EF5D10" w:rsidP="006B5929">
            <w:pPr>
              <w:rPr>
                <w:rFonts w:asciiTheme="minorEastAsia" w:hAnsiTheme="minorEastAsia"/>
              </w:rPr>
            </w:pPr>
            <w:r w:rsidRPr="00D31380">
              <w:rPr>
                <w:rFonts w:asciiTheme="minorEastAsia" w:hAnsiTheme="minorEastAsia" w:hint="eastAsia"/>
              </w:rPr>
              <w:t>企業規模</w:t>
            </w:r>
          </w:p>
        </w:tc>
        <w:tc>
          <w:tcPr>
            <w:tcW w:w="2410" w:type="dxa"/>
          </w:tcPr>
          <w:p w14:paraId="24CB770A" w14:textId="77777777" w:rsidR="00EF5D10" w:rsidRPr="00D31380" w:rsidRDefault="00EF5D10" w:rsidP="006B5929">
            <w:pPr>
              <w:rPr>
                <w:rFonts w:asciiTheme="minorEastAsia" w:hAnsiTheme="minorEastAsia"/>
              </w:rPr>
            </w:pPr>
            <w:r w:rsidRPr="00D31380">
              <w:rPr>
                <w:rFonts w:asciiTheme="minorEastAsia" w:hAnsiTheme="minorEastAsia" w:hint="eastAsia"/>
              </w:rPr>
              <w:t>大（</w:t>
            </w:r>
            <w:r w:rsidRPr="00D31380">
              <w:rPr>
                <w:rFonts w:asciiTheme="minorEastAsia" w:hAnsiTheme="minorEastAsia"/>
              </w:rPr>
              <w:t>1000</w:t>
            </w:r>
            <w:r w:rsidRPr="00D31380">
              <w:rPr>
                <w:rFonts w:asciiTheme="minorEastAsia" w:hAnsiTheme="minorEastAsia" w:hint="eastAsia"/>
              </w:rPr>
              <w:t>人</w:t>
            </w:r>
            <w:r w:rsidRPr="00D31380">
              <w:rPr>
                <w:rFonts w:asciiTheme="minorEastAsia" w:hAnsiTheme="minorEastAsia"/>
              </w:rPr>
              <w:t>+</w:t>
            </w:r>
            <w:r w:rsidRPr="00D31380">
              <w:rPr>
                <w:rFonts w:asciiTheme="minorEastAsia" w:hAnsiTheme="minorEastAsia" w:hint="eastAsia"/>
              </w:rPr>
              <w:t>）</w:t>
            </w:r>
          </w:p>
        </w:tc>
        <w:tc>
          <w:tcPr>
            <w:tcW w:w="1276" w:type="dxa"/>
            <w:vAlign w:val="bottom"/>
          </w:tcPr>
          <w:p w14:paraId="2CA28257" w14:textId="77777777" w:rsidR="00EF5D10" w:rsidRPr="00D31380" w:rsidRDefault="00EF5D10" w:rsidP="006B5929">
            <w:pPr>
              <w:rPr>
                <w:rFonts w:asciiTheme="minorEastAsia" w:hAnsiTheme="minorEastAsia"/>
              </w:rPr>
            </w:pPr>
            <w:r w:rsidRPr="00D31380">
              <w:rPr>
                <w:rFonts w:asciiTheme="minorEastAsia" w:hAnsiTheme="minorEastAsia" w:cs="Times New Roman"/>
                <w:color w:val="000000"/>
              </w:rPr>
              <w:t>24.9%</w:t>
            </w:r>
          </w:p>
        </w:tc>
        <w:tc>
          <w:tcPr>
            <w:tcW w:w="1275" w:type="dxa"/>
            <w:vAlign w:val="bottom"/>
          </w:tcPr>
          <w:p w14:paraId="716F16EC" w14:textId="77777777" w:rsidR="00EF5D10" w:rsidRPr="00D31380" w:rsidRDefault="00EF5D10" w:rsidP="006B5929">
            <w:pPr>
              <w:rPr>
                <w:rFonts w:asciiTheme="minorEastAsia" w:hAnsiTheme="minorEastAsia"/>
              </w:rPr>
            </w:pPr>
            <w:r w:rsidRPr="00D31380">
              <w:rPr>
                <w:rFonts w:asciiTheme="minorEastAsia" w:hAnsiTheme="minorEastAsia" w:cs="Times New Roman"/>
                <w:color w:val="000000"/>
              </w:rPr>
              <w:t>26.7%</w:t>
            </w:r>
          </w:p>
        </w:tc>
        <w:tc>
          <w:tcPr>
            <w:tcW w:w="1276" w:type="dxa"/>
            <w:vAlign w:val="bottom"/>
          </w:tcPr>
          <w:p w14:paraId="4DCF5B56" w14:textId="77777777" w:rsidR="00EF5D10" w:rsidRPr="00D31380" w:rsidRDefault="00EF5D10" w:rsidP="006B5929">
            <w:pPr>
              <w:rPr>
                <w:rFonts w:asciiTheme="minorEastAsia" w:hAnsiTheme="minorEastAsia"/>
              </w:rPr>
            </w:pPr>
            <w:r w:rsidRPr="00D31380">
              <w:rPr>
                <w:rFonts w:asciiTheme="minorEastAsia" w:hAnsiTheme="minorEastAsia" w:cs="Times New Roman"/>
                <w:color w:val="000000"/>
              </w:rPr>
              <w:t>22.7%</w:t>
            </w:r>
          </w:p>
        </w:tc>
      </w:tr>
      <w:tr w:rsidR="00EF5D10" w:rsidRPr="00D31380" w14:paraId="43E920DD" w14:textId="77777777" w:rsidTr="006B5929">
        <w:tc>
          <w:tcPr>
            <w:tcW w:w="2518" w:type="dxa"/>
            <w:vMerge/>
          </w:tcPr>
          <w:p w14:paraId="5A637D0E" w14:textId="77777777" w:rsidR="00EF5D10" w:rsidRPr="00D31380" w:rsidRDefault="00EF5D10" w:rsidP="006B5929">
            <w:pPr>
              <w:rPr>
                <w:rFonts w:asciiTheme="minorEastAsia" w:hAnsiTheme="minorEastAsia"/>
              </w:rPr>
            </w:pPr>
          </w:p>
        </w:tc>
        <w:tc>
          <w:tcPr>
            <w:tcW w:w="2410" w:type="dxa"/>
          </w:tcPr>
          <w:p w14:paraId="35C16F8F" w14:textId="77777777" w:rsidR="00EF5D10" w:rsidRPr="00D31380" w:rsidRDefault="00EF5D10" w:rsidP="006B5929">
            <w:pPr>
              <w:rPr>
                <w:rFonts w:asciiTheme="minorEastAsia" w:hAnsiTheme="minorEastAsia"/>
              </w:rPr>
            </w:pPr>
            <w:r w:rsidRPr="00D31380">
              <w:rPr>
                <w:rFonts w:asciiTheme="minorEastAsia" w:hAnsiTheme="minorEastAsia" w:hint="eastAsia"/>
              </w:rPr>
              <w:t>中（</w:t>
            </w:r>
            <w:r w:rsidRPr="00D31380">
              <w:rPr>
                <w:rFonts w:asciiTheme="minorEastAsia" w:hAnsiTheme="minorEastAsia"/>
              </w:rPr>
              <w:t>100-999</w:t>
            </w:r>
            <w:r w:rsidRPr="00D31380">
              <w:rPr>
                <w:rFonts w:asciiTheme="minorEastAsia" w:hAnsiTheme="minorEastAsia" w:hint="eastAsia"/>
              </w:rPr>
              <w:t>）</w:t>
            </w:r>
          </w:p>
        </w:tc>
        <w:tc>
          <w:tcPr>
            <w:tcW w:w="1276" w:type="dxa"/>
            <w:vAlign w:val="bottom"/>
          </w:tcPr>
          <w:p w14:paraId="58E182E3" w14:textId="77777777" w:rsidR="00EF5D10" w:rsidRPr="00D31380" w:rsidRDefault="00EF5D10" w:rsidP="006B5929">
            <w:pPr>
              <w:rPr>
                <w:rFonts w:asciiTheme="minorEastAsia" w:hAnsiTheme="minorEastAsia"/>
              </w:rPr>
            </w:pPr>
            <w:r w:rsidRPr="00D31380">
              <w:rPr>
                <w:rFonts w:asciiTheme="minorEastAsia" w:hAnsiTheme="minorEastAsia" w:cs="Times New Roman"/>
                <w:color w:val="000000"/>
              </w:rPr>
              <w:t>33.5%</w:t>
            </w:r>
          </w:p>
        </w:tc>
        <w:tc>
          <w:tcPr>
            <w:tcW w:w="1275" w:type="dxa"/>
            <w:vAlign w:val="bottom"/>
          </w:tcPr>
          <w:p w14:paraId="5E67124F" w14:textId="77777777" w:rsidR="00EF5D10" w:rsidRPr="00D31380" w:rsidRDefault="00EF5D10" w:rsidP="006B5929">
            <w:pPr>
              <w:rPr>
                <w:rFonts w:asciiTheme="minorEastAsia" w:hAnsiTheme="minorEastAsia"/>
              </w:rPr>
            </w:pPr>
            <w:r w:rsidRPr="00D31380">
              <w:rPr>
                <w:rFonts w:asciiTheme="minorEastAsia" w:hAnsiTheme="minorEastAsia" w:cs="Times New Roman"/>
                <w:color w:val="000000"/>
              </w:rPr>
              <w:t>33.8%</w:t>
            </w:r>
          </w:p>
        </w:tc>
        <w:tc>
          <w:tcPr>
            <w:tcW w:w="1276" w:type="dxa"/>
            <w:vAlign w:val="bottom"/>
          </w:tcPr>
          <w:p w14:paraId="3336445B" w14:textId="77777777" w:rsidR="00EF5D10" w:rsidRPr="00D31380" w:rsidRDefault="00EF5D10" w:rsidP="006B5929">
            <w:pPr>
              <w:rPr>
                <w:rFonts w:asciiTheme="minorEastAsia" w:hAnsiTheme="minorEastAsia"/>
              </w:rPr>
            </w:pPr>
            <w:r w:rsidRPr="00D31380">
              <w:rPr>
                <w:rFonts w:asciiTheme="minorEastAsia" w:hAnsiTheme="minorEastAsia" w:cs="Times New Roman"/>
                <w:color w:val="000000"/>
              </w:rPr>
              <w:t>33.2%</w:t>
            </w:r>
          </w:p>
        </w:tc>
      </w:tr>
      <w:tr w:rsidR="00EF5D10" w:rsidRPr="00D31380" w14:paraId="11790DA8" w14:textId="77777777" w:rsidTr="006B5929">
        <w:tc>
          <w:tcPr>
            <w:tcW w:w="2518" w:type="dxa"/>
            <w:vMerge/>
          </w:tcPr>
          <w:p w14:paraId="619E94E7" w14:textId="77777777" w:rsidR="00EF5D10" w:rsidRPr="00D31380" w:rsidRDefault="00EF5D10" w:rsidP="006B5929">
            <w:pPr>
              <w:rPr>
                <w:rFonts w:asciiTheme="minorEastAsia" w:hAnsiTheme="minorEastAsia"/>
              </w:rPr>
            </w:pPr>
          </w:p>
        </w:tc>
        <w:tc>
          <w:tcPr>
            <w:tcW w:w="2410" w:type="dxa"/>
          </w:tcPr>
          <w:p w14:paraId="1BC33ADC" w14:textId="77777777" w:rsidR="00EF5D10" w:rsidRPr="00D31380" w:rsidRDefault="00EF5D10" w:rsidP="006B5929">
            <w:pPr>
              <w:rPr>
                <w:rFonts w:asciiTheme="minorEastAsia" w:hAnsiTheme="minorEastAsia"/>
              </w:rPr>
            </w:pPr>
            <w:r w:rsidRPr="00D31380">
              <w:rPr>
                <w:rFonts w:asciiTheme="minorEastAsia" w:hAnsiTheme="minorEastAsia" w:hint="eastAsia"/>
              </w:rPr>
              <w:t>小（</w:t>
            </w:r>
            <w:r w:rsidRPr="00D31380">
              <w:rPr>
                <w:rFonts w:asciiTheme="minorEastAsia" w:hAnsiTheme="minorEastAsia"/>
              </w:rPr>
              <w:t>-100</w:t>
            </w:r>
            <w:r w:rsidRPr="00D31380">
              <w:rPr>
                <w:rFonts w:asciiTheme="minorEastAsia" w:hAnsiTheme="minorEastAsia" w:hint="eastAsia"/>
              </w:rPr>
              <w:t>）</w:t>
            </w:r>
          </w:p>
        </w:tc>
        <w:tc>
          <w:tcPr>
            <w:tcW w:w="1276" w:type="dxa"/>
            <w:vAlign w:val="bottom"/>
          </w:tcPr>
          <w:p w14:paraId="2BB5D4B4" w14:textId="77777777" w:rsidR="00EF5D10" w:rsidRPr="00D31380" w:rsidRDefault="00EF5D10" w:rsidP="006B5929">
            <w:pPr>
              <w:rPr>
                <w:rFonts w:asciiTheme="minorEastAsia" w:hAnsiTheme="minorEastAsia"/>
              </w:rPr>
            </w:pPr>
            <w:r w:rsidRPr="00D31380">
              <w:rPr>
                <w:rFonts w:asciiTheme="minorEastAsia" w:hAnsiTheme="minorEastAsia" w:cs="Times New Roman"/>
                <w:color w:val="000000"/>
              </w:rPr>
              <w:t>41.6%</w:t>
            </w:r>
          </w:p>
        </w:tc>
        <w:tc>
          <w:tcPr>
            <w:tcW w:w="1275" w:type="dxa"/>
            <w:vAlign w:val="bottom"/>
          </w:tcPr>
          <w:p w14:paraId="79ADBB81" w14:textId="77777777" w:rsidR="00EF5D10" w:rsidRPr="00D31380" w:rsidRDefault="00EF5D10" w:rsidP="006B5929">
            <w:pPr>
              <w:rPr>
                <w:rFonts w:asciiTheme="minorEastAsia" w:hAnsiTheme="minorEastAsia"/>
              </w:rPr>
            </w:pPr>
            <w:r w:rsidRPr="00D31380">
              <w:rPr>
                <w:rFonts w:asciiTheme="minorEastAsia" w:hAnsiTheme="minorEastAsia" w:cs="Times New Roman"/>
                <w:color w:val="000000"/>
              </w:rPr>
              <w:t>39.4%</w:t>
            </w:r>
          </w:p>
        </w:tc>
        <w:tc>
          <w:tcPr>
            <w:tcW w:w="1276" w:type="dxa"/>
            <w:vAlign w:val="bottom"/>
          </w:tcPr>
          <w:p w14:paraId="18FF33F5" w14:textId="77777777" w:rsidR="00EF5D10" w:rsidRPr="00D31380" w:rsidRDefault="00EF5D10" w:rsidP="006B5929">
            <w:pPr>
              <w:rPr>
                <w:rFonts w:asciiTheme="minorEastAsia" w:hAnsiTheme="minorEastAsia"/>
              </w:rPr>
            </w:pPr>
            <w:r w:rsidRPr="00D31380">
              <w:rPr>
                <w:rFonts w:asciiTheme="minorEastAsia" w:hAnsiTheme="minorEastAsia" w:cs="Times New Roman"/>
                <w:color w:val="000000"/>
              </w:rPr>
              <w:t>44.2%</w:t>
            </w:r>
          </w:p>
        </w:tc>
      </w:tr>
      <w:tr w:rsidR="00EF5D10" w:rsidRPr="00D31380" w14:paraId="67841789" w14:textId="77777777" w:rsidTr="006B5929">
        <w:tc>
          <w:tcPr>
            <w:tcW w:w="2518" w:type="dxa"/>
            <w:vMerge w:val="restart"/>
          </w:tcPr>
          <w:p w14:paraId="6C0D9CBA" w14:textId="77777777" w:rsidR="00EF5D10" w:rsidRPr="00D31380" w:rsidRDefault="00EF5D10" w:rsidP="006B5929">
            <w:pPr>
              <w:rPr>
                <w:rFonts w:asciiTheme="minorEastAsia" w:hAnsiTheme="minorEastAsia"/>
              </w:rPr>
            </w:pPr>
            <w:r w:rsidRPr="00D31380">
              <w:rPr>
                <w:rFonts w:asciiTheme="minorEastAsia" w:hAnsiTheme="minorEastAsia" w:hint="eastAsia"/>
              </w:rPr>
              <w:t>雇用区分</w:t>
            </w:r>
          </w:p>
        </w:tc>
        <w:tc>
          <w:tcPr>
            <w:tcW w:w="2410" w:type="dxa"/>
          </w:tcPr>
          <w:p w14:paraId="61427C56" w14:textId="77777777" w:rsidR="00EF5D10" w:rsidRPr="00D31380" w:rsidRDefault="00EF5D10" w:rsidP="006B5929">
            <w:pPr>
              <w:rPr>
                <w:rFonts w:asciiTheme="minorEastAsia" w:hAnsiTheme="minorEastAsia"/>
              </w:rPr>
            </w:pPr>
            <w:r w:rsidRPr="00D31380">
              <w:rPr>
                <w:rFonts w:asciiTheme="minorEastAsia" w:hAnsiTheme="minorEastAsia" w:hint="eastAsia"/>
              </w:rPr>
              <w:t>正規</w:t>
            </w:r>
          </w:p>
        </w:tc>
        <w:tc>
          <w:tcPr>
            <w:tcW w:w="1276" w:type="dxa"/>
            <w:vAlign w:val="bottom"/>
          </w:tcPr>
          <w:p w14:paraId="4EA8D751" w14:textId="77777777" w:rsidR="00EF5D10" w:rsidRPr="00D31380" w:rsidRDefault="00EF5D10" w:rsidP="006B5929">
            <w:pPr>
              <w:rPr>
                <w:rFonts w:asciiTheme="minorEastAsia" w:hAnsiTheme="minorEastAsia"/>
              </w:rPr>
            </w:pPr>
            <w:r w:rsidRPr="00D31380">
              <w:rPr>
                <w:rFonts w:asciiTheme="minorEastAsia" w:hAnsiTheme="minorEastAsia" w:cs="Times New Roman"/>
                <w:color w:val="000000"/>
              </w:rPr>
              <w:t>63.5%</w:t>
            </w:r>
          </w:p>
        </w:tc>
        <w:tc>
          <w:tcPr>
            <w:tcW w:w="1275" w:type="dxa"/>
            <w:vAlign w:val="bottom"/>
          </w:tcPr>
          <w:p w14:paraId="3E5923BB" w14:textId="77777777" w:rsidR="00EF5D10" w:rsidRPr="00D31380" w:rsidRDefault="00EF5D10" w:rsidP="006B5929">
            <w:pPr>
              <w:rPr>
                <w:rFonts w:asciiTheme="minorEastAsia" w:hAnsiTheme="minorEastAsia"/>
              </w:rPr>
            </w:pPr>
            <w:r w:rsidRPr="00D31380">
              <w:rPr>
                <w:rFonts w:asciiTheme="minorEastAsia" w:hAnsiTheme="minorEastAsia" w:cs="Times New Roman"/>
                <w:color w:val="000000"/>
              </w:rPr>
              <w:t>80.7%</w:t>
            </w:r>
          </w:p>
        </w:tc>
        <w:tc>
          <w:tcPr>
            <w:tcW w:w="1276" w:type="dxa"/>
            <w:vAlign w:val="bottom"/>
          </w:tcPr>
          <w:p w14:paraId="7CBC8696" w14:textId="77777777" w:rsidR="00EF5D10" w:rsidRPr="00D31380" w:rsidRDefault="00EF5D10" w:rsidP="006B5929">
            <w:pPr>
              <w:rPr>
                <w:rFonts w:asciiTheme="minorEastAsia" w:hAnsiTheme="minorEastAsia"/>
              </w:rPr>
            </w:pPr>
            <w:r w:rsidRPr="00D31380">
              <w:rPr>
                <w:rFonts w:asciiTheme="minorEastAsia" w:hAnsiTheme="minorEastAsia" w:cs="Times New Roman"/>
                <w:color w:val="000000"/>
              </w:rPr>
              <w:t>42.6%</w:t>
            </w:r>
          </w:p>
        </w:tc>
      </w:tr>
      <w:tr w:rsidR="00EF5D10" w:rsidRPr="00D31380" w14:paraId="1C824413" w14:textId="77777777" w:rsidTr="006B5929">
        <w:tc>
          <w:tcPr>
            <w:tcW w:w="2518" w:type="dxa"/>
            <w:vMerge/>
          </w:tcPr>
          <w:p w14:paraId="5187C41A" w14:textId="77777777" w:rsidR="00EF5D10" w:rsidRPr="00D31380" w:rsidRDefault="00EF5D10" w:rsidP="006B5929">
            <w:pPr>
              <w:rPr>
                <w:rFonts w:asciiTheme="minorEastAsia" w:hAnsiTheme="minorEastAsia"/>
              </w:rPr>
            </w:pPr>
          </w:p>
        </w:tc>
        <w:tc>
          <w:tcPr>
            <w:tcW w:w="2410" w:type="dxa"/>
          </w:tcPr>
          <w:p w14:paraId="607AF169" w14:textId="77777777" w:rsidR="00EF5D10" w:rsidRPr="00D31380" w:rsidRDefault="00EF5D10" w:rsidP="006B5929">
            <w:pPr>
              <w:rPr>
                <w:rFonts w:asciiTheme="minorEastAsia" w:hAnsiTheme="minorEastAsia"/>
              </w:rPr>
            </w:pPr>
            <w:r w:rsidRPr="00D31380">
              <w:rPr>
                <w:rFonts w:asciiTheme="minorEastAsia" w:hAnsiTheme="minorEastAsia" w:hint="eastAsia"/>
              </w:rPr>
              <w:t>非正規</w:t>
            </w:r>
          </w:p>
        </w:tc>
        <w:tc>
          <w:tcPr>
            <w:tcW w:w="1276" w:type="dxa"/>
            <w:vAlign w:val="bottom"/>
          </w:tcPr>
          <w:p w14:paraId="678C2C6C" w14:textId="77777777" w:rsidR="00EF5D10" w:rsidRPr="00D31380" w:rsidRDefault="00EF5D10" w:rsidP="006B5929">
            <w:pPr>
              <w:rPr>
                <w:rFonts w:asciiTheme="minorEastAsia" w:hAnsiTheme="minorEastAsia"/>
              </w:rPr>
            </w:pPr>
            <w:r w:rsidRPr="00D31380">
              <w:rPr>
                <w:rFonts w:asciiTheme="minorEastAsia" w:hAnsiTheme="minorEastAsia" w:cs="Times New Roman"/>
                <w:color w:val="000000"/>
              </w:rPr>
              <w:t>36.5%</w:t>
            </w:r>
          </w:p>
        </w:tc>
        <w:tc>
          <w:tcPr>
            <w:tcW w:w="1275" w:type="dxa"/>
            <w:vAlign w:val="bottom"/>
          </w:tcPr>
          <w:p w14:paraId="07911EED" w14:textId="77777777" w:rsidR="00EF5D10" w:rsidRPr="00D31380" w:rsidRDefault="00EF5D10" w:rsidP="006B5929">
            <w:pPr>
              <w:rPr>
                <w:rFonts w:asciiTheme="minorEastAsia" w:hAnsiTheme="minorEastAsia"/>
              </w:rPr>
            </w:pPr>
            <w:r w:rsidRPr="00D31380">
              <w:rPr>
                <w:rFonts w:asciiTheme="minorEastAsia" w:hAnsiTheme="minorEastAsia" w:cs="Times New Roman"/>
                <w:color w:val="000000"/>
              </w:rPr>
              <w:t>19.3%</w:t>
            </w:r>
          </w:p>
        </w:tc>
        <w:tc>
          <w:tcPr>
            <w:tcW w:w="1276" w:type="dxa"/>
            <w:vAlign w:val="bottom"/>
          </w:tcPr>
          <w:p w14:paraId="655C2EF4" w14:textId="77777777" w:rsidR="00EF5D10" w:rsidRPr="00D31380" w:rsidRDefault="00EF5D10" w:rsidP="006B5929">
            <w:pPr>
              <w:rPr>
                <w:rFonts w:asciiTheme="minorEastAsia" w:hAnsiTheme="minorEastAsia"/>
              </w:rPr>
            </w:pPr>
            <w:r w:rsidRPr="00D31380">
              <w:rPr>
                <w:rFonts w:asciiTheme="minorEastAsia" w:hAnsiTheme="minorEastAsia" w:cs="Times New Roman"/>
                <w:color w:val="000000"/>
              </w:rPr>
              <w:t>57.4%</w:t>
            </w:r>
          </w:p>
        </w:tc>
      </w:tr>
      <w:tr w:rsidR="00C21F2A" w:rsidRPr="00D31380" w14:paraId="7253AD9F" w14:textId="77777777" w:rsidTr="006B5929">
        <w:tc>
          <w:tcPr>
            <w:tcW w:w="2518" w:type="dxa"/>
            <w:vMerge w:val="restart"/>
          </w:tcPr>
          <w:p w14:paraId="4C7A42ED" w14:textId="77777777" w:rsidR="00C21F2A" w:rsidRPr="00D31380" w:rsidRDefault="00C21F2A" w:rsidP="006B5929">
            <w:pPr>
              <w:rPr>
                <w:rFonts w:asciiTheme="minorEastAsia" w:hAnsiTheme="minorEastAsia"/>
              </w:rPr>
            </w:pPr>
            <w:r w:rsidRPr="00D31380">
              <w:rPr>
                <w:rFonts w:asciiTheme="minorEastAsia" w:hAnsiTheme="minorEastAsia" w:hint="eastAsia"/>
              </w:rPr>
              <w:t>労働市場区分</w:t>
            </w:r>
          </w:p>
        </w:tc>
        <w:tc>
          <w:tcPr>
            <w:tcW w:w="2410" w:type="dxa"/>
          </w:tcPr>
          <w:p w14:paraId="09665684" w14:textId="4209D5B7" w:rsidR="00C21F2A" w:rsidRPr="00D31380" w:rsidRDefault="00C21F2A" w:rsidP="006B5929">
            <w:pPr>
              <w:rPr>
                <w:rFonts w:asciiTheme="minorEastAsia" w:hAnsiTheme="minorEastAsia"/>
              </w:rPr>
            </w:pPr>
            <w:r w:rsidRPr="00D31380">
              <w:rPr>
                <w:rFonts w:asciiTheme="minorEastAsia" w:hAnsiTheme="minorEastAsia" w:hint="eastAsia"/>
              </w:rPr>
              <w:t>一次部門</w:t>
            </w:r>
          </w:p>
        </w:tc>
        <w:tc>
          <w:tcPr>
            <w:tcW w:w="1276" w:type="dxa"/>
            <w:vAlign w:val="bottom"/>
          </w:tcPr>
          <w:p w14:paraId="3611C651" w14:textId="77777777" w:rsidR="00C21F2A" w:rsidRPr="00D31380" w:rsidRDefault="00C21F2A" w:rsidP="006B5929">
            <w:pPr>
              <w:rPr>
                <w:rFonts w:asciiTheme="minorEastAsia" w:hAnsiTheme="minorEastAsia" w:cs="Times New Roman"/>
                <w:color w:val="000000"/>
              </w:rPr>
            </w:pPr>
            <w:r w:rsidRPr="00D31380">
              <w:rPr>
                <w:rFonts w:asciiTheme="minorEastAsia" w:hAnsiTheme="minorEastAsia" w:cs="Times New Roman"/>
                <w:color w:val="000000"/>
              </w:rPr>
              <w:t>31.7%</w:t>
            </w:r>
          </w:p>
        </w:tc>
        <w:tc>
          <w:tcPr>
            <w:tcW w:w="1275" w:type="dxa"/>
            <w:vAlign w:val="bottom"/>
          </w:tcPr>
          <w:p w14:paraId="62F1EC63" w14:textId="77777777" w:rsidR="00C21F2A" w:rsidRPr="00D31380" w:rsidRDefault="00C21F2A" w:rsidP="006B5929">
            <w:pPr>
              <w:rPr>
                <w:rFonts w:asciiTheme="minorEastAsia" w:hAnsiTheme="minorEastAsia" w:cs="Times New Roman"/>
                <w:color w:val="000000"/>
              </w:rPr>
            </w:pPr>
            <w:r w:rsidRPr="00D31380">
              <w:rPr>
                <w:rFonts w:asciiTheme="minorEastAsia" w:hAnsiTheme="minorEastAsia" w:cs="Times New Roman"/>
                <w:color w:val="000000"/>
              </w:rPr>
              <w:t>49.9%</w:t>
            </w:r>
          </w:p>
        </w:tc>
        <w:tc>
          <w:tcPr>
            <w:tcW w:w="1276" w:type="dxa"/>
            <w:vAlign w:val="bottom"/>
          </w:tcPr>
          <w:p w14:paraId="76067F6F" w14:textId="77777777" w:rsidR="00C21F2A" w:rsidRPr="00D31380" w:rsidRDefault="00C21F2A" w:rsidP="006B5929">
            <w:pPr>
              <w:rPr>
                <w:rFonts w:asciiTheme="minorEastAsia" w:hAnsiTheme="minorEastAsia" w:cs="Times New Roman"/>
                <w:color w:val="000000"/>
              </w:rPr>
            </w:pPr>
            <w:r w:rsidRPr="00D31380">
              <w:rPr>
                <w:rFonts w:asciiTheme="minorEastAsia" w:hAnsiTheme="minorEastAsia" w:cs="Times New Roman"/>
                <w:color w:val="000000"/>
              </w:rPr>
              <w:t>9.7%</w:t>
            </w:r>
          </w:p>
        </w:tc>
      </w:tr>
      <w:tr w:rsidR="00C21F2A" w:rsidRPr="00D31380" w14:paraId="41676887" w14:textId="77777777" w:rsidTr="006B5929">
        <w:tc>
          <w:tcPr>
            <w:tcW w:w="2518" w:type="dxa"/>
            <w:vMerge/>
          </w:tcPr>
          <w:p w14:paraId="0F38A6F9" w14:textId="77777777" w:rsidR="00C21F2A" w:rsidRPr="00D31380" w:rsidRDefault="00C21F2A" w:rsidP="006B5929">
            <w:pPr>
              <w:rPr>
                <w:rFonts w:asciiTheme="minorEastAsia" w:hAnsiTheme="minorEastAsia"/>
              </w:rPr>
            </w:pPr>
          </w:p>
        </w:tc>
        <w:tc>
          <w:tcPr>
            <w:tcW w:w="2410" w:type="dxa"/>
          </w:tcPr>
          <w:p w14:paraId="0B6A5BD4" w14:textId="7A5423BE" w:rsidR="00C21F2A" w:rsidRPr="00D31380" w:rsidRDefault="00C21F2A" w:rsidP="006B5929">
            <w:pPr>
              <w:rPr>
                <w:rFonts w:asciiTheme="minorEastAsia" w:hAnsiTheme="minorEastAsia"/>
              </w:rPr>
            </w:pPr>
            <w:r w:rsidRPr="00D31380">
              <w:rPr>
                <w:rFonts w:asciiTheme="minorEastAsia" w:hAnsiTheme="minorEastAsia" w:hint="eastAsia"/>
              </w:rPr>
              <w:t>二次部門</w:t>
            </w:r>
          </w:p>
        </w:tc>
        <w:tc>
          <w:tcPr>
            <w:tcW w:w="1276" w:type="dxa"/>
            <w:vAlign w:val="bottom"/>
          </w:tcPr>
          <w:p w14:paraId="0A517E6E" w14:textId="77777777" w:rsidR="00C21F2A" w:rsidRPr="00D31380" w:rsidRDefault="00C21F2A" w:rsidP="006B5929">
            <w:pPr>
              <w:rPr>
                <w:rFonts w:asciiTheme="minorEastAsia" w:hAnsiTheme="minorEastAsia" w:cs="Times New Roman"/>
                <w:color w:val="000000"/>
              </w:rPr>
            </w:pPr>
            <w:r w:rsidRPr="00D31380">
              <w:rPr>
                <w:rFonts w:asciiTheme="minorEastAsia" w:hAnsiTheme="minorEastAsia" w:cs="Times New Roman"/>
                <w:color w:val="000000"/>
              </w:rPr>
              <w:t>68.3%</w:t>
            </w:r>
          </w:p>
        </w:tc>
        <w:tc>
          <w:tcPr>
            <w:tcW w:w="1275" w:type="dxa"/>
            <w:vAlign w:val="bottom"/>
          </w:tcPr>
          <w:p w14:paraId="736BEE17" w14:textId="77777777" w:rsidR="00C21F2A" w:rsidRPr="00D31380" w:rsidRDefault="00C21F2A" w:rsidP="006B5929">
            <w:pPr>
              <w:rPr>
                <w:rFonts w:asciiTheme="minorEastAsia" w:hAnsiTheme="minorEastAsia" w:cs="Times New Roman"/>
                <w:color w:val="000000"/>
              </w:rPr>
            </w:pPr>
            <w:r w:rsidRPr="00D31380">
              <w:rPr>
                <w:rFonts w:asciiTheme="minorEastAsia" w:hAnsiTheme="minorEastAsia" w:cs="Times New Roman"/>
                <w:color w:val="000000"/>
              </w:rPr>
              <w:t>50.1%</w:t>
            </w:r>
          </w:p>
        </w:tc>
        <w:tc>
          <w:tcPr>
            <w:tcW w:w="1276" w:type="dxa"/>
            <w:vAlign w:val="bottom"/>
          </w:tcPr>
          <w:p w14:paraId="0E99E809" w14:textId="77777777" w:rsidR="00C21F2A" w:rsidRPr="00D31380" w:rsidRDefault="00C21F2A" w:rsidP="006B5929">
            <w:pPr>
              <w:rPr>
                <w:rFonts w:asciiTheme="minorEastAsia" w:hAnsiTheme="minorEastAsia" w:cs="Times New Roman"/>
                <w:color w:val="000000"/>
              </w:rPr>
            </w:pPr>
            <w:r w:rsidRPr="00D31380">
              <w:rPr>
                <w:rFonts w:asciiTheme="minorEastAsia" w:hAnsiTheme="minorEastAsia" w:cs="Times New Roman"/>
                <w:color w:val="000000"/>
              </w:rPr>
              <w:t>90.3%</w:t>
            </w:r>
          </w:p>
        </w:tc>
      </w:tr>
      <w:tr w:rsidR="00EF5D10" w:rsidRPr="00D31380" w14:paraId="2C66A7AD" w14:textId="77777777" w:rsidTr="006B5929">
        <w:tc>
          <w:tcPr>
            <w:tcW w:w="2518" w:type="dxa"/>
            <w:vMerge w:val="restart"/>
          </w:tcPr>
          <w:p w14:paraId="3721D2EB" w14:textId="77777777" w:rsidR="00EF5D10" w:rsidRPr="00D31380" w:rsidRDefault="00EF5D10" w:rsidP="006B5929">
            <w:pPr>
              <w:rPr>
                <w:rFonts w:asciiTheme="minorEastAsia" w:hAnsiTheme="minorEastAsia"/>
              </w:rPr>
            </w:pPr>
            <w:r w:rsidRPr="00D31380">
              <w:rPr>
                <w:rFonts w:asciiTheme="minorEastAsia" w:hAnsiTheme="minorEastAsia" w:hint="eastAsia"/>
              </w:rPr>
              <w:t>個人所得</w:t>
            </w:r>
          </w:p>
        </w:tc>
        <w:tc>
          <w:tcPr>
            <w:tcW w:w="2410" w:type="dxa"/>
          </w:tcPr>
          <w:p w14:paraId="27A54CFA" w14:textId="77777777" w:rsidR="00EF5D10" w:rsidRPr="00D31380" w:rsidRDefault="00EF5D10" w:rsidP="006B5929">
            <w:pPr>
              <w:rPr>
                <w:rFonts w:asciiTheme="minorEastAsia" w:hAnsiTheme="minorEastAsia"/>
              </w:rPr>
            </w:pPr>
            <w:r w:rsidRPr="00D31380">
              <w:rPr>
                <w:rFonts w:asciiTheme="minorEastAsia" w:hAnsiTheme="minorEastAsia"/>
              </w:rPr>
              <w:t>-200</w:t>
            </w:r>
            <w:r w:rsidRPr="00D31380">
              <w:rPr>
                <w:rFonts w:asciiTheme="minorEastAsia" w:hAnsiTheme="minorEastAsia" w:hint="eastAsia"/>
              </w:rPr>
              <w:t>万円</w:t>
            </w:r>
          </w:p>
        </w:tc>
        <w:tc>
          <w:tcPr>
            <w:tcW w:w="1276" w:type="dxa"/>
            <w:vAlign w:val="bottom"/>
          </w:tcPr>
          <w:p w14:paraId="0B86D0DD" w14:textId="77777777" w:rsidR="00EF5D10" w:rsidRPr="00D31380" w:rsidRDefault="00EF5D10" w:rsidP="006B5929">
            <w:pPr>
              <w:rPr>
                <w:rFonts w:asciiTheme="minorEastAsia" w:hAnsiTheme="minorEastAsia"/>
              </w:rPr>
            </w:pPr>
            <w:r w:rsidRPr="00D31380">
              <w:rPr>
                <w:rFonts w:asciiTheme="minorEastAsia" w:hAnsiTheme="minorEastAsia" w:cs="Times New Roman"/>
                <w:color w:val="000000"/>
              </w:rPr>
              <w:t>35.9%</w:t>
            </w:r>
          </w:p>
        </w:tc>
        <w:tc>
          <w:tcPr>
            <w:tcW w:w="1275" w:type="dxa"/>
            <w:vAlign w:val="bottom"/>
          </w:tcPr>
          <w:p w14:paraId="4E07710C" w14:textId="77777777" w:rsidR="00EF5D10" w:rsidRPr="00D31380" w:rsidRDefault="00EF5D10" w:rsidP="006B5929">
            <w:pPr>
              <w:rPr>
                <w:rFonts w:asciiTheme="minorEastAsia" w:hAnsiTheme="minorEastAsia"/>
              </w:rPr>
            </w:pPr>
            <w:r w:rsidRPr="00D31380">
              <w:rPr>
                <w:rFonts w:asciiTheme="minorEastAsia" w:hAnsiTheme="minorEastAsia" w:cs="Times New Roman"/>
                <w:color w:val="000000"/>
              </w:rPr>
              <w:t>15.3%</w:t>
            </w:r>
          </w:p>
        </w:tc>
        <w:tc>
          <w:tcPr>
            <w:tcW w:w="1276" w:type="dxa"/>
            <w:vAlign w:val="bottom"/>
          </w:tcPr>
          <w:p w14:paraId="0E88AD22" w14:textId="77777777" w:rsidR="00EF5D10" w:rsidRPr="00D31380" w:rsidRDefault="00EF5D10" w:rsidP="006B5929">
            <w:pPr>
              <w:rPr>
                <w:rFonts w:asciiTheme="minorEastAsia" w:hAnsiTheme="minorEastAsia"/>
              </w:rPr>
            </w:pPr>
            <w:r w:rsidRPr="00D31380">
              <w:rPr>
                <w:rFonts w:asciiTheme="minorEastAsia" w:hAnsiTheme="minorEastAsia" w:cs="Times New Roman"/>
                <w:color w:val="000000"/>
              </w:rPr>
              <w:t>60.9%</w:t>
            </w:r>
          </w:p>
        </w:tc>
      </w:tr>
      <w:tr w:rsidR="00EF5D10" w:rsidRPr="00D31380" w14:paraId="3090A0EA" w14:textId="77777777" w:rsidTr="006B5929">
        <w:tc>
          <w:tcPr>
            <w:tcW w:w="2518" w:type="dxa"/>
            <w:vMerge/>
          </w:tcPr>
          <w:p w14:paraId="793B65C5" w14:textId="77777777" w:rsidR="00EF5D10" w:rsidRPr="00D31380" w:rsidRDefault="00EF5D10" w:rsidP="006B5929">
            <w:pPr>
              <w:rPr>
                <w:rFonts w:asciiTheme="minorEastAsia" w:hAnsiTheme="minorEastAsia"/>
              </w:rPr>
            </w:pPr>
          </w:p>
        </w:tc>
        <w:tc>
          <w:tcPr>
            <w:tcW w:w="2410" w:type="dxa"/>
          </w:tcPr>
          <w:p w14:paraId="76BC332B" w14:textId="77777777" w:rsidR="00EF5D10" w:rsidRPr="00D31380" w:rsidRDefault="00EF5D10" w:rsidP="006B5929">
            <w:pPr>
              <w:rPr>
                <w:rFonts w:asciiTheme="minorEastAsia" w:hAnsiTheme="minorEastAsia"/>
              </w:rPr>
            </w:pPr>
            <w:r w:rsidRPr="00D31380">
              <w:rPr>
                <w:rFonts w:asciiTheme="minorEastAsia" w:hAnsiTheme="minorEastAsia"/>
              </w:rPr>
              <w:t>201-399</w:t>
            </w:r>
          </w:p>
        </w:tc>
        <w:tc>
          <w:tcPr>
            <w:tcW w:w="1276" w:type="dxa"/>
            <w:vAlign w:val="bottom"/>
          </w:tcPr>
          <w:p w14:paraId="2D03FB86" w14:textId="77777777" w:rsidR="00EF5D10" w:rsidRPr="00D31380" w:rsidRDefault="00EF5D10" w:rsidP="006B5929">
            <w:pPr>
              <w:rPr>
                <w:rFonts w:asciiTheme="minorEastAsia" w:hAnsiTheme="minorEastAsia"/>
              </w:rPr>
            </w:pPr>
            <w:r w:rsidRPr="00D31380">
              <w:rPr>
                <w:rFonts w:asciiTheme="minorEastAsia" w:hAnsiTheme="minorEastAsia" w:cs="Times New Roman"/>
                <w:color w:val="000000"/>
              </w:rPr>
              <w:t>35.7%</w:t>
            </w:r>
          </w:p>
        </w:tc>
        <w:tc>
          <w:tcPr>
            <w:tcW w:w="1275" w:type="dxa"/>
            <w:vAlign w:val="bottom"/>
          </w:tcPr>
          <w:p w14:paraId="0CD503BF" w14:textId="77777777" w:rsidR="00EF5D10" w:rsidRPr="00D31380" w:rsidRDefault="00EF5D10" w:rsidP="006B5929">
            <w:pPr>
              <w:rPr>
                <w:rFonts w:asciiTheme="minorEastAsia" w:hAnsiTheme="minorEastAsia"/>
              </w:rPr>
            </w:pPr>
            <w:r w:rsidRPr="00D31380">
              <w:rPr>
                <w:rFonts w:asciiTheme="minorEastAsia" w:hAnsiTheme="minorEastAsia" w:cs="Times New Roman"/>
                <w:color w:val="000000"/>
              </w:rPr>
              <w:t>39.2%</w:t>
            </w:r>
          </w:p>
        </w:tc>
        <w:tc>
          <w:tcPr>
            <w:tcW w:w="1276" w:type="dxa"/>
            <w:vAlign w:val="bottom"/>
          </w:tcPr>
          <w:p w14:paraId="62FD7579" w14:textId="77777777" w:rsidR="00EF5D10" w:rsidRPr="00D31380" w:rsidRDefault="00EF5D10" w:rsidP="006B5929">
            <w:pPr>
              <w:rPr>
                <w:rFonts w:asciiTheme="minorEastAsia" w:hAnsiTheme="minorEastAsia"/>
              </w:rPr>
            </w:pPr>
            <w:r w:rsidRPr="00D31380">
              <w:rPr>
                <w:rFonts w:asciiTheme="minorEastAsia" w:hAnsiTheme="minorEastAsia" w:cs="Times New Roman"/>
                <w:color w:val="000000"/>
              </w:rPr>
              <w:t>31.5%</w:t>
            </w:r>
          </w:p>
        </w:tc>
      </w:tr>
      <w:tr w:rsidR="00EF5D10" w:rsidRPr="00D31380" w14:paraId="7262C29E" w14:textId="77777777" w:rsidTr="006B5929">
        <w:tc>
          <w:tcPr>
            <w:tcW w:w="2518" w:type="dxa"/>
            <w:vMerge/>
          </w:tcPr>
          <w:p w14:paraId="3779F172" w14:textId="77777777" w:rsidR="00EF5D10" w:rsidRPr="00D31380" w:rsidRDefault="00EF5D10" w:rsidP="006B5929">
            <w:pPr>
              <w:rPr>
                <w:rFonts w:asciiTheme="minorEastAsia" w:hAnsiTheme="minorEastAsia"/>
              </w:rPr>
            </w:pPr>
          </w:p>
        </w:tc>
        <w:tc>
          <w:tcPr>
            <w:tcW w:w="2410" w:type="dxa"/>
          </w:tcPr>
          <w:p w14:paraId="5C308458" w14:textId="77777777" w:rsidR="00EF5D10" w:rsidRPr="00D31380" w:rsidRDefault="00EF5D10" w:rsidP="006B5929">
            <w:pPr>
              <w:rPr>
                <w:rFonts w:asciiTheme="minorEastAsia" w:hAnsiTheme="minorEastAsia"/>
              </w:rPr>
            </w:pPr>
            <w:r w:rsidRPr="00D31380">
              <w:rPr>
                <w:rFonts w:asciiTheme="minorEastAsia" w:hAnsiTheme="minorEastAsia"/>
              </w:rPr>
              <w:t>400-699</w:t>
            </w:r>
          </w:p>
        </w:tc>
        <w:tc>
          <w:tcPr>
            <w:tcW w:w="1276" w:type="dxa"/>
            <w:vAlign w:val="bottom"/>
          </w:tcPr>
          <w:p w14:paraId="4C520D51" w14:textId="77777777" w:rsidR="00EF5D10" w:rsidRPr="00D31380" w:rsidRDefault="00EF5D10" w:rsidP="006B5929">
            <w:pPr>
              <w:rPr>
                <w:rFonts w:asciiTheme="minorEastAsia" w:hAnsiTheme="minorEastAsia"/>
              </w:rPr>
            </w:pPr>
            <w:r w:rsidRPr="00D31380">
              <w:rPr>
                <w:rFonts w:asciiTheme="minorEastAsia" w:hAnsiTheme="minorEastAsia" w:cs="Times New Roman"/>
                <w:color w:val="000000"/>
              </w:rPr>
              <w:t>20.5%</w:t>
            </w:r>
          </w:p>
        </w:tc>
        <w:tc>
          <w:tcPr>
            <w:tcW w:w="1275" w:type="dxa"/>
            <w:vAlign w:val="bottom"/>
          </w:tcPr>
          <w:p w14:paraId="02D5C51B" w14:textId="77777777" w:rsidR="00EF5D10" w:rsidRPr="00D31380" w:rsidRDefault="00EF5D10" w:rsidP="006B5929">
            <w:pPr>
              <w:rPr>
                <w:rFonts w:asciiTheme="minorEastAsia" w:hAnsiTheme="minorEastAsia"/>
              </w:rPr>
            </w:pPr>
            <w:r w:rsidRPr="00D31380">
              <w:rPr>
                <w:rFonts w:asciiTheme="minorEastAsia" w:hAnsiTheme="minorEastAsia" w:cs="Times New Roman"/>
                <w:color w:val="000000"/>
              </w:rPr>
              <w:t>31.9%</w:t>
            </w:r>
          </w:p>
        </w:tc>
        <w:tc>
          <w:tcPr>
            <w:tcW w:w="1276" w:type="dxa"/>
            <w:vAlign w:val="bottom"/>
          </w:tcPr>
          <w:p w14:paraId="5DF746C4" w14:textId="77777777" w:rsidR="00EF5D10" w:rsidRPr="00D31380" w:rsidRDefault="00EF5D10" w:rsidP="006B5929">
            <w:pPr>
              <w:rPr>
                <w:rFonts w:asciiTheme="minorEastAsia" w:hAnsiTheme="minorEastAsia"/>
              </w:rPr>
            </w:pPr>
            <w:r w:rsidRPr="00D31380">
              <w:rPr>
                <w:rFonts w:asciiTheme="minorEastAsia" w:hAnsiTheme="minorEastAsia" w:cs="Times New Roman"/>
                <w:color w:val="000000"/>
              </w:rPr>
              <w:t>6.8%</w:t>
            </w:r>
          </w:p>
        </w:tc>
      </w:tr>
      <w:tr w:rsidR="00EF5D10" w:rsidRPr="00D31380" w14:paraId="52FC94CE" w14:textId="77777777" w:rsidTr="006B5929">
        <w:tc>
          <w:tcPr>
            <w:tcW w:w="2518" w:type="dxa"/>
            <w:vMerge/>
          </w:tcPr>
          <w:p w14:paraId="51D10A14" w14:textId="77777777" w:rsidR="00EF5D10" w:rsidRPr="00D31380" w:rsidRDefault="00EF5D10" w:rsidP="006B5929">
            <w:pPr>
              <w:rPr>
                <w:rFonts w:asciiTheme="minorEastAsia" w:hAnsiTheme="minorEastAsia"/>
              </w:rPr>
            </w:pPr>
          </w:p>
        </w:tc>
        <w:tc>
          <w:tcPr>
            <w:tcW w:w="2410" w:type="dxa"/>
          </w:tcPr>
          <w:p w14:paraId="5B7C83A5" w14:textId="77777777" w:rsidR="00EF5D10" w:rsidRPr="00D31380" w:rsidRDefault="00EF5D10" w:rsidP="006B5929">
            <w:pPr>
              <w:rPr>
                <w:rFonts w:asciiTheme="minorEastAsia" w:hAnsiTheme="minorEastAsia"/>
              </w:rPr>
            </w:pPr>
            <w:r w:rsidRPr="00D31380">
              <w:rPr>
                <w:rFonts w:asciiTheme="minorEastAsia" w:hAnsiTheme="minorEastAsia"/>
              </w:rPr>
              <w:t>700-999</w:t>
            </w:r>
          </w:p>
        </w:tc>
        <w:tc>
          <w:tcPr>
            <w:tcW w:w="1276" w:type="dxa"/>
            <w:vAlign w:val="bottom"/>
          </w:tcPr>
          <w:p w14:paraId="52D33DBD" w14:textId="77777777" w:rsidR="00EF5D10" w:rsidRPr="00D31380" w:rsidRDefault="00EF5D10" w:rsidP="006B5929">
            <w:pPr>
              <w:rPr>
                <w:rFonts w:asciiTheme="minorEastAsia" w:hAnsiTheme="minorEastAsia"/>
              </w:rPr>
            </w:pPr>
            <w:r w:rsidRPr="00D31380">
              <w:rPr>
                <w:rFonts w:asciiTheme="minorEastAsia" w:hAnsiTheme="minorEastAsia" w:cs="Times New Roman"/>
                <w:color w:val="000000"/>
              </w:rPr>
              <w:t>5.9%</w:t>
            </w:r>
          </w:p>
        </w:tc>
        <w:tc>
          <w:tcPr>
            <w:tcW w:w="1275" w:type="dxa"/>
            <w:vAlign w:val="bottom"/>
          </w:tcPr>
          <w:p w14:paraId="0CF44B9D" w14:textId="77777777" w:rsidR="00EF5D10" w:rsidRPr="00D31380" w:rsidRDefault="00EF5D10" w:rsidP="006B5929">
            <w:pPr>
              <w:rPr>
                <w:rFonts w:asciiTheme="minorEastAsia" w:hAnsiTheme="minorEastAsia"/>
              </w:rPr>
            </w:pPr>
            <w:r w:rsidRPr="00D31380">
              <w:rPr>
                <w:rFonts w:asciiTheme="minorEastAsia" w:hAnsiTheme="minorEastAsia" w:cs="Times New Roman"/>
                <w:color w:val="000000"/>
              </w:rPr>
              <w:t>10.2%</w:t>
            </w:r>
          </w:p>
        </w:tc>
        <w:tc>
          <w:tcPr>
            <w:tcW w:w="1276" w:type="dxa"/>
            <w:vAlign w:val="bottom"/>
          </w:tcPr>
          <w:p w14:paraId="1305723F" w14:textId="77777777" w:rsidR="00EF5D10" w:rsidRPr="00D31380" w:rsidRDefault="00EF5D10" w:rsidP="006B5929">
            <w:pPr>
              <w:rPr>
                <w:rFonts w:asciiTheme="minorEastAsia" w:hAnsiTheme="minorEastAsia"/>
              </w:rPr>
            </w:pPr>
            <w:r w:rsidRPr="00D31380">
              <w:rPr>
                <w:rFonts w:asciiTheme="minorEastAsia" w:hAnsiTheme="minorEastAsia" w:cs="Times New Roman"/>
                <w:color w:val="000000"/>
              </w:rPr>
              <w:t>0.6%</w:t>
            </w:r>
          </w:p>
        </w:tc>
      </w:tr>
      <w:tr w:rsidR="00EF5D10" w:rsidRPr="00D31380" w14:paraId="65720C9C" w14:textId="77777777" w:rsidTr="006B5929">
        <w:tc>
          <w:tcPr>
            <w:tcW w:w="2518" w:type="dxa"/>
            <w:vMerge/>
          </w:tcPr>
          <w:p w14:paraId="3EE58C56" w14:textId="77777777" w:rsidR="00EF5D10" w:rsidRPr="00D31380" w:rsidRDefault="00EF5D10" w:rsidP="006B5929">
            <w:pPr>
              <w:rPr>
                <w:rFonts w:asciiTheme="minorEastAsia" w:hAnsiTheme="minorEastAsia"/>
              </w:rPr>
            </w:pPr>
          </w:p>
        </w:tc>
        <w:tc>
          <w:tcPr>
            <w:tcW w:w="2410" w:type="dxa"/>
          </w:tcPr>
          <w:p w14:paraId="07458F7F" w14:textId="77777777" w:rsidR="00EF5D10" w:rsidRPr="00D31380" w:rsidRDefault="00EF5D10" w:rsidP="006B5929">
            <w:pPr>
              <w:rPr>
                <w:rFonts w:asciiTheme="minorEastAsia" w:hAnsiTheme="minorEastAsia"/>
              </w:rPr>
            </w:pPr>
            <w:r w:rsidRPr="00D31380">
              <w:rPr>
                <w:rFonts w:asciiTheme="minorEastAsia" w:hAnsiTheme="minorEastAsia"/>
              </w:rPr>
              <w:t>1000-</w:t>
            </w:r>
          </w:p>
        </w:tc>
        <w:tc>
          <w:tcPr>
            <w:tcW w:w="1276" w:type="dxa"/>
            <w:vAlign w:val="bottom"/>
          </w:tcPr>
          <w:p w14:paraId="129E9CDC" w14:textId="77777777" w:rsidR="00EF5D10" w:rsidRPr="00D31380" w:rsidRDefault="00EF5D10" w:rsidP="006B5929">
            <w:pPr>
              <w:rPr>
                <w:rFonts w:asciiTheme="minorEastAsia" w:hAnsiTheme="minorEastAsia"/>
              </w:rPr>
            </w:pPr>
            <w:r w:rsidRPr="00D31380">
              <w:rPr>
                <w:rFonts w:asciiTheme="minorEastAsia" w:hAnsiTheme="minorEastAsia" w:cs="Times New Roman"/>
                <w:color w:val="000000"/>
              </w:rPr>
              <w:t>2.0%</w:t>
            </w:r>
          </w:p>
        </w:tc>
        <w:tc>
          <w:tcPr>
            <w:tcW w:w="1275" w:type="dxa"/>
            <w:vAlign w:val="bottom"/>
          </w:tcPr>
          <w:p w14:paraId="69F44D5B" w14:textId="77777777" w:rsidR="00EF5D10" w:rsidRPr="00D31380" w:rsidRDefault="00EF5D10" w:rsidP="006B5929">
            <w:pPr>
              <w:rPr>
                <w:rFonts w:asciiTheme="minorEastAsia" w:hAnsiTheme="minorEastAsia"/>
              </w:rPr>
            </w:pPr>
            <w:r w:rsidRPr="00D31380">
              <w:rPr>
                <w:rFonts w:asciiTheme="minorEastAsia" w:hAnsiTheme="minorEastAsia" w:cs="Times New Roman"/>
                <w:color w:val="000000"/>
              </w:rPr>
              <w:t>3.5%</w:t>
            </w:r>
          </w:p>
        </w:tc>
        <w:tc>
          <w:tcPr>
            <w:tcW w:w="1276" w:type="dxa"/>
            <w:vAlign w:val="bottom"/>
          </w:tcPr>
          <w:p w14:paraId="5C48870E" w14:textId="77777777" w:rsidR="00EF5D10" w:rsidRPr="00D31380" w:rsidRDefault="00EF5D10" w:rsidP="006B5929">
            <w:pPr>
              <w:rPr>
                <w:rFonts w:asciiTheme="minorEastAsia" w:hAnsiTheme="minorEastAsia"/>
              </w:rPr>
            </w:pPr>
            <w:r w:rsidRPr="00D31380">
              <w:rPr>
                <w:rFonts w:asciiTheme="minorEastAsia" w:hAnsiTheme="minorEastAsia" w:cs="Times New Roman"/>
                <w:color w:val="000000"/>
              </w:rPr>
              <w:t>0.2%</w:t>
            </w:r>
          </w:p>
        </w:tc>
      </w:tr>
      <w:tr w:rsidR="00EF5D10" w:rsidRPr="00D31380" w14:paraId="364982AA" w14:textId="77777777" w:rsidTr="006B5929">
        <w:tc>
          <w:tcPr>
            <w:tcW w:w="2518" w:type="dxa"/>
            <w:vMerge/>
          </w:tcPr>
          <w:p w14:paraId="635AA56B" w14:textId="77777777" w:rsidR="00EF5D10" w:rsidRPr="00D31380" w:rsidRDefault="00EF5D10" w:rsidP="006B5929">
            <w:pPr>
              <w:rPr>
                <w:rFonts w:asciiTheme="minorEastAsia" w:hAnsiTheme="minorEastAsia"/>
              </w:rPr>
            </w:pPr>
          </w:p>
        </w:tc>
        <w:tc>
          <w:tcPr>
            <w:tcW w:w="2410" w:type="dxa"/>
          </w:tcPr>
          <w:p w14:paraId="2788F787" w14:textId="77777777" w:rsidR="00EF5D10" w:rsidRPr="00D31380" w:rsidRDefault="00EF5D10" w:rsidP="006B5929">
            <w:pPr>
              <w:rPr>
                <w:rFonts w:asciiTheme="minorEastAsia" w:hAnsiTheme="minorEastAsia"/>
              </w:rPr>
            </w:pPr>
            <w:r w:rsidRPr="00D31380">
              <w:rPr>
                <w:rFonts w:asciiTheme="minorEastAsia" w:hAnsiTheme="minorEastAsia" w:hint="eastAsia"/>
              </w:rPr>
              <w:t>平均（万円）</w:t>
            </w:r>
          </w:p>
        </w:tc>
        <w:tc>
          <w:tcPr>
            <w:tcW w:w="1276" w:type="dxa"/>
          </w:tcPr>
          <w:p w14:paraId="4C8CC0F9" w14:textId="77777777" w:rsidR="00EF5D10" w:rsidRPr="00D31380" w:rsidRDefault="00EF5D10" w:rsidP="006B5929">
            <w:pPr>
              <w:rPr>
                <w:rFonts w:asciiTheme="minorEastAsia" w:hAnsiTheme="minorEastAsia"/>
              </w:rPr>
            </w:pPr>
            <w:r w:rsidRPr="00D31380">
              <w:rPr>
                <w:rFonts w:asciiTheme="minorEastAsia" w:hAnsiTheme="minorEastAsia"/>
              </w:rPr>
              <w:t>324.4</w:t>
            </w:r>
          </w:p>
        </w:tc>
        <w:tc>
          <w:tcPr>
            <w:tcW w:w="1275" w:type="dxa"/>
          </w:tcPr>
          <w:p w14:paraId="4ED3DC82" w14:textId="77777777" w:rsidR="00EF5D10" w:rsidRPr="00D31380" w:rsidRDefault="00EF5D10" w:rsidP="006B5929">
            <w:pPr>
              <w:rPr>
                <w:rFonts w:asciiTheme="minorEastAsia" w:hAnsiTheme="minorEastAsia"/>
              </w:rPr>
            </w:pPr>
            <w:r w:rsidRPr="00D31380">
              <w:rPr>
                <w:rFonts w:asciiTheme="minorEastAsia" w:hAnsiTheme="minorEastAsia"/>
              </w:rPr>
              <w:t>431.8</w:t>
            </w:r>
          </w:p>
        </w:tc>
        <w:tc>
          <w:tcPr>
            <w:tcW w:w="1276" w:type="dxa"/>
          </w:tcPr>
          <w:p w14:paraId="30BF4F14" w14:textId="77777777" w:rsidR="00EF5D10" w:rsidRPr="00D31380" w:rsidRDefault="00EF5D10" w:rsidP="006B5929">
            <w:pPr>
              <w:rPr>
                <w:rFonts w:asciiTheme="minorEastAsia" w:hAnsiTheme="minorEastAsia"/>
              </w:rPr>
            </w:pPr>
            <w:r w:rsidRPr="00D31380">
              <w:rPr>
                <w:rFonts w:asciiTheme="minorEastAsia" w:hAnsiTheme="minorEastAsia"/>
              </w:rPr>
              <w:t>194.0</w:t>
            </w:r>
          </w:p>
        </w:tc>
      </w:tr>
    </w:tbl>
    <w:p w14:paraId="3B93691D" w14:textId="77777777" w:rsidR="005A6842" w:rsidRPr="00D31380" w:rsidRDefault="005A6842" w:rsidP="005A6842">
      <w:pPr>
        <w:rPr>
          <w:rFonts w:asciiTheme="minorEastAsia" w:hAnsiTheme="minorEastAsia"/>
        </w:rPr>
      </w:pPr>
    </w:p>
    <w:p w14:paraId="1461D638" w14:textId="0F5C0724" w:rsidR="00AA797C" w:rsidRPr="00D31380" w:rsidRDefault="00B54984" w:rsidP="00AA797C">
      <w:pPr>
        <w:rPr>
          <w:rFonts w:asciiTheme="minorEastAsia" w:hAnsiTheme="minorEastAsia"/>
        </w:rPr>
      </w:pPr>
      <w:r w:rsidRPr="00D31380">
        <w:rPr>
          <w:rFonts w:asciiTheme="minorEastAsia" w:hAnsiTheme="minorEastAsia" w:hint="eastAsia"/>
        </w:rPr>
        <w:t>表</w:t>
      </w:r>
      <w:r w:rsidR="00E27E2D" w:rsidRPr="00D31380">
        <w:rPr>
          <w:rFonts w:asciiTheme="minorEastAsia" w:hAnsiTheme="minorEastAsia"/>
        </w:rPr>
        <w:t>8</w:t>
      </w:r>
      <w:r w:rsidR="00AA797C" w:rsidRPr="00D31380">
        <w:rPr>
          <w:rFonts w:asciiTheme="minorEastAsia" w:hAnsiTheme="minorEastAsia" w:hint="eastAsia"/>
        </w:rPr>
        <w:t>：変数の説明</w:t>
      </w:r>
    </w:p>
    <w:tbl>
      <w:tblPr>
        <w:tblStyle w:val="a4"/>
        <w:tblW w:w="0" w:type="auto"/>
        <w:tblLook w:val="04A0" w:firstRow="1" w:lastRow="0" w:firstColumn="1" w:lastColumn="0" w:noHBand="0" w:noVBand="1"/>
      </w:tblPr>
      <w:tblGrid>
        <w:gridCol w:w="1668"/>
        <w:gridCol w:w="4129"/>
        <w:gridCol w:w="2899"/>
      </w:tblGrid>
      <w:tr w:rsidR="00AA797C" w:rsidRPr="00D31380" w14:paraId="193AE134" w14:textId="77777777" w:rsidTr="0087318B">
        <w:tc>
          <w:tcPr>
            <w:tcW w:w="1668" w:type="dxa"/>
          </w:tcPr>
          <w:p w14:paraId="0863D30D" w14:textId="77777777" w:rsidR="00AA797C" w:rsidRPr="00D31380" w:rsidRDefault="00AA797C" w:rsidP="0087318B">
            <w:pPr>
              <w:rPr>
                <w:rFonts w:asciiTheme="minorEastAsia" w:hAnsiTheme="minorEastAsia"/>
              </w:rPr>
            </w:pPr>
            <w:r w:rsidRPr="00D31380">
              <w:rPr>
                <w:rFonts w:asciiTheme="minorEastAsia" w:hAnsiTheme="minorEastAsia" w:hint="eastAsia"/>
              </w:rPr>
              <w:t>変数名</w:t>
            </w:r>
          </w:p>
        </w:tc>
        <w:tc>
          <w:tcPr>
            <w:tcW w:w="4129" w:type="dxa"/>
          </w:tcPr>
          <w:p w14:paraId="78A44FBE" w14:textId="77777777" w:rsidR="00AA797C" w:rsidRPr="00D31380" w:rsidRDefault="00AA797C" w:rsidP="0087318B">
            <w:pPr>
              <w:rPr>
                <w:rFonts w:asciiTheme="minorEastAsia" w:hAnsiTheme="minorEastAsia"/>
              </w:rPr>
            </w:pPr>
            <w:r w:rsidRPr="00D31380">
              <w:rPr>
                <w:rFonts w:asciiTheme="minorEastAsia" w:hAnsiTheme="minorEastAsia" w:hint="eastAsia"/>
              </w:rPr>
              <w:t>説明</w:t>
            </w:r>
          </w:p>
        </w:tc>
        <w:tc>
          <w:tcPr>
            <w:tcW w:w="2899" w:type="dxa"/>
          </w:tcPr>
          <w:p w14:paraId="52942ACD" w14:textId="77777777" w:rsidR="00AA797C" w:rsidRPr="00D31380" w:rsidRDefault="00AA797C" w:rsidP="0087318B">
            <w:pPr>
              <w:rPr>
                <w:rFonts w:asciiTheme="minorEastAsia" w:hAnsiTheme="minorEastAsia"/>
              </w:rPr>
            </w:pPr>
            <w:r w:rsidRPr="00D31380">
              <w:rPr>
                <w:rFonts w:asciiTheme="minorEastAsia" w:hAnsiTheme="minorEastAsia" w:hint="eastAsia"/>
              </w:rPr>
              <w:t>詳細</w:t>
            </w:r>
          </w:p>
        </w:tc>
      </w:tr>
      <w:tr w:rsidR="00AA797C" w:rsidRPr="00D31380" w14:paraId="3344AF46" w14:textId="77777777" w:rsidTr="0087318B">
        <w:tc>
          <w:tcPr>
            <w:tcW w:w="1668" w:type="dxa"/>
          </w:tcPr>
          <w:p w14:paraId="02DE3C7F" w14:textId="77777777" w:rsidR="00AA797C" w:rsidRPr="00D31380" w:rsidRDefault="00AA797C" w:rsidP="0087318B">
            <w:pPr>
              <w:rPr>
                <w:rFonts w:asciiTheme="minorEastAsia" w:hAnsiTheme="minorEastAsia"/>
              </w:rPr>
            </w:pPr>
            <w:r w:rsidRPr="00D31380">
              <w:rPr>
                <w:rFonts w:asciiTheme="minorEastAsia" w:hAnsiTheme="minorEastAsia"/>
              </w:rPr>
              <w:t>Metro</w:t>
            </w:r>
          </w:p>
        </w:tc>
        <w:tc>
          <w:tcPr>
            <w:tcW w:w="4129" w:type="dxa"/>
          </w:tcPr>
          <w:p w14:paraId="22C374E2" w14:textId="77777777" w:rsidR="00AA797C" w:rsidRPr="00D31380" w:rsidRDefault="00AA797C" w:rsidP="0087318B">
            <w:pPr>
              <w:rPr>
                <w:rFonts w:asciiTheme="minorEastAsia" w:hAnsiTheme="minorEastAsia"/>
              </w:rPr>
            </w:pPr>
            <w:r w:rsidRPr="00D31380">
              <w:rPr>
                <w:rFonts w:asciiTheme="minorEastAsia" w:hAnsiTheme="minorEastAsia"/>
              </w:rPr>
              <w:t>Metro</w:t>
            </w:r>
            <w:r w:rsidRPr="00D31380">
              <w:rPr>
                <w:rFonts w:asciiTheme="minorEastAsia" w:hAnsiTheme="minorEastAsia" w:hint="eastAsia"/>
              </w:rPr>
              <w:t>ダミー</w:t>
            </w:r>
          </w:p>
        </w:tc>
        <w:tc>
          <w:tcPr>
            <w:tcW w:w="2899" w:type="dxa"/>
          </w:tcPr>
          <w:p w14:paraId="3F67C40B" w14:textId="77777777" w:rsidR="00AA797C" w:rsidRPr="00D31380" w:rsidRDefault="00AA797C" w:rsidP="0087318B">
            <w:pPr>
              <w:rPr>
                <w:rFonts w:asciiTheme="minorEastAsia" w:hAnsiTheme="minorEastAsia"/>
              </w:rPr>
            </w:pPr>
            <w:r w:rsidRPr="00D31380">
              <w:rPr>
                <w:rFonts w:asciiTheme="minorEastAsia" w:hAnsiTheme="minorEastAsia"/>
              </w:rPr>
              <w:t>1</w:t>
            </w:r>
            <w:r w:rsidRPr="00D31380">
              <w:rPr>
                <w:rFonts w:asciiTheme="minorEastAsia" w:hAnsiTheme="minorEastAsia" w:hint="eastAsia"/>
              </w:rPr>
              <w:t>：三大都市圏</w:t>
            </w:r>
          </w:p>
          <w:p w14:paraId="0AD89E7C" w14:textId="77777777" w:rsidR="00AA797C" w:rsidRPr="00D31380" w:rsidRDefault="00AA797C" w:rsidP="0087318B">
            <w:pPr>
              <w:rPr>
                <w:rFonts w:asciiTheme="minorEastAsia" w:hAnsiTheme="minorEastAsia"/>
              </w:rPr>
            </w:pPr>
            <w:r w:rsidRPr="00D31380">
              <w:rPr>
                <w:rFonts w:asciiTheme="minorEastAsia" w:hAnsiTheme="minorEastAsia"/>
              </w:rPr>
              <w:t>0</w:t>
            </w:r>
            <w:r w:rsidRPr="00D31380">
              <w:rPr>
                <w:rFonts w:asciiTheme="minorEastAsia" w:hAnsiTheme="minorEastAsia" w:hint="eastAsia"/>
              </w:rPr>
              <w:t>：三大都市圏以外</w:t>
            </w:r>
          </w:p>
        </w:tc>
      </w:tr>
      <w:tr w:rsidR="00AA797C" w:rsidRPr="00D31380" w14:paraId="71F7C133" w14:textId="77777777" w:rsidTr="0087318B">
        <w:tc>
          <w:tcPr>
            <w:tcW w:w="1668" w:type="dxa"/>
          </w:tcPr>
          <w:p w14:paraId="6D04DB0E" w14:textId="77777777" w:rsidR="00AA797C" w:rsidRPr="00D31380" w:rsidRDefault="00AA797C" w:rsidP="0087318B">
            <w:pPr>
              <w:rPr>
                <w:rFonts w:asciiTheme="minorEastAsia" w:hAnsiTheme="minorEastAsia"/>
              </w:rPr>
            </w:pPr>
            <w:r w:rsidRPr="00D31380">
              <w:rPr>
                <w:rFonts w:asciiTheme="minorEastAsia" w:hAnsiTheme="minorEastAsia"/>
              </w:rPr>
              <w:t>Large</w:t>
            </w:r>
          </w:p>
        </w:tc>
        <w:tc>
          <w:tcPr>
            <w:tcW w:w="4129" w:type="dxa"/>
          </w:tcPr>
          <w:p w14:paraId="6E54A4FD" w14:textId="77777777" w:rsidR="00AA797C" w:rsidRPr="00D31380" w:rsidRDefault="00AA797C" w:rsidP="0087318B">
            <w:pPr>
              <w:rPr>
                <w:rFonts w:asciiTheme="minorEastAsia" w:hAnsiTheme="minorEastAsia"/>
              </w:rPr>
            </w:pPr>
            <w:r w:rsidRPr="00D31380">
              <w:rPr>
                <w:rFonts w:asciiTheme="minorEastAsia" w:hAnsiTheme="minorEastAsia"/>
              </w:rPr>
              <w:t>Large</w:t>
            </w:r>
            <w:r w:rsidRPr="00D31380">
              <w:rPr>
                <w:rFonts w:asciiTheme="minorEastAsia" w:hAnsiTheme="minorEastAsia" w:hint="eastAsia"/>
              </w:rPr>
              <w:t>ダミー</w:t>
            </w:r>
          </w:p>
          <w:p w14:paraId="404A7652" w14:textId="7A255157" w:rsidR="00AA797C" w:rsidRPr="00D31380" w:rsidRDefault="00AA797C" w:rsidP="0087318B">
            <w:pPr>
              <w:rPr>
                <w:rFonts w:asciiTheme="minorEastAsia" w:hAnsiTheme="minorEastAsia"/>
              </w:rPr>
            </w:pPr>
          </w:p>
        </w:tc>
        <w:tc>
          <w:tcPr>
            <w:tcW w:w="2899" w:type="dxa"/>
          </w:tcPr>
          <w:p w14:paraId="03A9FDBC" w14:textId="77777777" w:rsidR="00AA797C" w:rsidRPr="00D31380" w:rsidRDefault="00AA797C" w:rsidP="0087318B">
            <w:pPr>
              <w:rPr>
                <w:rFonts w:asciiTheme="minorEastAsia" w:hAnsiTheme="minorEastAsia"/>
              </w:rPr>
            </w:pPr>
            <w:r w:rsidRPr="00D31380">
              <w:rPr>
                <w:rFonts w:asciiTheme="minorEastAsia" w:hAnsiTheme="minorEastAsia"/>
              </w:rPr>
              <w:t>1</w:t>
            </w:r>
            <w:r w:rsidRPr="00D31380">
              <w:rPr>
                <w:rFonts w:asciiTheme="minorEastAsia" w:hAnsiTheme="minorEastAsia" w:hint="eastAsia"/>
              </w:rPr>
              <w:t>：大企業</w:t>
            </w:r>
          </w:p>
          <w:p w14:paraId="2B77D5E3" w14:textId="77777777" w:rsidR="00AA797C" w:rsidRPr="00D31380" w:rsidRDefault="00AA797C" w:rsidP="0087318B">
            <w:pPr>
              <w:rPr>
                <w:rFonts w:asciiTheme="minorEastAsia" w:hAnsiTheme="minorEastAsia"/>
              </w:rPr>
            </w:pPr>
            <w:r w:rsidRPr="00D31380">
              <w:rPr>
                <w:rFonts w:asciiTheme="minorEastAsia" w:hAnsiTheme="minorEastAsia" w:hint="eastAsia"/>
              </w:rPr>
              <w:t>（企業規模</w:t>
            </w:r>
            <w:r w:rsidRPr="00D31380">
              <w:rPr>
                <w:rFonts w:asciiTheme="minorEastAsia" w:hAnsiTheme="minorEastAsia"/>
              </w:rPr>
              <w:t>500</w:t>
            </w:r>
            <w:r w:rsidRPr="00D31380">
              <w:rPr>
                <w:rFonts w:asciiTheme="minorEastAsia" w:hAnsiTheme="minorEastAsia" w:hint="eastAsia"/>
              </w:rPr>
              <w:t>人以上）</w:t>
            </w:r>
          </w:p>
          <w:p w14:paraId="2F552EF9" w14:textId="77777777" w:rsidR="00AA797C" w:rsidRPr="00D31380" w:rsidRDefault="00AA797C" w:rsidP="0087318B">
            <w:pPr>
              <w:rPr>
                <w:rFonts w:asciiTheme="minorEastAsia" w:hAnsiTheme="minorEastAsia"/>
              </w:rPr>
            </w:pPr>
            <w:r w:rsidRPr="00D31380">
              <w:rPr>
                <w:rFonts w:asciiTheme="minorEastAsia" w:hAnsiTheme="minorEastAsia"/>
              </w:rPr>
              <w:t>0</w:t>
            </w:r>
            <w:r w:rsidRPr="00D31380">
              <w:rPr>
                <w:rFonts w:asciiTheme="minorEastAsia" w:hAnsiTheme="minorEastAsia" w:hint="eastAsia"/>
              </w:rPr>
              <w:t>：上記以外</w:t>
            </w:r>
          </w:p>
        </w:tc>
      </w:tr>
      <w:tr w:rsidR="00AA797C" w:rsidRPr="00D31380" w14:paraId="4ABF06F0" w14:textId="77777777" w:rsidTr="0087318B">
        <w:tc>
          <w:tcPr>
            <w:tcW w:w="1668" w:type="dxa"/>
          </w:tcPr>
          <w:p w14:paraId="48BBAAF4" w14:textId="77777777" w:rsidR="00AA797C" w:rsidRPr="00D31380" w:rsidRDefault="00AA797C" w:rsidP="0087318B">
            <w:pPr>
              <w:rPr>
                <w:rFonts w:asciiTheme="minorEastAsia" w:hAnsiTheme="minorEastAsia"/>
              </w:rPr>
            </w:pPr>
            <w:r w:rsidRPr="00D31380">
              <w:rPr>
                <w:rFonts w:asciiTheme="minorEastAsia" w:hAnsiTheme="minorEastAsia"/>
              </w:rPr>
              <w:t>Small</w:t>
            </w:r>
          </w:p>
        </w:tc>
        <w:tc>
          <w:tcPr>
            <w:tcW w:w="4129" w:type="dxa"/>
          </w:tcPr>
          <w:p w14:paraId="629A1BFE" w14:textId="77777777" w:rsidR="00AA797C" w:rsidRPr="00D31380" w:rsidRDefault="00AA797C" w:rsidP="0087318B">
            <w:pPr>
              <w:rPr>
                <w:rFonts w:asciiTheme="minorEastAsia" w:hAnsiTheme="minorEastAsia"/>
              </w:rPr>
            </w:pPr>
            <w:r w:rsidRPr="00D31380">
              <w:rPr>
                <w:rFonts w:asciiTheme="minorEastAsia" w:hAnsiTheme="minorEastAsia"/>
              </w:rPr>
              <w:t>Small</w:t>
            </w:r>
            <w:r w:rsidRPr="00D31380">
              <w:rPr>
                <w:rFonts w:asciiTheme="minorEastAsia" w:hAnsiTheme="minorEastAsia" w:hint="eastAsia"/>
              </w:rPr>
              <w:t>ダミー</w:t>
            </w:r>
          </w:p>
        </w:tc>
        <w:tc>
          <w:tcPr>
            <w:tcW w:w="2899" w:type="dxa"/>
          </w:tcPr>
          <w:p w14:paraId="4D30D8CF" w14:textId="77777777" w:rsidR="00AA797C" w:rsidRPr="00D31380" w:rsidRDefault="00AA797C" w:rsidP="0087318B">
            <w:pPr>
              <w:rPr>
                <w:rFonts w:asciiTheme="minorEastAsia" w:hAnsiTheme="minorEastAsia"/>
              </w:rPr>
            </w:pPr>
            <w:r w:rsidRPr="00D31380">
              <w:rPr>
                <w:rFonts w:asciiTheme="minorEastAsia" w:hAnsiTheme="minorEastAsia"/>
              </w:rPr>
              <w:t>1</w:t>
            </w:r>
            <w:r w:rsidRPr="00D31380">
              <w:rPr>
                <w:rFonts w:asciiTheme="minorEastAsia" w:hAnsiTheme="minorEastAsia" w:hint="eastAsia"/>
              </w:rPr>
              <w:t>：小企業</w:t>
            </w:r>
          </w:p>
          <w:p w14:paraId="65FA4880" w14:textId="77777777" w:rsidR="00AA797C" w:rsidRPr="00D31380" w:rsidRDefault="00AA797C" w:rsidP="0087318B">
            <w:pPr>
              <w:rPr>
                <w:rFonts w:asciiTheme="minorEastAsia" w:hAnsiTheme="minorEastAsia"/>
              </w:rPr>
            </w:pPr>
            <w:r w:rsidRPr="00D31380">
              <w:rPr>
                <w:rFonts w:asciiTheme="minorEastAsia" w:hAnsiTheme="minorEastAsia" w:hint="eastAsia"/>
              </w:rPr>
              <w:t>（企業規模</w:t>
            </w:r>
            <w:r w:rsidRPr="00D31380">
              <w:rPr>
                <w:rFonts w:asciiTheme="minorEastAsia" w:hAnsiTheme="minorEastAsia"/>
              </w:rPr>
              <w:t>100</w:t>
            </w:r>
            <w:r w:rsidRPr="00D31380">
              <w:rPr>
                <w:rFonts w:asciiTheme="minorEastAsia" w:hAnsiTheme="minorEastAsia" w:hint="eastAsia"/>
              </w:rPr>
              <w:t>人未満）</w:t>
            </w:r>
          </w:p>
          <w:p w14:paraId="4DBC4565" w14:textId="77777777" w:rsidR="00AA797C" w:rsidRPr="00D31380" w:rsidRDefault="00AA797C" w:rsidP="0087318B">
            <w:pPr>
              <w:rPr>
                <w:rFonts w:asciiTheme="minorEastAsia" w:hAnsiTheme="minorEastAsia"/>
              </w:rPr>
            </w:pPr>
            <w:r w:rsidRPr="00D31380">
              <w:rPr>
                <w:rFonts w:asciiTheme="minorEastAsia" w:hAnsiTheme="minorEastAsia"/>
              </w:rPr>
              <w:t>0</w:t>
            </w:r>
            <w:r w:rsidRPr="00D31380">
              <w:rPr>
                <w:rFonts w:asciiTheme="minorEastAsia" w:hAnsiTheme="minorEastAsia" w:hint="eastAsia"/>
              </w:rPr>
              <w:t>：上記以外</w:t>
            </w:r>
          </w:p>
        </w:tc>
      </w:tr>
      <w:tr w:rsidR="00AA797C" w:rsidRPr="00D31380" w14:paraId="35745C38" w14:textId="77777777" w:rsidTr="0087318B">
        <w:tc>
          <w:tcPr>
            <w:tcW w:w="1668" w:type="dxa"/>
          </w:tcPr>
          <w:p w14:paraId="1D79F776" w14:textId="77777777" w:rsidR="00AA797C" w:rsidRPr="00D31380" w:rsidRDefault="00AA797C" w:rsidP="0087318B">
            <w:pPr>
              <w:rPr>
                <w:rFonts w:asciiTheme="minorEastAsia" w:hAnsiTheme="minorEastAsia"/>
              </w:rPr>
            </w:pPr>
            <w:r w:rsidRPr="00D31380">
              <w:rPr>
                <w:rFonts w:asciiTheme="minorEastAsia" w:hAnsiTheme="minorEastAsia"/>
              </w:rPr>
              <w:t>Female</w:t>
            </w:r>
          </w:p>
        </w:tc>
        <w:tc>
          <w:tcPr>
            <w:tcW w:w="4129" w:type="dxa"/>
          </w:tcPr>
          <w:p w14:paraId="6B172E46" w14:textId="77777777" w:rsidR="00AA797C" w:rsidRPr="00D31380" w:rsidRDefault="00AA797C" w:rsidP="0087318B">
            <w:pPr>
              <w:rPr>
                <w:rFonts w:asciiTheme="minorEastAsia" w:hAnsiTheme="minorEastAsia"/>
              </w:rPr>
            </w:pPr>
            <w:r w:rsidRPr="00D31380">
              <w:rPr>
                <w:rFonts w:asciiTheme="minorEastAsia" w:hAnsiTheme="minorEastAsia"/>
              </w:rPr>
              <w:t>Female</w:t>
            </w:r>
            <w:r w:rsidRPr="00D31380">
              <w:rPr>
                <w:rFonts w:asciiTheme="minorEastAsia" w:hAnsiTheme="minorEastAsia" w:hint="eastAsia"/>
              </w:rPr>
              <w:t>ダミー</w:t>
            </w:r>
          </w:p>
        </w:tc>
        <w:tc>
          <w:tcPr>
            <w:tcW w:w="2899" w:type="dxa"/>
          </w:tcPr>
          <w:p w14:paraId="73572D69" w14:textId="77777777" w:rsidR="00AA797C" w:rsidRPr="00D31380" w:rsidRDefault="00AA797C" w:rsidP="0087318B">
            <w:pPr>
              <w:rPr>
                <w:rFonts w:asciiTheme="minorEastAsia" w:hAnsiTheme="minorEastAsia"/>
              </w:rPr>
            </w:pPr>
            <w:r w:rsidRPr="00D31380">
              <w:rPr>
                <w:rFonts w:asciiTheme="minorEastAsia" w:hAnsiTheme="minorEastAsia"/>
              </w:rPr>
              <w:t>1</w:t>
            </w:r>
            <w:r w:rsidRPr="00D31380">
              <w:rPr>
                <w:rFonts w:asciiTheme="minorEastAsia" w:hAnsiTheme="minorEastAsia" w:hint="eastAsia"/>
              </w:rPr>
              <w:t>：女性</w:t>
            </w:r>
          </w:p>
          <w:p w14:paraId="72760A41" w14:textId="77777777" w:rsidR="00AA797C" w:rsidRPr="00D31380" w:rsidRDefault="00AA797C" w:rsidP="0087318B">
            <w:pPr>
              <w:rPr>
                <w:rFonts w:asciiTheme="minorEastAsia" w:hAnsiTheme="minorEastAsia"/>
              </w:rPr>
            </w:pPr>
            <w:r w:rsidRPr="00D31380">
              <w:rPr>
                <w:rFonts w:asciiTheme="minorEastAsia" w:hAnsiTheme="minorEastAsia"/>
              </w:rPr>
              <w:t>0</w:t>
            </w:r>
            <w:r w:rsidRPr="00D31380">
              <w:rPr>
                <w:rFonts w:asciiTheme="minorEastAsia" w:hAnsiTheme="minorEastAsia" w:hint="eastAsia"/>
              </w:rPr>
              <w:t>：男性</w:t>
            </w:r>
          </w:p>
        </w:tc>
      </w:tr>
      <w:tr w:rsidR="00AA797C" w:rsidRPr="00D31380" w14:paraId="1566B550" w14:textId="77777777" w:rsidTr="0087318B">
        <w:tc>
          <w:tcPr>
            <w:tcW w:w="1668" w:type="dxa"/>
          </w:tcPr>
          <w:p w14:paraId="4C02ACE1" w14:textId="77777777" w:rsidR="00AA797C" w:rsidRPr="00D31380" w:rsidRDefault="00AA797C" w:rsidP="0087318B">
            <w:pPr>
              <w:rPr>
                <w:rFonts w:asciiTheme="minorEastAsia" w:hAnsiTheme="minorEastAsia"/>
              </w:rPr>
            </w:pPr>
            <w:r w:rsidRPr="00D31380">
              <w:rPr>
                <w:rFonts w:asciiTheme="minorEastAsia" w:hAnsiTheme="minorEastAsia"/>
              </w:rPr>
              <w:t>Ed</w:t>
            </w:r>
          </w:p>
        </w:tc>
        <w:tc>
          <w:tcPr>
            <w:tcW w:w="4129" w:type="dxa"/>
          </w:tcPr>
          <w:p w14:paraId="6188C2D7" w14:textId="169FEF3E" w:rsidR="00AA797C" w:rsidRPr="00D31380" w:rsidRDefault="00AA797C" w:rsidP="0087318B">
            <w:pPr>
              <w:rPr>
                <w:rFonts w:asciiTheme="minorEastAsia" w:hAnsiTheme="minorEastAsia"/>
              </w:rPr>
            </w:pPr>
            <w:r w:rsidRPr="00D31380">
              <w:rPr>
                <w:rFonts w:asciiTheme="minorEastAsia" w:hAnsiTheme="minorEastAsia" w:hint="eastAsia"/>
              </w:rPr>
              <w:t>教育年数</w:t>
            </w:r>
          </w:p>
        </w:tc>
        <w:tc>
          <w:tcPr>
            <w:tcW w:w="2899" w:type="dxa"/>
          </w:tcPr>
          <w:p w14:paraId="6FB1DC8B" w14:textId="2CE2DF5E" w:rsidR="00AA797C" w:rsidRPr="00D31380" w:rsidRDefault="00AA797C" w:rsidP="0087318B">
            <w:pPr>
              <w:rPr>
                <w:rFonts w:asciiTheme="minorEastAsia" w:hAnsiTheme="minorEastAsia"/>
              </w:rPr>
            </w:pPr>
          </w:p>
        </w:tc>
      </w:tr>
      <w:tr w:rsidR="00AA797C" w:rsidRPr="00D31380" w14:paraId="1992EC50" w14:textId="77777777" w:rsidTr="0087318B">
        <w:tc>
          <w:tcPr>
            <w:tcW w:w="1668" w:type="dxa"/>
          </w:tcPr>
          <w:p w14:paraId="2046786F" w14:textId="77777777" w:rsidR="00AA797C" w:rsidRPr="00D31380" w:rsidRDefault="00AA797C" w:rsidP="0087318B">
            <w:pPr>
              <w:rPr>
                <w:rFonts w:asciiTheme="minorEastAsia" w:hAnsiTheme="minorEastAsia"/>
              </w:rPr>
            </w:pPr>
            <w:r w:rsidRPr="00D31380">
              <w:rPr>
                <w:rFonts w:asciiTheme="minorEastAsia" w:hAnsiTheme="minorEastAsia"/>
              </w:rPr>
              <w:t>Exp</w:t>
            </w:r>
          </w:p>
        </w:tc>
        <w:tc>
          <w:tcPr>
            <w:tcW w:w="4129" w:type="dxa"/>
          </w:tcPr>
          <w:p w14:paraId="4A8700E8" w14:textId="77777777" w:rsidR="00AA797C" w:rsidRPr="00D31380" w:rsidRDefault="00AA797C" w:rsidP="0087318B">
            <w:pPr>
              <w:rPr>
                <w:rFonts w:asciiTheme="minorEastAsia" w:hAnsiTheme="minorEastAsia"/>
              </w:rPr>
            </w:pPr>
            <w:r w:rsidRPr="00D31380">
              <w:rPr>
                <w:rFonts w:asciiTheme="minorEastAsia" w:hAnsiTheme="minorEastAsia" w:hint="eastAsia"/>
              </w:rPr>
              <w:t>（年齢−教育年数−</w:t>
            </w:r>
            <w:r w:rsidRPr="00D31380">
              <w:rPr>
                <w:rFonts w:asciiTheme="minorEastAsia" w:hAnsiTheme="minorEastAsia"/>
              </w:rPr>
              <w:t>6</w:t>
            </w:r>
            <w:r w:rsidRPr="00D31380">
              <w:rPr>
                <w:rFonts w:asciiTheme="minorEastAsia" w:hAnsiTheme="minorEastAsia" w:hint="eastAsia"/>
              </w:rPr>
              <w:t>−勤続年数）で定まる外部経験年数</w:t>
            </w:r>
          </w:p>
          <w:p w14:paraId="383AA22B" w14:textId="77777777" w:rsidR="00AA797C" w:rsidRPr="00D31380" w:rsidRDefault="00AA797C" w:rsidP="0087318B">
            <w:pPr>
              <w:rPr>
                <w:rFonts w:asciiTheme="minorEastAsia" w:hAnsiTheme="minorEastAsia"/>
              </w:rPr>
            </w:pPr>
          </w:p>
        </w:tc>
        <w:tc>
          <w:tcPr>
            <w:tcW w:w="2899" w:type="dxa"/>
          </w:tcPr>
          <w:p w14:paraId="3C6C15F3" w14:textId="77777777" w:rsidR="00AA797C" w:rsidRPr="00D31380" w:rsidRDefault="00AA797C" w:rsidP="0087318B">
            <w:pPr>
              <w:rPr>
                <w:rFonts w:asciiTheme="minorEastAsia" w:hAnsiTheme="minorEastAsia"/>
              </w:rPr>
            </w:pPr>
          </w:p>
        </w:tc>
      </w:tr>
      <w:tr w:rsidR="00AA797C" w:rsidRPr="00D31380" w14:paraId="1A81319E" w14:textId="77777777" w:rsidTr="0087318B">
        <w:tc>
          <w:tcPr>
            <w:tcW w:w="1668" w:type="dxa"/>
          </w:tcPr>
          <w:p w14:paraId="34807528" w14:textId="77777777" w:rsidR="00AA797C" w:rsidRPr="00D31380" w:rsidRDefault="00AA797C" w:rsidP="0087318B">
            <w:pPr>
              <w:rPr>
                <w:rFonts w:asciiTheme="minorEastAsia" w:hAnsiTheme="minorEastAsia"/>
              </w:rPr>
            </w:pPr>
            <w:r w:rsidRPr="00D31380">
              <w:rPr>
                <w:rFonts w:asciiTheme="minorEastAsia" w:hAnsiTheme="minorEastAsia"/>
              </w:rPr>
              <w:t>Tenure</w:t>
            </w:r>
          </w:p>
        </w:tc>
        <w:tc>
          <w:tcPr>
            <w:tcW w:w="4129" w:type="dxa"/>
          </w:tcPr>
          <w:p w14:paraId="3F1B4CEF" w14:textId="77777777" w:rsidR="00AA797C" w:rsidRPr="00D31380" w:rsidRDefault="00AA797C" w:rsidP="0087318B">
            <w:pPr>
              <w:rPr>
                <w:rFonts w:asciiTheme="minorEastAsia" w:hAnsiTheme="minorEastAsia"/>
              </w:rPr>
            </w:pPr>
            <w:r w:rsidRPr="00D31380">
              <w:rPr>
                <w:rFonts w:asciiTheme="minorEastAsia" w:hAnsiTheme="minorEastAsia" w:hint="eastAsia"/>
              </w:rPr>
              <w:t>現在勤めている会社での勤続年数</w:t>
            </w:r>
          </w:p>
        </w:tc>
        <w:tc>
          <w:tcPr>
            <w:tcW w:w="2899" w:type="dxa"/>
          </w:tcPr>
          <w:p w14:paraId="156338A8" w14:textId="77777777" w:rsidR="00AA797C" w:rsidRPr="00D31380" w:rsidRDefault="00AA797C" w:rsidP="0087318B">
            <w:pPr>
              <w:rPr>
                <w:rFonts w:asciiTheme="minorEastAsia" w:hAnsiTheme="minorEastAsia"/>
              </w:rPr>
            </w:pPr>
          </w:p>
        </w:tc>
      </w:tr>
      <w:tr w:rsidR="00AA797C" w:rsidRPr="00D31380" w14:paraId="610258E2" w14:textId="77777777" w:rsidTr="0087318B">
        <w:tc>
          <w:tcPr>
            <w:tcW w:w="1668" w:type="dxa"/>
          </w:tcPr>
          <w:p w14:paraId="695930CB" w14:textId="77777777" w:rsidR="00AA797C" w:rsidRPr="00D31380" w:rsidRDefault="00AA797C" w:rsidP="0087318B">
            <w:pPr>
              <w:rPr>
                <w:rFonts w:asciiTheme="minorEastAsia" w:hAnsiTheme="minorEastAsia"/>
              </w:rPr>
            </w:pPr>
            <w:r w:rsidRPr="00D31380">
              <w:rPr>
                <w:rFonts w:asciiTheme="minorEastAsia" w:hAnsiTheme="minorEastAsia"/>
              </w:rPr>
              <w:t>Exp^</w:t>
            </w:r>
          </w:p>
        </w:tc>
        <w:tc>
          <w:tcPr>
            <w:tcW w:w="4129" w:type="dxa"/>
          </w:tcPr>
          <w:p w14:paraId="1DB1D701" w14:textId="77777777" w:rsidR="00AA797C" w:rsidRPr="00D31380" w:rsidRDefault="00AA797C" w:rsidP="0087318B">
            <w:pPr>
              <w:rPr>
                <w:rFonts w:asciiTheme="minorEastAsia" w:hAnsiTheme="minorEastAsia"/>
              </w:rPr>
            </w:pPr>
            <w:r w:rsidRPr="00D31380">
              <w:rPr>
                <w:rFonts w:asciiTheme="minorEastAsia" w:hAnsiTheme="minorEastAsia"/>
              </w:rPr>
              <w:t>Exp</w:t>
            </w:r>
            <w:r w:rsidRPr="00D31380">
              <w:rPr>
                <w:rFonts w:asciiTheme="minorEastAsia" w:hAnsiTheme="minorEastAsia" w:hint="eastAsia"/>
              </w:rPr>
              <w:t>の自乗項</w:t>
            </w:r>
          </w:p>
        </w:tc>
        <w:tc>
          <w:tcPr>
            <w:tcW w:w="2899" w:type="dxa"/>
          </w:tcPr>
          <w:p w14:paraId="4A92137C" w14:textId="77777777" w:rsidR="00AA797C" w:rsidRPr="00D31380" w:rsidRDefault="00AA797C" w:rsidP="0087318B">
            <w:pPr>
              <w:rPr>
                <w:rFonts w:asciiTheme="minorEastAsia" w:hAnsiTheme="minorEastAsia"/>
              </w:rPr>
            </w:pPr>
          </w:p>
        </w:tc>
      </w:tr>
      <w:tr w:rsidR="00AA797C" w:rsidRPr="00D31380" w14:paraId="42CC68C8" w14:textId="77777777" w:rsidTr="0087318B">
        <w:tc>
          <w:tcPr>
            <w:tcW w:w="1668" w:type="dxa"/>
          </w:tcPr>
          <w:p w14:paraId="3218B1F7" w14:textId="77777777" w:rsidR="00AA797C" w:rsidRPr="00D31380" w:rsidRDefault="00AA797C" w:rsidP="0087318B">
            <w:pPr>
              <w:rPr>
                <w:rFonts w:asciiTheme="minorEastAsia" w:hAnsiTheme="minorEastAsia"/>
              </w:rPr>
            </w:pPr>
            <w:r w:rsidRPr="00D31380">
              <w:rPr>
                <w:rFonts w:asciiTheme="minorEastAsia" w:hAnsiTheme="minorEastAsia"/>
              </w:rPr>
              <w:t>Fexp</w:t>
            </w:r>
          </w:p>
        </w:tc>
        <w:tc>
          <w:tcPr>
            <w:tcW w:w="4129" w:type="dxa"/>
          </w:tcPr>
          <w:p w14:paraId="78701EBA" w14:textId="77777777" w:rsidR="00AA797C" w:rsidRPr="00D31380" w:rsidRDefault="00AA797C" w:rsidP="0087318B">
            <w:pPr>
              <w:rPr>
                <w:rFonts w:asciiTheme="minorEastAsia" w:hAnsiTheme="minorEastAsia"/>
              </w:rPr>
            </w:pPr>
            <w:r w:rsidRPr="00D31380">
              <w:rPr>
                <w:rFonts w:asciiTheme="minorEastAsia" w:hAnsiTheme="minorEastAsia" w:hint="eastAsia"/>
              </w:rPr>
              <w:t>女子ダミーと</w:t>
            </w:r>
            <w:r w:rsidRPr="00D31380">
              <w:rPr>
                <w:rFonts w:asciiTheme="minorEastAsia" w:hAnsiTheme="minorEastAsia"/>
              </w:rPr>
              <w:t>Exp</w:t>
            </w:r>
            <w:r w:rsidRPr="00D31380">
              <w:rPr>
                <w:rFonts w:asciiTheme="minorEastAsia" w:hAnsiTheme="minorEastAsia" w:hint="eastAsia"/>
              </w:rPr>
              <w:t>のクロス項</w:t>
            </w:r>
          </w:p>
        </w:tc>
        <w:tc>
          <w:tcPr>
            <w:tcW w:w="2899" w:type="dxa"/>
          </w:tcPr>
          <w:p w14:paraId="0057C926" w14:textId="77777777" w:rsidR="00AA797C" w:rsidRPr="00D31380" w:rsidRDefault="00AA797C" w:rsidP="0087318B">
            <w:pPr>
              <w:rPr>
                <w:rFonts w:asciiTheme="minorEastAsia" w:hAnsiTheme="minorEastAsia"/>
              </w:rPr>
            </w:pPr>
          </w:p>
        </w:tc>
      </w:tr>
      <w:tr w:rsidR="00AA797C" w:rsidRPr="00D31380" w14:paraId="4538A31B" w14:textId="77777777" w:rsidTr="0087318B">
        <w:tc>
          <w:tcPr>
            <w:tcW w:w="1668" w:type="dxa"/>
          </w:tcPr>
          <w:p w14:paraId="36DCA06B" w14:textId="77777777" w:rsidR="00AA797C" w:rsidRPr="00D31380" w:rsidRDefault="00AA797C" w:rsidP="0087318B">
            <w:pPr>
              <w:rPr>
                <w:rFonts w:asciiTheme="minorEastAsia" w:hAnsiTheme="minorEastAsia"/>
              </w:rPr>
            </w:pPr>
            <w:r w:rsidRPr="00D31380">
              <w:rPr>
                <w:rFonts w:asciiTheme="minorEastAsia" w:hAnsiTheme="minorEastAsia"/>
              </w:rPr>
              <w:t>Fexp^</w:t>
            </w:r>
          </w:p>
        </w:tc>
        <w:tc>
          <w:tcPr>
            <w:tcW w:w="4129" w:type="dxa"/>
          </w:tcPr>
          <w:p w14:paraId="4902EFFA" w14:textId="77777777" w:rsidR="00AA797C" w:rsidRPr="00D31380" w:rsidRDefault="00AA797C" w:rsidP="0087318B">
            <w:pPr>
              <w:rPr>
                <w:rFonts w:asciiTheme="minorEastAsia" w:hAnsiTheme="minorEastAsia"/>
              </w:rPr>
            </w:pPr>
            <w:r w:rsidRPr="00D31380">
              <w:rPr>
                <w:rFonts w:asciiTheme="minorEastAsia" w:hAnsiTheme="minorEastAsia" w:hint="eastAsia"/>
              </w:rPr>
              <w:t>女子ダミーと</w:t>
            </w:r>
            <w:r w:rsidRPr="00D31380">
              <w:rPr>
                <w:rFonts w:asciiTheme="minorEastAsia" w:hAnsiTheme="minorEastAsia"/>
              </w:rPr>
              <w:t>Exp^</w:t>
            </w:r>
            <w:r w:rsidRPr="00D31380">
              <w:rPr>
                <w:rFonts w:asciiTheme="minorEastAsia" w:hAnsiTheme="minorEastAsia" w:hint="eastAsia"/>
              </w:rPr>
              <w:t>のクロス項</w:t>
            </w:r>
          </w:p>
        </w:tc>
        <w:tc>
          <w:tcPr>
            <w:tcW w:w="2899" w:type="dxa"/>
          </w:tcPr>
          <w:p w14:paraId="10BD3220" w14:textId="77777777" w:rsidR="00AA797C" w:rsidRPr="00D31380" w:rsidRDefault="00AA797C" w:rsidP="0087318B">
            <w:pPr>
              <w:rPr>
                <w:rFonts w:asciiTheme="minorEastAsia" w:hAnsiTheme="minorEastAsia"/>
              </w:rPr>
            </w:pPr>
          </w:p>
        </w:tc>
      </w:tr>
      <w:tr w:rsidR="00AA797C" w:rsidRPr="00D31380" w14:paraId="7D9C8567" w14:textId="77777777" w:rsidTr="0087318B">
        <w:tc>
          <w:tcPr>
            <w:tcW w:w="1668" w:type="dxa"/>
          </w:tcPr>
          <w:p w14:paraId="28D62677" w14:textId="77777777" w:rsidR="00AA797C" w:rsidRPr="00D31380" w:rsidRDefault="00AA797C" w:rsidP="0087318B">
            <w:pPr>
              <w:rPr>
                <w:rFonts w:asciiTheme="minorEastAsia" w:hAnsiTheme="minorEastAsia"/>
              </w:rPr>
            </w:pPr>
            <w:r w:rsidRPr="00D31380">
              <w:rPr>
                <w:rFonts w:asciiTheme="minorEastAsia" w:hAnsiTheme="minorEastAsia"/>
              </w:rPr>
              <w:t>Tenure^</w:t>
            </w:r>
          </w:p>
        </w:tc>
        <w:tc>
          <w:tcPr>
            <w:tcW w:w="4129" w:type="dxa"/>
          </w:tcPr>
          <w:p w14:paraId="3A8E6D09" w14:textId="77777777" w:rsidR="00AA797C" w:rsidRPr="00D31380" w:rsidRDefault="00AA797C" w:rsidP="0087318B">
            <w:pPr>
              <w:rPr>
                <w:rFonts w:asciiTheme="minorEastAsia" w:hAnsiTheme="minorEastAsia"/>
              </w:rPr>
            </w:pPr>
            <w:r w:rsidRPr="00D31380">
              <w:rPr>
                <w:rFonts w:asciiTheme="minorEastAsia" w:hAnsiTheme="minorEastAsia"/>
              </w:rPr>
              <w:t>Tenure</w:t>
            </w:r>
            <w:r w:rsidRPr="00D31380">
              <w:rPr>
                <w:rFonts w:asciiTheme="minorEastAsia" w:hAnsiTheme="minorEastAsia" w:hint="eastAsia"/>
              </w:rPr>
              <w:t>の自乗項</w:t>
            </w:r>
          </w:p>
        </w:tc>
        <w:tc>
          <w:tcPr>
            <w:tcW w:w="2899" w:type="dxa"/>
          </w:tcPr>
          <w:p w14:paraId="04F9C8E4" w14:textId="77777777" w:rsidR="00AA797C" w:rsidRPr="00D31380" w:rsidRDefault="00AA797C" w:rsidP="0087318B">
            <w:pPr>
              <w:rPr>
                <w:rFonts w:asciiTheme="minorEastAsia" w:hAnsiTheme="minorEastAsia"/>
              </w:rPr>
            </w:pPr>
          </w:p>
        </w:tc>
      </w:tr>
      <w:tr w:rsidR="00AA797C" w:rsidRPr="00D31380" w14:paraId="74ECF199" w14:textId="77777777" w:rsidTr="0087318B">
        <w:tc>
          <w:tcPr>
            <w:tcW w:w="1668" w:type="dxa"/>
          </w:tcPr>
          <w:p w14:paraId="78B6B18E" w14:textId="77777777" w:rsidR="00AA797C" w:rsidRPr="00D31380" w:rsidRDefault="00AA797C" w:rsidP="0087318B">
            <w:pPr>
              <w:rPr>
                <w:rFonts w:asciiTheme="minorEastAsia" w:hAnsiTheme="minorEastAsia"/>
              </w:rPr>
            </w:pPr>
            <w:r w:rsidRPr="00D31380">
              <w:rPr>
                <w:rFonts w:asciiTheme="minorEastAsia" w:hAnsiTheme="minorEastAsia"/>
              </w:rPr>
              <w:t>Ftenure</w:t>
            </w:r>
          </w:p>
        </w:tc>
        <w:tc>
          <w:tcPr>
            <w:tcW w:w="4129" w:type="dxa"/>
          </w:tcPr>
          <w:p w14:paraId="13C69F95" w14:textId="77777777" w:rsidR="00AA797C" w:rsidRPr="00D31380" w:rsidRDefault="00AA797C" w:rsidP="0087318B">
            <w:pPr>
              <w:rPr>
                <w:rFonts w:asciiTheme="minorEastAsia" w:hAnsiTheme="minorEastAsia"/>
              </w:rPr>
            </w:pPr>
            <w:r w:rsidRPr="00D31380">
              <w:rPr>
                <w:rFonts w:asciiTheme="minorEastAsia" w:hAnsiTheme="minorEastAsia" w:hint="eastAsia"/>
              </w:rPr>
              <w:t>女子ダミーと</w:t>
            </w:r>
            <w:r w:rsidRPr="00D31380">
              <w:rPr>
                <w:rFonts w:asciiTheme="minorEastAsia" w:hAnsiTheme="minorEastAsia"/>
              </w:rPr>
              <w:t>Tenure</w:t>
            </w:r>
            <w:r w:rsidRPr="00D31380">
              <w:rPr>
                <w:rFonts w:asciiTheme="minorEastAsia" w:hAnsiTheme="minorEastAsia" w:hint="eastAsia"/>
              </w:rPr>
              <w:t>のクロス項</w:t>
            </w:r>
          </w:p>
        </w:tc>
        <w:tc>
          <w:tcPr>
            <w:tcW w:w="2899" w:type="dxa"/>
          </w:tcPr>
          <w:p w14:paraId="45E4C882" w14:textId="77777777" w:rsidR="00AA797C" w:rsidRPr="00D31380" w:rsidRDefault="00AA797C" w:rsidP="0087318B">
            <w:pPr>
              <w:rPr>
                <w:rFonts w:asciiTheme="minorEastAsia" w:hAnsiTheme="minorEastAsia"/>
              </w:rPr>
            </w:pPr>
          </w:p>
        </w:tc>
      </w:tr>
      <w:tr w:rsidR="00AA797C" w:rsidRPr="00D31380" w14:paraId="2A667303" w14:textId="77777777" w:rsidTr="0087318B">
        <w:tc>
          <w:tcPr>
            <w:tcW w:w="1668" w:type="dxa"/>
          </w:tcPr>
          <w:p w14:paraId="40FD7AA2" w14:textId="77777777" w:rsidR="00AA797C" w:rsidRPr="00D31380" w:rsidRDefault="00AA797C" w:rsidP="0087318B">
            <w:pPr>
              <w:rPr>
                <w:rFonts w:asciiTheme="minorEastAsia" w:hAnsiTheme="minorEastAsia"/>
              </w:rPr>
            </w:pPr>
            <w:r w:rsidRPr="00D31380">
              <w:rPr>
                <w:rFonts w:asciiTheme="minorEastAsia" w:hAnsiTheme="minorEastAsia"/>
              </w:rPr>
              <w:t>Ftenure^</w:t>
            </w:r>
          </w:p>
        </w:tc>
        <w:tc>
          <w:tcPr>
            <w:tcW w:w="4129" w:type="dxa"/>
          </w:tcPr>
          <w:p w14:paraId="57568306" w14:textId="77777777" w:rsidR="00AA797C" w:rsidRPr="00D31380" w:rsidRDefault="00AA797C" w:rsidP="0087318B">
            <w:pPr>
              <w:rPr>
                <w:rFonts w:asciiTheme="minorEastAsia" w:hAnsiTheme="minorEastAsia"/>
              </w:rPr>
            </w:pPr>
            <w:r w:rsidRPr="00D31380">
              <w:rPr>
                <w:rFonts w:asciiTheme="minorEastAsia" w:hAnsiTheme="minorEastAsia" w:hint="eastAsia"/>
              </w:rPr>
              <w:t>女子ダミーと</w:t>
            </w:r>
            <w:r w:rsidRPr="00D31380">
              <w:rPr>
                <w:rFonts w:asciiTheme="minorEastAsia" w:hAnsiTheme="minorEastAsia"/>
              </w:rPr>
              <w:t>Tenure^</w:t>
            </w:r>
            <w:r w:rsidRPr="00D31380">
              <w:rPr>
                <w:rFonts w:asciiTheme="minorEastAsia" w:hAnsiTheme="minorEastAsia" w:hint="eastAsia"/>
              </w:rPr>
              <w:t>のクロス項</w:t>
            </w:r>
          </w:p>
        </w:tc>
        <w:tc>
          <w:tcPr>
            <w:tcW w:w="2899" w:type="dxa"/>
          </w:tcPr>
          <w:p w14:paraId="2CED65C8" w14:textId="77777777" w:rsidR="00AA797C" w:rsidRPr="00D31380" w:rsidRDefault="00AA797C" w:rsidP="0087318B">
            <w:pPr>
              <w:rPr>
                <w:rFonts w:asciiTheme="minorEastAsia" w:hAnsiTheme="minorEastAsia"/>
              </w:rPr>
            </w:pPr>
          </w:p>
        </w:tc>
      </w:tr>
      <w:tr w:rsidR="00AA797C" w:rsidRPr="00D31380" w14:paraId="6214AD33" w14:textId="77777777" w:rsidTr="0087318B">
        <w:tc>
          <w:tcPr>
            <w:tcW w:w="1668" w:type="dxa"/>
          </w:tcPr>
          <w:p w14:paraId="37570D43" w14:textId="77777777" w:rsidR="00AA797C" w:rsidRPr="00D31380" w:rsidRDefault="00AA797C" w:rsidP="0087318B">
            <w:pPr>
              <w:rPr>
                <w:rFonts w:asciiTheme="minorEastAsia" w:hAnsiTheme="minorEastAsia"/>
              </w:rPr>
            </w:pPr>
            <w:r w:rsidRPr="00D31380">
              <w:rPr>
                <w:rFonts w:asciiTheme="minorEastAsia" w:hAnsiTheme="minorEastAsia"/>
              </w:rPr>
              <w:t>Age60</w:t>
            </w:r>
          </w:p>
        </w:tc>
        <w:tc>
          <w:tcPr>
            <w:tcW w:w="4129" w:type="dxa"/>
          </w:tcPr>
          <w:p w14:paraId="21A48EA5" w14:textId="77777777" w:rsidR="00AA797C" w:rsidRPr="00D31380" w:rsidRDefault="00AA797C" w:rsidP="0087318B">
            <w:pPr>
              <w:rPr>
                <w:rFonts w:asciiTheme="minorEastAsia" w:hAnsiTheme="minorEastAsia"/>
              </w:rPr>
            </w:pPr>
            <w:r w:rsidRPr="00D31380">
              <w:rPr>
                <w:rFonts w:asciiTheme="minorEastAsia" w:hAnsiTheme="minorEastAsia"/>
              </w:rPr>
              <w:t>60</w:t>
            </w:r>
            <w:r w:rsidRPr="00D31380">
              <w:rPr>
                <w:rFonts w:asciiTheme="minorEastAsia" w:hAnsiTheme="minorEastAsia" w:hint="eastAsia"/>
              </w:rPr>
              <w:t>歳以上の労働者に対するダミー</w:t>
            </w:r>
          </w:p>
        </w:tc>
        <w:tc>
          <w:tcPr>
            <w:tcW w:w="2899" w:type="dxa"/>
          </w:tcPr>
          <w:p w14:paraId="41011879" w14:textId="77777777" w:rsidR="00AA797C" w:rsidRPr="00D31380" w:rsidRDefault="00AA797C" w:rsidP="0087318B">
            <w:pPr>
              <w:rPr>
                <w:rFonts w:asciiTheme="minorEastAsia" w:hAnsiTheme="minorEastAsia"/>
              </w:rPr>
            </w:pPr>
          </w:p>
        </w:tc>
      </w:tr>
    </w:tbl>
    <w:p w14:paraId="4AD6FE64" w14:textId="77777777" w:rsidR="00AA797C" w:rsidRPr="00D31380" w:rsidRDefault="00AA797C" w:rsidP="00AA797C">
      <w:pPr>
        <w:rPr>
          <w:rFonts w:asciiTheme="minorEastAsia" w:hAnsiTheme="minorEastAsia"/>
        </w:rPr>
      </w:pPr>
    </w:p>
    <w:p w14:paraId="7EF321AF" w14:textId="0F902165" w:rsidR="00AA797C" w:rsidRPr="00D31380" w:rsidRDefault="00B54984" w:rsidP="00AA797C">
      <w:pPr>
        <w:rPr>
          <w:rFonts w:asciiTheme="minorEastAsia" w:hAnsiTheme="minorEastAsia"/>
        </w:rPr>
      </w:pPr>
      <w:r w:rsidRPr="00D31380">
        <w:rPr>
          <w:rFonts w:asciiTheme="minorEastAsia" w:hAnsiTheme="minorEastAsia" w:hint="eastAsia"/>
        </w:rPr>
        <w:t>表</w:t>
      </w:r>
      <w:r w:rsidR="00E27E2D" w:rsidRPr="00D31380">
        <w:rPr>
          <w:rFonts w:asciiTheme="minorEastAsia" w:hAnsiTheme="minorEastAsia"/>
        </w:rPr>
        <w:t>9</w:t>
      </w:r>
      <w:r w:rsidR="00AA797C" w:rsidRPr="00D31380">
        <w:rPr>
          <w:rFonts w:asciiTheme="minorEastAsia" w:hAnsiTheme="minorEastAsia" w:hint="eastAsia"/>
        </w:rPr>
        <w:t>：記述統計量</w:t>
      </w:r>
      <w:r w:rsidR="00AA797C" w:rsidRPr="00D31380">
        <w:rPr>
          <w:rFonts w:asciiTheme="minorEastAsia" w:hAnsiTheme="minorEastAsia"/>
        </w:rPr>
        <w:t xml:space="preserve"> 1992(All)</w:t>
      </w:r>
    </w:p>
    <w:tbl>
      <w:tblPr>
        <w:tblW w:w="8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698"/>
        <w:gridCol w:w="1128"/>
        <w:gridCol w:w="1129"/>
        <w:gridCol w:w="1129"/>
        <w:gridCol w:w="1129"/>
        <w:gridCol w:w="1197"/>
      </w:tblGrid>
      <w:tr w:rsidR="00FA372D" w:rsidRPr="00D31380" w14:paraId="613A8641" w14:textId="77777777" w:rsidTr="00FA372D">
        <w:trPr>
          <w:cantSplit/>
          <w:trHeight w:val="307"/>
        </w:trPr>
        <w:tc>
          <w:tcPr>
            <w:tcW w:w="2698" w:type="dxa"/>
            <w:tcBorders>
              <w:top w:val="nil"/>
              <w:left w:val="nil"/>
              <w:bottom w:val="single" w:sz="8" w:space="0" w:color="152935"/>
              <w:right w:val="nil"/>
            </w:tcBorders>
            <w:shd w:val="clear" w:color="auto" w:fill="FFFFFF"/>
            <w:vAlign w:val="bottom"/>
          </w:tcPr>
          <w:p w14:paraId="65030F6A" w14:textId="77777777" w:rsidR="00FA372D" w:rsidRPr="00D31380" w:rsidRDefault="00FA372D" w:rsidP="00FA372D">
            <w:pPr>
              <w:rPr>
                <w:rFonts w:asciiTheme="minorEastAsia" w:hAnsiTheme="minorEastAsia"/>
              </w:rPr>
            </w:pPr>
          </w:p>
        </w:tc>
        <w:tc>
          <w:tcPr>
            <w:tcW w:w="1128" w:type="dxa"/>
            <w:tcBorders>
              <w:top w:val="nil"/>
              <w:left w:val="nil"/>
              <w:bottom w:val="single" w:sz="8" w:space="0" w:color="152935"/>
              <w:right w:val="single" w:sz="8" w:space="0" w:color="E0E0E0"/>
            </w:tcBorders>
            <w:shd w:val="clear" w:color="auto" w:fill="FFFFFF"/>
            <w:vAlign w:val="bottom"/>
          </w:tcPr>
          <w:p w14:paraId="41733378" w14:textId="77777777" w:rsidR="00FA372D" w:rsidRPr="00D31380" w:rsidRDefault="00FA372D" w:rsidP="00FA372D">
            <w:pPr>
              <w:rPr>
                <w:rFonts w:asciiTheme="minorEastAsia" w:hAnsiTheme="minorEastAsia"/>
              </w:rPr>
            </w:pPr>
            <w:r w:rsidRPr="00D31380">
              <w:rPr>
                <w:rFonts w:asciiTheme="minorEastAsia" w:hAnsiTheme="minorEastAsia"/>
              </w:rPr>
              <w:t>度数</w:t>
            </w:r>
          </w:p>
        </w:tc>
        <w:tc>
          <w:tcPr>
            <w:tcW w:w="1129" w:type="dxa"/>
            <w:tcBorders>
              <w:top w:val="nil"/>
              <w:left w:val="single" w:sz="8" w:space="0" w:color="E0E0E0"/>
              <w:bottom w:val="single" w:sz="8" w:space="0" w:color="152935"/>
              <w:right w:val="single" w:sz="8" w:space="0" w:color="E0E0E0"/>
            </w:tcBorders>
            <w:shd w:val="clear" w:color="auto" w:fill="FFFFFF"/>
            <w:vAlign w:val="bottom"/>
          </w:tcPr>
          <w:p w14:paraId="7B8A53E3" w14:textId="77777777" w:rsidR="00FA372D" w:rsidRPr="00D31380" w:rsidRDefault="00FA372D" w:rsidP="00FA372D">
            <w:pPr>
              <w:rPr>
                <w:rFonts w:asciiTheme="minorEastAsia" w:hAnsiTheme="minorEastAsia"/>
              </w:rPr>
            </w:pPr>
            <w:r w:rsidRPr="00D31380">
              <w:rPr>
                <w:rFonts w:asciiTheme="minorEastAsia" w:hAnsiTheme="minorEastAsia"/>
              </w:rPr>
              <w:t>最小値</w:t>
            </w:r>
          </w:p>
        </w:tc>
        <w:tc>
          <w:tcPr>
            <w:tcW w:w="1129" w:type="dxa"/>
            <w:tcBorders>
              <w:top w:val="nil"/>
              <w:left w:val="single" w:sz="8" w:space="0" w:color="E0E0E0"/>
              <w:bottom w:val="single" w:sz="8" w:space="0" w:color="152935"/>
              <w:right w:val="single" w:sz="8" w:space="0" w:color="E0E0E0"/>
            </w:tcBorders>
            <w:shd w:val="clear" w:color="auto" w:fill="FFFFFF"/>
            <w:vAlign w:val="bottom"/>
          </w:tcPr>
          <w:p w14:paraId="04C12EBE" w14:textId="77777777" w:rsidR="00FA372D" w:rsidRPr="00D31380" w:rsidRDefault="00FA372D" w:rsidP="00FA372D">
            <w:pPr>
              <w:rPr>
                <w:rFonts w:asciiTheme="minorEastAsia" w:hAnsiTheme="minorEastAsia"/>
              </w:rPr>
            </w:pPr>
            <w:r w:rsidRPr="00D31380">
              <w:rPr>
                <w:rFonts w:asciiTheme="minorEastAsia" w:hAnsiTheme="minorEastAsia"/>
              </w:rPr>
              <w:t>最大値</w:t>
            </w:r>
          </w:p>
        </w:tc>
        <w:tc>
          <w:tcPr>
            <w:tcW w:w="1129" w:type="dxa"/>
            <w:tcBorders>
              <w:top w:val="nil"/>
              <w:left w:val="single" w:sz="8" w:space="0" w:color="E0E0E0"/>
              <w:bottom w:val="single" w:sz="8" w:space="0" w:color="152935"/>
              <w:right w:val="single" w:sz="8" w:space="0" w:color="E0E0E0"/>
            </w:tcBorders>
            <w:shd w:val="clear" w:color="auto" w:fill="FFFFFF"/>
            <w:vAlign w:val="bottom"/>
          </w:tcPr>
          <w:p w14:paraId="022AEB7F" w14:textId="77777777" w:rsidR="00FA372D" w:rsidRPr="00D31380" w:rsidRDefault="00FA372D" w:rsidP="00FA372D">
            <w:pPr>
              <w:rPr>
                <w:rFonts w:asciiTheme="minorEastAsia" w:hAnsiTheme="minorEastAsia"/>
              </w:rPr>
            </w:pPr>
            <w:r w:rsidRPr="00D31380">
              <w:rPr>
                <w:rFonts w:asciiTheme="minorEastAsia" w:hAnsiTheme="minorEastAsia"/>
              </w:rPr>
              <w:t>平均値</w:t>
            </w:r>
          </w:p>
        </w:tc>
        <w:tc>
          <w:tcPr>
            <w:tcW w:w="1197" w:type="dxa"/>
            <w:tcBorders>
              <w:top w:val="nil"/>
              <w:left w:val="single" w:sz="8" w:space="0" w:color="E0E0E0"/>
              <w:bottom w:val="single" w:sz="8" w:space="0" w:color="152935"/>
              <w:right w:val="nil"/>
            </w:tcBorders>
            <w:shd w:val="clear" w:color="auto" w:fill="FFFFFF"/>
            <w:vAlign w:val="bottom"/>
          </w:tcPr>
          <w:p w14:paraId="43990AA7" w14:textId="77777777" w:rsidR="00FA372D" w:rsidRPr="00D31380" w:rsidRDefault="00FA372D" w:rsidP="00FA372D">
            <w:pPr>
              <w:rPr>
                <w:rFonts w:asciiTheme="minorEastAsia" w:hAnsiTheme="minorEastAsia"/>
              </w:rPr>
            </w:pPr>
            <w:r w:rsidRPr="00D31380">
              <w:rPr>
                <w:rFonts w:asciiTheme="minorEastAsia" w:hAnsiTheme="minorEastAsia"/>
              </w:rPr>
              <w:t>標準偏差</w:t>
            </w:r>
          </w:p>
        </w:tc>
      </w:tr>
      <w:tr w:rsidR="00FA372D" w:rsidRPr="00D31380" w14:paraId="37F535A5" w14:textId="77777777" w:rsidTr="00FA372D">
        <w:trPr>
          <w:cantSplit/>
          <w:trHeight w:val="269"/>
        </w:trPr>
        <w:tc>
          <w:tcPr>
            <w:tcW w:w="2698" w:type="dxa"/>
            <w:tcBorders>
              <w:top w:val="single" w:sz="8" w:space="0" w:color="152935"/>
              <w:left w:val="nil"/>
              <w:bottom w:val="single" w:sz="8" w:space="0" w:color="AEAEAE"/>
              <w:right w:val="nil"/>
            </w:tcBorders>
            <w:shd w:val="clear" w:color="auto" w:fill="E0E0E0"/>
          </w:tcPr>
          <w:p w14:paraId="1D3D5770" w14:textId="77777777" w:rsidR="00FA372D" w:rsidRPr="00D31380" w:rsidRDefault="00FA372D" w:rsidP="00FA372D">
            <w:pPr>
              <w:rPr>
                <w:rFonts w:asciiTheme="minorEastAsia" w:hAnsiTheme="minorEastAsia"/>
              </w:rPr>
            </w:pPr>
            <w:r w:rsidRPr="00D31380">
              <w:rPr>
                <w:rFonts w:asciiTheme="minorEastAsia" w:hAnsiTheme="minorEastAsia"/>
              </w:rPr>
              <w:t>Metro</w:t>
            </w:r>
          </w:p>
        </w:tc>
        <w:tc>
          <w:tcPr>
            <w:tcW w:w="1128" w:type="dxa"/>
            <w:tcBorders>
              <w:top w:val="single" w:sz="8" w:space="0" w:color="152935"/>
              <w:left w:val="nil"/>
              <w:bottom w:val="single" w:sz="8" w:space="0" w:color="AEAEAE"/>
              <w:right w:val="single" w:sz="8" w:space="0" w:color="E0E0E0"/>
            </w:tcBorders>
            <w:shd w:val="clear" w:color="auto" w:fill="FFFFFF"/>
          </w:tcPr>
          <w:p w14:paraId="555025C6" w14:textId="77777777" w:rsidR="00FA372D" w:rsidRPr="00D31380" w:rsidRDefault="00FA372D" w:rsidP="00FA372D">
            <w:pPr>
              <w:rPr>
                <w:rFonts w:asciiTheme="minorEastAsia" w:hAnsiTheme="minorEastAsia"/>
              </w:rPr>
            </w:pPr>
            <w:r w:rsidRPr="00D31380">
              <w:rPr>
                <w:rFonts w:asciiTheme="minorEastAsia" w:hAnsiTheme="minorEastAsia"/>
              </w:rPr>
              <w:t>30647</w:t>
            </w:r>
          </w:p>
        </w:tc>
        <w:tc>
          <w:tcPr>
            <w:tcW w:w="1129" w:type="dxa"/>
            <w:tcBorders>
              <w:top w:val="single" w:sz="8" w:space="0" w:color="152935"/>
              <w:left w:val="single" w:sz="8" w:space="0" w:color="E0E0E0"/>
              <w:bottom w:val="single" w:sz="8" w:space="0" w:color="AEAEAE"/>
              <w:right w:val="single" w:sz="8" w:space="0" w:color="E0E0E0"/>
            </w:tcBorders>
            <w:shd w:val="clear" w:color="auto" w:fill="FFFFFF"/>
          </w:tcPr>
          <w:p w14:paraId="7EC5FEB5" w14:textId="77777777" w:rsidR="00FA372D" w:rsidRPr="00D31380" w:rsidRDefault="00FA372D" w:rsidP="00FA372D">
            <w:pPr>
              <w:rPr>
                <w:rFonts w:asciiTheme="minorEastAsia" w:hAnsiTheme="minorEastAsia"/>
              </w:rPr>
            </w:pPr>
            <w:r w:rsidRPr="00D31380">
              <w:rPr>
                <w:rFonts w:asciiTheme="minorEastAsia" w:hAnsiTheme="minorEastAsia"/>
              </w:rPr>
              <w:t>0</w:t>
            </w:r>
          </w:p>
        </w:tc>
        <w:tc>
          <w:tcPr>
            <w:tcW w:w="1129" w:type="dxa"/>
            <w:tcBorders>
              <w:top w:val="single" w:sz="8" w:space="0" w:color="152935"/>
              <w:left w:val="single" w:sz="8" w:space="0" w:color="E0E0E0"/>
              <w:bottom w:val="single" w:sz="8" w:space="0" w:color="AEAEAE"/>
              <w:right w:val="single" w:sz="8" w:space="0" w:color="E0E0E0"/>
            </w:tcBorders>
            <w:shd w:val="clear" w:color="auto" w:fill="FFFFFF"/>
          </w:tcPr>
          <w:p w14:paraId="0CC96788" w14:textId="77777777" w:rsidR="00FA372D" w:rsidRPr="00D31380" w:rsidRDefault="00FA372D" w:rsidP="00FA372D">
            <w:pPr>
              <w:rPr>
                <w:rFonts w:asciiTheme="minorEastAsia" w:hAnsiTheme="minorEastAsia"/>
              </w:rPr>
            </w:pPr>
            <w:r w:rsidRPr="00D31380">
              <w:rPr>
                <w:rFonts w:asciiTheme="minorEastAsia" w:hAnsiTheme="minorEastAsia"/>
              </w:rPr>
              <w:t>1</w:t>
            </w:r>
          </w:p>
        </w:tc>
        <w:tc>
          <w:tcPr>
            <w:tcW w:w="1129" w:type="dxa"/>
            <w:tcBorders>
              <w:top w:val="single" w:sz="8" w:space="0" w:color="152935"/>
              <w:left w:val="single" w:sz="8" w:space="0" w:color="E0E0E0"/>
              <w:bottom w:val="single" w:sz="8" w:space="0" w:color="AEAEAE"/>
              <w:right w:val="single" w:sz="8" w:space="0" w:color="E0E0E0"/>
            </w:tcBorders>
            <w:shd w:val="clear" w:color="auto" w:fill="FFFFFF"/>
          </w:tcPr>
          <w:p w14:paraId="259596F6" w14:textId="77777777" w:rsidR="00FA372D" w:rsidRPr="00D31380" w:rsidRDefault="00FA372D" w:rsidP="00FA372D">
            <w:pPr>
              <w:rPr>
                <w:rFonts w:asciiTheme="minorEastAsia" w:hAnsiTheme="minorEastAsia"/>
              </w:rPr>
            </w:pPr>
            <w:r w:rsidRPr="00D31380">
              <w:rPr>
                <w:rFonts w:asciiTheme="minorEastAsia" w:hAnsiTheme="minorEastAsia"/>
              </w:rPr>
              <w:t>.34</w:t>
            </w:r>
          </w:p>
        </w:tc>
        <w:tc>
          <w:tcPr>
            <w:tcW w:w="1197" w:type="dxa"/>
            <w:tcBorders>
              <w:top w:val="single" w:sz="8" w:space="0" w:color="152935"/>
              <w:left w:val="single" w:sz="8" w:space="0" w:color="E0E0E0"/>
              <w:bottom w:val="single" w:sz="8" w:space="0" w:color="AEAEAE"/>
              <w:right w:val="nil"/>
            </w:tcBorders>
            <w:shd w:val="clear" w:color="auto" w:fill="FFFFFF"/>
          </w:tcPr>
          <w:p w14:paraId="76CD2AF0" w14:textId="77777777" w:rsidR="00FA372D" w:rsidRPr="00D31380" w:rsidRDefault="00FA372D" w:rsidP="00FA372D">
            <w:pPr>
              <w:rPr>
                <w:rFonts w:asciiTheme="minorEastAsia" w:hAnsiTheme="minorEastAsia"/>
              </w:rPr>
            </w:pPr>
            <w:r w:rsidRPr="00D31380">
              <w:rPr>
                <w:rFonts w:asciiTheme="minorEastAsia" w:hAnsiTheme="minorEastAsia"/>
              </w:rPr>
              <w:t>.473</w:t>
            </w:r>
          </w:p>
        </w:tc>
      </w:tr>
      <w:tr w:rsidR="00FA372D" w:rsidRPr="00D31380" w14:paraId="25CB987B" w14:textId="77777777" w:rsidTr="00FA372D">
        <w:trPr>
          <w:cantSplit/>
          <w:trHeight w:val="269"/>
        </w:trPr>
        <w:tc>
          <w:tcPr>
            <w:tcW w:w="2698" w:type="dxa"/>
            <w:tcBorders>
              <w:top w:val="single" w:sz="8" w:space="0" w:color="AEAEAE"/>
              <w:left w:val="nil"/>
              <w:bottom w:val="single" w:sz="8" w:space="0" w:color="AEAEAE"/>
              <w:right w:val="nil"/>
            </w:tcBorders>
            <w:shd w:val="clear" w:color="auto" w:fill="E0E0E0"/>
          </w:tcPr>
          <w:p w14:paraId="5517C98A" w14:textId="77777777" w:rsidR="00FA372D" w:rsidRPr="00D31380" w:rsidRDefault="00FA372D" w:rsidP="00FA372D">
            <w:pPr>
              <w:rPr>
                <w:rFonts w:asciiTheme="minorEastAsia" w:hAnsiTheme="minorEastAsia"/>
              </w:rPr>
            </w:pPr>
            <w:r w:rsidRPr="00D31380">
              <w:rPr>
                <w:rFonts w:asciiTheme="minorEastAsia" w:hAnsiTheme="minorEastAsia"/>
              </w:rPr>
              <w:t>Large</w:t>
            </w:r>
          </w:p>
        </w:tc>
        <w:tc>
          <w:tcPr>
            <w:tcW w:w="1128" w:type="dxa"/>
            <w:tcBorders>
              <w:top w:val="single" w:sz="8" w:space="0" w:color="AEAEAE"/>
              <w:left w:val="nil"/>
              <w:bottom w:val="single" w:sz="8" w:space="0" w:color="AEAEAE"/>
              <w:right w:val="single" w:sz="8" w:space="0" w:color="E0E0E0"/>
            </w:tcBorders>
            <w:shd w:val="clear" w:color="auto" w:fill="FFFFFF"/>
          </w:tcPr>
          <w:p w14:paraId="0C9BA1BB" w14:textId="77777777" w:rsidR="00FA372D" w:rsidRPr="00D31380" w:rsidRDefault="00FA372D" w:rsidP="00FA372D">
            <w:pPr>
              <w:rPr>
                <w:rFonts w:asciiTheme="minorEastAsia" w:hAnsiTheme="minorEastAsia"/>
              </w:rPr>
            </w:pPr>
            <w:r w:rsidRPr="00D31380">
              <w:rPr>
                <w:rFonts w:asciiTheme="minorEastAsia" w:hAnsiTheme="minorEastAsia"/>
              </w:rPr>
              <w:t>30647</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49983A4E" w14:textId="77777777" w:rsidR="00FA372D" w:rsidRPr="00D31380" w:rsidRDefault="00FA372D" w:rsidP="00FA372D">
            <w:pPr>
              <w:rPr>
                <w:rFonts w:asciiTheme="minorEastAsia" w:hAnsiTheme="minorEastAsia"/>
              </w:rPr>
            </w:pPr>
            <w:r w:rsidRPr="00D31380">
              <w:rPr>
                <w:rFonts w:asciiTheme="minorEastAsia" w:hAnsiTheme="minorEastAsia"/>
              </w:rPr>
              <w:t>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7001A517" w14:textId="77777777" w:rsidR="00FA372D" w:rsidRPr="00D31380" w:rsidRDefault="00FA372D" w:rsidP="00FA372D">
            <w:pPr>
              <w:rPr>
                <w:rFonts w:asciiTheme="minorEastAsia" w:hAnsiTheme="minorEastAsia"/>
              </w:rPr>
            </w:pPr>
            <w:r w:rsidRPr="00D31380">
              <w:rPr>
                <w:rFonts w:asciiTheme="minorEastAsia" w:hAnsiTheme="minorEastAsia"/>
              </w:rPr>
              <w:t>1</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0A274CA2" w14:textId="77777777" w:rsidR="00FA372D" w:rsidRPr="00D31380" w:rsidRDefault="00FA372D" w:rsidP="00FA372D">
            <w:pPr>
              <w:rPr>
                <w:rFonts w:asciiTheme="minorEastAsia" w:hAnsiTheme="minorEastAsia"/>
              </w:rPr>
            </w:pPr>
            <w:r w:rsidRPr="00D31380">
              <w:rPr>
                <w:rFonts w:asciiTheme="minorEastAsia" w:hAnsiTheme="minorEastAsia"/>
              </w:rPr>
              <w:t>.24</w:t>
            </w:r>
          </w:p>
        </w:tc>
        <w:tc>
          <w:tcPr>
            <w:tcW w:w="1197" w:type="dxa"/>
            <w:tcBorders>
              <w:top w:val="single" w:sz="8" w:space="0" w:color="AEAEAE"/>
              <w:left w:val="single" w:sz="8" w:space="0" w:color="E0E0E0"/>
              <w:bottom w:val="single" w:sz="8" w:space="0" w:color="AEAEAE"/>
              <w:right w:val="nil"/>
            </w:tcBorders>
            <w:shd w:val="clear" w:color="auto" w:fill="FFFFFF"/>
          </w:tcPr>
          <w:p w14:paraId="20B39E46" w14:textId="77777777" w:rsidR="00FA372D" w:rsidRPr="00D31380" w:rsidRDefault="00FA372D" w:rsidP="00FA372D">
            <w:pPr>
              <w:rPr>
                <w:rFonts w:asciiTheme="minorEastAsia" w:hAnsiTheme="minorEastAsia"/>
              </w:rPr>
            </w:pPr>
            <w:r w:rsidRPr="00D31380">
              <w:rPr>
                <w:rFonts w:asciiTheme="minorEastAsia" w:hAnsiTheme="minorEastAsia"/>
              </w:rPr>
              <w:t>.428</w:t>
            </w:r>
          </w:p>
        </w:tc>
      </w:tr>
      <w:tr w:rsidR="00FA372D" w:rsidRPr="00D31380" w14:paraId="0ECAB17E" w14:textId="77777777" w:rsidTr="00FA372D">
        <w:trPr>
          <w:cantSplit/>
          <w:trHeight w:val="269"/>
        </w:trPr>
        <w:tc>
          <w:tcPr>
            <w:tcW w:w="2698" w:type="dxa"/>
            <w:tcBorders>
              <w:top w:val="single" w:sz="8" w:space="0" w:color="AEAEAE"/>
              <w:left w:val="nil"/>
              <w:bottom w:val="single" w:sz="8" w:space="0" w:color="AEAEAE"/>
              <w:right w:val="nil"/>
            </w:tcBorders>
            <w:shd w:val="clear" w:color="auto" w:fill="E0E0E0"/>
          </w:tcPr>
          <w:p w14:paraId="0EA5713E" w14:textId="77777777" w:rsidR="00FA372D" w:rsidRPr="00D31380" w:rsidRDefault="00FA372D" w:rsidP="00FA372D">
            <w:pPr>
              <w:rPr>
                <w:rFonts w:asciiTheme="minorEastAsia" w:hAnsiTheme="minorEastAsia"/>
              </w:rPr>
            </w:pPr>
            <w:r w:rsidRPr="00D31380">
              <w:rPr>
                <w:rFonts w:asciiTheme="minorEastAsia" w:hAnsiTheme="minorEastAsia"/>
              </w:rPr>
              <w:t>Small</w:t>
            </w:r>
          </w:p>
        </w:tc>
        <w:tc>
          <w:tcPr>
            <w:tcW w:w="1128" w:type="dxa"/>
            <w:tcBorders>
              <w:top w:val="single" w:sz="8" w:space="0" w:color="AEAEAE"/>
              <w:left w:val="nil"/>
              <w:bottom w:val="single" w:sz="8" w:space="0" w:color="AEAEAE"/>
              <w:right w:val="single" w:sz="8" w:space="0" w:color="E0E0E0"/>
            </w:tcBorders>
            <w:shd w:val="clear" w:color="auto" w:fill="FFFFFF"/>
          </w:tcPr>
          <w:p w14:paraId="7BF600BB" w14:textId="77777777" w:rsidR="00FA372D" w:rsidRPr="00D31380" w:rsidRDefault="00FA372D" w:rsidP="00FA372D">
            <w:pPr>
              <w:rPr>
                <w:rFonts w:asciiTheme="minorEastAsia" w:hAnsiTheme="minorEastAsia"/>
              </w:rPr>
            </w:pPr>
            <w:r w:rsidRPr="00D31380">
              <w:rPr>
                <w:rFonts w:asciiTheme="minorEastAsia" w:hAnsiTheme="minorEastAsia"/>
              </w:rPr>
              <w:t>30647</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27870264" w14:textId="77777777" w:rsidR="00FA372D" w:rsidRPr="00D31380" w:rsidRDefault="00FA372D" w:rsidP="00FA372D">
            <w:pPr>
              <w:rPr>
                <w:rFonts w:asciiTheme="minorEastAsia" w:hAnsiTheme="minorEastAsia"/>
              </w:rPr>
            </w:pPr>
            <w:r w:rsidRPr="00D31380">
              <w:rPr>
                <w:rFonts w:asciiTheme="minorEastAsia" w:hAnsiTheme="minorEastAsia"/>
              </w:rPr>
              <w:t>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017384EF" w14:textId="77777777" w:rsidR="00FA372D" w:rsidRPr="00D31380" w:rsidRDefault="00FA372D" w:rsidP="00FA372D">
            <w:pPr>
              <w:rPr>
                <w:rFonts w:asciiTheme="minorEastAsia" w:hAnsiTheme="minorEastAsia"/>
              </w:rPr>
            </w:pPr>
            <w:r w:rsidRPr="00D31380">
              <w:rPr>
                <w:rFonts w:asciiTheme="minorEastAsia" w:hAnsiTheme="minorEastAsia"/>
              </w:rPr>
              <w:t>1</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47BF66B1" w14:textId="77777777" w:rsidR="00FA372D" w:rsidRPr="00D31380" w:rsidRDefault="00FA372D" w:rsidP="00FA372D">
            <w:pPr>
              <w:rPr>
                <w:rFonts w:asciiTheme="minorEastAsia" w:hAnsiTheme="minorEastAsia"/>
              </w:rPr>
            </w:pPr>
            <w:r w:rsidRPr="00D31380">
              <w:rPr>
                <w:rFonts w:asciiTheme="minorEastAsia" w:hAnsiTheme="minorEastAsia"/>
              </w:rPr>
              <w:t>.45</w:t>
            </w:r>
          </w:p>
        </w:tc>
        <w:tc>
          <w:tcPr>
            <w:tcW w:w="1197" w:type="dxa"/>
            <w:tcBorders>
              <w:top w:val="single" w:sz="8" w:space="0" w:color="AEAEAE"/>
              <w:left w:val="single" w:sz="8" w:space="0" w:color="E0E0E0"/>
              <w:bottom w:val="single" w:sz="8" w:space="0" w:color="AEAEAE"/>
              <w:right w:val="nil"/>
            </w:tcBorders>
            <w:shd w:val="clear" w:color="auto" w:fill="FFFFFF"/>
          </w:tcPr>
          <w:p w14:paraId="14D3720A" w14:textId="77777777" w:rsidR="00FA372D" w:rsidRPr="00D31380" w:rsidRDefault="00FA372D" w:rsidP="00FA372D">
            <w:pPr>
              <w:rPr>
                <w:rFonts w:asciiTheme="minorEastAsia" w:hAnsiTheme="minorEastAsia"/>
              </w:rPr>
            </w:pPr>
            <w:r w:rsidRPr="00D31380">
              <w:rPr>
                <w:rFonts w:asciiTheme="minorEastAsia" w:hAnsiTheme="minorEastAsia"/>
              </w:rPr>
              <w:t>.497</w:t>
            </w:r>
          </w:p>
        </w:tc>
      </w:tr>
      <w:tr w:rsidR="00FA372D" w:rsidRPr="00D31380" w14:paraId="61B26FC9" w14:textId="77777777" w:rsidTr="00FA372D">
        <w:trPr>
          <w:cantSplit/>
          <w:trHeight w:val="269"/>
        </w:trPr>
        <w:tc>
          <w:tcPr>
            <w:tcW w:w="2698" w:type="dxa"/>
            <w:tcBorders>
              <w:top w:val="single" w:sz="8" w:space="0" w:color="AEAEAE"/>
              <w:left w:val="nil"/>
              <w:bottom w:val="single" w:sz="8" w:space="0" w:color="AEAEAE"/>
              <w:right w:val="nil"/>
            </w:tcBorders>
            <w:shd w:val="clear" w:color="auto" w:fill="E0E0E0"/>
          </w:tcPr>
          <w:p w14:paraId="1107E9AC" w14:textId="77777777" w:rsidR="00FA372D" w:rsidRPr="00D31380" w:rsidRDefault="00FA372D" w:rsidP="00FA372D">
            <w:pPr>
              <w:rPr>
                <w:rFonts w:asciiTheme="minorEastAsia" w:hAnsiTheme="minorEastAsia"/>
              </w:rPr>
            </w:pPr>
            <w:r w:rsidRPr="00D31380">
              <w:rPr>
                <w:rFonts w:asciiTheme="minorEastAsia" w:hAnsiTheme="minorEastAsia"/>
              </w:rPr>
              <w:t>Female</w:t>
            </w:r>
          </w:p>
        </w:tc>
        <w:tc>
          <w:tcPr>
            <w:tcW w:w="1128" w:type="dxa"/>
            <w:tcBorders>
              <w:top w:val="single" w:sz="8" w:space="0" w:color="AEAEAE"/>
              <w:left w:val="nil"/>
              <w:bottom w:val="single" w:sz="8" w:space="0" w:color="AEAEAE"/>
              <w:right w:val="single" w:sz="8" w:space="0" w:color="E0E0E0"/>
            </w:tcBorders>
            <w:shd w:val="clear" w:color="auto" w:fill="FFFFFF"/>
          </w:tcPr>
          <w:p w14:paraId="779C161E" w14:textId="77777777" w:rsidR="00FA372D" w:rsidRPr="00D31380" w:rsidRDefault="00FA372D" w:rsidP="00FA372D">
            <w:pPr>
              <w:rPr>
                <w:rFonts w:asciiTheme="minorEastAsia" w:hAnsiTheme="minorEastAsia"/>
              </w:rPr>
            </w:pPr>
            <w:r w:rsidRPr="00D31380">
              <w:rPr>
                <w:rFonts w:asciiTheme="minorEastAsia" w:hAnsiTheme="minorEastAsia"/>
              </w:rPr>
              <w:t>30647</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3A09644D" w14:textId="77777777" w:rsidR="00FA372D" w:rsidRPr="00D31380" w:rsidRDefault="00FA372D" w:rsidP="00FA372D">
            <w:pPr>
              <w:rPr>
                <w:rFonts w:asciiTheme="minorEastAsia" w:hAnsiTheme="minorEastAsia"/>
              </w:rPr>
            </w:pPr>
            <w:r w:rsidRPr="00D31380">
              <w:rPr>
                <w:rFonts w:asciiTheme="minorEastAsia" w:hAnsiTheme="minorEastAsia"/>
              </w:rPr>
              <w:t>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1559AAED" w14:textId="77777777" w:rsidR="00FA372D" w:rsidRPr="00D31380" w:rsidRDefault="00FA372D" w:rsidP="00FA372D">
            <w:pPr>
              <w:rPr>
                <w:rFonts w:asciiTheme="minorEastAsia" w:hAnsiTheme="minorEastAsia"/>
              </w:rPr>
            </w:pPr>
            <w:r w:rsidRPr="00D31380">
              <w:rPr>
                <w:rFonts w:asciiTheme="minorEastAsia" w:hAnsiTheme="minorEastAsia"/>
              </w:rPr>
              <w:t>1</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2BFF0E7B" w14:textId="77777777" w:rsidR="00FA372D" w:rsidRPr="00D31380" w:rsidRDefault="00FA372D" w:rsidP="00FA372D">
            <w:pPr>
              <w:rPr>
                <w:rFonts w:asciiTheme="minorEastAsia" w:hAnsiTheme="minorEastAsia"/>
              </w:rPr>
            </w:pPr>
            <w:r w:rsidRPr="00D31380">
              <w:rPr>
                <w:rFonts w:asciiTheme="minorEastAsia" w:hAnsiTheme="minorEastAsia"/>
              </w:rPr>
              <w:t>.38</w:t>
            </w:r>
          </w:p>
        </w:tc>
        <w:tc>
          <w:tcPr>
            <w:tcW w:w="1197" w:type="dxa"/>
            <w:tcBorders>
              <w:top w:val="single" w:sz="8" w:space="0" w:color="AEAEAE"/>
              <w:left w:val="single" w:sz="8" w:space="0" w:color="E0E0E0"/>
              <w:bottom w:val="single" w:sz="8" w:space="0" w:color="AEAEAE"/>
              <w:right w:val="nil"/>
            </w:tcBorders>
            <w:shd w:val="clear" w:color="auto" w:fill="FFFFFF"/>
          </w:tcPr>
          <w:p w14:paraId="72DB49FD" w14:textId="77777777" w:rsidR="00FA372D" w:rsidRPr="00D31380" w:rsidRDefault="00FA372D" w:rsidP="00FA372D">
            <w:pPr>
              <w:rPr>
                <w:rFonts w:asciiTheme="minorEastAsia" w:hAnsiTheme="minorEastAsia"/>
              </w:rPr>
            </w:pPr>
            <w:r w:rsidRPr="00D31380">
              <w:rPr>
                <w:rFonts w:asciiTheme="minorEastAsia" w:hAnsiTheme="minorEastAsia"/>
              </w:rPr>
              <w:t>.484</w:t>
            </w:r>
          </w:p>
        </w:tc>
      </w:tr>
      <w:tr w:rsidR="00FA372D" w:rsidRPr="00D31380" w14:paraId="44EA5218" w14:textId="77777777" w:rsidTr="00FA372D">
        <w:trPr>
          <w:cantSplit/>
          <w:trHeight w:val="269"/>
        </w:trPr>
        <w:tc>
          <w:tcPr>
            <w:tcW w:w="2698" w:type="dxa"/>
            <w:tcBorders>
              <w:top w:val="single" w:sz="8" w:space="0" w:color="AEAEAE"/>
              <w:left w:val="nil"/>
              <w:bottom w:val="single" w:sz="8" w:space="0" w:color="AEAEAE"/>
              <w:right w:val="nil"/>
            </w:tcBorders>
            <w:shd w:val="clear" w:color="auto" w:fill="E0E0E0"/>
          </w:tcPr>
          <w:p w14:paraId="15775C0C" w14:textId="77777777" w:rsidR="00FA372D" w:rsidRPr="00D31380" w:rsidRDefault="00FA372D" w:rsidP="00FA372D">
            <w:pPr>
              <w:rPr>
                <w:rFonts w:asciiTheme="minorEastAsia" w:hAnsiTheme="minorEastAsia"/>
              </w:rPr>
            </w:pPr>
            <w:r w:rsidRPr="00D31380">
              <w:rPr>
                <w:rFonts w:asciiTheme="minorEastAsia" w:hAnsiTheme="minorEastAsia"/>
              </w:rPr>
              <w:t>Ed</w:t>
            </w:r>
          </w:p>
        </w:tc>
        <w:tc>
          <w:tcPr>
            <w:tcW w:w="1128" w:type="dxa"/>
            <w:tcBorders>
              <w:top w:val="single" w:sz="8" w:space="0" w:color="AEAEAE"/>
              <w:left w:val="nil"/>
              <w:bottom w:val="single" w:sz="8" w:space="0" w:color="AEAEAE"/>
              <w:right w:val="single" w:sz="8" w:space="0" w:color="E0E0E0"/>
            </w:tcBorders>
            <w:shd w:val="clear" w:color="auto" w:fill="FFFFFF"/>
          </w:tcPr>
          <w:p w14:paraId="1F12ECA9" w14:textId="77777777" w:rsidR="00FA372D" w:rsidRPr="00D31380" w:rsidRDefault="00FA372D" w:rsidP="00FA372D">
            <w:pPr>
              <w:rPr>
                <w:rFonts w:asciiTheme="minorEastAsia" w:hAnsiTheme="minorEastAsia"/>
              </w:rPr>
            </w:pPr>
            <w:r w:rsidRPr="00D31380">
              <w:rPr>
                <w:rFonts w:asciiTheme="minorEastAsia" w:hAnsiTheme="minorEastAsia"/>
              </w:rPr>
              <w:t>30647</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340DE0FE" w14:textId="77777777" w:rsidR="00FA372D" w:rsidRPr="00D31380" w:rsidRDefault="00FA372D" w:rsidP="00FA372D">
            <w:pPr>
              <w:rPr>
                <w:rFonts w:asciiTheme="minorEastAsia" w:hAnsiTheme="minorEastAsia"/>
              </w:rPr>
            </w:pPr>
            <w:r w:rsidRPr="00D31380">
              <w:rPr>
                <w:rFonts w:asciiTheme="minorEastAsia" w:hAnsiTheme="minorEastAsia"/>
              </w:rPr>
              <w:t>9</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137D42B3" w14:textId="77777777" w:rsidR="00FA372D" w:rsidRPr="00D31380" w:rsidRDefault="00FA372D" w:rsidP="00FA372D">
            <w:pPr>
              <w:rPr>
                <w:rFonts w:asciiTheme="minorEastAsia" w:hAnsiTheme="minorEastAsia"/>
              </w:rPr>
            </w:pPr>
            <w:r w:rsidRPr="00D31380">
              <w:rPr>
                <w:rFonts w:asciiTheme="minorEastAsia" w:hAnsiTheme="minorEastAsia"/>
              </w:rPr>
              <w:t>16</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47747903" w14:textId="77777777" w:rsidR="00FA372D" w:rsidRPr="00D31380" w:rsidRDefault="00FA372D" w:rsidP="00FA372D">
            <w:pPr>
              <w:rPr>
                <w:rFonts w:asciiTheme="minorEastAsia" w:hAnsiTheme="minorEastAsia"/>
              </w:rPr>
            </w:pPr>
            <w:r w:rsidRPr="00D31380">
              <w:rPr>
                <w:rFonts w:asciiTheme="minorEastAsia" w:hAnsiTheme="minorEastAsia"/>
              </w:rPr>
              <w:t>12.16</w:t>
            </w:r>
          </w:p>
        </w:tc>
        <w:tc>
          <w:tcPr>
            <w:tcW w:w="1197" w:type="dxa"/>
            <w:tcBorders>
              <w:top w:val="single" w:sz="8" w:space="0" w:color="AEAEAE"/>
              <w:left w:val="single" w:sz="8" w:space="0" w:color="E0E0E0"/>
              <w:bottom w:val="single" w:sz="8" w:space="0" w:color="AEAEAE"/>
              <w:right w:val="nil"/>
            </w:tcBorders>
            <w:shd w:val="clear" w:color="auto" w:fill="FFFFFF"/>
          </w:tcPr>
          <w:p w14:paraId="5A533377" w14:textId="77777777" w:rsidR="00FA372D" w:rsidRPr="00D31380" w:rsidRDefault="00FA372D" w:rsidP="00FA372D">
            <w:pPr>
              <w:rPr>
                <w:rFonts w:asciiTheme="minorEastAsia" w:hAnsiTheme="minorEastAsia"/>
              </w:rPr>
            </w:pPr>
            <w:r w:rsidRPr="00D31380">
              <w:rPr>
                <w:rFonts w:asciiTheme="minorEastAsia" w:hAnsiTheme="minorEastAsia"/>
              </w:rPr>
              <w:t>2.202</w:t>
            </w:r>
          </w:p>
        </w:tc>
      </w:tr>
      <w:tr w:rsidR="00FA372D" w:rsidRPr="00D31380" w14:paraId="625DA37E" w14:textId="77777777" w:rsidTr="00FA372D">
        <w:trPr>
          <w:cantSplit/>
          <w:trHeight w:val="269"/>
        </w:trPr>
        <w:tc>
          <w:tcPr>
            <w:tcW w:w="2698" w:type="dxa"/>
            <w:tcBorders>
              <w:top w:val="single" w:sz="8" w:space="0" w:color="AEAEAE"/>
              <w:left w:val="nil"/>
              <w:bottom w:val="single" w:sz="8" w:space="0" w:color="AEAEAE"/>
              <w:right w:val="nil"/>
            </w:tcBorders>
            <w:shd w:val="clear" w:color="auto" w:fill="E0E0E0"/>
          </w:tcPr>
          <w:p w14:paraId="6C5C31D7" w14:textId="77777777" w:rsidR="00FA372D" w:rsidRPr="00D31380" w:rsidRDefault="00FA372D" w:rsidP="00FA372D">
            <w:pPr>
              <w:rPr>
                <w:rFonts w:asciiTheme="minorEastAsia" w:hAnsiTheme="minorEastAsia"/>
              </w:rPr>
            </w:pPr>
            <w:r w:rsidRPr="00D31380">
              <w:rPr>
                <w:rFonts w:asciiTheme="minorEastAsia" w:hAnsiTheme="minorEastAsia"/>
              </w:rPr>
              <w:t>Exp</w:t>
            </w:r>
          </w:p>
        </w:tc>
        <w:tc>
          <w:tcPr>
            <w:tcW w:w="1128" w:type="dxa"/>
            <w:tcBorders>
              <w:top w:val="single" w:sz="8" w:space="0" w:color="AEAEAE"/>
              <w:left w:val="nil"/>
              <w:bottom w:val="single" w:sz="8" w:space="0" w:color="AEAEAE"/>
              <w:right w:val="single" w:sz="8" w:space="0" w:color="E0E0E0"/>
            </w:tcBorders>
            <w:shd w:val="clear" w:color="auto" w:fill="FFFFFF"/>
          </w:tcPr>
          <w:p w14:paraId="27F0FE1E" w14:textId="77777777" w:rsidR="00FA372D" w:rsidRPr="00D31380" w:rsidRDefault="00FA372D" w:rsidP="00FA372D">
            <w:pPr>
              <w:rPr>
                <w:rFonts w:asciiTheme="minorEastAsia" w:hAnsiTheme="minorEastAsia"/>
              </w:rPr>
            </w:pPr>
            <w:r w:rsidRPr="00D31380">
              <w:rPr>
                <w:rFonts w:asciiTheme="minorEastAsia" w:hAnsiTheme="minorEastAsia"/>
              </w:rPr>
              <w:t>30647</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35185DC" w14:textId="77777777" w:rsidR="00FA372D" w:rsidRPr="00D31380" w:rsidRDefault="00FA372D" w:rsidP="00FA372D">
            <w:pPr>
              <w:rPr>
                <w:rFonts w:asciiTheme="minorEastAsia" w:hAnsiTheme="minorEastAsia"/>
              </w:rPr>
            </w:pPr>
            <w:r w:rsidRPr="00D31380">
              <w:rPr>
                <w:rFonts w:asciiTheme="minorEastAsia" w:hAnsiTheme="minorEastAsia"/>
              </w:rPr>
              <w:t>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49893545" w14:textId="77777777" w:rsidR="00FA372D" w:rsidRPr="00D31380" w:rsidRDefault="00FA372D" w:rsidP="00FA372D">
            <w:pPr>
              <w:rPr>
                <w:rFonts w:asciiTheme="minorEastAsia" w:hAnsiTheme="minorEastAsia"/>
              </w:rPr>
            </w:pPr>
            <w:r w:rsidRPr="00D31380">
              <w:rPr>
                <w:rFonts w:asciiTheme="minorEastAsia" w:hAnsiTheme="minorEastAsia"/>
              </w:rPr>
              <w:t>66</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2FCD6492" w14:textId="77777777" w:rsidR="00FA372D" w:rsidRPr="00D31380" w:rsidRDefault="00FA372D" w:rsidP="00FA372D">
            <w:pPr>
              <w:rPr>
                <w:rFonts w:asciiTheme="minorEastAsia" w:hAnsiTheme="minorEastAsia"/>
              </w:rPr>
            </w:pPr>
            <w:r w:rsidRPr="00D31380">
              <w:rPr>
                <w:rFonts w:asciiTheme="minorEastAsia" w:hAnsiTheme="minorEastAsia"/>
              </w:rPr>
              <w:t>11.27</w:t>
            </w:r>
          </w:p>
        </w:tc>
        <w:tc>
          <w:tcPr>
            <w:tcW w:w="1197" w:type="dxa"/>
            <w:tcBorders>
              <w:top w:val="single" w:sz="8" w:space="0" w:color="AEAEAE"/>
              <w:left w:val="single" w:sz="8" w:space="0" w:color="E0E0E0"/>
              <w:bottom w:val="single" w:sz="8" w:space="0" w:color="AEAEAE"/>
              <w:right w:val="nil"/>
            </w:tcBorders>
            <w:shd w:val="clear" w:color="auto" w:fill="FFFFFF"/>
          </w:tcPr>
          <w:p w14:paraId="7597F9F8" w14:textId="77777777" w:rsidR="00FA372D" w:rsidRPr="00D31380" w:rsidRDefault="00FA372D" w:rsidP="00FA372D">
            <w:pPr>
              <w:rPr>
                <w:rFonts w:asciiTheme="minorEastAsia" w:hAnsiTheme="minorEastAsia"/>
              </w:rPr>
            </w:pPr>
            <w:r w:rsidRPr="00D31380">
              <w:rPr>
                <w:rFonts w:asciiTheme="minorEastAsia" w:hAnsiTheme="minorEastAsia"/>
              </w:rPr>
              <w:t>12.322</w:t>
            </w:r>
          </w:p>
        </w:tc>
      </w:tr>
      <w:tr w:rsidR="00FA372D" w:rsidRPr="00D31380" w14:paraId="0849467E" w14:textId="77777777" w:rsidTr="00FA372D">
        <w:trPr>
          <w:cantSplit/>
          <w:trHeight w:val="269"/>
        </w:trPr>
        <w:tc>
          <w:tcPr>
            <w:tcW w:w="2698" w:type="dxa"/>
            <w:tcBorders>
              <w:top w:val="single" w:sz="8" w:space="0" w:color="AEAEAE"/>
              <w:left w:val="nil"/>
              <w:bottom w:val="single" w:sz="8" w:space="0" w:color="AEAEAE"/>
              <w:right w:val="nil"/>
            </w:tcBorders>
            <w:shd w:val="clear" w:color="auto" w:fill="E0E0E0"/>
          </w:tcPr>
          <w:p w14:paraId="3D55F11D" w14:textId="77777777" w:rsidR="00FA372D" w:rsidRPr="00D31380" w:rsidRDefault="00FA372D" w:rsidP="00FA372D">
            <w:pPr>
              <w:rPr>
                <w:rFonts w:asciiTheme="minorEastAsia" w:hAnsiTheme="minorEastAsia"/>
              </w:rPr>
            </w:pPr>
            <w:r w:rsidRPr="00D31380">
              <w:rPr>
                <w:rFonts w:asciiTheme="minorEastAsia" w:hAnsiTheme="minorEastAsia"/>
              </w:rPr>
              <w:t>Tenure</w:t>
            </w:r>
          </w:p>
        </w:tc>
        <w:tc>
          <w:tcPr>
            <w:tcW w:w="1128" w:type="dxa"/>
            <w:tcBorders>
              <w:top w:val="single" w:sz="8" w:space="0" w:color="AEAEAE"/>
              <w:left w:val="nil"/>
              <w:bottom w:val="single" w:sz="8" w:space="0" w:color="AEAEAE"/>
              <w:right w:val="single" w:sz="8" w:space="0" w:color="E0E0E0"/>
            </w:tcBorders>
            <w:shd w:val="clear" w:color="auto" w:fill="FFFFFF"/>
          </w:tcPr>
          <w:p w14:paraId="250FC54C" w14:textId="77777777" w:rsidR="00FA372D" w:rsidRPr="00D31380" w:rsidRDefault="00FA372D" w:rsidP="00FA372D">
            <w:pPr>
              <w:rPr>
                <w:rFonts w:asciiTheme="minorEastAsia" w:hAnsiTheme="minorEastAsia"/>
              </w:rPr>
            </w:pPr>
            <w:r w:rsidRPr="00D31380">
              <w:rPr>
                <w:rFonts w:asciiTheme="minorEastAsia" w:hAnsiTheme="minorEastAsia"/>
              </w:rPr>
              <w:t>30647</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910AD54" w14:textId="77777777" w:rsidR="00FA372D" w:rsidRPr="00D31380" w:rsidRDefault="00FA372D" w:rsidP="00FA372D">
            <w:pPr>
              <w:rPr>
                <w:rFonts w:asciiTheme="minorEastAsia" w:hAnsiTheme="minorEastAsia"/>
              </w:rPr>
            </w:pPr>
            <w:r w:rsidRPr="00D31380">
              <w:rPr>
                <w:rFonts w:asciiTheme="minorEastAsia" w:hAnsiTheme="minorEastAsia"/>
              </w:rPr>
              <w:t>1</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3FD65C9D" w14:textId="77777777" w:rsidR="00FA372D" w:rsidRPr="00D31380" w:rsidRDefault="00FA372D" w:rsidP="00FA372D">
            <w:pPr>
              <w:rPr>
                <w:rFonts w:asciiTheme="minorEastAsia" w:hAnsiTheme="minorEastAsia"/>
              </w:rPr>
            </w:pPr>
            <w:r w:rsidRPr="00D31380">
              <w:rPr>
                <w:rFonts w:asciiTheme="minorEastAsia" w:hAnsiTheme="minorEastAsia"/>
              </w:rPr>
              <w:t>69</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1DABB87F" w14:textId="77777777" w:rsidR="00FA372D" w:rsidRPr="00D31380" w:rsidRDefault="00FA372D" w:rsidP="00FA372D">
            <w:pPr>
              <w:rPr>
                <w:rFonts w:asciiTheme="minorEastAsia" w:hAnsiTheme="minorEastAsia"/>
              </w:rPr>
            </w:pPr>
            <w:r w:rsidRPr="00D31380">
              <w:rPr>
                <w:rFonts w:asciiTheme="minorEastAsia" w:hAnsiTheme="minorEastAsia"/>
              </w:rPr>
              <w:t>12.19</w:t>
            </w:r>
          </w:p>
        </w:tc>
        <w:tc>
          <w:tcPr>
            <w:tcW w:w="1197" w:type="dxa"/>
            <w:tcBorders>
              <w:top w:val="single" w:sz="8" w:space="0" w:color="AEAEAE"/>
              <w:left w:val="single" w:sz="8" w:space="0" w:color="E0E0E0"/>
              <w:bottom w:val="single" w:sz="8" w:space="0" w:color="AEAEAE"/>
              <w:right w:val="nil"/>
            </w:tcBorders>
            <w:shd w:val="clear" w:color="auto" w:fill="FFFFFF"/>
          </w:tcPr>
          <w:p w14:paraId="5FD1A239" w14:textId="77777777" w:rsidR="00FA372D" w:rsidRPr="00D31380" w:rsidRDefault="00FA372D" w:rsidP="00FA372D">
            <w:pPr>
              <w:rPr>
                <w:rFonts w:asciiTheme="minorEastAsia" w:hAnsiTheme="minorEastAsia"/>
              </w:rPr>
            </w:pPr>
            <w:r w:rsidRPr="00D31380">
              <w:rPr>
                <w:rFonts w:asciiTheme="minorEastAsia" w:hAnsiTheme="minorEastAsia"/>
              </w:rPr>
              <w:t>10.159</w:t>
            </w:r>
          </w:p>
        </w:tc>
      </w:tr>
      <w:tr w:rsidR="00FA372D" w:rsidRPr="00D31380" w14:paraId="72AA444F" w14:textId="77777777" w:rsidTr="00FA372D">
        <w:trPr>
          <w:cantSplit/>
          <w:trHeight w:val="269"/>
        </w:trPr>
        <w:tc>
          <w:tcPr>
            <w:tcW w:w="2698" w:type="dxa"/>
            <w:tcBorders>
              <w:top w:val="single" w:sz="8" w:space="0" w:color="AEAEAE"/>
              <w:left w:val="nil"/>
              <w:bottom w:val="single" w:sz="8" w:space="0" w:color="AEAEAE"/>
              <w:right w:val="nil"/>
            </w:tcBorders>
            <w:shd w:val="clear" w:color="auto" w:fill="E0E0E0"/>
          </w:tcPr>
          <w:p w14:paraId="7E2204D2" w14:textId="77777777" w:rsidR="00FA372D" w:rsidRPr="00D31380" w:rsidRDefault="00FA372D" w:rsidP="00FA372D">
            <w:pPr>
              <w:rPr>
                <w:rFonts w:asciiTheme="minorEastAsia" w:hAnsiTheme="minorEastAsia"/>
              </w:rPr>
            </w:pPr>
            <w:r w:rsidRPr="00D31380">
              <w:rPr>
                <w:rFonts w:asciiTheme="minorEastAsia" w:hAnsiTheme="minorEastAsia"/>
              </w:rPr>
              <w:t>Exp^</w:t>
            </w:r>
          </w:p>
        </w:tc>
        <w:tc>
          <w:tcPr>
            <w:tcW w:w="1128" w:type="dxa"/>
            <w:tcBorders>
              <w:top w:val="single" w:sz="8" w:space="0" w:color="AEAEAE"/>
              <w:left w:val="nil"/>
              <w:bottom w:val="single" w:sz="8" w:space="0" w:color="AEAEAE"/>
              <w:right w:val="single" w:sz="8" w:space="0" w:color="E0E0E0"/>
            </w:tcBorders>
            <w:shd w:val="clear" w:color="auto" w:fill="FFFFFF"/>
          </w:tcPr>
          <w:p w14:paraId="7A1FDD34" w14:textId="77777777" w:rsidR="00FA372D" w:rsidRPr="00D31380" w:rsidRDefault="00FA372D" w:rsidP="00FA372D">
            <w:pPr>
              <w:rPr>
                <w:rFonts w:asciiTheme="minorEastAsia" w:hAnsiTheme="minorEastAsia"/>
              </w:rPr>
            </w:pPr>
            <w:r w:rsidRPr="00D31380">
              <w:rPr>
                <w:rFonts w:asciiTheme="minorEastAsia" w:hAnsiTheme="minorEastAsia"/>
              </w:rPr>
              <w:t>30647</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337609E7" w14:textId="77777777" w:rsidR="00FA372D" w:rsidRPr="00D31380" w:rsidRDefault="00FA372D" w:rsidP="00FA372D">
            <w:pPr>
              <w:rPr>
                <w:rFonts w:asciiTheme="minorEastAsia" w:hAnsiTheme="minorEastAsia"/>
              </w:rPr>
            </w:pPr>
            <w:r w:rsidRPr="00D31380">
              <w:rPr>
                <w:rFonts w:asciiTheme="minorEastAsia" w:hAnsiTheme="minorEastAsia"/>
              </w:rPr>
              <w:t>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5266C00E" w14:textId="77777777" w:rsidR="00FA372D" w:rsidRPr="00D31380" w:rsidRDefault="00FA372D" w:rsidP="00FA372D">
            <w:pPr>
              <w:rPr>
                <w:rFonts w:asciiTheme="minorEastAsia" w:hAnsiTheme="minorEastAsia"/>
              </w:rPr>
            </w:pPr>
            <w:r w:rsidRPr="00D31380">
              <w:rPr>
                <w:rFonts w:asciiTheme="minorEastAsia" w:hAnsiTheme="minorEastAsia"/>
              </w:rPr>
              <w:t>4356</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4AE2AA75" w14:textId="77777777" w:rsidR="00FA372D" w:rsidRPr="00D31380" w:rsidRDefault="00FA372D" w:rsidP="00FA372D">
            <w:pPr>
              <w:rPr>
                <w:rFonts w:asciiTheme="minorEastAsia" w:hAnsiTheme="minorEastAsia"/>
              </w:rPr>
            </w:pPr>
            <w:r w:rsidRPr="00D31380">
              <w:rPr>
                <w:rFonts w:asciiTheme="minorEastAsia" w:hAnsiTheme="minorEastAsia"/>
              </w:rPr>
              <w:t>278.81</w:t>
            </w:r>
          </w:p>
        </w:tc>
        <w:tc>
          <w:tcPr>
            <w:tcW w:w="1197" w:type="dxa"/>
            <w:tcBorders>
              <w:top w:val="single" w:sz="8" w:space="0" w:color="AEAEAE"/>
              <w:left w:val="single" w:sz="8" w:space="0" w:color="E0E0E0"/>
              <w:bottom w:val="single" w:sz="8" w:space="0" w:color="AEAEAE"/>
              <w:right w:val="nil"/>
            </w:tcBorders>
            <w:shd w:val="clear" w:color="auto" w:fill="FFFFFF"/>
          </w:tcPr>
          <w:p w14:paraId="74B22E61" w14:textId="77777777" w:rsidR="00FA372D" w:rsidRPr="00D31380" w:rsidRDefault="00FA372D" w:rsidP="00FA372D">
            <w:pPr>
              <w:rPr>
                <w:rFonts w:asciiTheme="minorEastAsia" w:hAnsiTheme="minorEastAsia"/>
              </w:rPr>
            </w:pPr>
            <w:r w:rsidRPr="00D31380">
              <w:rPr>
                <w:rFonts w:asciiTheme="minorEastAsia" w:hAnsiTheme="minorEastAsia"/>
              </w:rPr>
              <w:t>473.654</w:t>
            </w:r>
          </w:p>
        </w:tc>
      </w:tr>
      <w:tr w:rsidR="00FA372D" w:rsidRPr="00D31380" w14:paraId="7615A7C4" w14:textId="77777777" w:rsidTr="00FA372D">
        <w:trPr>
          <w:cantSplit/>
          <w:trHeight w:val="269"/>
        </w:trPr>
        <w:tc>
          <w:tcPr>
            <w:tcW w:w="2698" w:type="dxa"/>
            <w:tcBorders>
              <w:top w:val="single" w:sz="8" w:space="0" w:color="AEAEAE"/>
              <w:left w:val="nil"/>
              <w:bottom w:val="single" w:sz="8" w:space="0" w:color="AEAEAE"/>
              <w:right w:val="nil"/>
            </w:tcBorders>
            <w:shd w:val="clear" w:color="auto" w:fill="E0E0E0"/>
          </w:tcPr>
          <w:p w14:paraId="090B7B52" w14:textId="77777777" w:rsidR="00FA372D" w:rsidRPr="00D31380" w:rsidRDefault="00FA372D" w:rsidP="00FA372D">
            <w:pPr>
              <w:rPr>
                <w:rFonts w:asciiTheme="minorEastAsia" w:hAnsiTheme="minorEastAsia"/>
              </w:rPr>
            </w:pPr>
            <w:r w:rsidRPr="00D31380">
              <w:rPr>
                <w:rFonts w:asciiTheme="minorEastAsia" w:hAnsiTheme="minorEastAsia"/>
              </w:rPr>
              <w:t>Fexp</w:t>
            </w:r>
          </w:p>
        </w:tc>
        <w:tc>
          <w:tcPr>
            <w:tcW w:w="1128" w:type="dxa"/>
            <w:tcBorders>
              <w:top w:val="single" w:sz="8" w:space="0" w:color="AEAEAE"/>
              <w:left w:val="nil"/>
              <w:bottom w:val="single" w:sz="8" w:space="0" w:color="AEAEAE"/>
              <w:right w:val="single" w:sz="8" w:space="0" w:color="E0E0E0"/>
            </w:tcBorders>
            <w:shd w:val="clear" w:color="auto" w:fill="FFFFFF"/>
          </w:tcPr>
          <w:p w14:paraId="1886AC91" w14:textId="77777777" w:rsidR="00FA372D" w:rsidRPr="00D31380" w:rsidRDefault="00FA372D" w:rsidP="00FA372D">
            <w:pPr>
              <w:rPr>
                <w:rFonts w:asciiTheme="minorEastAsia" w:hAnsiTheme="minorEastAsia"/>
              </w:rPr>
            </w:pPr>
            <w:r w:rsidRPr="00D31380">
              <w:rPr>
                <w:rFonts w:asciiTheme="minorEastAsia" w:hAnsiTheme="minorEastAsia"/>
              </w:rPr>
              <w:t>30647</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0196FDDD" w14:textId="77777777" w:rsidR="00FA372D" w:rsidRPr="00D31380" w:rsidRDefault="00FA372D" w:rsidP="00FA372D">
            <w:pPr>
              <w:rPr>
                <w:rFonts w:asciiTheme="minorEastAsia" w:hAnsiTheme="minorEastAsia"/>
              </w:rPr>
            </w:pPr>
            <w:r w:rsidRPr="00D31380">
              <w:rPr>
                <w:rFonts w:asciiTheme="minorEastAsia" w:hAnsiTheme="minorEastAsia"/>
              </w:rPr>
              <w:t>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1895A9D4" w14:textId="77777777" w:rsidR="00FA372D" w:rsidRPr="00D31380" w:rsidRDefault="00FA372D" w:rsidP="00FA372D">
            <w:pPr>
              <w:rPr>
                <w:rFonts w:asciiTheme="minorEastAsia" w:hAnsiTheme="minorEastAsia"/>
              </w:rPr>
            </w:pPr>
            <w:r w:rsidRPr="00D31380">
              <w:rPr>
                <w:rFonts w:asciiTheme="minorEastAsia" w:hAnsiTheme="minorEastAsia"/>
              </w:rPr>
              <w:t>66</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40A0F9BE" w14:textId="77777777" w:rsidR="00FA372D" w:rsidRPr="00D31380" w:rsidRDefault="00FA372D" w:rsidP="00FA372D">
            <w:pPr>
              <w:rPr>
                <w:rFonts w:asciiTheme="minorEastAsia" w:hAnsiTheme="minorEastAsia"/>
              </w:rPr>
            </w:pPr>
            <w:r w:rsidRPr="00D31380">
              <w:rPr>
                <w:rFonts w:asciiTheme="minorEastAsia" w:hAnsiTheme="minorEastAsia"/>
              </w:rPr>
              <w:t>5.31</w:t>
            </w:r>
          </w:p>
        </w:tc>
        <w:tc>
          <w:tcPr>
            <w:tcW w:w="1197" w:type="dxa"/>
            <w:tcBorders>
              <w:top w:val="single" w:sz="8" w:space="0" w:color="AEAEAE"/>
              <w:left w:val="single" w:sz="8" w:space="0" w:color="E0E0E0"/>
              <w:bottom w:val="single" w:sz="8" w:space="0" w:color="AEAEAE"/>
              <w:right w:val="nil"/>
            </w:tcBorders>
            <w:shd w:val="clear" w:color="auto" w:fill="FFFFFF"/>
          </w:tcPr>
          <w:p w14:paraId="7A99B730" w14:textId="77777777" w:rsidR="00FA372D" w:rsidRPr="00D31380" w:rsidRDefault="00FA372D" w:rsidP="00FA372D">
            <w:pPr>
              <w:rPr>
                <w:rFonts w:asciiTheme="minorEastAsia" w:hAnsiTheme="minorEastAsia"/>
              </w:rPr>
            </w:pPr>
            <w:r w:rsidRPr="00D31380">
              <w:rPr>
                <w:rFonts w:asciiTheme="minorEastAsia" w:hAnsiTheme="minorEastAsia"/>
              </w:rPr>
              <w:t>10.175</w:t>
            </w:r>
          </w:p>
        </w:tc>
      </w:tr>
      <w:tr w:rsidR="00FA372D" w:rsidRPr="00D31380" w14:paraId="7F92CE12" w14:textId="77777777" w:rsidTr="00FA372D">
        <w:trPr>
          <w:cantSplit/>
          <w:trHeight w:val="269"/>
        </w:trPr>
        <w:tc>
          <w:tcPr>
            <w:tcW w:w="2698" w:type="dxa"/>
            <w:tcBorders>
              <w:top w:val="single" w:sz="8" w:space="0" w:color="AEAEAE"/>
              <w:left w:val="nil"/>
              <w:bottom w:val="single" w:sz="8" w:space="0" w:color="AEAEAE"/>
              <w:right w:val="nil"/>
            </w:tcBorders>
            <w:shd w:val="clear" w:color="auto" w:fill="E0E0E0"/>
          </w:tcPr>
          <w:p w14:paraId="37D209CF" w14:textId="77777777" w:rsidR="00FA372D" w:rsidRPr="00D31380" w:rsidRDefault="00FA372D" w:rsidP="00FA372D">
            <w:pPr>
              <w:rPr>
                <w:rFonts w:asciiTheme="minorEastAsia" w:hAnsiTheme="minorEastAsia"/>
              </w:rPr>
            </w:pPr>
            <w:r w:rsidRPr="00D31380">
              <w:rPr>
                <w:rFonts w:asciiTheme="minorEastAsia" w:hAnsiTheme="minorEastAsia"/>
              </w:rPr>
              <w:t>Fexp^</w:t>
            </w:r>
          </w:p>
        </w:tc>
        <w:tc>
          <w:tcPr>
            <w:tcW w:w="1128" w:type="dxa"/>
            <w:tcBorders>
              <w:top w:val="single" w:sz="8" w:space="0" w:color="AEAEAE"/>
              <w:left w:val="nil"/>
              <w:bottom w:val="single" w:sz="8" w:space="0" w:color="AEAEAE"/>
              <w:right w:val="single" w:sz="8" w:space="0" w:color="E0E0E0"/>
            </w:tcBorders>
            <w:shd w:val="clear" w:color="auto" w:fill="FFFFFF"/>
          </w:tcPr>
          <w:p w14:paraId="0FCF0A91" w14:textId="77777777" w:rsidR="00FA372D" w:rsidRPr="00D31380" w:rsidRDefault="00FA372D" w:rsidP="00FA372D">
            <w:pPr>
              <w:rPr>
                <w:rFonts w:asciiTheme="minorEastAsia" w:hAnsiTheme="minorEastAsia"/>
              </w:rPr>
            </w:pPr>
            <w:r w:rsidRPr="00D31380">
              <w:rPr>
                <w:rFonts w:asciiTheme="minorEastAsia" w:hAnsiTheme="minorEastAsia"/>
              </w:rPr>
              <w:t>30647</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14D51147" w14:textId="77777777" w:rsidR="00FA372D" w:rsidRPr="00D31380" w:rsidRDefault="00FA372D" w:rsidP="00FA372D">
            <w:pPr>
              <w:rPr>
                <w:rFonts w:asciiTheme="minorEastAsia" w:hAnsiTheme="minorEastAsia"/>
              </w:rPr>
            </w:pPr>
            <w:r w:rsidRPr="00D31380">
              <w:rPr>
                <w:rFonts w:asciiTheme="minorEastAsia" w:hAnsiTheme="minorEastAsia"/>
              </w:rPr>
              <w:t>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4D0497E6" w14:textId="77777777" w:rsidR="00FA372D" w:rsidRPr="00D31380" w:rsidRDefault="00FA372D" w:rsidP="00FA372D">
            <w:pPr>
              <w:rPr>
                <w:rFonts w:asciiTheme="minorEastAsia" w:hAnsiTheme="minorEastAsia"/>
              </w:rPr>
            </w:pPr>
            <w:r w:rsidRPr="00D31380">
              <w:rPr>
                <w:rFonts w:asciiTheme="minorEastAsia" w:hAnsiTheme="minorEastAsia"/>
              </w:rPr>
              <w:t>4356</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44443ADB" w14:textId="77777777" w:rsidR="00FA372D" w:rsidRPr="00D31380" w:rsidRDefault="00FA372D" w:rsidP="00FA372D">
            <w:pPr>
              <w:rPr>
                <w:rFonts w:asciiTheme="minorEastAsia" w:hAnsiTheme="minorEastAsia"/>
              </w:rPr>
            </w:pPr>
            <w:r w:rsidRPr="00D31380">
              <w:rPr>
                <w:rFonts w:asciiTheme="minorEastAsia" w:hAnsiTheme="minorEastAsia"/>
              </w:rPr>
              <w:t>131.72</w:t>
            </w:r>
          </w:p>
        </w:tc>
        <w:tc>
          <w:tcPr>
            <w:tcW w:w="1197" w:type="dxa"/>
            <w:tcBorders>
              <w:top w:val="single" w:sz="8" w:space="0" w:color="AEAEAE"/>
              <w:left w:val="single" w:sz="8" w:space="0" w:color="E0E0E0"/>
              <w:bottom w:val="single" w:sz="8" w:space="0" w:color="AEAEAE"/>
              <w:right w:val="nil"/>
            </w:tcBorders>
            <w:shd w:val="clear" w:color="auto" w:fill="FFFFFF"/>
          </w:tcPr>
          <w:p w14:paraId="0892B768" w14:textId="77777777" w:rsidR="00FA372D" w:rsidRPr="00D31380" w:rsidRDefault="00FA372D" w:rsidP="00FA372D">
            <w:pPr>
              <w:rPr>
                <w:rFonts w:asciiTheme="minorEastAsia" w:hAnsiTheme="minorEastAsia"/>
              </w:rPr>
            </w:pPr>
            <w:r w:rsidRPr="00D31380">
              <w:rPr>
                <w:rFonts w:asciiTheme="minorEastAsia" w:hAnsiTheme="minorEastAsia"/>
              </w:rPr>
              <w:t>329.761</w:t>
            </w:r>
          </w:p>
        </w:tc>
      </w:tr>
      <w:tr w:rsidR="00FA372D" w:rsidRPr="00D31380" w14:paraId="2701AE4A" w14:textId="77777777" w:rsidTr="00FA372D">
        <w:trPr>
          <w:cantSplit/>
          <w:trHeight w:val="269"/>
        </w:trPr>
        <w:tc>
          <w:tcPr>
            <w:tcW w:w="2698" w:type="dxa"/>
            <w:tcBorders>
              <w:top w:val="single" w:sz="8" w:space="0" w:color="AEAEAE"/>
              <w:left w:val="nil"/>
              <w:bottom w:val="single" w:sz="8" w:space="0" w:color="AEAEAE"/>
              <w:right w:val="nil"/>
            </w:tcBorders>
            <w:shd w:val="clear" w:color="auto" w:fill="E0E0E0"/>
          </w:tcPr>
          <w:p w14:paraId="3DF878B5" w14:textId="77777777" w:rsidR="00FA372D" w:rsidRPr="00D31380" w:rsidRDefault="00FA372D" w:rsidP="00FA372D">
            <w:pPr>
              <w:rPr>
                <w:rFonts w:asciiTheme="minorEastAsia" w:hAnsiTheme="minorEastAsia"/>
              </w:rPr>
            </w:pPr>
            <w:r w:rsidRPr="00D31380">
              <w:rPr>
                <w:rFonts w:asciiTheme="minorEastAsia" w:hAnsiTheme="minorEastAsia"/>
              </w:rPr>
              <w:t>Tenure^</w:t>
            </w:r>
          </w:p>
        </w:tc>
        <w:tc>
          <w:tcPr>
            <w:tcW w:w="1128" w:type="dxa"/>
            <w:tcBorders>
              <w:top w:val="single" w:sz="8" w:space="0" w:color="AEAEAE"/>
              <w:left w:val="nil"/>
              <w:bottom w:val="single" w:sz="8" w:space="0" w:color="AEAEAE"/>
              <w:right w:val="single" w:sz="8" w:space="0" w:color="E0E0E0"/>
            </w:tcBorders>
            <w:shd w:val="clear" w:color="auto" w:fill="FFFFFF"/>
          </w:tcPr>
          <w:p w14:paraId="003B8E73" w14:textId="77777777" w:rsidR="00FA372D" w:rsidRPr="00D31380" w:rsidRDefault="00FA372D" w:rsidP="00FA372D">
            <w:pPr>
              <w:rPr>
                <w:rFonts w:asciiTheme="minorEastAsia" w:hAnsiTheme="minorEastAsia"/>
              </w:rPr>
            </w:pPr>
            <w:r w:rsidRPr="00D31380">
              <w:rPr>
                <w:rFonts w:asciiTheme="minorEastAsia" w:hAnsiTheme="minorEastAsia"/>
              </w:rPr>
              <w:t>30647</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07D48B53" w14:textId="77777777" w:rsidR="00FA372D" w:rsidRPr="00D31380" w:rsidRDefault="00FA372D" w:rsidP="00FA372D">
            <w:pPr>
              <w:rPr>
                <w:rFonts w:asciiTheme="minorEastAsia" w:hAnsiTheme="minorEastAsia"/>
              </w:rPr>
            </w:pPr>
            <w:r w:rsidRPr="00D31380">
              <w:rPr>
                <w:rFonts w:asciiTheme="minorEastAsia" w:hAnsiTheme="minorEastAsia"/>
              </w:rPr>
              <w:t>1</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7FF1B5CF" w14:textId="77777777" w:rsidR="00FA372D" w:rsidRPr="00D31380" w:rsidRDefault="00FA372D" w:rsidP="00FA372D">
            <w:pPr>
              <w:rPr>
                <w:rFonts w:asciiTheme="minorEastAsia" w:hAnsiTheme="minorEastAsia"/>
              </w:rPr>
            </w:pPr>
            <w:r w:rsidRPr="00D31380">
              <w:rPr>
                <w:rFonts w:asciiTheme="minorEastAsia" w:hAnsiTheme="minorEastAsia"/>
              </w:rPr>
              <w:t>4761</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76D8B96D" w14:textId="77777777" w:rsidR="00FA372D" w:rsidRPr="00D31380" w:rsidRDefault="00FA372D" w:rsidP="00FA372D">
            <w:pPr>
              <w:rPr>
                <w:rFonts w:asciiTheme="minorEastAsia" w:hAnsiTheme="minorEastAsia"/>
              </w:rPr>
            </w:pPr>
            <w:r w:rsidRPr="00D31380">
              <w:rPr>
                <w:rFonts w:asciiTheme="minorEastAsia" w:hAnsiTheme="minorEastAsia"/>
              </w:rPr>
              <w:t>251.79</w:t>
            </w:r>
          </w:p>
        </w:tc>
        <w:tc>
          <w:tcPr>
            <w:tcW w:w="1197" w:type="dxa"/>
            <w:tcBorders>
              <w:top w:val="single" w:sz="8" w:space="0" w:color="AEAEAE"/>
              <w:left w:val="single" w:sz="8" w:space="0" w:color="E0E0E0"/>
              <w:bottom w:val="single" w:sz="8" w:space="0" w:color="AEAEAE"/>
              <w:right w:val="nil"/>
            </w:tcBorders>
            <w:shd w:val="clear" w:color="auto" w:fill="FFFFFF"/>
          </w:tcPr>
          <w:p w14:paraId="734E8999" w14:textId="77777777" w:rsidR="00FA372D" w:rsidRPr="00D31380" w:rsidRDefault="00FA372D" w:rsidP="00FA372D">
            <w:pPr>
              <w:rPr>
                <w:rFonts w:asciiTheme="minorEastAsia" w:hAnsiTheme="minorEastAsia"/>
              </w:rPr>
            </w:pPr>
            <w:r w:rsidRPr="00D31380">
              <w:rPr>
                <w:rFonts w:asciiTheme="minorEastAsia" w:hAnsiTheme="minorEastAsia"/>
              </w:rPr>
              <w:t>366.883</w:t>
            </w:r>
          </w:p>
        </w:tc>
      </w:tr>
      <w:tr w:rsidR="00FA372D" w:rsidRPr="00D31380" w14:paraId="0C2817AA" w14:textId="77777777" w:rsidTr="00FA372D">
        <w:trPr>
          <w:cantSplit/>
          <w:trHeight w:val="269"/>
        </w:trPr>
        <w:tc>
          <w:tcPr>
            <w:tcW w:w="2698" w:type="dxa"/>
            <w:tcBorders>
              <w:top w:val="single" w:sz="8" w:space="0" w:color="AEAEAE"/>
              <w:left w:val="nil"/>
              <w:bottom w:val="single" w:sz="8" w:space="0" w:color="AEAEAE"/>
              <w:right w:val="nil"/>
            </w:tcBorders>
            <w:shd w:val="clear" w:color="auto" w:fill="E0E0E0"/>
          </w:tcPr>
          <w:p w14:paraId="06882288" w14:textId="77777777" w:rsidR="00FA372D" w:rsidRPr="00D31380" w:rsidRDefault="00FA372D" w:rsidP="00FA372D">
            <w:pPr>
              <w:rPr>
                <w:rFonts w:asciiTheme="minorEastAsia" w:hAnsiTheme="minorEastAsia"/>
              </w:rPr>
            </w:pPr>
            <w:r w:rsidRPr="00D31380">
              <w:rPr>
                <w:rFonts w:asciiTheme="minorEastAsia" w:hAnsiTheme="minorEastAsia"/>
              </w:rPr>
              <w:t>Ftenure</w:t>
            </w:r>
          </w:p>
        </w:tc>
        <w:tc>
          <w:tcPr>
            <w:tcW w:w="1128" w:type="dxa"/>
            <w:tcBorders>
              <w:top w:val="single" w:sz="8" w:space="0" w:color="AEAEAE"/>
              <w:left w:val="nil"/>
              <w:bottom w:val="single" w:sz="8" w:space="0" w:color="AEAEAE"/>
              <w:right w:val="single" w:sz="8" w:space="0" w:color="E0E0E0"/>
            </w:tcBorders>
            <w:shd w:val="clear" w:color="auto" w:fill="FFFFFF"/>
          </w:tcPr>
          <w:p w14:paraId="2FA1601F" w14:textId="77777777" w:rsidR="00FA372D" w:rsidRPr="00D31380" w:rsidRDefault="00FA372D" w:rsidP="00FA372D">
            <w:pPr>
              <w:rPr>
                <w:rFonts w:asciiTheme="minorEastAsia" w:hAnsiTheme="minorEastAsia"/>
              </w:rPr>
            </w:pPr>
            <w:r w:rsidRPr="00D31380">
              <w:rPr>
                <w:rFonts w:asciiTheme="minorEastAsia" w:hAnsiTheme="minorEastAsia"/>
              </w:rPr>
              <w:t>30647</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5CF15F40" w14:textId="77777777" w:rsidR="00FA372D" w:rsidRPr="00D31380" w:rsidRDefault="00FA372D" w:rsidP="00FA372D">
            <w:pPr>
              <w:rPr>
                <w:rFonts w:asciiTheme="minorEastAsia" w:hAnsiTheme="minorEastAsia"/>
              </w:rPr>
            </w:pPr>
            <w:r w:rsidRPr="00D31380">
              <w:rPr>
                <w:rFonts w:asciiTheme="minorEastAsia" w:hAnsiTheme="minorEastAsia"/>
              </w:rPr>
              <w:t>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32DFF9DC" w14:textId="77777777" w:rsidR="00FA372D" w:rsidRPr="00D31380" w:rsidRDefault="00FA372D" w:rsidP="00FA372D">
            <w:pPr>
              <w:rPr>
                <w:rFonts w:asciiTheme="minorEastAsia" w:hAnsiTheme="minorEastAsia"/>
              </w:rPr>
            </w:pPr>
            <w:r w:rsidRPr="00D31380">
              <w:rPr>
                <w:rFonts w:asciiTheme="minorEastAsia" w:hAnsiTheme="minorEastAsia"/>
              </w:rPr>
              <w:t>69</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55813E11" w14:textId="77777777" w:rsidR="00FA372D" w:rsidRPr="00D31380" w:rsidRDefault="00FA372D" w:rsidP="00FA372D">
            <w:pPr>
              <w:rPr>
                <w:rFonts w:asciiTheme="minorEastAsia" w:hAnsiTheme="minorEastAsia"/>
              </w:rPr>
            </w:pPr>
            <w:r w:rsidRPr="00D31380">
              <w:rPr>
                <w:rFonts w:asciiTheme="minorEastAsia" w:hAnsiTheme="minorEastAsia"/>
              </w:rPr>
              <w:t>3.18</w:t>
            </w:r>
          </w:p>
        </w:tc>
        <w:tc>
          <w:tcPr>
            <w:tcW w:w="1197" w:type="dxa"/>
            <w:tcBorders>
              <w:top w:val="single" w:sz="8" w:space="0" w:color="AEAEAE"/>
              <w:left w:val="single" w:sz="8" w:space="0" w:color="E0E0E0"/>
              <w:bottom w:val="single" w:sz="8" w:space="0" w:color="AEAEAE"/>
              <w:right w:val="nil"/>
            </w:tcBorders>
            <w:shd w:val="clear" w:color="auto" w:fill="FFFFFF"/>
          </w:tcPr>
          <w:p w14:paraId="5A370783" w14:textId="77777777" w:rsidR="00FA372D" w:rsidRPr="00D31380" w:rsidRDefault="00FA372D" w:rsidP="00FA372D">
            <w:pPr>
              <w:rPr>
                <w:rFonts w:asciiTheme="minorEastAsia" w:hAnsiTheme="minorEastAsia"/>
              </w:rPr>
            </w:pPr>
            <w:r w:rsidRPr="00D31380">
              <w:rPr>
                <w:rFonts w:asciiTheme="minorEastAsia" w:hAnsiTheme="minorEastAsia"/>
              </w:rPr>
              <w:t>6.283</w:t>
            </w:r>
          </w:p>
        </w:tc>
      </w:tr>
      <w:tr w:rsidR="00FA372D" w:rsidRPr="00D31380" w14:paraId="023CEA0F" w14:textId="77777777" w:rsidTr="00FA372D">
        <w:trPr>
          <w:cantSplit/>
          <w:trHeight w:val="269"/>
        </w:trPr>
        <w:tc>
          <w:tcPr>
            <w:tcW w:w="2698" w:type="dxa"/>
            <w:tcBorders>
              <w:top w:val="single" w:sz="8" w:space="0" w:color="AEAEAE"/>
              <w:left w:val="nil"/>
              <w:bottom w:val="single" w:sz="8" w:space="0" w:color="AEAEAE"/>
              <w:right w:val="nil"/>
            </w:tcBorders>
            <w:shd w:val="clear" w:color="auto" w:fill="E0E0E0"/>
          </w:tcPr>
          <w:p w14:paraId="79209DE2" w14:textId="77777777" w:rsidR="00FA372D" w:rsidRPr="00D31380" w:rsidRDefault="00FA372D" w:rsidP="00FA372D">
            <w:pPr>
              <w:rPr>
                <w:rFonts w:asciiTheme="minorEastAsia" w:hAnsiTheme="minorEastAsia"/>
              </w:rPr>
            </w:pPr>
            <w:r w:rsidRPr="00D31380">
              <w:rPr>
                <w:rFonts w:asciiTheme="minorEastAsia" w:hAnsiTheme="minorEastAsia"/>
              </w:rPr>
              <w:t>Ftenure^</w:t>
            </w:r>
          </w:p>
        </w:tc>
        <w:tc>
          <w:tcPr>
            <w:tcW w:w="1128" w:type="dxa"/>
            <w:tcBorders>
              <w:top w:val="single" w:sz="8" w:space="0" w:color="AEAEAE"/>
              <w:left w:val="nil"/>
              <w:bottom w:val="single" w:sz="8" w:space="0" w:color="AEAEAE"/>
              <w:right w:val="single" w:sz="8" w:space="0" w:color="E0E0E0"/>
            </w:tcBorders>
            <w:shd w:val="clear" w:color="auto" w:fill="FFFFFF"/>
          </w:tcPr>
          <w:p w14:paraId="7355F217" w14:textId="77777777" w:rsidR="00FA372D" w:rsidRPr="00D31380" w:rsidRDefault="00FA372D" w:rsidP="00FA372D">
            <w:pPr>
              <w:rPr>
                <w:rFonts w:asciiTheme="minorEastAsia" w:hAnsiTheme="minorEastAsia"/>
              </w:rPr>
            </w:pPr>
            <w:r w:rsidRPr="00D31380">
              <w:rPr>
                <w:rFonts w:asciiTheme="minorEastAsia" w:hAnsiTheme="minorEastAsia"/>
              </w:rPr>
              <w:t>30647</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43355A76" w14:textId="77777777" w:rsidR="00FA372D" w:rsidRPr="00D31380" w:rsidRDefault="00FA372D" w:rsidP="00FA372D">
            <w:pPr>
              <w:rPr>
                <w:rFonts w:asciiTheme="minorEastAsia" w:hAnsiTheme="minorEastAsia"/>
              </w:rPr>
            </w:pPr>
            <w:r w:rsidRPr="00D31380">
              <w:rPr>
                <w:rFonts w:asciiTheme="minorEastAsia" w:hAnsiTheme="minorEastAsia"/>
              </w:rPr>
              <w:t>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70DC2F51" w14:textId="77777777" w:rsidR="00FA372D" w:rsidRPr="00D31380" w:rsidRDefault="00FA372D" w:rsidP="00FA372D">
            <w:pPr>
              <w:rPr>
                <w:rFonts w:asciiTheme="minorEastAsia" w:hAnsiTheme="minorEastAsia"/>
              </w:rPr>
            </w:pPr>
            <w:r w:rsidRPr="00D31380">
              <w:rPr>
                <w:rFonts w:asciiTheme="minorEastAsia" w:hAnsiTheme="minorEastAsia"/>
              </w:rPr>
              <w:t>4761</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4A101715" w14:textId="77777777" w:rsidR="00FA372D" w:rsidRPr="00D31380" w:rsidRDefault="00FA372D" w:rsidP="00FA372D">
            <w:pPr>
              <w:rPr>
                <w:rFonts w:asciiTheme="minorEastAsia" w:hAnsiTheme="minorEastAsia"/>
              </w:rPr>
            </w:pPr>
            <w:r w:rsidRPr="00D31380">
              <w:rPr>
                <w:rFonts w:asciiTheme="minorEastAsia" w:hAnsiTheme="minorEastAsia"/>
              </w:rPr>
              <w:t>49.58</w:t>
            </w:r>
          </w:p>
        </w:tc>
        <w:tc>
          <w:tcPr>
            <w:tcW w:w="1197" w:type="dxa"/>
            <w:tcBorders>
              <w:top w:val="single" w:sz="8" w:space="0" w:color="AEAEAE"/>
              <w:left w:val="single" w:sz="8" w:space="0" w:color="E0E0E0"/>
              <w:bottom w:val="single" w:sz="8" w:space="0" w:color="AEAEAE"/>
              <w:right w:val="nil"/>
            </w:tcBorders>
            <w:shd w:val="clear" w:color="auto" w:fill="FFFFFF"/>
          </w:tcPr>
          <w:p w14:paraId="665266C1" w14:textId="77777777" w:rsidR="00FA372D" w:rsidRPr="00D31380" w:rsidRDefault="00FA372D" w:rsidP="00FA372D">
            <w:pPr>
              <w:rPr>
                <w:rFonts w:asciiTheme="minorEastAsia" w:hAnsiTheme="minorEastAsia"/>
              </w:rPr>
            </w:pPr>
            <w:r w:rsidRPr="00D31380">
              <w:rPr>
                <w:rFonts w:asciiTheme="minorEastAsia" w:hAnsiTheme="minorEastAsia"/>
              </w:rPr>
              <w:t>165.526</w:t>
            </w:r>
          </w:p>
        </w:tc>
      </w:tr>
      <w:tr w:rsidR="00FA372D" w:rsidRPr="00D31380" w14:paraId="583B4E55" w14:textId="77777777" w:rsidTr="00FA372D">
        <w:trPr>
          <w:cantSplit/>
          <w:trHeight w:val="269"/>
        </w:trPr>
        <w:tc>
          <w:tcPr>
            <w:tcW w:w="2698" w:type="dxa"/>
            <w:tcBorders>
              <w:top w:val="single" w:sz="8" w:space="0" w:color="AEAEAE"/>
              <w:left w:val="nil"/>
              <w:bottom w:val="single" w:sz="8" w:space="0" w:color="AEAEAE"/>
              <w:right w:val="nil"/>
            </w:tcBorders>
            <w:shd w:val="clear" w:color="auto" w:fill="E0E0E0"/>
          </w:tcPr>
          <w:p w14:paraId="75EC0329" w14:textId="77777777" w:rsidR="00FA372D" w:rsidRPr="00D31380" w:rsidRDefault="00FA372D" w:rsidP="00FA372D">
            <w:pPr>
              <w:rPr>
                <w:rFonts w:asciiTheme="minorEastAsia" w:hAnsiTheme="minorEastAsia"/>
              </w:rPr>
            </w:pPr>
            <w:r w:rsidRPr="00D31380">
              <w:rPr>
                <w:rFonts w:asciiTheme="minorEastAsia" w:hAnsiTheme="minorEastAsia"/>
              </w:rPr>
              <w:t>Age60</w:t>
            </w:r>
          </w:p>
        </w:tc>
        <w:tc>
          <w:tcPr>
            <w:tcW w:w="1128" w:type="dxa"/>
            <w:tcBorders>
              <w:top w:val="single" w:sz="8" w:space="0" w:color="AEAEAE"/>
              <w:left w:val="nil"/>
              <w:bottom w:val="single" w:sz="8" w:space="0" w:color="AEAEAE"/>
              <w:right w:val="single" w:sz="8" w:space="0" w:color="E0E0E0"/>
            </w:tcBorders>
            <w:shd w:val="clear" w:color="auto" w:fill="FFFFFF"/>
          </w:tcPr>
          <w:p w14:paraId="7A422132" w14:textId="77777777" w:rsidR="00FA372D" w:rsidRPr="00D31380" w:rsidRDefault="00FA372D" w:rsidP="00FA372D">
            <w:pPr>
              <w:rPr>
                <w:rFonts w:asciiTheme="minorEastAsia" w:hAnsiTheme="minorEastAsia"/>
              </w:rPr>
            </w:pPr>
            <w:r w:rsidRPr="00D31380">
              <w:rPr>
                <w:rFonts w:asciiTheme="minorEastAsia" w:hAnsiTheme="minorEastAsia"/>
              </w:rPr>
              <w:t>30647</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56008242" w14:textId="77777777" w:rsidR="00FA372D" w:rsidRPr="00D31380" w:rsidRDefault="00FA372D" w:rsidP="00FA372D">
            <w:pPr>
              <w:rPr>
                <w:rFonts w:asciiTheme="minorEastAsia" w:hAnsiTheme="minorEastAsia"/>
              </w:rPr>
            </w:pPr>
            <w:r w:rsidRPr="00D31380">
              <w:rPr>
                <w:rFonts w:asciiTheme="minorEastAsia" w:hAnsiTheme="minorEastAsia"/>
              </w:rPr>
              <w:t>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C920AFF" w14:textId="77777777" w:rsidR="00FA372D" w:rsidRPr="00D31380" w:rsidRDefault="00FA372D" w:rsidP="00FA372D">
            <w:pPr>
              <w:rPr>
                <w:rFonts w:asciiTheme="minorEastAsia" w:hAnsiTheme="minorEastAsia"/>
              </w:rPr>
            </w:pPr>
            <w:r w:rsidRPr="00D31380">
              <w:rPr>
                <w:rFonts w:asciiTheme="minorEastAsia" w:hAnsiTheme="minorEastAsia"/>
              </w:rPr>
              <w:t>1</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39BCBD7E" w14:textId="77777777" w:rsidR="00FA372D" w:rsidRPr="00D31380" w:rsidRDefault="00FA372D" w:rsidP="00FA372D">
            <w:pPr>
              <w:rPr>
                <w:rFonts w:asciiTheme="minorEastAsia" w:hAnsiTheme="minorEastAsia"/>
              </w:rPr>
            </w:pPr>
            <w:r w:rsidRPr="00D31380">
              <w:rPr>
                <w:rFonts w:asciiTheme="minorEastAsia" w:hAnsiTheme="minorEastAsia"/>
              </w:rPr>
              <w:t>.08</w:t>
            </w:r>
          </w:p>
        </w:tc>
        <w:tc>
          <w:tcPr>
            <w:tcW w:w="1197" w:type="dxa"/>
            <w:tcBorders>
              <w:top w:val="single" w:sz="8" w:space="0" w:color="AEAEAE"/>
              <w:left w:val="single" w:sz="8" w:space="0" w:color="E0E0E0"/>
              <w:bottom w:val="single" w:sz="8" w:space="0" w:color="AEAEAE"/>
              <w:right w:val="nil"/>
            </w:tcBorders>
            <w:shd w:val="clear" w:color="auto" w:fill="FFFFFF"/>
          </w:tcPr>
          <w:p w14:paraId="18BE5122" w14:textId="77777777" w:rsidR="00FA372D" w:rsidRPr="00D31380" w:rsidRDefault="00FA372D" w:rsidP="00FA372D">
            <w:pPr>
              <w:rPr>
                <w:rFonts w:asciiTheme="minorEastAsia" w:hAnsiTheme="minorEastAsia"/>
              </w:rPr>
            </w:pPr>
            <w:r w:rsidRPr="00D31380">
              <w:rPr>
                <w:rFonts w:asciiTheme="minorEastAsia" w:hAnsiTheme="minorEastAsia"/>
              </w:rPr>
              <w:t>.277</w:t>
            </w:r>
          </w:p>
        </w:tc>
      </w:tr>
      <w:tr w:rsidR="00FA372D" w:rsidRPr="00D31380" w14:paraId="16B78ABD" w14:textId="77777777" w:rsidTr="00FA372D">
        <w:trPr>
          <w:cantSplit/>
          <w:trHeight w:val="335"/>
        </w:trPr>
        <w:tc>
          <w:tcPr>
            <w:tcW w:w="2698" w:type="dxa"/>
            <w:tcBorders>
              <w:top w:val="single" w:sz="8" w:space="0" w:color="AEAEAE"/>
              <w:left w:val="nil"/>
              <w:bottom w:val="single" w:sz="8" w:space="0" w:color="AEAEAE"/>
              <w:right w:val="nil"/>
            </w:tcBorders>
            <w:shd w:val="clear" w:color="auto" w:fill="E0E0E0"/>
          </w:tcPr>
          <w:p w14:paraId="7638E991" w14:textId="77777777" w:rsidR="00FA372D" w:rsidRPr="00D31380" w:rsidRDefault="00FA372D" w:rsidP="00FA372D">
            <w:pPr>
              <w:rPr>
                <w:rFonts w:asciiTheme="minorEastAsia" w:hAnsiTheme="minorEastAsia"/>
              </w:rPr>
            </w:pPr>
            <w:r w:rsidRPr="00D31380">
              <w:rPr>
                <w:rFonts w:asciiTheme="minorEastAsia" w:hAnsiTheme="minorEastAsia"/>
              </w:rPr>
              <w:t>Wage</w:t>
            </w:r>
          </w:p>
        </w:tc>
        <w:tc>
          <w:tcPr>
            <w:tcW w:w="1128" w:type="dxa"/>
            <w:tcBorders>
              <w:top w:val="single" w:sz="8" w:space="0" w:color="AEAEAE"/>
              <w:left w:val="nil"/>
              <w:bottom w:val="single" w:sz="8" w:space="0" w:color="AEAEAE"/>
              <w:right w:val="single" w:sz="8" w:space="0" w:color="E0E0E0"/>
            </w:tcBorders>
            <w:shd w:val="clear" w:color="auto" w:fill="FFFFFF"/>
          </w:tcPr>
          <w:p w14:paraId="006565F4" w14:textId="77777777" w:rsidR="00FA372D" w:rsidRPr="00D31380" w:rsidRDefault="00FA372D" w:rsidP="00FA372D">
            <w:pPr>
              <w:rPr>
                <w:rFonts w:asciiTheme="minorEastAsia" w:hAnsiTheme="minorEastAsia"/>
              </w:rPr>
            </w:pPr>
            <w:r w:rsidRPr="00D31380">
              <w:rPr>
                <w:rFonts w:asciiTheme="minorEastAsia" w:hAnsiTheme="minorEastAsia"/>
              </w:rPr>
              <w:t>30647</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4D04E1EF" w14:textId="77777777" w:rsidR="00FA372D" w:rsidRPr="00D31380" w:rsidRDefault="00FA372D" w:rsidP="00FA372D">
            <w:pPr>
              <w:rPr>
                <w:rFonts w:asciiTheme="minorEastAsia" w:hAnsiTheme="minorEastAsia"/>
              </w:rPr>
            </w:pPr>
            <w:r w:rsidRPr="00D31380">
              <w:rPr>
                <w:rFonts w:asciiTheme="minorEastAsia" w:hAnsiTheme="minorEastAsia"/>
              </w:rPr>
              <w:t>25</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4F5C72AE" w14:textId="77777777" w:rsidR="00FA372D" w:rsidRPr="00D31380" w:rsidRDefault="00FA372D" w:rsidP="00FA372D">
            <w:pPr>
              <w:rPr>
                <w:rFonts w:asciiTheme="minorEastAsia" w:hAnsiTheme="minorEastAsia"/>
              </w:rPr>
            </w:pPr>
            <w:r w:rsidRPr="00D31380">
              <w:rPr>
                <w:rFonts w:asciiTheme="minorEastAsia" w:hAnsiTheme="minorEastAsia"/>
              </w:rPr>
              <w:t>1750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28A851CF" w14:textId="77777777" w:rsidR="00FA372D" w:rsidRPr="00D31380" w:rsidRDefault="00FA372D" w:rsidP="00FA372D">
            <w:pPr>
              <w:rPr>
                <w:rFonts w:asciiTheme="minorEastAsia" w:hAnsiTheme="minorEastAsia"/>
              </w:rPr>
            </w:pPr>
            <w:r w:rsidRPr="00D31380">
              <w:rPr>
                <w:rFonts w:asciiTheme="minorEastAsia" w:hAnsiTheme="minorEastAsia"/>
              </w:rPr>
              <w:t>393.53</w:t>
            </w:r>
          </w:p>
        </w:tc>
        <w:tc>
          <w:tcPr>
            <w:tcW w:w="1197" w:type="dxa"/>
            <w:tcBorders>
              <w:top w:val="single" w:sz="8" w:space="0" w:color="AEAEAE"/>
              <w:left w:val="single" w:sz="8" w:space="0" w:color="E0E0E0"/>
              <w:bottom w:val="single" w:sz="8" w:space="0" w:color="AEAEAE"/>
              <w:right w:val="nil"/>
            </w:tcBorders>
            <w:shd w:val="clear" w:color="auto" w:fill="FFFFFF"/>
          </w:tcPr>
          <w:p w14:paraId="5C572872" w14:textId="77777777" w:rsidR="00FA372D" w:rsidRPr="00D31380" w:rsidRDefault="00FA372D" w:rsidP="00FA372D">
            <w:pPr>
              <w:rPr>
                <w:rFonts w:asciiTheme="minorEastAsia" w:hAnsiTheme="minorEastAsia"/>
              </w:rPr>
            </w:pPr>
            <w:r w:rsidRPr="00D31380">
              <w:rPr>
                <w:rFonts w:asciiTheme="minorEastAsia" w:hAnsiTheme="minorEastAsia"/>
              </w:rPr>
              <w:t>292.539</w:t>
            </w:r>
          </w:p>
        </w:tc>
      </w:tr>
      <w:tr w:rsidR="00FA372D" w:rsidRPr="00D31380" w14:paraId="1A35A4BF" w14:textId="77777777" w:rsidTr="00FA372D">
        <w:trPr>
          <w:cantSplit/>
          <w:trHeight w:val="80"/>
        </w:trPr>
        <w:tc>
          <w:tcPr>
            <w:tcW w:w="2698" w:type="dxa"/>
            <w:tcBorders>
              <w:top w:val="single" w:sz="8" w:space="0" w:color="AEAEAE"/>
              <w:left w:val="nil"/>
              <w:bottom w:val="single" w:sz="8" w:space="0" w:color="152935"/>
              <w:right w:val="nil"/>
            </w:tcBorders>
            <w:shd w:val="clear" w:color="auto" w:fill="E0E0E0"/>
          </w:tcPr>
          <w:p w14:paraId="1A5228AA" w14:textId="77777777" w:rsidR="00FA372D" w:rsidRPr="00D31380" w:rsidRDefault="00FA372D" w:rsidP="00FA372D">
            <w:pPr>
              <w:rPr>
                <w:rFonts w:asciiTheme="minorEastAsia" w:hAnsiTheme="minorEastAsia"/>
              </w:rPr>
            </w:pPr>
            <w:r w:rsidRPr="00D31380">
              <w:rPr>
                <w:rFonts w:asciiTheme="minorEastAsia" w:hAnsiTheme="minorEastAsia"/>
              </w:rPr>
              <w:t>有効なケースの数 (リストごと)</w:t>
            </w:r>
          </w:p>
        </w:tc>
        <w:tc>
          <w:tcPr>
            <w:tcW w:w="1128" w:type="dxa"/>
            <w:tcBorders>
              <w:top w:val="single" w:sz="8" w:space="0" w:color="AEAEAE"/>
              <w:left w:val="nil"/>
              <w:bottom w:val="single" w:sz="8" w:space="0" w:color="152935"/>
              <w:right w:val="single" w:sz="8" w:space="0" w:color="E0E0E0"/>
            </w:tcBorders>
            <w:shd w:val="clear" w:color="auto" w:fill="FFFFFF"/>
          </w:tcPr>
          <w:p w14:paraId="5CEEB77B" w14:textId="77777777" w:rsidR="00FA372D" w:rsidRPr="00D31380" w:rsidRDefault="00FA372D" w:rsidP="00FA372D">
            <w:pPr>
              <w:rPr>
                <w:rFonts w:asciiTheme="minorEastAsia" w:hAnsiTheme="minorEastAsia"/>
              </w:rPr>
            </w:pPr>
            <w:r w:rsidRPr="00D31380">
              <w:rPr>
                <w:rFonts w:asciiTheme="minorEastAsia" w:hAnsiTheme="minorEastAsia"/>
              </w:rPr>
              <w:t>30647</w:t>
            </w:r>
          </w:p>
        </w:tc>
        <w:tc>
          <w:tcPr>
            <w:tcW w:w="1129"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4D01CC97" w14:textId="77777777" w:rsidR="00FA372D" w:rsidRPr="00D31380" w:rsidRDefault="00FA372D" w:rsidP="00FA372D">
            <w:pPr>
              <w:rPr>
                <w:rFonts w:asciiTheme="minorEastAsia" w:hAnsiTheme="minorEastAsia"/>
              </w:rPr>
            </w:pPr>
          </w:p>
        </w:tc>
        <w:tc>
          <w:tcPr>
            <w:tcW w:w="1129"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59128DB4" w14:textId="77777777" w:rsidR="00FA372D" w:rsidRPr="00D31380" w:rsidRDefault="00FA372D" w:rsidP="00FA372D">
            <w:pPr>
              <w:rPr>
                <w:rFonts w:asciiTheme="minorEastAsia" w:hAnsiTheme="minorEastAsia"/>
              </w:rPr>
            </w:pPr>
          </w:p>
        </w:tc>
        <w:tc>
          <w:tcPr>
            <w:tcW w:w="1129"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37D30BDB" w14:textId="77777777" w:rsidR="00FA372D" w:rsidRPr="00D31380" w:rsidRDefault="00FA372D" w:rsidP="00FA372D">
            <w:pPr>
              <w:rPr>
                <w:rFonts w:asciiTheme="minorEastAsia" w:hAnsiTheme="minorEastAsia"/>
              </w:rPr>
            </w:pPr>
          </w:p>
        </w:tc>
        <w:tc>
          <w:tcPr>
            <w:tcW w:w="1197" w:type="dxa"/>
            <w:tcBorders>
              <w:top w:val="single" w:sz="8" w:space="0" w:color="AEAEAE"/>
              <w:left w:val="single" w:sz="8" w:space="0" w:color="E0E0E0"/>
              <w:bottom w:val="single" w:sz="8" w:space="0" w:color="152935"/>
              <w:right w:val="nil"/>
            </w:tcBorders>
            <w:shd w:val="clear" w:color="auto" w:fill="FFFFFF"/>
            <w:vAlign w:val="center"/>
          </w:tcPr>
          <w:p w14:paraId="367AA5C1" w14:textId="77777777" w:rsidR="00FA372D" w:rsidRPr="00D31380" w:rsidRDefault="00FA372D" w:rsidP="00FA372D">
            <w:pPr>
              <w:rPr>
                <w:rFonts w:asciiTheme="minorEastAsia" w:hAnsiTheme="minorEastAsia"/>
              </w:rPr>
            </w:pPr>
          </w:p>
        </w:tc>
      </w:tr>
    </w:tbl>
    <w:p w14:paraId="57386E87" w14:textId="77777777" w:rsidR="00AA797C" w:rsidRPr="00D31380" w:rsidRDefault="00AA797C" w:rsidP="00AA797C">
      <w:pPr>
        <w:rPr>
          <w:rFonts w:asciiTheme="minorEastAsia" w:hAnsiTheme="minorEastAsia"/>
        </w:rPr>
      </w:pPr>
    </w:p>
    <w:p w14:paraId="722CDF33" w14:textId="3DD6CBCC" w:rsidR="00AA797C" w:rsidRPr="00D31380" w:rsidRDefault="00B54984" w:rsidP="00AA797C">
      <w:pPr>
        <w:rPr>
          <w:rFonts w:asciiTheme="minorEastAsia" w:hAnsiTheme="minorEastAsia"/>
        </w:rPr>
      </w:pPr>
      <w:r w:rsidRPr="00D31380">
        <w:rPr>
          <w:rFonts w:asciiTheme="minorEastAsia" w:hAnsiTheme="minorEastAsia" w:hint="eastAsia"/>
        </w:rPr>
        <w:t>表</w:t>
      </w:r>
      <w:r w:rsidR="00E27E2D" w:rsidRPr="00D31380">
        <w:rPr>
          <w:rFonts w:asciiTheme="minorEastAsia" w:hAnsiTheme="minorEastAsia"/>
        </w:rPr>
        <w:t>10</w:t>
      </w:r>
      <w:r w:rsidR="00AA797C" w:rsidRPr="00D31380">
        <w:rPr>
          <w:rFonts w:asciiTheme="minorEastAsia" w:hAnsiTheme="minorEastAsia" w:hint="eastAsia"/>
        </w:rPr>
        <w:t>：記述統計量</w:t>
      </w:r>
      <w:r w:rsidR="00AA797C" w:rsidRPr="00D31380">
        <w:rPr>
          <w:rFonts w:asciiTheme="minorEastAsia" w:hAnsiTheme="minorEastAsia"/>
        </w:rPr>
        <w:t xml:space="preserve"> 1992(Primary)</w:t>
      </w:r>
    </w:p>
    <w:tbl>
      <w:tblPr>
        <w:tblW w:w="84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697"/>
        <w:gridCol w:w="1128"/>
        <w:gridCol w:w="1129"/>
        <w:gridCol w:w="1129"/>
        <w:gridCol w:w="1129"/>
        <w:gridCol w:w="1196"/>
      </w:tblGrid>
      <w:tr w:rsidR="00FA372D" w:rsidRPr="00D31380" w14:paraId="6027DAB1" w14:textId="77777777" w:rsidTr="00FA372D">
        <w:trPr>
          <w:cantSplit/>
          <w:trHeight w:val="358"/>
        </w:trPr>
        <w:tc>
          <w:tcPr>
            <w:tcW w:w="2697" w:type="dxa"/>
            <w:tcBorders>
              <w:top w:val="nil"/>
              <w:left w:val="nil"/>
              <w:bottom w:val="single" w:sz="8" w:space="0" w:color="152935"/>
              <w:right w:val="nil"/>
            </w:tcBorders>
            <w:shd w:val="clear" w:color="auto" w:fill="FFFFFF"/>
            <w:vAlign w:val="bottom"/>
          </w:tcPr>
          <w:p w14:paraId="16354AE1" w14:textId="77777777" w:rsidR="00FA372D" w:rsidRPr="00D31380" w:rsidRDefault="00FA372D" w:rsidP="00FA372D">
            <w:pPr>
              <w:rPr>
                <w:rFonts w:asciiTheme="minorEastAsia" w:hAnsiTheme="minorEastAsia"/>
              </w:rPr>
            </w:pPr>
          </w:p>
        </w:tc>
        <w:tc>
          <w:tcPr>
            <w:tcW w:w="1128" w:type="dxa"/>
            <w:tcBorders>
              <w:top w:val="nil"/>
              <w:left w:val="nil"/>
              <w:bottom w:val="single" w:sz="8" w:space="0" w:color="152935"/>
              <w:right w:val="single" w:sz="8" w:space="0" w:color="E0E0E0"/>
            </w:tcBorders>
            <w:shd w:val="clear" w:color="auto" w:fill="FFFFFF"/>
            <w:vAlign w:val="bottom"/>
          </w:tcPr>
          <w:p w14:paraId="158650AA" w14:textId="77777777" w:rsidR="00FA372D" w:rsidRPr="00D31380" w:rsidRDefault="00FA372D" w:rsidP="00FA372D">
            <w:pPr>
              <w:rPr>
                <w:rFonts w:asciiTheme="minorEastAsia" w:hAnsiTheme="minorEastAsia"/>
              </w:rPr>
            </w:pPr>
            <w:r w:rsidRPr="00D31380">
              <w:rPr>
                <w:rFonts w:asciiTheme="minorEastAsia" w:hAnsiTheme="minorEastAsia"/>
              </w:rPr>
              <w:t>度数</w:t>
            </w:r>
          </w:p>
        </w:tc>
        <w:tc>
          <w:tcPr>
            <w:tcW w:w="1129" w:type="dxa"/>
            <w:tcBorders>
              <w:top w:val="nil"/>
              <w:left w:val="single" w:sz="8" w:space="0" w:color="E0E0E0"/>
              <w:bottom w:val="single" w:sz="8" w:space="0" w:color="152935"/>
              <w:right w:val="single" w:sz="8" w:space="0" w:color="E0E0E0"/>
            </w:tcBorders>
            <w:shd w:val="clear" w:color="auto" w:fill="FFFFFF"/>
            <w:vAlign w:val="bottom"/>
          </w:tcPr>
          <w:p w14:paraId="5CD142B4" w14:textId="77777777" w:rsidR="00FA372D" w:rsidRPr="00D31380" w:rsidRDefault="00FA372D" w:rsidP="00FA372D">
            <w:pPr>
              <w:rPr>
                <w:rFonts w:asciiTheme="minorEastAsia" w:hAnsiTheme="minorEastAsia"/>
              </w:rPr>
            </w:pPr>
            <w:r w:rsidRPr="00D31380">
              <w:rPr>
                <w:rFonts w:asciiTheme="minorEastAsia" w:hAnsiTheme="minorEastAsia"/>
              </w:rPr>
              <w:t>最小値</w:t>
            </w:r>
          </w:p>
        </w:tc>
        <w:tc>
          <w:tcPr>
            <w:tcW w:w="1129" w:type="dxa"/>
            <w:tcBorders>
              <w:top w:val="nil"/>
              <w:left w:val="single" w:sz="8" w:space="0" w:color="E0E0E0"/>
              <w:bottom w:val="single" w:sz="8" w:space="0" w:color="152935"/>
              <w:right w:val="single" w:sz="8" w:space="0" w:color="E0E0E0"/>
            </w:tcBorders>
            <w:shd w:val="clear" w:color="auto" w:fill="FFFFFF"/>
            <w:vAlign w:val="bottom"/>
          </w:tcPr>
          <w:p w14:paraId="62F8CF07" w14:textId="77777777" w:rsidR="00FA372D" w:rsidRPr="00D31380" w:rsidRDefault="00FA372D" w:rsidP="00FA372D">
            <w:pPr>
              <w:rPr>
                <w:rFonts w:asciiTheme="minorEastAsia" w:hAnsiTheme="minorEastAsia"/>
              </w:rPr>
            </w:pPr>
            <w:r w:rsidRPr="00D31380">
              <w:rPr>
                <w:rFonts w:asciiTheme="minorEastAsia" w:hAnsiTheme="minorEastAsia"/>
              </w:rPr>
              <w:t>最大値</w:t>
            </w:r>
          </w:p>
        </w:tc>
        <w:tc>
          <w:tcPr>
            <w:tcW w:w="1129" w:type="dxa"/>
            <w:tcBorders>
              <w:top w:val="nil"/>
              <w:left w:val="single" w:sz="8" w:space="0" w:color="E0E0E0"/>
              <w:bottom w:val="single" w:sz="8" w:space="0" w:color="152935"/>
              <w:right w:val="single" w:sz="8" w:space="0" w:color="E0E0E0"/>
            </w:tcBorders>
            <w:shd w:val="clear" w:color="auto" w:fill="FFFFFF"/>
            <w:vAlign w:val="bottom"/>
          </w:tcPr>
          <w:p w14:paraId="7E2B1F00" w14:textId="77777777" w:rsidR="00FA372D" w:rsidRPr="00D31380" w:rsidRDefault="00FA372D" w:rsidP="00FA372D">
            <w:pPr>
              <w:rPr>
                <w:rFonts w:asciiTheme="minorEastAsia" w:hAnsiTheme="minorEastAsia"/>
              </w:rPr>
            </w:pPr>
            <w:r w:rsidRPr="00D31380">
              <w:rPr>
                <w:rFonts w:asciiTheme="minorEastAsia" w:hAnsiTheme="minorEastAsia"/>
              </w:rPr>
              <w:t>平均値</w:t>
            </w:r>
          </w:p>
        </w:tc>
        <w:tc>
          <w:tcPr>
            <w:tcW w:w="1196" w:type="dxa"/>
            <w:tcBorders>
              <w:top w:val="nil"/>
              <w:left w:val="single" w:sz="8" w:space="0" w:color="E0E0E0"/>
              <w:bottom w:val="single" w:sz="8" w:space="0" w:color="152935"/>
              <w:right w:val="nil"/>
            </w:tcBorders>
            <w:shd w:val="clear" w:color="auto" w:fill="FFFFFF"/>
            <w:vAlign w:val="bottom"/>
          </w:tcPr>
          <w:p w14:paraId="57512C93" w14:textId="77777777" w:rsidR="00FA372D" w:rsidRPr="00D31380" w:rsidRDefault="00FA372D" w:rsidP="00FA372D">
            <w:pPr>
              <w:rPr>
                <w:rFonts w:asciiTheme="minorEastAsia" w:hAnsiTheme="minorEastAsia"/>
              </w:rPr>
            </w:pPr>
            <w:r w:rsidRPr="00D31380">
              <w:rPr>
                <w:rFonts w:asciiTheme="minorEastAsia" w:hAnsiTheme="minorEastAsia"/>
              </w:rPr>
              <w:t>標準偏差</w:t>
            </w:r>
          </w:p>
        </w:tc>
      </w:tr>
      <w:tr w:rsidR="00FA372D" w:rsidRPr="00D31380" w14:paraId="2607557A" w14:textId="77777777" w:rsidTr="00FA372D">
        <w:trPr>
          <w:cantSplit/>
          <w:trHeight w:val="338"/>
        </w:trPr>
        <w:tc>
          <w:tcPr>
            <w:tcW w:w="2697" w:type="dxa"/>
            <w:tcBorders>
              <w:top w:val="single" w:sz="8" w:space="0" w:color="152935"/>
              <w:left w:val="nil"/>
              <w:bottom w:val="single" w:sz="8" w:space="0" w:color="AEAEAE"/>
              <w:right w:val="nil"/>
            </w:tcBorders>
            <w:shd w:val="clear" w:color="auto" w:fill="E0E0E0"/>
          </w:tcPr>
          <w:p w14:paraId="73FDA997" w14:textId="77777777" w:rsidR="00FA372D" w:rsidRPr="00D31380" w:rsidRDefault="00FA372D" w:rsidP="00FA372D">
            <w:pPr>
              <w:rPr>
                <w:rFonts w:asciiTheme="minorEastAsia" w:hAnsiTheme="minorEastAsia"/>
              </w:rPr>
            </w:pPr>
            <w:r w:rsidRPr="00D31380">
              <w:rPr>
                <w:rFonts w:asciiTheme="minorEastAsia" w:hAnsiTheme="minorEastAsia"/>
              </w:rPr>
              <w:t>Metro</w:t>
            </w:r>
          </w:p>
        </w:tc>
        <w:tc>
          <w:tcPr>
            <w:tcW w:w="1128" w:type="dxa"/>
            <w:tcBorders>
              <w:top w:val="single" w:sz="8" w:space="0" w:color="152935"/>
              <w:left w:val="nil"/>
              <w:bottom w:val="single" w:sz="8" w:space="0" w:color="AEAEAE"/>
              <w:right w:val="single" w:sz="8" w:space="0" w:color="E0E0E0"/>
            </w:tcBorders>
            <w:shd w:val="clear" w:color="auto" w:fill="FFFFFF"/>
          </w:tcPr>
          <w:p w14:paraId="655FF845" w14:textId="77777777" w:rsidR="00FA372D" w:rsidRPr="00D31380" w:rsidRDefault="00FA372D" w:rsidP="00FA372D">
            <w:pPr>
              <w:rPr>
                <w:rFonts w:asciiTheme="minorEastAsia" w:hAnsiTheme="minorEastAsia"/>
              </w:rPr>
            </w:pPr>
            <w:r w:rsidRPr="00D31380">
              <w:rPr>
                <w:rFonts w:asciiTheme="minorEastAsia" w:hAnsiTheme="minorEastAsia"/>
              </w:rPr>
              <w:t>11144</w:t>
            </w:r>
          </w:p>
        </w:tc>
        <w:tc>
          <w:tcPr>
            <w:tcW w:w="1129" w:type="dxa"/>
            <w:tcBorders>
              <w:top w:val="single" w:sz="8" w:space="0" w:color="152935"/>
              <w:left w:val="single" w:sz="8" w:space="0" w:color="E0E0E0"/>
              <w:bottom w:val="single" w:sz="8" w:space="0" w:color="AEAEAE"/>
              <w:right w:val="single" w:sz="8" w:space="0" w:color="E0E0E0"/>
            </w:tcBorders>
            <w:shd w:val="clear" w:color="auto" w:fill="FFFFFF"/>
          </w:tcPr>
          <w:p w14:paraId="2DC456FE" w14:textId="77777777" w:rsidR="00FA372D" w:rsidRPr="00D31380" w:rsidRDefault="00FA372D" w:rsidP="00FA372D">
            <w:pPr>
              <w:rPr>
                <w:rFonts w:asciiTheme="minorEastAsia" w:hAnsiTheme="minorEastAsia"/>
              </w:rPr>
            </w:pPr>
            <w:r w:rsidRPr="00D31380">
              <w:rPr>
                <w:rFonts w:asciiTheme="minorEastAsia" w:hAnsiTheme="minorEastAsia"/>
              </w:rPr>
              <w:t>0</w:t>
            </w:r>
          </w:p>
        </w:tc>
        <w:tc>
          <w:tcPr>
            <w:tcW w:w="1129" w:type="dxa"/>
            <w:tcBorders>
              <w:top w:val="single" w:sz="8" w:space="0" w:color="152935"/>
              <w:left w:val="single" w:sz="8" w:space="0" w:color="E0E0E0"/>
              <w:bottom w:val="single" w:sz="8" w:space="0" w:color="AEAEAE"/>
              <w:right w:val="single" w:sz="8" w:space="0" w:color="E0E0E0"/>
            </w:tcBorders>
            <w:shd w:val="clear" w:color="auto" w:fill="FFFFFF"/>
          </w:tcPr>
          <w:p w14:paraId="604A25A3" w14:textId="77777777" w:rsidR="00FA372D" w:rsidRPr="00D31380" w:rsidRDefault="00FA372D" w:rsidP="00FA372D">
            <w:pPr>
              <w:rPr>
                <w:rFonts w:asciiTheme="minorEastAsia" w:hAnsiTheme="minorEastAsia"/>
              </w:rPr>
            </w:pPr>
            <w:r w:rsidRPr="00D31380">
              <w:rPr>
                <w:rFonts w:asciiTheme="minorEastAsia" w:hAnsiTheme="minorEastAsia"/>
              </w:rPr>
              <w:t>1</w:t>
            </w:r>
          </w:p>
        </w:tc>
        <w:tc>
          <w:tcPr>
            <w:tcW w:w="1129" w:type="dxa"/>
            <w:tcBorders>
              <w:top w:val="single" w:sz="8" w:space="0" w:color="152935"/>
              <w:left w:val="single" w:sz="8" w:space="0" w:color="E0E0E0"/>
              <w:bottom w:val="single" w:sz="8" w:space="0" w:color="AEAEAE"/>
              <w:right w:val="single" w:sz="8" w:space="0" w:color="E0E0E0"/>
            </w:tcBorders>
            <w:shd w:val="clear" w:color="auto" w:fill="FFFFFF"/>
          </w:tcPr>
          <w:p w14:paraId="1792D67A" w14:textId="77777777" w:rsidR="00FA372D" w:rsidRPr="00D31380" w:rsidRDefault="00FA372D" w:rsidP="00FA372D">
            <w:pPr>
              <w:rPr>
                <w:rFonts w:asciiTheme="minorEastAsia" w:hAnsiTheme="minorEastAsia"/>
              </w:rPr>
            </w:pPr>
            <w:r w:rsidRPr="00D31380">
              <w:rPr>
                <w:rFonts w:asciiTheme="minorEastAsia" w:hAnsiTheme="minorEastAsia"/>
              </w:rPr>
              <w:t>.39</w:t>
            </w:r>
          </w:p>
        </w:tc>
        <w:tc>
          <w:tcPr>
            <w:tcW w:w="1196" w:type="dxa"/>
            <w:tcBorders>
              <w:top w:val="single" w:sz="8" w:space="0" w:color="152935"/>
              <w:left w:val="single" w:sz="8" w:space="0" w:color="E0E0E0"/>
              <w:bottom w:val="single" w:sz="8" w:space="0" w:color="AEAEAE"/>
              <w:right w:val="nil"/>
            </w:tcBorders>
            <w:shd w:val="clear" w:color="auto" w:fill="FFFFFF"/>
          </w:tcPr>
          <w:p w14:paraId="773ACE40" w14:textId="77777777" w:rsidR="00FA372D" w:rsidRPr="00D31380" w:rsidRDefault="00FA372D" w:rsidP="00FA372D">
            <w:pPr>
              <w:rPr>
                <w:rFonts w:asciiTheme="minorEastAsia" w:hAnsiTheme="minorEastAsia"/>
              </w:rPr>
            </w:pPr>
            <w:r w:rsidRPr="00D31380">
              <w:rPr>
                <w:rFonts w:asciiTheme="minorEastAsia" w:hAnsiTheme="minorEastAsia"/>
              </w:rPr>
              <w:t>.488</w:t>
            </w:r>
          </w:p>
        </w:tc>
      </w:tr>
      <w:tr w:rsidR="00FA372D" w:rsidRPr="00D31380" w14:paraId="2D53BAEF" w14:textId="77777777" w:rsidTr="00FA372D">
        <w:trPr>
          <w:cantSplit/>
          <w:trHeight w:val="338"/>
        </w:trPr>
        <w:tc>
          <w:tcPr>
            <w:tcW w:w="2697" w:type="dxa"/>
            <w:tcBorders>
              <w:top w:val="single" w:sz="8" w:space="0" w:color="AEAEAE"/>
              <w:left w:val="nil"/>
              <w:bottom w:val="single" w:sz="8" w:space="0" w:color="AEAEAE"/>
              <w:right w:val="nil"/>
            </w:tcBorders>
            <w:shd w:val="clear" w:color="auto" w:fill="E0E0E0"/>
          </w:tcPr>
          <w:p w14:paraId="0266F647" w14:textId="77777777" w:rsidR="00FA372D" w:rsidRPr="00D31380" w:rsidRDefault="00FA372D" w:rsidP="00FA372D">
            <w:pPr>
              <w:rPr>
                <w:rFonts w:asciiTheme="minorEastAsia" w:hAnsiTheme="minorEastAsia"/>
              </w:rPr>
            </w:pPr>
            <w:r w:rsidRPr="00D31380">
              <w:rPr>
                <w:rFonts w:asciiTheme="minorEastAsia" w:hAnsiTheme="minorEastAsia"/>
              </w:rPr>
              <w:t>Large</w:t>
            </w:r>
          </w:p>
        </w:tc>
        <w:tc>
          <w:tcPr>
            <w:tcW w:w="1128" w:type="dxa"/>
            <w:tcBorders>
              <w:top w:val="single" w:sz="8" w:space="0" w:color="AEAEAE"/>
              <w:left w:val="nil"/>
              <w:bottom w:val="single" w:sz="8" w:space="0" w:color="AEAEAE"/>
              <w:right w:val="single" w:sz="8" w:space="0" w:color="E0E0E0"/>
            </w:tcBorders>
            <w:shd w:val="clear" w:color="auto" w:fill="FFFFFF"/>
          </w:tcPr>
          <w:p w14:paraId="4302A3D0" w14:textId="77777777" w:rsidR="00FA372D" w:rsidRPr="00D31380" w:rsidRDefault="00FA372D" w:rsidP="00FA372D">
            <w:pPr>
              <w:rPr>
                <w:rFonts w:asciiTheme="minorEastAsia" w:hAnsiTheme="minorEastAsia"/>
              </w:rPr>
            </w:pPr>
            <w:r w:rsidRPr="00D31380">
              <w:rPr>
                <w:rFonts w:asciiTheme="minorEastAsia" w:hAnsiTheme="minorEastAsia"/>
              </w:rPr>
              <w:t>11144</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575327DF" w14:textId="77777777" w:rsidR="00FA372D" w:rsidRPr="00D31380" w:rsidRDefault="00FA372D" w:rsidP="00FA372D">
            <w:pPr>
              <w:rPr>
                <w:rFonts w:asciiTheme="minorEastAsia" w:hAnsiTheme="minorEastAsia"/>
              </w:rPr>
            </w:pPr>
            <w:r w:rsidRPr="00D31380">
              <w:rPr>
                <w:rFonts w:asciiTheme="minorEastAsia" w:hAnsiTheme="minorEastAsia"/>
              </w:rPr>
              <w:t>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2C2D8788" w14:textId="77777777" w:rsidR="00FA372D" w:rsidRPr="00D31380" w:rsidRDefault="00FA372D" w:rsidP="00FA372D">
            <w:pPr>
              <w:rPr>
                <w:rFonts w:asciiTheme="minorEastAsia" w:hAnsiTheme="minorEastAsia"/>
              </w:rPr>
            </w:pPr>
            <w:r w:rsidRPr="00D31380">
              <w:rPr>
                <w:rFonts w:asciiTheme="minorEastAsia" w:hAnsiTheme="minorEastAsia"/>
              </w:rPr>
              <w:t>1</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9B526FF" w14:textId="77777777" w:rsidR="00FA372D" w:rsidRPr="00D31380" w:rsidRDefault="00FA372D" w:rsidP="00FA372D">
            <w:pPr>
              <w:rPr>
                <w:rFonts w:asciiTheme="minorEastAsia" w:hAnsiTheme="minorEastAsia"/>
              </w:rPr>
            </w:pPr>
            <w:r w:rsidRPr="00D31380">
              <w:rPr>
                <w:rFonts w:asciiTheme="minorEastAsia" w:hAnsiTheme="minorEastAsia"/>
              </w:rPr>
              <w:t>.44</w:t>
            </w:r>
          </w:p>
        </w:tc>
        <w:tc>
          <w:tcPr>
            <w:tcW w:w="1196" w:type="dxa"/>
            <w:tcBorders>
              <w:top w:val="single" w:sz="8" w:space="0" w:color="AEAEAE"/>
              <w:left w:val="single" w:sz="8" w:space="0" w:color="E0E0E0"/>
              <w:bottom w:val="single" w:sz="8" w:space="0" w:color="AEAEAE"/>
              <w:right w:val="nil"/>
            </w:tcBorders>
            <w:shd w:val="clear" w:color="auto" w:fill="FFFFFF"/>
          </w:tcPr>
          <w:p w14:paraId="65A6067C" w14:textId="77777777" w:rsidR="00FA372D" w:rsidRPr="00D31380" w:rsidRDefault="00FA372D" w:rsidP="00FA372D">
            <w:pPr>
              <w:rPr>
                <w:rFonts w:asciiTheme="minorEastAsia" w:hAnsiTheme="minorEastAsia"/>
              </w:rPr>
            </w:pPr>
            <w:r w:rsidRPr="00D31380">
              <w:rPr>
                <w:rFonts w:asciiTheme="minorEastAsia" w:hAnsiTheme="minorEastAsia"/>
              </w:rPr>
              <w:t>.496</w:t>
            </w:r>
          </w:p>
        </w:tc>
      </w:tr>
      <w:tr w:rsidR="00FA372D" w:rsidRPr="00D31380" w14:paraId="3882FDFE" w14:textId="77777777" w:rsidTr="00FA372D">
        <w:trPr>
          <w:cantSplit/>
          <w:trHeight w:val="338"/>
        </w:trPr>
        <w:tc>
          <w:tcPr>
            <w:tcW w:w="2697" w:type="dxa"/>
            <w:tcBorders>
              <w:top w:val="single" w:sz="8" w:space="0" w:color="AEAEAE"/>
              <w:left w:val="nil"/>
              <w:bottom w:val="single" w:sz="8" w:space="0" w:color="AEAEAE"/>
              <w:right w:val="nil"/>
            </w:tcBorders>
            <w:shd w:val="clear" w:color="auto" w:fill="E0E0E0"/>
          </w:tcPr>
          <w:p w14:paraId="00372E48" w14:textId="77777777" w:rsidR="00FA372D" w:rsidRPr="00D31380" w:rsidRDefault="00FA372D" w:rsidP="00FA372D">
            <w:pPr>
              <w:rPr>
                <w:rFonts w:asciiTheme="minorEastAsia" w:hAnsiTheme="minorEastAsia"/>
              </w:rPr>
            </w:pPr>
            <w:r w:rsidRPr="00D31380">
              <w:rPr>
                <w:rFonts w:asciiTheme="minorEastAsia" w:hAnsiTheme="minorEastAsia"/>
              </w:rPr>
              <w:t>Small</w:t>
            </w:r>
          </w:p>
        </w:tc>
        <w:tc>
          <w:tcPr>
            <w:tcW w:w="1128" w:type="dxa"/>
            <w:tcBorders>
              <w:top w:val="single" w:sz="8" w:space="0" w:color="AEAEAE"/>
              <w:left w:val="nil"/>
              <w:bottom w:val="single" w:sz="8" w:space="0" w:color="AEAEAE"/>
              <w:right w:val="single" w:sz="8" w:space="0" w:color="E0E0E0"/>
            </w:tcBorders>
            <w:shd w:val="clear" w:color="auto" w:fill="FFFFFF"/>
          </w:tcPr>
          <w:p w14:paraId="5FF73042" w14:textId="77777777" w:rsidR="00FA372D" w:rsidRPr="00D31380" w:rsidRDefault="00FA372D" w:rsidP="00FA372D">
            <w:pPr>
              <w:rPr>
                <w:rFonts w:asciiTheme="minorEastAsia" w:hAnsiTheme="minorEastAsia"/>
              </w:rPr>
            </w:pPr>
            <w:r w:rsidRPr="00D31380">
              <w:rPr>
                <w:rFonts w:asciiTheme="minorEastAsia" w:hAnsiTheme="minorEastAsia"/>
              </w:rPr>
              <w:t>11144</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29034559" w14:textId="77777777" w:rsidR="00FA372D" w:rsidRPr="00D31380" w:rsidRDefault="00FA372D" w:rsidP="00FA372D">
            <w:pPr>
              <w:rPr>
                <w:rFonts w:asciiTheme="minorEastAsia" w:hAnsiTheme="minorEastAsia"/>
              </w:rPr>
            </w:pPr>
            <w:r w:rsidRPr="00D31380">
              <w:rPr>
                <w:rFonts w:asciiTheme="minorEastAsia" w:hAnsiTheme="minorEastAsia"/>
              </w:rPr>
              <w:t>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7D88225F" w14:textId="77777777" w:rsidR="00FA372D" w:rsidRPr="00D31380" w:rsidRDefault="00FA372D" w:rsidP="00FA372D">
            <w:pPr>
              <w:rPr>
                <w:rFonts w:asciiTheme="minorEastAsia" w:hAnsiTheme="minorEastAsia"/>
              </w:rPr>
            </w:pPr>
            <w:r w:rsidRPr="00D31380">
              <w:rPr>
                <w:rFonts w:asciiTheme="minorEastAsia" w:hAnsiTheme="minorEastAsia"/>
              </w:rPr>
              <w:t>1</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A9B9BCF" w14:textId="77777777" w:rsidR="00FA372D" w:rsidRPr="00D31380" w:rsidRDefault="00FA372D" w:rsidP="00FA372D">
            <w:pPr>
              <w:rPr>
                <w:rFonts w:asciiTheme="minorEastAsia" w:hAnsiTheme="minorEastAsia"/>
              </w:rPr>
            </w:pPr>
            <w:r w:rsidRPr="00D31380">
              <w:rPr>
                <w:rFonts w:asciiTheme="minorEastAsia" w:hAnsiTheme="minorEastAsia"/>
              </w:rPr>
              <w:t>.24</w:t>
            </w:r>
          </w:p>
        </w:tc>
        <w:tc>
          <w:tcPr>
            <w:tcW w:w="1196" w:type="dxa"/>
            <w:tcBorders>
              <w:top w:val="single" w:sz="8" w:space="0" w:color="AEAEAE"/>
              <w:left w:val="single" w:sz="8" w:space="0" w:color="E0E0E0"/>
              <w:bottom w:val="single" w:sz="8" w:space="0" w:color="AEAEAE"/>
              <w:right w:val="nil"/>
            </w:tcBorders>
            <w:shd w:val="clear" w:color="auto" w:fill="FFFFFF"/>
          </w:tcPr>
          <w:p w14:paraId="6EB5336E" w14:textId="77777777" w:rsidR="00FA372D" w:rsidRPr="00D31380" w:rsidRDefault="00FA372D" w:rsidP="00FA372D">
            <w:pPr>
              <w:rPr>
                <w:rFonts w:asciiTheme="minorEastAsia" w:hAnsiTheme="minorEastAsia"/>
              </w:rPr>
            </w:pPr>
            <w:r w:rsidRPr="00D31380">
              <w:rPr>
                <w:rFonts w:asciiTheme="minorEastAsia" w:hAnsiTheme="minorEastAsia"/>
              </w:rPr>
              <w:t>.427</w:t>
            </w:r>
          </w:p>
        </w:tc>
      </w:tr>
      <w:tr w:rsidR="00FA372D" w:rsidRPr="00D31380" w14:paraId="74994A77" w14:textId="77777777" w:rsidTr="00FA372D">
        <w:trPr>
          <w:cantSplit/>
          <w:trHeight w:val="338"/>
        </w:trPr>
        <w:tc>
          <w:tcPr>
            <w:tcW w:w="2697" w:type="dxa"/>
            <w:tcBorders>
              <w:top w:val="single" w:sz="8" w:space="0" w:color="AEAEAE"/>
              <w:left w:val="nil"/>
              <w:bottom w:val="single" w:sz="8" w:space="0" w:color="AEAEAE"/>
              <w:right w:val="nil"/>
            </w:tcBorders>
            <w:shd w:val="clear" w:color="auto" w:fill="E0E0E0"/>
          </w:tcPr>
          <w:p w14:paraId="1456DD02" w14:textId="77777777" w:rsidR="00FA372D" w:rsidRPr="00D31380" w:rsidRDefault="00FA372D" w:rsidP="00FA372D">
            <w:pPr>
              <w:rPr>
                <w:rFonts w:asciiTheme="minorEastAsia" w:hAnsiTheme="minorEastAsia"/>
              </w:rPr>
            </w:pPr>
            <w:r w:rsidRPr="00D31380">
              <w:rPr>
                <w:rFonts w:asciiTheme="minorEastAsia" w:hAnsiTheme="minorEastAsia"/>
              </w:rPr>
              <w:t>Female</w:t>
            </w:r>
          </w:p>
        </w:tc>
        <w:tc>
          <w:tcPr>
            <w:tcW w:w="1128" w:type="dxa"/>
            <w:tcBorders>
              <w:top w:val="single" w:sz="8" w:space="0" w:color="AEAEAE"/>
              <w:left w:val="nil"/>
              <w:bottom w:val="single" w:sz="8" w:space="0" w:color="AEAEAE"/>
              <w:right w:val="single" w:sz="8" w:space="0" w:color="E0E0E0"/>
            </w:tcBorders>
            <w:shd w:val="clear" w:color="auto" w:fill="FFFFFF"/>
          </w:tcPr>
          <w:p w14:paraId="63694022" w14:textId="77777777" w:rsidR="00FA372D" w:rsidRPr="00D31380" w:rsidRDefault="00FA372D" w:rsidP="00FA372D">
            <w:pPr>
              <w:rPr>
                <w:rFonts w:asciiTheme="minorEastAsia" w:hAnsiTheme="minorEastAsia"/>
              </w:rPr>
            </w:pPr>
            <w:r w:rsidRPr="00D31380">
              <w:rPr>
                <w:rFonts w:asciiTheme="minorEastAsia" w:hAnsiTheme="minorEastAsia"/>
              </w:rPr>
              <w:t>11144</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57CE5136" w14:textId="77777777" w:rsidR="00FA372D" w:rsidRPr="00D31380" w:rsidRDefault="00FA372D" w:rsidP="00FA372D">
            <w:pPr>
              <w:rPr>
                <w:rFonts w:asciiTheme="minorEastAsia" w:hAnsiTheme="minorEastAsia"/>
              </w:rPr>
            </w:pPr>
            <w:r w:rsidRPr="00D31380">
              <w:rPr>
                <w:rFonts w:asciiTheme="minorEastAsia" w:hAnsiTheme="minorEastAsia"/>
              </w:rPr>
              <w:t>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210E5DEF" w14:textId="77777777" w:rsidR="00FA372D" w:rsidRPr="00D31380" w:rsidRDefault="00FA372D" w:rsidP="00FA372D">
            <w:pPr>
              <w:rPr>
                <w:rFonts w:asciiTheme="minorEastAsia" w:hAnsiTheme="minorEastAsia"/>
              </w:rPr>
            </w:pPr>
            <w:r w:rsidRPr="00D31380">
              <w:rPr>
                <w:rFonts w:asciiTheme="minorEastAsia" w:hAnsiTheme="minorEastAsia"/>
              </w:rPr>
              <w:t>1</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3F366115" w14:textId="77777777" w:rsidR="00FA372D" w:rsidRPr="00D31380" w:rsidRDefault="00FA372D" w:rsidP="00FA372D">
            <w:pPr>
              <w:rPr>
                <w:rFonts w:asciiTheme="minorEastAsia" w:hAnsiTheme="minorEastAsia"/>
              </w:rPr>
            </w:pPr>
            <w:r w:rsidRPr="00D31380">
              <w:rPr>
                <w:rFonts w:asciiTheme="minorEastAsia" w:hAnsiTheme="minorEastAsia"/>
              </w:rPr>
              <w:t>.09</w:t>
            </w:r>
          </w:p>
        </w:tc>
        <w:tc>
          <w:tcPr>
            <w:tcW w:w="1196" w:type="dxa"/>
            <w:tcBorders>
              <w:top w:val="single" w:sz="8" w:space="0" w:color="AEAEAE"/>
              <w:left w:val="single" w:sz="8" w:space="0" w:color="E0E0E0"/>
              <w:bottom w:val="single" w:sz="8" w:space="0" w:color="AEAEAE"/>
              <w:right w:val="nil"/>
            </w:tcBorders>
            <w:shd w:val="clear" w:color="auto" w:fill="FFFFFF"/>
          </w:tcPr>
          <w:p w14:paraId="24373281" w14:textId="77777777" w:rsidR="00FA372D" w:rsidRPr="00D31380" w:rsidRDefault="00FA372D" w:rsidP="00FA372D">
            <w:pPr>
              <w:rPr>
                <w:rFonts w:asciiTheme="minorEastAsia" w:hAnsiTheme="minorEastAsia"/>
              </w:rPr>
            </w:pPr>
            <w:r w:rsidRPr="00D31380">
              <w:rPr>
                <w:rFonts w:asciiTheme="minorEastAsia" w:hAnsiTheme="minorEastAsia"/>
              </w:rPr>
              <w:t>.292</w:t>
            </w:r>
          </w:p>
        </w:tc>
      </w:tr>
      <w:tr w:rsidR="00FA372D" w:rsidRPr="00D31380" w14:paraId="3BDA4930" w14:textId="77777777" w:rsidTr="00FA372D">
        <w:trPr>
          <w:cantSplit/>
          <w:trHeight w:val="319"/>
        </w:trPr>
        <w:tc>
          <w:tcPr>
            <w:tcW w:w="2697" w:type="dxa"/>
            <w:tcBorders>
              <w:top w:val="single" w:sz="8" w:space="0" w:color="AEAEAE"/>
              <w:left w:val="nil"/>
              <w:bottom w:val="single" w:sz="8" w:space="0" w:color="AEAEAE"/>
              <w:right w:val="nil"/>
            </w:tcBorders>
            <w:shd w:val="clear" w:color="auto" w:fill="E0E0E0"/>
          </w:tcPr>
          <w:p w14:paraId="37CA9BA3" w14:textId="77777777" w:rsidR="00FA372D" w:rsidRPr="00D31380" w:rsidRDefault="00FA372D" w:rsidP="00FA372D">
            <w:pPr>
              <w:rPr>
                <w:rFonts w:asciiTheme="minorEastAsia" w:hAnsiTheme="minorEastAsia"/>
              </w:rPr>
            </w:pPr>
            <w:r w:rsidRPr="00D31380">
              <w:rPr>
                <w:rFonts w:asciiTheme="minorEastAsia" w:hAnsiTheme="minorEastAsia"/>
              </w:rPr>
              <w:t>Ed</w:t>
            </w:r>
          </w:p>
        </w:tc>
        <w:tc>
          <w:tcPr>
            <w:tcW w:w="1128" w:type="dxa"/>
            <w:tcBorders>
              <w:top w:val="single" w:sz="8" w:space="0" w:color="AEAEAE"/>
              <w:left w:val="nil"/>
              <w:bottom w:val="single" w:sz="8" w:space="0" w:color="AEAEAE"/>
              <w:right w:val="single" w:sz="8" w:space="0" w:color="E0E0E0"/>
            </w:tcBorders>
            <w:shd w:val="clear" w:color="auto" w:fill="FFFFFF"/>
          </w:tcPr>
          <w:p w14:paraId="72C17EF9" w14:textId="77777777" w:rsidR="00FA372D" w:rsidRPr="00D31380" w:rsidRDefault="00FA372D" w:rsidP="00FA372D">
            <w:pPr>
              <w:rPr>
                <w:rFonts w:asciiTheme="minorEastAsia" w:hAnsiTheme="minorEastAsia"/>
              </w:rPr>
            </w:pPr>
            <w:r w:rsidRPr="00D31380">
              <w:rPr>
                <w:rFonts w:asciiTheme="minorEastAsia" w:hAnsiTheme="minorEastAsia"/>
              </w:rPr>
              <w:t>11144</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04311098" w14:textId="77777777" w:rsidR="00FA372D" w:rsidRPr="00D31380" w:rsidRDefault="00FA372D" w:rsidP="00FA372D">
            <w:pPr>
              <w:rPr>
                <w:rFonts w:asciiTheme="minorEastAsia" w:hAnsiTheme="minorEastAsia"/>
              </w:rPr>
            </w:pPr>
            <w:r w:rsidRPr="00D31380">
              <w:rPr>
                <w:rFonts w:asciiTheme="minorEastAsia" w:hAnsiTheme="minorEastAsia"/>
              </w:rPr>
              <w:t>9</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9564DB0" w14:textId="77777777" w:rsidR="00FA372D" w:rsidRPr="00D31380" w:rsidRDefault="00FA372D" w:rsidP="00FA372D">
            <w:pPr>
              <w:rPr>
                <w:rFonts w:asciiTheme="minorEastAsia" w:hAnsiTheme="minorEastAsia"/>
              </w:rPr>
            </w:pPr>
            <w:r w:rsidRPr="00D31380">
              <w:rPr>
                <w:rFonts w:asciiTheme="minorEastAsia" w:hAnsiTheme="minorEastAsia"/>
              </w:rPr>
              <w:t>16</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2EEF5B2A" w14:textId="77777777" w:rsidR="00FA372D" w:rsidRPr="00D31380" w:rsidRDefault="00FA372D" w:rsidP="00FA372D">
            <w:pPr>
              <w:rPr>
                <w:rFonts w:asciiTheme="minorEastAsia" w:hAnsiTheme="minorEastAsia"/>
              </w:rPr>
            </w:pPr>
            <w:r w:rsidRPr="00D31380">
              <w:rPr>
                <w:rFonts w:asciiTheme="minorEastAsia" w:hAnsiTheme="minorEastAsia"/>
              </w:rPr>
              <w:t>13.20</w:t>
            </w:r>
          </w:p>
        </w:tc>
        <w:tc>
          <w:tcPr>
            <w:tcW w:w="1196" w:type="dxa"/>
            <w:tcBorders>
              <w:top w:val="single" w:sz="8" w:space="0" w:color="AEAEAE"/>
              <w:left w:val="single" w:sz="8" w:space="0" w:color="E0E0E0"/>
              <w:bottom w:val="single" w:sz="8" w:space="0" w:color="AEAEAE"/>
              <w:right w:val="nil"/>
            </w:tcBorders>
            <w:shd w:val="clear" w:color="auto" w:fill="FFFFFF"/>
          </w:tcPr>
          <w:p w14:paraId="2F892842" w14:textId="77777777" w:rsidR="00FA372D" w:rsidRPr="00D31380" w:rsidRDefault="00FA372D" w:rsidP="00FA372D">
            <w:pPr>
              <w:rPr>
                <w:rFonts w:asciiTheme="minorEastAsia" w:hAnsiTheme="minorEastAsia"/>
              </w:rPr>
            </w:pPr>
            <w:r w:rsidRPr="00D31380">
              <w:rPr>
                <w:rFonts w:asciiTheme="minorEastAsia" w:hAnsiTheme="minorEastAsia"/>
              </w:rPr>
              <w:t>2.170</w:t>
            </w:r>
          </w:p>
        </w:tc>
      </w:tr>
      <w:tr w:rsidR="00FA372D" w:rsidRPr="00D31380" w14:paraId="31A4CC17" w14:textId="77777777" w:rsidTr="00FA372D">
        <w:trPr>
          <w:cantSplit/>
          <w:trHeight w:val="338"/>
        </w:trPr>
        <w:tc>
          <w:tcPr>
            <w:tcW w:w="2697" w:type="dxa"/>
            <w:tcBorders>
              <w:top w:val="single" w:sz="8" w:space="0" w:color="AEAEAE"/>
              <w:left w:val="nil"/>
              <w:bottom w:val="single" w:sz="8" w:space="0" w:color="AEAEAE"/>
              <w:right w:val="nil"/>
            </w:tcBorders>
            <w:shd w:val="clear" w:color="auto" w:fill="E0E0E0"/>
          </w:tcPr>
          <w:p w14:paraId="40368EC7" w14:textId="77777777" w:rsidR="00FA372D" w:rsidRPr="00D31380" w:rsidRDefault="00FA372D" w:rsidP="00FA372D">
            <w:pPr>
              <w:rPr>
                <w:rFonts w:asciiTheme="minorEastAsia" w:hAnsiTheme="minorEastAsia"/>
              </w:rPr>
            </w:pPr>
            <w:r w:rsidRPr="00D31380">
              <w:rPr>
                <w:rFonts w:asciiTheme="minorEastAsia" w:hAnsiTheme="minorEastAsia"/>
              </w:rPr>
              <w:t>Exp</w:t>
            </w:r>
          </w:p>
        </w:tc>
        <w:tc>
          <w:tcPr>
            <w:tcW w:w="1128" w:type="dxa"/>
            <w:tcBorders>
              <w:top w:val="single" w:sz="8" w:space="0" w:color="AEAEAE"/>
              <w:left w:val="nil"/>
              <w:bottom w:val="single" w:sz="8" w:space="0" w:color="AEAEAE"/>
              <w:right w:val="single" w:sz="8" w:space="0" w:color="E0E0E0"/>
            </w:tcBorders>
            <w:shd w:val="clear" w:color="auto" w:fill="FFFFFF"/>
          </w:tcPr>
          <w:p w14:paraId="0810480E" w14:textId="77777777" w:rsidR="00FA372D" w:rsidRPr="00D31380" w:rsidRDefault="00FA372D" w:rsidP="00FA372D">
            <w:pPr>
              <w:rPr>
                <w:rFonts w:asciiTheme="minorEastAsia" w:hAnsiTheme="minorEastAsia"/>
              </w:rPr>
            </w:pPr>
            <w:r w:rsidRPr="00D31380">
              <w:rPr>
                <w:rFonts w:asciiTheme="minorEastAsia" w:hAnsiTheme="minorEastAsia"/>
              </w:rPr>
              <w:t>11144</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73A8F9CE" w14:textId="77777777" w:rsidR="00FA372D" w:rsidRPr="00D31380" w:rsidRDefault="00FA372D" w:rsidP="00FA372D">
            <w:pPr>
              <w:rPr>
                <w:rFonts w:asciiTheme="minorEastAsia" w:hAnsiTheme="minorEastAsia"/>
              </w:rPr>
            </w:pPr>
            <w:r w:rsidRPr="00D31380">
              <w:rPr>
                <w:rFonts w:asciiTheme="minorEastAsia" w:hAnsiTheme="minorEastAsia"/>
              </w:rPr>
              <w:t>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348440EF" w14:textId="77777777" w:rsidR="00FA372D" w:rsidRPr="00D31380" w:rsidRDefault="00FA372D" w:rsidP="00FA372D">
            <w:pPr>
              <w:rPr>
                <w:rFonts w:asciiTheme="minorEastAsia" w:hAnsiTheme="minorEastAsia"/>
              </w:rPr>
            </w:pPr>
            <w:r w:rsidRPr="00D31380">
              <w:rPr>
                <w:rFonts w:asciiTheme="minorEastAsia" w:hAnsiTheme="minorEastAsia"/>
              </w:rPr>
              <w:t>61</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50BBD648" w14:textId="77777777" w:rsidR="00FA372D" w:rsidRPr="00D31380" w:rsidRDefault="00FA372D" w:rsidP="00FA372D">
            <w:pPr>
              <w:rPr>
                <w:rFonts w:asciiTheme="minorEastAsia" w:hAnsiTheme="minorEastAsia"/>
              </w:rPr>
            </w:pPr>
            <w:r w:rsidRPr="00D31380">
              <w:rPr>
                <w:rFonts w:asciiTheme="minorEastAsia" w:hAnsiTheme="minorEastAsia"/>
              </w:rPr>
              <w:t>5.91</w:t>
            </w:r>
          </w:p>
        </w:tc>
        <w:tc>
          <w:tcPr>
            <w:tcW w:w="1196" w:type="dxa"/>
            <w:tcBorders>
              <w:top w:val="single" w:sz="8" w:space="0" w:color="AEAEAE"/>
              <w:left w:val="single" w:sz="8" w:space="0" w:color="E0E0E0"/>
              <w:bottom w:val="single" w:sz="8" w:space="0" w:color="AEAEAE"/>
              <w:right w:val="nil"/>
            </w:tcBorders>
            <w:shd w:val="clear" w:color="auto" w:fill="FFFFFF"/>
          </w:tcPr>
          <w:p w14:paraId="5118709B" w14:textId="77777777" w:rsidR="00FA372D" w:rsidRPr="00D31380" w:rsidRDefault="00FA372D" w:rsidP="00FA372D">
            <w:pPr>
              <w:rPr>
                <w:rFonts w:asciiTheme="minorEastAsia" w:hAnsiTheme="minorEastAsia"/>
              </w:rPr>
            </w:pPr>
            <w:r w:rsidRPr="00D31380">
              <w:rPr>
                <w:rFonts w:asciiTheme="minorEastAsia" w:hAnsiTheme="minorEastAsia"/>
              </w:rPr>
              <w:t>8.786</w:t>
            </w:r>
          </w:p>
        </w:tc>
      </w:tr>
      <w:tr w:rsidR="00FA372D" w:rsidRPr="00D31380" w14:paraId="02799860" w14:textId="77777777" w:rsidTr="00FA372D">
        <w:trPr>
          <w:cantSplit/>
          <w:trHeight w:val="338"/>
        </w:trPr>
        <w:tc>
          <w:tcPr>
            <w:tcW w:w="2697" w:type="dxa"/>
            <w:tcBorders>
              <w:top w:val="single" w:sz="8" w:space="0" w:color="AEAEAE"/>
              <w:left w:val="nil"/>
              <w:bottom w:val="single" w:sz="8" w:space="0" w:color="AEAEAE"/>
              <w:right w:val="nil"/>
            </w:tcBorders>
            <w:shd w:val="clear" w:color="auto" w:fill="E0E0E0"/>
          </w:tcPr>
          <w:p w14:paraId="1A3669C5" w14:textId="77777777" w:rsidR="00FA372D" w:rsidRPr="00D31380" w:rsidRDefault="00FA372D" w:rsidP="00FA372D">
            <w:pPr>
              <w:rPr>
                <w:rFonts w:asciiTheme="minorEastAsia" w:hAnsiTheme="minorEastAsia"/>
              </w:rPr>
            </w:pPr>
            <w:r w:rsidRPr="00D31380">
              <w:rPr>
                <w:rFonts w:asciiTheme="minorEastAsia" w:hAnsiTheme="minorEastAsia"/>
              </w:rPr>
              <w:t>Tenure</w:t>
            </w:r>
          </w:p>
        </w:tc>
        <w:tc>
          <w:tcPr>
            <w:tcW w:w="1128" w:type="dxa"/>
            <w:tcBorders>
              <w:top w:val="single" w:sz="8" w:space="0" w:color="AEAEAE"/>
              <w:left w:val="nil"/>
              <w:bottom w:val="single" w:sz="8" w:space="0" w:color="AEAEAE"/>
              <w:right w:val="single" w:sz="8" w:space="0" w:color="E0E0E0"/>
            </w:tcBorders>
            <w:shd w:val="clear" w:color="auto" w:fill="FFFFFF"/>
          </w:tcPr>
          <w:p w14:paraId="3484751F" w14:textId="77777777" w:rsidR="00FA372D" w:rsidRPr="00D31380" w:rsidRDefault="00FA372D" w:rsidP="00FA372D">
            <w:pPr>
              <w:rPr>
                <w:rFonts w:asciiTheme="minorEastAsia" w:hAnsiTheme="minorEastAsia"/>
              </w:rPr>
            </w:pPr>
            <w:r w:rsidRPr="00D31380">
              <w:rPr>
                <w:rFonts w:asciiTheme="minorEastAsia" w:hAnsiTheme="minorEastAsia"/>
              </w:rPr>
              <w:t>11144</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588DF5D6" w14:textId="77777777" w:rsidR="00FA372D" w:rsidRPr="00D31380" w:rsidRDefault="00FA372D" w:rsidP="00FA372D">
            <w:pPr>
              <w:rPr>
                <w:rFonts w:asciiTheme="minorEastAsia" w:hAnsiTheme="minorEastAsia"/>
              </w:rPr>
            </w:pPr>
            <w:r w:rsidRPr="00D31380">
              <w:rPr>
                <w:rFonts w:asciiTheme="minorEastAsia" w:hAnsiTheme="minorEastAsia"/>
              </w:rPr>
              <w:t>1</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591CE8D5" w14:textId="77777777" w:rsidR="00FA372D" w:rsidRPr="00D31380" w:rsidRDefault="00FA372D" w:rsidP="00FA372D">
            <w:pPr>
              <w:rPr>
                <w:rFonts w:asciiTheme="minorEastAsia" w:hAnsiTheme="minorEastAsia"/>
              </w:rPr>
            </w:pPr>
            <w:r w:rsidRPr="00D31380">
              <w:rPr>
                <w:rFonts w:asciiTheme="minorEastAsia" w:hAnsiTheme="minorEastAsia"/>
              </w:rPr>
              <w:t>50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451D2844" w14:textId="77777777" w:rsidR="00FA372D" w:rsidRPr="00D31380" w:rsidRDefault="00FA372D" w:rsidP="00FA372D">
            <w:pPr>
              <w:rPr>
                <w:rFonts w:asciiTheme="minorEastAsia" w:hAnsiTheme="minorEastAsia"/>
              </w:rPr>
            </w:pPr>
            <w:r w:rsidRPr="00D31380">
              <w:rPr>
                <w:rFonts w:asciiTheme="minorEastAsia" w:hAnsiTheme="minorEastAsia"/>
              </w:rPr>
              <w:t>14.47</w:t>
            </w:r>
          </w:p>
        </w:tc>
        <w:tc>
          <w:tcPr>
            <w:tcW w:w="1196" w:type="dxa"/>
            <w:tcBorders>
              <w:top w:val="single" w:sz="8" w:space="0" w:color="AEAEAE"/>
              <w:left w:val="single" w:sz="8" w:space="0" w:color="E0E0E0"/>
              <w:bottom w:val="single" w:sz="8" w:space="0" w:color="AEAEAE"/>
              <w:right w:val="nil"/>
            </w:tcBorders>
            <w:shd w:val="clear" w:color="auto" w:fill="FFFFFF"/>
          </w:tcPr>
          <w:p w14:paraId="0A9EA055" w14:textId="77777777" w:rsidR="00FA372D" w:rsidRPr="00D31380" w:rsidRDefault="00FA372D" w:rsidP="00FA372D">
            <w:pPr>
              <w:rPr>
                <w:rFonts w:asciiTheme="minorEastAsia" w:hAnsiTheme="minorEastAsia"/>
              </w:rPr>
            </w:pPr>
            <w:r w:rsidRPr="00D31380">
              <w:rPr>
                <w:rFonts w:asciiTheme="minorEastAsia" w:hAnsiTheme="minorEastAsia"/>
              </w:rPr>
              <w:t>10.275</w:t>
            </w:r>
          </w:p>
        </w:tc>
      </w:tr>
      <w:tr w:rsidR="00FA372D" w:rsidRPr="00D31380" w14:paraId="12AB10D1" w14:textId="77777777" w:rsidTr="00FA372D">
        <w:trPr>
          <w:cantSplit/>
          <w:trHeight w:val="338"/>
        </w:trPr>
        <w:tc>
          <w:tcPr>
            <w:tcW w:w="2697" w:type="dxa"/>
            <w:tcBorders>
              <w:top w:val="single" w:sz="8" w:space="0" w:color="AEAEAE"/>
              <w:left w:val="nil"/>
              <w:bottom w:val="single" w:sz="8" w:space="0" w:color="AEAEAE"/>
              <w:right w:val="nil"/>
            </w:tcBorders>
            <w:shd w:val="clear" w:color="auto" w:fill="E0E0E0"/>
          </w:tcPr>
          <w:p w14:paraId="0DD756E5" w14:textId="77777777" w:rsidR="00FA372D" w:rsidRPr="00D31380" w:rsidRDefault="00FA372D" w:rsidP="00FA372D">
            <w:pPr>
              <w:rPr>
                <w:rFonts w:asciiTheme="minorEastAsia" w:hAnsiTheme="minorEastAsia"/>
              </w:rPr>
            </w:pPr>
            <w:r w:rsidRPr="00D31380">
              <w:rPr>
                <w:rFonts w:asciiTheme="minorEastAsia" w:hAnsiTheme="minorEastAsia"/>
              </w:rPr>
              <w:t>Exp^</w:t>
            </w:r>
          </w:p>
        </w:tc>
        <w:tc>
          <w:tcPr>
            <w:tcW w:w="1128" w:type="dxa"/>
            <w:tcBorders>
              <w:top w:val="single" w:sz="8" w:space="0" w:color="AEAEAE"/>
              <w:left w:val="nil"/>
              <w:bottom w:val="single" w:sz="8" w:space="0" w:color="AEAEAE"/>
              <w:right w:val="single" w:sz="8" w:space="0" w:color="E0E0E0"/>
            </w:tcBorders>
            <w:shd w:val="clear" w:color="auto" w:fill="FFFFFF"/>
          </w:tcPr>
          <w:p w14:paraId="192D55A1" w14:textId="77777777" w:rsidR="00FA372D" w:rsidRPr="00D31380" w:rsidRDefault="00FA372D" w:rsidP="00FA372D">
            <w:pPr>
              <w:rPr>
                <w:rFonts w:asciiTheme="minorEastAsia" w:hAnsiTheme="minorEastAsia"/>
              </w:rPr>
            </w:pPr>
            <w:r w:rsidRPr="00D31380">
              <w:rPr>
                <w:rFonts w:asciiTheme="minorEastAsia" w:hAnsiTheme="minorEastAsia"/>
              </w:rPr>
              <w:t>11144</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7B3AC213" w14:textId="77777777" w:rsidR="00FA372D" w:rsidRPr="00D31380" w:rsidRDefault="00FA372D" w:rsidP="00FA372D">
            <w:pPr>
              <w:rPr>
                <w:rFonts w:asciiTheme="minorEastAsia" w:hAnsiTheme="minorEastAsia"/>
              </w:rPr>
            </w:pPr>
            <w:r w:rsidRPr="00D31380">
              <w:rPr>
                <w:rFonts w:asciiTheme="minorEastAsia" w:hAnsiTheme="minorEastAsia"/>
              </w:rPr>
              <w:t>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183442C6" w14:textId="77777777" w:rsidR="00FA372D" w:rsidRPr="00D31380" w:rsidRDefault="00FA372D" w:rsidP="00FA372D">
            <w:pPr>
              <w:rPr>
                <w:rFonts w:asciiTheme="minorEastAsia" w:hAnsiTheme="minorEastAsia"/>
              </w:rPr>
            </w:pPr>
            <w:r w:rsidRPr="00D31380">
              <w:rPr>
                <w:rFonts w:asciiTheme="minorEastAsia" w:hAnsiTheme="minorEastAsia"/>
              </w:rPr>
              <w:t>3721</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27F260C0" w14:textId="77777777" w:rsidR="00FA372D" w:rsidRPr="00D31380" w:rsidRDefault="00FA372D" w:rsidP="00FA372D">
            <w:pPr>
              <w:rPr>
                <w:rFonts w:asciiTheme="minorEastAsia" w:hAnsiTheme="minorEastAsia"/>
              </w:rPr>
            </w:pPr>
            <w:r w:rsidRPr="00D31380">
              <w:rPr>
                <w:rFonts w:asciiTheme="minorEastAsia" w:hAnsiTheme="minorEastAsia"/>
              </w:rPr>
              <w:t>112.15</w:t>
            </w:r>
          </w:p>
        </w:tc>
        <w:tc>
          <w:tcPr>
            <w:tcW w:w="1196" w:type="dxa"/>
            <w:tcBorders>
              <w:top w:val="single" w:sz="8" w:space="0" w:color="AEAEAE"/>
              <w:left w:val="single" w:sz="8" w:space="0" w:color="E0E0E0"/>
              <w:bottom w:val="single" w:sz="8" w:space="0" w:color="AEAEAE"/>
              <w:right w:val="nil"/>
            </w:tcBorders>
            <w:shd w:val="clear" w:color="auto" w:fill="FFFFFF"/>
          </w:tcPr>
          <w:p w14:paraId="18766FC8" w14:textId="77777777" w:rsidR="00FA372D" w:rsidRPr="00D31380" w:rsidRDefault="00FA372D" w:rsidP="00FA372D">
            <w:pPr>
              <w:rPr>
                <w:rFonts w:asciiTheme="minorEastAsia" w:hAnsiTheme="minorEastAsia"/>
              </w:rPr>
            </w:pPr>
            <w:r w:rsidRPr="00D31380">
              <w:rPr>
                <w:rFonts w:asciiTheme="minorEastAsia" w:hAnsiTheme="minorEastAsia"/>
              </w:rPr>
              <w:t>299.758</w:t>
            </w:r>
          </w:p>
        </w:tc>
      </w:tr>
      <w:tr w:rsidR="00FA372D" w:rsidRPr="00D31380" w14:paraId="5C2BC2CA" w14:textId="77777777" w:rsidTr="00FA372D">
        <w:trPr>
          <w:cantSplit/>
          <w:trHeight w:val="338"/>
        </w:trPr>
        <w:tc>
          <w:tcPr>
            <w:tcW w:w="2697" w:type="dxa"/>
            <w:tcBorders>
              <w:top w:val="single" w:sz="8" w:space="0" w:color="AEAEAE"/>
              <w:left w:val="nil"/>
              <w:bottom w:val="single" w:sz="8" w:space="0" w:color="AEAEAE"/>
              <w:right w:val="nil"/>
            </w:tcBorders>
            <w:shd w:val="clear" w:color="auto" w:fill="E0E0E0"/>
          </w:tcPr>
          <w:p w14:paraId="47B0EE81" w14:textId="77777777" w:rsidR="00FA372D" w:rsidRPr="00D31380" w:rsidRDefault="00FA372D" w:rsidP="00FA372D">
            <w:pPr>
              <w:rPr>
                <w:rFonts w:asciiTheme="minorEastAsia" w:hAnsiTheme="minorEastAsia"/>
              </w:rPr>
            </w:pPr>
            <w:r w:rsidRPr="00D31380">
              <w:rPr>
                <w:rFonts w:asciiTheme="minorEastAsia" w:hAnsiTheme="minorEastAsia"/>
              </w:rPr>
              <w:t>Fexp</w:t>
            </w:r>
          </w:p>
        </w:tc>
        <w:tc>
          <w:tcPr>
            <w:tcW w:w="1128" w:type="dxa"/>
            <w:tcBorders>
              <w:top w:val="single" w:sz="8" w:space="0" w:color="AEAEAE"/>
              <w:left w:val="nil"/>
              <w:bottom w:val="single" w:sz="8" w:space="0" w:color="AEAEAE"/>
              <w:right w:val="single" w:sz="8" w:space="0" w:color="E0E0E0"/>
            </w:tcBorders>
            <w:shd w:val="clear" w:color="auto" w:fill="FFFFFF"/>
          </w:tcPr>
          <w:p w14:paraId="69BA96C3" w14:textId="77777777" w:rsidR="00FA372D" w:rsidRPr="00D31380" w:rsidRDefault="00FA372D" w:rsidP="00FA372D">
            <w:pPr>
              <w:rPr>
                <w:rFonts w:asciiTheme="minorEastAsia" w:hAnsiTheme="minorEastAsia"/>
              </w:rPr>
            </w:pPr>
            <w:r w:rsidRPr="00D31380">
              <w:rPr>
                <w:rFonts w:asciiTheme="minorEastAsia" w:hAnsiTheme="minorEastAsia"/>
              </w:rPr>
              <w:t>11144</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3636B71E" w14:textId="77777777" w:rsidR="00FA372D" w:rsidRPr="00D31380" w:rsidRDefault="00FA372D" w:rsidP="00FA372D">
            <w:pPr>
              <w:rPr>
                <w:rFonts w:asciiTheme="minorEastAsia" w:hAnsiTheme="minorEastAsia"/>
              </w:rPr>
            </w:pPr>
            <w:r w:rsidRPr="00D31380">
              <w:rPr>
                <w:rFonts w:asciiTheme="minorEastAsia" w:hAnsiTheme="minorEastAsia"/>
              </w:rPr>
              <w:t>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C1BD289" w14:textId="77777777" w:rsidR="00FA372D" w:rsidRPr="00D31380" w:rsidRDefault="00FA372D" w:rsidP="00FA372D">
            <w:pPr>
              <w:rPr>
                <w:rFonts w:asciiTheme="minorEastAsia" w:hAnsiTheme="minorEastAsia"/>
              </w:rPr>
            </w:pPr>
            <w:r w:rsidRPr="00D31380">
              <w:rPr>
                <w:rFonts w:asciiTheme="minorEastAsia" w:hAnsiTheme="minorEastAsia"/>
              </w:rPr>
              <w:t>49</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0268CD68" w14:textId="77777777" w:rsidR="00FA372D" w:rsidRPr="00D31380" w:rsidRDefault="00FA372D" w:rsidP="00FA372D">
            <w:pPr>
              <w:rPr>
                <w:rFonts w:asciiTheme="minorEastAsia" w:hAnsiTheme="minorEastAsia"/>
              </w:rPr>
            </w:pPr>
            <w:r w:rsidRPr="00D31380">
              <w:rPr>
                <w:rFonts w:asciiTheme="minorEastAsia" w:hAnsiTheme="minorEastAsia"/>
              </w:rPr>
              <w:t>.54</w:t>
            </w:r>
          </w:p>
        </w:tc>
        <w:tc>
          <w:tcPr>
            <w:tcW w:w="1196" w:type="dxa"/>
            <w:tcBorders>
              <w:top w:val="single" w:sz="8" w:space="0" w:color="AEAEAE"/>
              <w:left w:val="single" w:sz="8" w:space="0" w:color="E0E0E0"/>
              <w:bottom w:val="single" w:sz="8" w:space="0" w:color="AEAEAE"/>
              <w:right w:val="nil"/>
            </w:tcBorders>
            <w:shd w:val="clear" w:color="auto" w:fill="FFFFFF"/>
          </w:tcPr>
          <w:p w14:paraId="099CB72C" w14:textId="77777777" w:rsidR="00FA372D" w:rsidRPr="00D31380" w:rsidRDefault="00FA372D" w:rsidP="00FA372D">
            <w:pPr>
              <w:rPr>
                <w:rFonts w:asciiTheme="minorEastAsia" w:hAnsiTheme="minorEastAsia"/>
              </w:rPr>
            </w:pPr>
            <w:r w:rsidRPr="00D31380">
              <w:rPr>
                <w:rFonts w:asciiTheme="minorEastAsia" w:hAnsiTheme="minorEastAsia"/>
              </w:rPr>
              <w:t>3.111</w:t>
            </w:r>
          </w:p>
        </w:tc>
      </w:tr>
      <w:tr w:rsidR="00FA372D" w:rsidRPr="00D31380" w14:paraId="00472B69" w14:textId="77777777" w:rsidTr="00FA372D">
        <w:trPr>
          <w:cantSplit/>
          <w:trHeight w:val="319"/>
        </w:trPr>
        <w:tc>
          <w:tcPr>
            <w:tcW w:w="2697" w:type="dxa"/>
            <w:tcBorders>
              <w:top w:val="single" w:sz="8" w:space="0" w:color="AEAEAE"/>
              <w:left w:val="nil"/>
              <w:bottom w:val="single" w:sz="8" w:space="0" w:color="AEAEAE"/>
              <w:right w:val="nil"/>
            </w:tcBorders>
            <w:shd w:val="clear" w:color="auto" w:fill="E0E0E0"/>
          </w:tcPr>
          <w:p w14:paraId="15DCABDF" w14:textId="77777777" w:rsidR="00FA372D" w:rsidRPr="00D31380" w:rsidRDefault="00FA372D" w:rsidP="00FA372D">
            <w:pPr>
              <w:rPr>
                <w:rFonts w:asciiTheme="minorEastAsia" w:hAnsiTheme="minorEastAsia"/>
              </w:rPr>
            </w:pPr>
            <w:r w:rsidRPr="00D31380">
              <w:rPr>
                <w:rFonts w:asciiTheme="minorEastAsia" w:hAnsiTheme="minorEastAsia"/>
              </w:rPr>
              <w:t>Fexp^</w:t>
            </w:r>
          </w:p>
        </w:tc>
        <w:tc>
          <w:tcPr>
            <w:tcW w:w="1128" w:type="dxa"/>
            <w:tcBorders>
              <w:top w:val="single" w:sz="8" w:space="0" w:color="AEAEAE"/>
              <w:left w:val="nil"/>
              <w:bottom w:val="single" w:sz="8" w:space="0" w:color="AEAEAE"/>
              <w:right w:val="single" w:sz="8" w:space="0" w:color="E0E0E0"/>
            </w:tcBorders>
            <w:shd w:val="clear" w:color="auto" w:fill="FFFFFF"/>
          </w:tcPr>
          <w:p w14:paraId="4DBA552A" w14:textId="77777777" w:rsidR="00FA372D" w:rsidRPr="00D31380" w:rsidRDefault="00FA372D" w:rsidP="00FA372D">
            <w:pPr>
              <w:rPr>
                <w:rFonts w:asciiTheme="minorEastAsia" w:hAnsiTheme="minorEastAsia"/>
              </w:rPr>
            </w:pPr>
            <w:r w:rsidRPr="00D31380">
              <w:rPr>
                <w:rFonts w:asciiTheme="minorEastAsia" w:hAnsiTheme="minorEastAsia"/>
              </w:rPr>
              <w:t>11144</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00620D38" w14:textId="77777777" w:rsidR="00FA372D" w:rsidRPr="00D31380" w:rsidRDefault="00FA372D" w:rsidP="00FA372D">
            <w:pPr>
              <w:rPr>
                <w:rFonts w:asciiTheme="minorEastAsia" w:hAnsiTheme="minorEastAsia"/>
              </w:rPr>
            </w:pPr>
            <w:r w:rsidRPr="00D31380">
              <w:rPr>
                <w:rFonts w:asciiTheme="minorEastAsia" w:hAnsiTheme="minorEastAsia"/>
              </w:rPr>
              <w:t>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4CA1D278" w14:textId="77777777" w:rsidR="00FA372D" w:rsidRPr="00D31380" w:rsidRDefault="00FA372D" w:rsidP="00FA372D">
            <w:pPr>
              <w:rPr>
                <w:rFonts w:asciiTheme="minorEastAsia" w:hAnsiTheme="minorEastAsia"/>
              </w:rPr>
            </w:pPr>
            <w:r w:rsidRPr="00D31380">
              <w:rPr>
                <w:rFonts w:asciiTheme="minorEastAsia" w:hAnsiTheme="minorEastAsia"/>
              </w:rPr>
              <w:t>2401</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7714171D" w14:textId="77777777" w:rsidR="00FA372D" w:rsidRPr="00D31380" w:rsidRDefault="00FA372D" w:rsidP="00FA372D">
            <w:pPr>
              <w:rPr>
                <w:rFonts w:asciiTheme="minorEastAsia" w:hAnsiTheme="minorEastAsia"/>
              </w:rPr>
            </w:pPr>
            <w:r w:rsidRPr="00D31380">
              <w:rPr>
                <w:rFonts w:asciiTheme="minorEastAsia" w:hAnsiTheme="minorEastAsia"/>
              </w:rPr>
              <w:t>9.97</w:t>
            </w:r>
          </w:p>
        </w:tc>
        <w:tc>
          <w:tcPr>
            <w:tcW w:w="1196" w:type="dxa"/>
            <w:tcBorders>
              <w:top w:val="single" w:sz="8" w:space="0" w:color="AEAEAE"/>
              <w:left w:val="single" w:sz="8" w:space="0" w:color="E0E0E0"/>
              <w:bottom w:val="single" w:sz="8" w:space="0" w:color="AEAEAE"/>
              <w:right w:val="nil"/>
            </w:tcBorders>
            <w:shd w:val="clear" w:color="auto" w:fill="FFFFFF"/>
          </w:tcPr>
          <w:p w14:paraId="58C7B3BC" w14:textId="77777777" w:rsidR="00FA372D" w:rsidRPr="00D31380" w:rsidRDefault="00FA372D" w:rsidP="00FA372D">
            <w:pPr>
              <w:rPr>
                <w:rFonts w:asciiTheme="minorEastAsia" w:hAnsiTheme="minorEastAsia"/>
              </w:rPr>
            </w:pPr>
            <w:r w:rsidRPr="00D31380">
              <w:rPr>
                <w:rFonts w:asciiTheme="minorEastAsia" w:hAnsiTheme="minorEastAsia"/>
              </w:rPr>
              <w:t>84.624</w:t>
            </w:r>
          </w:p>
        </w:tc>
      </w:tr>
      <w:tr w:rsidR="00FA372D" w:rsidRPr="00D31380" w14:paraId="66B07A0E" w14:textId="77777777" w:rsidTr="00FA372D">
        <w:trPr>
          <w:cantSplit/>
          <w:trHeight w:val="338"/>
        </w:trPr>
        <w:tc>
          <w:tcPr>
            <w:tcW w:w="2697" w:type="dxa"/>
            <w:tcBorders>
              <w:top w:val="single" w:sz="8" w:space="0" w:color="AEAEAE"/>
              <w:left w:val="nil"/>
              <w:bottom w:val="single" w:sz="8" w:space="0" w:color="AEAEAE"/>
              <w:right w:val="nil"/>
            </w:tcBorders>
            <w:shd w:val="clear" w:color="auto" w:fill="E0E0E0"/>
          </w:tcPr>
          <w:p w14:paraId="45591524" w14:textId="77777777" w:rsidR="00FA372D" w:rsidRPr="00D31380" w:rsidRDefault="00FA372D" w:rsidP="00FA372D">
            <w:pPr>
              <w:rPr>
                <w:rFonts w:asciiTheme="minorEastAsia" w:hAnsiTheme="minorEastAsia"/>
              </w:rPr>
            </w:pPr>
            <w:r w:rsidRPr="00D31380">
              <w:rPr>
                <w:rFonts w:asciiTheme="minorEastAsia" w:hAnsiTheme="minorEastAsia"/>
              </w:rPr>
              <w:t>Tenure^</w:t>
            </w:r>
          </w:p>
        </w:tc>
        <w:tc>
          <w:tcPr>
            <w:tcW w:w="1128" w:type="dxa"/>
            <w:tcBorders>
              <w:top w:val="single" w:sz="8" w:space="0" w:color="AEAEAE"/>
              <w:left w:val="nil"/>
              <w:bottom w:val="single" w:sz="8" w:space="0" w:color="AEAEAE"/>
              <w:right w:val="single" w:sz="8" w:space="0" w:color="E0E0E0"/>
            </w:tcBorders>
            <w:shd w:val="clear" w:color="auto" w:fill="FFFFFF"/>
          </w:tcPr>
          <w:p w14:paraId="058CD030" w14:textId="77777777" w:rsidR="00FA372D" w:rsidRPr="00D31380" w:rsidRDefault="00FA372D" w:rsidP="00FA372D">
            <w:pPr>
              <w:rPr>
                <w:rFonts w:asciiTheme="minorEastAsia" w:hAnsiTheme="minorEastAsia"/>
              </w:rPr>
            </w:pPr>
            <w:r w:rsidRPr="00D31380">
              <w:rPr>
                <w:rFonts w:asciiTheme="minorEastAsia" w:hAnsiTheme="minorEastAsia"/>
              </w:rPr>
              <w:t>11144</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061B7597" w14:textId="77777777" w:rsidR="00FA372D" w:rsidRPr="00D31380" w:rsidRDefault="00FA372D" w:rsidP="00FA372D">
            <w:pPr>
              <w:rPr>
                <w:rFonts w:asciiTheme="minorEastAsia" w:hAnsiTheme="minorEastAsia"/>
              </w:rPr>
            </w:pPr>
            <w:r w:rsidRPr="00D31380">
              <w:rPr>
                <w:rFonts w:asciiTheme="minorEastAsia" w:hAnsiTheme="minorEastAsia"/>
              </w:rPr>
              <w:t>1</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67AE584" w14:textId="77777777" w:rsidR="00FA372D" w:rsidRPr="00D31380" w:rsidRDefault="00FA372D" w:rsidP="00FA372D">
            <w:pPr>
              <w:rPr>
                <w:rFonts w:asciiTheme="minorEastAsia" w:hAnsiTheme="minorEastAsia"/>
              </w:rPr>
            </w:pPr>
            <w:r w:rsidRPr="00D31380">
              <w:rPr>
                <w:rFonts w:asciiTheme="minorEastAsia" w:hAnsiTheme="minorEastAsia"/>
              </w:rPr>
              <w:t>2500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13C3D39F" w14:textId="77777777" w:rsidR="00FA372D" w:rsidRPr="00D31380" w:rsidRDefault="00FA372D" w:rsidP="00FA372D">
            <w:pPr>
              <w:rPr>
                <w:rFonts w:asciiTheme="minorEastAsia" w:hAnsiTheme="minorEastAsia"/>
              </w:rPr>
            </w:pPr>
            <w:r w:rsidRPr="00D31380">
              <w:rPr>
                <w:rFonts w:asciiTheme="minorEastAsia" w:hAnsiTheme="minorEastAsia"/>
              </w:rPr>
              <w:t>315.03</w:t>
            </w:r>
          </w:p>
        </w:tc>
        <w:tc>
          <w:tcPr>
            <w:tcW w:w="1196" w:type="dxa"/>
            <w:tcBorders>
              <w:top w:val="single" w:sz="8" w:space="0" w:color="AEAEAE"/>
              <w:left w:val="single" w:sz="8" w:space="0" w:color="E0E0E0"/>
              <w:bottom w:val="single" w:sz="8" w:space="0" w:color="AEAEAE"/>
              <w:right w:val="nil"/>
            </w:tcBorders>
            <w:shd w:val="clear" w:color="auto" w:fill="FFFFFF"/>
          </w:tcPr>
          <w:p w14:paraId="5A9A25FE" w14:textId="77777777" w:rsidR="00FA372D" w:rsidRPr="00D31380" w:rsidRDefault="00FA372D" w:rsidP="00FA372D">
            <w:pPr>
              <w:rPr>
                <w:rFonts w:asciiTheme="minorEastAsia" w:hAnsiTheme="minorEastAsia"/>
              </w:rPr>
            </w:pPr>
            <w:r w:rsidRPr="00D31380">
              <w:rPr>
                <w:rFonts w:asciiTheme="minorEastAsia" w:hAnsiTheme="minorEastAsia"/>
              </w:rPr>
              <w:t>368.052</w:t>
            </w:r>
          </w:p>
        </w:tc>
      </w:tr>
      <w:tr w:rsidR="00FA372D" w:rsidRPr="00D31380" w14:paraId="7E4F9306" w14:textId="77777777" w:rsidTr="00FA372D">
        <w:trPr>
          <w:cantSplit/>
          <w:trHeight w:val="338"/>
        </w:trPr>
        <w:tc>
          <w:tcPr>
            <w:tcW w:w="2697" w:type="dxa"/>
            <w:tcBorders>
              <w:top w:val="single" w:sz="8" w:space="0" w:color="AEAEAE"/>
              <w:left w:val="nil"/>
              <w:bottom w:val="single" w:sz="8" w:space="0" w:color="AEAEAE"/>
              <w:right w:val="nil"/>
            </w:tcBorders>
            <w:shd w:val="clear" w:color="auto" w:fill="E0E0E0"/>
          </w:tcPr>
          <w:p w14:paraId="1B4763CC" w14:textId="77777777" w:rsidR="00FA372D" w:rsidRPr="00D31380" w:rsidRDefault="00FA372D" w:rsidP="00FA372D">
            <w:pPr>
              <w:rPr>
                <w:rFonts w:asciiTheme="minorEastAsia" w:hAnsiTheme="minorEastAsia"/>
              </w:rPr>
            </w:pPr>
            <w:r w:rsidRPr="00D31380">
              <w:rPr>
                <w:rFonts w:asciiTheme="minorEastAsia" w:hAnsiTheme="minorEastAsia"/>
              </w:rPr>
              <w:t>Ftenure</w:t>
            </w:r>
          </w:p>
        </w:tc>
        <w:tc>
          <w:tcPr>
            <w:tcW w:w="1128" w:type="dxa"/>
            <w:tcBorders>
              <w:top w:val="single" w:sz="8" w:space="0" w:color="AEAEAE"/>
              <w:left w:val="nil"/>
              <w:bottom w:val="single" w:sz="8" w:space="0" w:color="AEAEAE"/>
              <w:right w:val="single" w:sz="8" w:space="0" w:color="E0E0E0"/>
            </w:tcBorders>
            <w:shd w:val="clear" w:color="auto" w:fill="FFFFFF"/>
          </w:tcPr>
          <w:p w14:paraId="1CCC547D" w14:textId="77777777" w:rsidR="00FA372D" w:rsidRPr="00D31380" w:rsidRDefault="00FA372D" w:rsidP="00FA372D">
            <w:pPr>
              <w:rPr>
                <w:rFonts w:asciiTheme="minorEastAsia" w:hAnsiTheme="minorEastAsia"/>
              </w:rPr>
            </w:pPr>
            <w:r w:rsidRPr="00D31380">
              <w:rPr>
                <w:rFonts w:asciiTheme="minorEastAsia" w:hAnsiTheme="minorEastAsia"/>
              </w:rPr>
              <w:t>11144</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5D20EE8" w14:textId="77777777" w:rsidR="00FA372D" w:rsidRPr="00D31380" w:rsidRDefault="00FA372D" w:rsidP="00FA372D">
            <w:pPr>
              <w:rPr>
                <w:rFonts w:asciiTheme="minorEastAsia" w:hAnsiTheme="minorEastAsia"/>
              </w:rPr>
            </w:pPr>
            <w:r w:rsidRPr="00D31380">
              <w:rPr>
                <w:rFonts w:asciiTheme="minorEastAsia" w:hAnsiTheme="minorEastAsia"/>
              </w:rPr>
              <w:t>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4692CFC5" w14:textId="77777777" w:rsidR="00FA372D" w:rsidRPr="00D31380" w:rsidRDefault="00FA372D" w:rsidP="00FA372D">
            <w:pPr>
              <w:rPr>
                <w:rFonts w:asciiTheme="minorEastAsia" w:hAnsiTheme="minorEastAsia"/>
              </w:rPr>
            </w:pPr>
            <w:r w:rsidRPr="00D31380">
              <w:rPr>
                <w:rFonts w:asciiTheme="minorEastAsia" w:hAnsiTheme="minorEastAsia"/>
              </w:rPr>
              <w:t>50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09398B37" w14:textId="77777777" w:rsidR="00FA372D" w:rsidRPr="00D31380" w:rsidRDefault="00FA372D" w:rsidP="00FA372D">
            <w:pPr>
              <w:rPr>
                <w:rFonts w:asciiTheme="minorEastAsia" w:hAnsiTheme="minorEastAsia"/>
              </w:rPr>
            </w:pPr>
            <w:r w:rsidRPr="00D31380">
              <w:rPr>
                <w:rFonts w:asciiTheme="minorEastAsia" w:hAnsiTheme="minorEastAsia"/>
              </w:rPr>
              <w:t>.85</w:t>
            </w:r>
          </w:p>
        </w:tc>
        <w:tc>
          <w:tcPr>
            <w:tcW w:w="1196" w:type="dxa"/>
            <w:tcBorders>
              <w:top w:val="single" w:sz="8" w:space="0" w:color="AEAEAE"/>
              <w:left w:val="single" w:sz="8" w:space="0" w:color="E0E0E0"/>
              <w:bottom w:val="single" w:sz="8" w:space="0" w:color="AEAEAE"/>
              <w:right w:val="nil"/>
            </w:tcBorders>
            <w:shd w:val="clear" w:color="auto" w:fill="FFFFFF"/>
          </w:tcPr>
          <w:p w14:paraId="7F9E7DDD" w14:textId="77777777" w:rsidR="00FA372D" w:rsidRPr="00D31380" w:rsidRDefault="00FA372D" w:rsidP="00FA372D">
            <w:pPr>
              <w:rPr>
                <w:rFonts w:asciiTheme="minorEastAsia" w:hAnsiTheme="minorEastAsia"/>
              </w:rPr>
            </w:pPr>
            <w:r w:rsidRPr="00D31380">
              <w:rPr>
                <w:rFonts w:asciiTheme="minorEastAsia" w:hAnsiTheme="minorEastAsia"/>
              </w:rPr>
              <w:t>3.640</w:t>
            </w:r>
          </w:p>
        </w:tc>
      </w:tr>
      <w:tr w:rsidR="00FA372D" w:rsidRPr="00D31380" w14:paraId="6FAEE6E0" w14:textId="77777777" w:rsidTr="00FA372D">
        <w:trPr>
          <w:cantSplit/>
          <w:trHeight w:val="338"/>
        </w:trPr>
        <w:tc>
          <w:tcPr>
            <w:tcW w:w="2697" w:type="dxa"/>
            <w:tcBorders>
              <w:top w:val="single" w:sz="8" w:space="0" w:color="AEAEAE"/>
              <w:left w:val="nil"/>
              <w:bottom w:val="single" w:sz="8" w:space="0" w:color="AEAEAE"/>
              <w:right w:val="nil"/>
            </w:tcBorders>
            <w:shd w:val="clear" w:color="auto" w:fill="E0E0E0"/>
          </w:tcPr>
          <w:p w14:paraId="4DC8443D" w14:textId="77777777" w:rsidR="00FA372D" w:rsidRPr="00D31380" w:rsidRDefault="00FA372D" w:rsidP="00FA372D">
            <w:pPr>
              <w:rPr>
                <w:rFonts w:asciiTheme="minorEastAsia" w:hAnsiTheme="minorEastAsia"/>
              </w:rPr>
            </w:pPr>
            <w:r w:rsidRPr="00D31380">
              <w:rPr>
                <w:rFonts w:asciiTheme="minorEastAsia" w:hAnsiTheme="minorEastAsia"/>
              </w:rPr>
              <w:t>Ftenure^</w:t>
            </w:r>
          </w:p>
        </w:tc>
        <w:tc>
          <w:tcPr>
            <w:tcW w:w="1128" w:type="dxa"/>
            <w:tcBorders>
              <w:top w:val="single" w:sz="8" w:space="0" w:color="AEAEAE"/>
              <w:left w:val="nil"/>
              <w:bottom w:val="single" w:sz="8" w:space="0" w:color="AEAEAE"/>
              <w:right w:val="single" w:sz="8" w:space="0" w:color="E0E0E0"/>
            </w:tcBorders>
            <w:shd w:val="clear" w:color="auto" w:fill="FFFFFF"/>
          </w:tcPr>
          <w:p w14:paraId="16EECA21" w14:textId="77777777" w:rsidR="00FA372D" w:rsidRPr="00D31380" w:rsidRDefault="00FA372D" w:rsidP="00FA372D">
            <w:pPr>
              <w:rPr>
                <w:rFonts w:asciiTheme="minorEastAsia" w:hAnsiTheme="minorEastAsia"/>
              </w:rPr>
            </w:pPr>
            <w:r w:rsidRPr="00D31380">
              <w:rPr>
                <w:rFonts w:asciiTheme="minorEastAsia" w:hAnsiTheme="minorEastAsia"/>
              </w:rPr>
              <w:t>11144</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1CD1207" w14:textId="77777777" w:rsidR="00FA372D" w:rsidRPr="00D31380" w:rsidRDefault="00FA372D" w:rsidP="00FA372D">
            <w:pPr>
              <w:rPr>
                <w:rFonts w:asciiTheme="minorEastAsia" w:hAnsiTheme="minorEastAsia"/>
              </w:rPr>
            </w:pPr>
            <w:r w:rsidRPr="00D31380">
              <w:rPr>
                <w:rFonts w:asciiTheme="minorEastAsia" w:hAnsiTheme="minorEastAsia"/>
              </w:rPr>
              <w:t>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13397FAC" w14:textId="77777777" w:rsidR="00FA372D" w:rsidRPr="00D31380" w:rsidRDefault="00FA372D" w:rsidP="00FA372D">
            <w:pPr>
              <w:rPr>
                <w:rFonts w:asciiTheme="minorEastAsia" w:hAnsiTheme="minorEastAsia"/>
              </w:rPr>
            </w:pPr>
            <w:r w:rsidRPr="00D31380">
              <w:rPr>
                <w:rFonts w:asciiTheme="minorEastAsia" w:hAnsiTheme="minorEastAsia"/>
              </w:rPr>
              <w:t>2500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1FE396E5" w14:textId="77777777" w:rsidR="00FA372D" w:rsidRPr="00D31380" w:rsidRDefault="00FA372D" w:rsidP="00FA372D">
            <w:pPr>
              <w:rPr>
                <w:rFonts w:asciiTheme="minorEastAsia" w:hAnsiTheme="minorEastAsia"/>
              </w:rPr>
            </w:pPr>
            <w:r w:rsidRPr="00D31380">
              <w:rPr>
                <w:rFonts w:asciiTheme="minorEastAsia" w:hAnsiTheme="minorEastAsia"/>
              </w:rPr>
              <w:t>13.98</w:t>
            </w:r>
          </w:p>
        </w:tc>
        <w:tc>
          <w:tcPr>
            <w:tcW w:w="1196" w:type="dxa"/>
            <w:tcBorders>
              <w:top w:val="single" w:sz="8" w:space="0" w:color="AEAEAE"/>
              <w:left w:val="single" w:sz="8" w:space="0" w:color="E0E0E0"/>
              <w:bottom w:val="single" w:sz="8" w:space="0" w:color="AEAEAE"/>
              <w:right w:val="nil"/>
            </w:tcBorders>
            <w:shd w:val="clear" w:color="auto" w:fill="FFFFFF"/>
          </w:tcPr>
          <w:p w14:paraId="79208583" w14:textId="77777777" w:rsidR="00FA372D" w:rsidRPr="00D31380" w:rsidRDefault="00FA372D" w:rsidP="00FA372D">
            <w:pPr>
              <w:rPr>
                <w:rFonts w:asciiTheme="minorEastAsia" w:hAnsiTheme="minorEastAsia"/>
              </w:rPr>
            </w:pPr>
            <w:r w:rsidRPr="00D31380">
              <w:rPr>
                <w:rFonts w:asciiTheme="minorEastAsia" w:hAnsiTheme="minorEastAsia"/>
              </w:rPr>
              <w:t>95.969</w:t>
            </w:r>
          </w:p>
        </w:tc>
      </w:tr>
      <w:tr w:rsidR="00FA372D" w:rsidRPr="00D31380" w14:paraId="12609932" w14:textId="77777777" w:rsidTr="00FA372D">
        <w:trPr>
          <w:cantSplit/>
          <w:trHeight w:val="338"/>
        </w:trPr>
        <w:tc>
          <w:tcPr>
            <w:tcW w:w="2697" w:type="dxa"/>
            <w:tcBorders>
              <w:top w:val="single" w:sz="8" w:space="0" w:color="AEAEAE"/>
              <w:left w:val="nil"/>
              <w:bottom w:val="single" w:sz="8" w:space="0" w:color="AEAEAE"/>
              <w:right w:val="nil"/>
            </w:tcBorders>
            <w:shd w:val="clear" w:color="auto" w:fill="E0E0E0"/>
          </w:tcPr>
          <w:p w14:paraId="23DC1BFC" w14:textId="77777777" w:rsidR="00FA372D" w:rsidRPr="00D31380" w:rsidRDefault="00FA372D" w:rsidP="00FA372D">
            <w:pPr>
              <w:rPr>
                <w:rFonts w:asciiTheme="minorEastAsia" w:hAnsiTheme="minorEastAsia"/>
              </w:rPr>
            </w:pPr>
            <w:r w:rsidRPr="00D31380">
              <w:rPr>
                <w:rFonts w:asciiTheme="minorEastAsia" w:hAnsiTheme="minorEastAsia"/>
              </w:rPr>
              <w:t>Age60</w:t>
            </w:r>
          </w:p>
        </w:tc>
        <w:tc>
          <w:tcPr>
            <w:tcW w:w="1128" w:type="dxa"/>
            <w:tcBorders>
              <w:top w:val="single" w:sz="8" w:space="0" w:color="AEAEAE"/>
              <w:left w:val="nil"/>
              <w:bottom w:val="single" w:sz="8" w:space="0" w:color="AEAEAE"/>
              <w:right w:val="single" w:sz="8" w:space="0" w:color="E0E0E0"/>
            </w:tcBorders>
            <w:shd w:val="clear" w:color="auto" w:fill="FFFFFF"/>
          </w:tcPr>
          <w:p w14:paraId="4E2A48B8" w14:textId="77777777" w:rsidR="00FA372D" w:rsidRPr="00D31380" w:rsidRDefault="00FA372D" w:rsidP="00FA372D">
            <w:pPr>
              <w:rPr>
                <w:rFonts w:asciiTheme="minorEastAsia" w:hAnsiTheme="minorEastAsia"/>
              </w:rPr>
            </w:pPr>
            <w:r w:rsidRPr="00D31380">
              <w:rPr>
                <w:rFonts w:asciiTheme="minorEastAsia" w:hAnsiTheme="minorEastAsia"/>
              </w:rPr>
              <w:t>11144</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4734A132" w14:textId="77777777" w:rsidR="00FA372D" w:rsidRPr="00D31380" w:rsidRDefault="00FA372D" w:rsidP="00FA372D">
            <w:pPr>
              <w:rPr>
                <w:rFonts w:asciiTheme="minorEastAsia" w:hAnsiTheme="minorEastAsia"/>
              </w:rPr>
            </w:pPr>
            <w:r w:rsidRPr="00D31380">
              <w:rPr>
                <w:rFonts w:asciiTheme="minorEastAsia" w:hAnsiTheme="minorEastAsia"/>
              </w:rPr>
              <w:t>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4918D9A6" w14:textId="77777777" w:rsidR="00FA372D" w:rsidRPr="00D31380" w:rsidRDefault="00FA372D" w:rsidP="00FA372D">
            <w:pPr>
              <w:rPr>
                <w:rFonts w:asciiTheme="minorEastAsia" w:hAnsiTheme="minorEastAsia"/>
              </w:rPr>
            </w:pPr>
            <w:r w:rsidRPr="00D31380">
              <w:rPr>
                <w:rFonts w:asciiTheme="minorEastAsia" w:hAnsiTheme="minorEastAsia"/>
              </w:rPr>
              <w:t>1</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59629104" w14:textId="77777777" w:rsidR="00FA372D" w:rsidRPr="00D31380" w:rsidRDefault="00FA372D" w:rsidP="00FA372D">
            <w:pPr>
              <w:rPr>
                <w:rFonts w:asciiTheme="minorEastAsia" w:hAnsiTheme="minorEastAsia"/>
              </w:rPr>
            </w:pPr>
            <w:r w:rsidRPr="00D31380">
              <w:rPr>
                <w:rFonts w:asciiTheme="minorEastAsia" w:hAnsiTheme="minorEastAsia"/>
              </w:rPr>
              <w:t>.03</w:t>
            </w:r>
          </w:p>
        </w:tc>
        <w:tc>
          <w:tcPr>
            <w:tcW w:w="1196" w:type="dxa"/>
            <w:tcBorders>
              <w:top w:val="single" w:sz="8" w:space="0" w:color="AEAEAE"/>
              <w:left w:val="single" w:sz="8" w:space="0" w:color="E0E0E0"/>
              <w:bottom w:val="single" w:sz="8" w:space="0" w:color="AEAEAE"/>
              <w:right w:val="nil"/>
            </w:tcBorders>
            <w:shd w:val="clear" w:color="auto" w:fill="FFFFFF"/>
          </w:tcPr>
          <w:p w14:paraId="35622CE2" w14:textId="77777777" w:rsidR="00FA372D" w:rsidRPr="00D31380" w:rsidRDefault="00FA372D" w:rsidP="00FA372D">
            <w:pPr>
              <w:rPr>
                <w:rFonts w:asciiTheme="minorEastAsia" w:hAnsiTheme="minorEastAsia"/>
              </w:rPr>
            </w:pPr>
            <w:r w:rsidRPr="00D31380">
              <w:rPr>
                <w:rFonts w:asciiTheme="minorEastAsia" w:hAnsiTheme="minorEastAsia"/>
              </w:rPr>
              <w:t>.172</w:t>
            </w:r>
          </w:p>
        </w:tc>
      </w:tr>
      <w:tr w:rsidR="00FA372D" w:rsidRPr="00D31380" w14:paraId="180A29A1" w14:textId="77777777" w:rsidTr="00FA372D">
        <w:trPr>
          <w:cantSplit/>
          <w:trHeight w:val="319"/>
        </w:trPr>
        <w:tc>
          <w:tcPr>
            <w:tcW w:w="2697" w:type="dxa"/>
            <w:tcBorders>
              <w:top w:val="single" w:sz="8" w:space="0" w:color="AEAEAE"/>
              <w:left w:val="nil"/>
              <w:bottom w:val="single" w:sz="8" w:space="0" w:color="AEAEAE"/>
              <w:right w:val="nil"/>
            </w:tcBorders>
            <w:shd w:val="clear" w:color="auto" w:fill="E0E0E0"/>
          </w:tcPr>
          <w:p w14:paraId="1EE1C465" w14:textId="77777777" w:rsidR="00FA372D" w:rsidRPr="00D31380" w:rsidRDefault="00FA372D" w:rsidP="00FA372D">
            <w:pPr>
              <w:rPr>
                <w:rFonts w:asciiTheme="minorEastAsia" w:hAnsiTheme="minorEastAsia"/>
              </w:rPr>
            </w:pPr>
            <w:r w:rsidRPr="00D31380">
              <w:rPr>
                <w:rFonts w:asciiTheme="minorEastAsia" w:hAnsiTheme="minorEastAsia"/>
              </w:rPr>
              <w:t>Wage</w:t>
            </w:r>
          </w:p>
        </w:tc>
        <w:tc>
          <w:tcPr>
            <w:tcW w:w="1128" w:type="dxa"/>
            <w:tcBorders>
              <w:top w:val="single" w:sz="8" w:space="0" w:color="AEAEAE"/>
              <w:left w:val="nil"/>
              <w:bottom w:val="single" w:sz="8" w:space="0" w:color="AEAEAE"/>
              <w:right w:val="single" w:sz="8" w:space="0" w:color="E0E0E0"/>
            </w:tcBorders>
            <w:shd w:val="clear" w:color="auto" w:fill="FFFFFF"/>
          </w:tcPr>
          <w:p w14:paraId="56381721" w14:textId="77777777" w:rsidR="00FA372D" w:rsidRPr="00D31380" w:rsidRDefault="00FA372D" w:rsidP="00FA372D">
            <w:pPr>
              <w:rPr>
                <w:rFonts w:asciiTheme="minorEastAsia" w:hAnsiTheme="minorEastAsia"/>
              </w:rPr>
            </w:pPr>
            <w:r w:rsidRPr="00D31380">
              <w:rPr>
                <w:rFonts w:asciiTheme="minorEastAsia" w:hAnsiTheme="minorEastAsia"/>
              </w:rPr>
              <w:t>11144</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40DC2EEB" w14:textId="77777777" w:rsidR="00FA372D" w:rsidRPr="00D31380" w:rsidRDefault="00FA372D" w:rsidP="00FA372D">
            <w:pPr>
              <w:rPr>
                <w:rFonts w:asciiTheme="minorEastAsia" w:hAnsiTheme="minorEastAsia"/>
              </w:rPr>
            </w:pPr>
            <w:r w:rsidRPr="00D31380">
              <w:rPr>
                <w:rFonts w:asciiTheme="minorEastAsia" w:hAnsiTheme="minorEastAsia"/>
              </w:rPr>
              <w:t>25</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5A00D6B8" w14:textId="77777777" w:rsidR="00FA372D" w:rsidRPr="00D31380" w:rsidRDefault="00FA372D" w:rsidP="00FA372D">
            <w:pPr>
              <w:rPr>
                <w:rFonts w:asciiTheme="minorEastAsia" w:hAnsiTheme="minorEastAsia"/>
              </w:rPr>
            </w:pPr>
            <w:r w:rsidRPr="00D31380">
              <w:rPr>
                <w:rFonts w:asciiTheme="minorEastAsia" w:hAnsiTheme="minorEastAsia"/>
              </w:rPr>
              <w:t>1750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D3A3984" w14:textId="77777777" w:rsidR="00FA372D" w:rsidRPr="00D31380" w:rsidRDefault="00FA372D" w:rsidP="00FA372D">
            <w:pPr>
              <w:rPr>
                <w:rFonts w:asciiTheme="minorEastAsia" w:hAnsiTheme="minorEastAsia"/>
              </w:rPr>
            </w:pPr>
            <w:r w:rsidRPr="00D31380">
              <w:rPr>
                <w:rFonts w:asciiTheme="minorEastAsia" w:hAnsiTheme="minorEastAsia"/>
              </w:rPr>
              <w:t>537.70</w:t>
            </w:r>
          </w:p>
        </w:tc>
        <w:tc>
          <w:tcPr>
            <w:tcW w:w="1196" w:type="dxa"/>
            <w:tcBorders>
              <w:top w:val="single" w:sz="8" w:space="0" w:color="AEAEAE"/>
              <w:left w:val="single" w:sz="8" w:space="0" w:color="E0E0E0"/>
              <w:bottom w:val="single" w:sz="8" w:space="0" w:color="AEAEAE"/>
              <w:right w:val="nil"/>
            </w:tcBorders>
            <w:shd w:val="clear" w:color="auto" w:fill="FFFFFF"/>
          </w:tcPr>
          <w:p w14:paraId="6DBD73A3" w14:textId="77777777" w:rsidR="00FA372D" w:rsidRPr="00D31380" w:rsidRDefault="00FA372D" w:rsidP="00FA372D">
            <w:pPr>
              <w:rPr>
                <w:rFonts w:asciiTheme="minorEastAsia" w:hAnsiTheme="minorEastAsia"/>
              </w:rPr>
            </w:pPr>
            <w:r w:rsidRPr="00D31380">
              <w:rPr>
                <w:rFonts w:asciiTheme="minorEastAsia" w:hAnsiTheme="minorEastAsia"/>
              </w:rPr>
              <w:t>271.522</w:t>
            </w:r>
          </w:p>
        </w:tc>
      </w:tr>
      <w:tr w:rsidR="00FA372D" w:rsidRPr="00D31380" w14:paraId="13B9DA49" w14:textId="77777777" w:rsidTr="00FA372D">
        <w:trPr>
          <w:cantSplit/>
          <w:trHeight w:val="714"/>
        </w:trPr>
        <w:tc>
          <w:tcPr>
            <w:tcW w:w="2697" w:type="dxa"/>
            <w:tcBorders>
              <w:top w:val="single" w:sz="8" w:space="0" w:color="AEAEAE"/>
              <w:left w:val="nil"/>
              <w:bottom w:val="single" w:sz="8" w:space="0" w:color="152935"/>
              <w:right w:val="nil"/>
            </w:tcBorders>
            <w:shd w:val="clear" w:color="auto" w:fill="E0E0E0"/>
          </w:tcPr>
          <w:p w14:paraId="58EBD13D" w14:textId="77777777" w:rsidR="00FA372D" w:rsidRPr="00D31380" w:rsidRDefault="00FA372D" w:rsidP="00FA372D">
            <w:pPr>
              <w:rPr>
                <w:rFonts w:asciiTheme="minorEastAsia" w:hAnsiTheme="minorEastAsia"/>
              </w:rPr>
            </w:pPr>
            <w:r w:rsidRPr="00D31380">
              <w:rPr>
                <w:rFonts w:asciiTheme="minorEastAsia" w:hAnsiTheme="minorEastAsia"/>
              </w:rPr>
              <w:t>有効なケースの数 (リストごと)</w:t>
            </w:r>
          </w:p>
        </w:tc>
        <w:tc>
          <w:tcPr>
            <w:tcW w:w="1128" w:type="dxa"/>
            <w:tcBorders>
              <w:top w:val="single" w:sz="8" w:space="0" w:color="AEAEAE"/>
              <w:left w:val="nil"/>
              <w:bottom w:val="single" w:sz="8" w:space="0" w:color="152935"/>
              <w:right w:val="single" w:sz="8" w:space="0" w:color="E0E0E0"/>
            </w:tcBorders>
            <w:shd w:val="clear" w:color="auto" w:fill="FFFFFF"/>
          </w:tcPr>
          <w:p w14:paraId="69C70380" w14:textId="77777777" w:rsidR="00FA372D" w:rsidRPr="00D31380" w:rsidRDefault="00FA372D" w:rsidP="00FA372D">
            <w:pPr>
              <w:rPr>
                <w:rFonts w:asciiTheme="minorEastAsia" w:hAnsiTheme="minorEastAsia"/>
              </w:rPr>
            </w:pPr>
            <w:r w:rsidRPr="00D31380">
              <w:rPr>
                <w:rFonts w:asciiTheme="minorEastAsia" w:hAnsiTheme="minorEastAsia"/>
              </w:rPr>
              <w:t>11144</w:t>
            </w:r>
          </w:p>
        </w:tc>
        <w:tc>
          <w:tcPr>
            <w:tcW w:w="1129"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12DE2663" w14:textId="77777777" w:rsidR="00FA372D" w:rsidRPr="00D31380" w:rsidRDefault="00FA372D" w:rsidP="00FA372D">
            <w:pPr>
              <w:rPr>
                <w:rFonts w:asciiTheme="minorEastAsia" w:hAnsiTheme="minorEastAsia"/>
              </w:rPr>
            </w:pPr>
          </w:p>
        </w:tc>
        <w:tc>
          <w:tcPr>
            <w:tcW w:w="1129"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6F73521E" w14:textId="77777777" w:rsidR="00FA372D" w:rsidRPr="00D31380" w:rsidRDefault="00FA372D" w:rsidP="00FA372D">
            <w:pPr>
              <w:rPr>
                <w:rFonts w:asciiTheme="minorEastAsia" w:hAnsiTheme="minorEastAsia"/>
              </w:rPr>
            </w:pPr>
          </w:p>
        </w:tc>
        <w:tc>
          <w:tcPr>
            <w:tcW w:w="1129"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362244E8" w14:textId="77777777" w:rsidR="00FA372D" w:rsidRPr="00D31380" w:rsidRDefault="00FA372D" w:rsidP="00FA372D">
            <w:pPr>
              <w:rPr>
                <w:rFonts w:asciiTheme="minorEastAsia" w:hAnsiTheme="minorEastAsia"/>
              </w:rPr>
            </w:pPr>
          </w:p>
        </w:tc>
        <w:tc>
          <w:tcPr>
            <w:tcW w:w="1196" w:type="dxa"/>
            <w:tcBorders>
              <w:top w:val="single" w:sz="8" w:space="0" w:color="AEAEAE"/>
              <w:left w:val="single" w:sz="8" w:space="0" w:color="E0E0E0"/>
              <w:bottom w:val="single" w:sz="8" w:space="0" w:color="152935"/>
              <w:right w:val="nil"/>
            </w:tcBorders>
            <w:shd w:val="clear" w:color="auto" w:fill="FFFFFF"/>
            <w:vAlign w:val="center"/>
          </w:tcPr>
          <w:p w14:paraId="5BBA436F" w14:textId="77777777" w:rsidR="00FA372D" w:rsidRPr="00D31380" w:rsidRDefault="00FA372D" w:rsidP="00FA372D">
            <w:pPr>
              <w:rPr>
                <w:rFonts w:asciiTheme="minorEastAsia" w:hAnsiTheme="minorEastAsia"/>
              </w:rPr>
            </w:pPr>
          </w:p>
        </w:tc>
      </w:tr>
    </w:tbl>
    <w:p w14:paraId="34EA3053" w14:textId="77777777" w:rsidR="00AA797C" w:rsidRPr="00D31380" w:rsidRDefault="00AA797C" w:rsidP="00AA797C">
      <w:pPr>
        <w:rPr>
          <w:rFonts w:asciiTheme="minorEastAsia" w:hAnsiTheme="minorEastAsia"/>
        </w:rPr>
      </w:pPr>
    </w:p>
    <w:p w14:paraId="29E8416F" w14:textId="360A477B" w:rsidR="00AA797C" w:rsidRPr="00D31380" w:rsidRDefault="00B54984" w:rsidP="00AA797C">
      <w:pPr>
        <w:rPr>
          <w:rFonts w:asciiTheme="minorEastAsia" w:hAnsiTheme="minorEastAsia"/>
        </w:rPr>
      </w:pPr>
      <w:r w:rsidRPr="00D31380">
        <w:rPr>
          <w:rFonts w:asciiTheme="minorEastAsia" w:hAnsiTheme="minorEastAsia" w:hint="eastAsia"/>
        </w:rPr>
        <w:t>表</w:t>
      </w:r>
      <w:r w:rsidR="00E27E2D" w:rsidRPr="00D31380">
        <w:rPr>
          <w:rFonts w:asciiTheme="minorEastAsia" w:hAnsiTheme="minorEastAsia"/>
        </w:rPr>
        <w:t>11</w:t>
      </w:r>
      <w:r w:rsidR="00AA797C" w:rsidRPr="00D31380">
        <w:rPr>
          <w:rFonts w:asciiTheme="minorEastAsia" w:hAnsiTheme="minorEastAsia" w:hint="eastAsia"/>
        </w:rPr>
        <w:t>：記述統計量</w:t>
      </w:r>
      <w:r w:rsidR="00AA797C" w:rsidRPr="00D31380">
        <w:rPr>
          <w:rFonts w:asciiTheme="minorEastAsia" w:hAnsiTheme="minorEastAsia"/>
        </w:rPr>
        <w:t xml:space="preserve"> 1992(Secondary)</w:t>
      </w:r>
    </w:p>
    <w:tbl>
      <w:tblPr>
        <w:tblW w:w="8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696"/>
        <w:gridCol w:w="1128"/>
        <w:gridCol w:w="1129"/>
        <w:gridCol w:w="1129"/>
        <w:gridCol w:w="1129"/>
        <w:gridCol w:w="1196"/>
      </w:tblGrid>
      <w:tr w:rsidR="00FA372D" w:rsidRPr="00D31380" w14:paraId="358D5B85" w14:textId="77777777" w:rsidTr="00FA372D">
        <w:trPr>
          <w:cantSplit/>
          <w:trHeight w:val="337"/>
        </w:trPr>
        <w:tc>
          <w:tcPr>
            <w:tcW w:w="2696" w:type="dxa"/>
            <w:tcBorders>
              <w:top w:val="nil"/>
              <w:left w:val="nil"/>
              <w:bottom w:val="single" w:sz="8" w:space="0" w:color="152935"/>
              <w:right w:val="nil"/>
            </w:tcBorders>
            <w:shd w:val="clear" w:color="auto" w:fill="FFFFFF"/>
            <w:vAlign w:val="bottom"/>
          </w:tcPr>
          <w:p w14:paraId="773F398D" w14:textId="77777777" w:rsidR="00FA372D" w:rsidRPr="00D31380" w:rsidRDefault="00FA372D" w:rsidP="00FA372D">
            <w:pPr>
              <w:rPr>
                <w:rFonts w:asciiTheme="minorEastAsia" w:hAnsiTheme="minorEastAsia"/>
              </w:rPr>
            </w:pPr>
          </w:p>
        </w:tc>
        <w:tc>
          <w:tcPr>
            <w:tcW w:w="1128" w:type="dxa"/>
            <w:tcBorders>
              <w:top w:val="nil"/>
              <w:left w:val="nil"/>
              <w:bottom w:val="single" w:sz="8" w:space="0" w:color="152935"/>
              <w:right w:val="single" w:sz="8" w:space="0" w:color="E0E0E0"/>
            </w:tcBorders>
            <w:shd w:val="clear" w:color="auto" w:fill="FFFFFF"/>
            <w:vAlign w:val="bottom"/>
          </w:tcPr>
          <w:p w14:paraId="4F8FCFD5" w14:textId="77777777" w:rsidR="00FA372D" w:rsidRPr="00D31380" w:rsidRDefault="00FA372D" w:rsidP="00FA372D">
            <w:pPr>
              <w:rPr>
                <w:rFonts w:asciiTheme="minorEastAsia" w:hAnsiTheme="minorEastAsia"/>
              </w:rPr>
            </w:pPr>
            <w:r w:rsidRPr="00D31380">
              <w:rPr>
                <w:rFonts w:asciiTheme="minorEastAsia" w:hAnsiTheme="minorEastAsia"/>
              </w:rPr>
              <w:t>度数</w:t>
            </w:r>
          </w:p>
        </w:tc>
        <w:tc>
          <w:tcPr>
            <w:tcW w:w="1129" w:type="dxa"/>
            <w:tcBorders>
              <w:top w:val="nil"/>
              <w:left w:val="single" w:sz="8" w:space="0" w:color="E0E0E0"/>
              <w:bottom w:val="single" w:sz="8" w:space="0" w:color="152935"/>
              <w:right w:val="single" w:sz="8" w:space="0" w:color="E0E0E0"/>
            </w:tcBorders>
            <w:shd w:val="clear" w:color="auto" w:fill="FFFFFF"/>
            <w:vAlign w:val="bottom"/>
          </w:tcPr>
          <w:p w14:paraId="5B24F0B9" w14:textId="77777777" w:rsidR="00FA372D" w:rsidRPr="00D31380" w:rsidRDefault="00FA372D" w:rsidP="00FA372D">
            <w:pPr>
              <w:rPr>
                <w:rFonts w:asciiTheme="minorEastAsia" w:hAnsiTheme="minorEastAsia"/>
              </w:rPr>
            </w:pPr>
            <w:r w:rsidRPr="00D31380">
              <w:rPr>
                <w:rFonts w:asciiTheme="minorEastAsia" w:hAnsiTheme="minorEastAsia"/>
              </w:rPr>
              <w:t>最小値</w:t>
            </w:r>
          </w:p>
        </w:tc>
        <w:tc>
          <w:tcPr>
            <w:tcW w:w="1129" w:type="dxa"/>
            <w:tcBorders>
              <w:top w:val="nil"/>
              <w:left w:val="single" w:sz="8" w:space="0" w:color="E0E0E0"/>
              <w:bottom w:val="single" w:sz="8" w:space="0" w:color="152935"/>
              <w:right w:val="single" w:sz="8" w:space="0" w:color="E0E0E0"/>
            </w:tcBorders>
            <w:shd w:val="clear" w:color="auto" w:fill="FFFFFF"/>
            <w:vAlign w:val="bottom"/>
          </w:tcPr>
          <w:p w14:paraId="3333DAF3" w14:textId="77777777" w:rsidR="00FA372D" w:rsidRPr="00D31380" w:rsidRDefault="00FA372D" w:rsidP="00FA372D">
            <w:pPr>
              <w:rPr>
                <w:rFonts w:asciiTheme="minorEastAsia" w:hAnsiTheme="minorEastAsia"/>
              </w:rPr>
            </w:pPr>
            <w:r w:rsidRPr="00D31380">
              <w:rPr>
                <w:rFonts w:asciiTheme="minorEastAsia" w:hAnsiTheme="minorEastAsia"/>
              </w:rPr>
              <w:t>最大値</w:t>
            </w:r>
          </w:p>
        </w:tc>
        <w:tc>
          <w:tcPr>
            <w:tcW w:w="1129" w:type="dxa"/>
            <w:tcBorders>
              <w:top w:val="nil"/>
              <w:left w:val="single" w:sz="8" w:space="0" w:color="E0E0E0"/>
              <w:bottom w:val="single" w:sz="8" w:space="0" w:color="152935"/>
              <w:right w:val="single" w:sz="8" w:space="0" w:color="E0E0E0"/>
            </w:tcBorders>
            <w:shd w:val="clear" w:color="auto" w:fill="FFFFFF"/>
            <w:vAlign w:val="bottom"/>
          </w:tcPr>
          <w:p w14:paraId="67636BC6" w14:textId="77777777" w:rsidR="00FA372D" w:rsidRPr="00D31380" w:rsidRDefault="00FA372D" w:rsidP="00FA372D">
            <w:pPr>
              <w:rPr>
                <w:rFonts w:asciiTheme="minorEastAsia" w:hAnsiTheme="minorEastAsia"/>
              </w:rPr>
            </w:pPr>
            <w:r w:rsidRPr="00D31380">
              <w:rPr>
                <w:rFonts w:asciiTheme="minorEastAsia" w:hAnsiTheme="minorEastAsia"/>
              </w:rPr>
              <w:t>平均値</w:t>
            </w:r>
          </w:p>
        </w:tc>
        <w:tc>
          <w:tcPr>
            <w:tcW w:w="1196" w:type="dxa"/>
            <w:tcBorders>
              <w:top w:val="nil"/>
              <w:left w:val="single" w:sz="8" w:space="0" w:color="E0E0E0"/>
              <w:bottom w:val="single" w:sz="8" w:space="0" w:color="152935"/>
              <w:right w:val="nil"/>
            </w:tcBorders>
            <w:shd w:val="clear" w:color="auto" w:fill="FFFFFF"/>
            <w:vAlign w:val="bottom"/>
          </w:tcPr>
          <w:p w14:paraId="6C2A806A" w14:textId="77777777" w:rsidR="00FA372D" w:rsidRPr="00D31380" w:rsidRDefault="00FA372D" w:rsidP="00FA372D">
            <w:pPr>
              <w:rPr>
                <w:rFonts w:asciiTheme="minorEastAsia" w:hAnsiTheme="minorEastAsia"/>
              </w:rPr>
            </w:pPr>
            <w:r w:rsidRPr="00D31380">
              <w:rPr>
                <w:rFonts w:asciiTheme="minorEastAsia" w:hAnsiTheme="minorEastAsia"/>
              </w:rPr>
              <w:t>標準偏差</w:t>
            </w:r>
          </w:p>
        </w:tc>
      </w:tr>
      <w:tr w:rsidR="00FA372D" w:rsidRPr="00D31380" w14:paraId="36335806" w14:textId="77777777" w:rsidTr="00FA372D">
        <w:trPr>
          <w:cantSplit/>
          <w:trHeight w:val="319"/>
        </w:trPr>
        <w:tc>
          <w:tcPr>
            <w:tcW w:w="2696" w:type="dxa"/>
            <w:tcBorders>
              <w:top w:val="single" w:sz="8" w:space="0" w:color="152935"/>
              <w:left w:val="nil"/>
              <w:bottom w:val="single" w:sz="8" w:space="0" w:color="AEAEAE"/>
              <w:right w:val="nil"/>
            </w:tcBorders>
            <w:shd w:val="clear" w:color="auto" w:fill="E0E0E0"/>
          </w:tcPr>
          <w:p w14:paraId="0AFCBE48" w14:textId="77777777" w:rsidR="00FA372D" w:rsidRPr="00D31380" w:rsidRDefault="00FA372D" w:rsidP="00FA372D">
            <w:pPr>
              <w:rPr>
                <w:rFonts w:asciiTheme="minorEastAsia" w:hAnsiTheme="minorEastAsia"/>
              </w:rPr>
            </w:pPr>
            <w:r w:rsidRPr="00D31380">
              <w:rPr>
                <w:rFonts w:asciiTheme="minorEastAsia" w:hAnsiTheme="minorEastAsia"/>
              </w:rPr>
              <w:t>Metro</w:t>
            </w:r>
          </w:p>
        </w:tc>
        <w:tc>
          <w:tcPr>
            <w:tcW w:w="1128" w:type="dxa"/>
            <w:tcBorders>
              <w:top w:val="single" w:sz="8" w:space="0" w:color="152935"/>
              <w:left w:val="nil"/>
              <w:bottom w:val="single" w:sz="8" w:space="0" w:color="AEAEAE"/>
              <w:right w:val="single" w:sz="8" w:space="0" w:color="E0E0E0"/>
            </w:tcBorders>
            <w:shd w:val="clear" w:color="auto" w:fill="FFFFFF"/>
          </w:tcPr>
          <w:p w14:paraId="1D1C9624" w14:textId="77777777" w:rsidR="00FA372D" w:rsidRPr="00D31380" w:rsidRDefault="00FA372D" w:rsidP="00FA372D">
            <w:pPr>
              <w:rPr>
                <w:rFonts w:asciiTheme="minorEastAsia" w:hAnsiTheme="minorEastAsia"/>
              </w:rPr>
            </w:pPr>
            <w:r w:rsidRPr="00D31380">
              <w:rPr>
                <w:rFonts w:asciiTheme="minorEastAsia" w:hAnsiTheme="minorEastAsia"/>
              </w:rPr>
              <w:t>19503</w:t>
            </w:r>
          </w:p>
        </w:tc>
        <w:tc>
          <w:tcPr>
            <w:tcW w:w="1129" w:type="dxa"/>
            <w:tcBorders>
              <w:top w:val="single" w:sz="8" w:space="0" w:color="152935"/>
              <w:left w:val="single" w:sz="8" w:space="0" w:color="E0E0E0"/>
              <w:bottom w:val="single" w:sz="8" w:space="0" w:color="AEAEAE"/>
              <w:right w:val="single" w:sz="8" w:space="0" w:color="E0E0E0"/>
            </w:tcBorders>
            <w:shd w:val="clear" w:color="auto" w:fill="FFFFFF"/>
          </w:tcPr>
          <w:p w14:paraId="6CB8AF94" w14:textId="77777777" w:rsidR="00FA372D" w:rsidRPr="00D31380" w:rsidRDefault="00FA372D" w:rsidP="00FA372D">
            <w:pPr>
              <w:rPr>
                <w:rFonts w:asciiTheme="minorEastAsia" w:hAnsiTheme="minorEastAsia"/>
              </w:rPr>
            </w:pPr>
            <w:r w:rsidRPr="00D31380">
              <w:rPr>
                <w:rFonts w:asciiTheme="minorEastAsia" w:hAnsiTheme="minorEastAsia"/>
              </w:rPr>
              <w:t>0</w:t>
            </w:r>
          </w:p>
        </w:tc>
        <w:tc>
          <w:tcPr>
            <w:tcW w:w="1129" w:type="dxa"/>
            <w:tcBorders>
              <w:top w:val="single" w:sz="8" w:space="0" w:color="152935"/>
              <w:left w:val="single" w:sz="8" w:space="0" w:color="E0E0E0"/>
              <w:bottom w:val="single" w:sz="8" w:space="0" w:color="AEAEAE"/>
              <w:right w:val="single" w:sz="8" w:space="0" w:color="E0E0E0"/>
            </w:tcBorders>
            <w:shd w:val="clear" w:color="auto" w:fill="FFFFFF"/>
          </w:tcPr>
          <w:p w14:paraId="0434AC11" w14:textId="77777777" w:rsidR="00FA372D" w:rsidRPr="00D31380" w:rsidRDefault="00FA372D" w:rsidP="00FA372D">
            <w:pPr>
              <w:rPr>
                <w:rFonts w:asciiTheme="minorEastAsia" w:hAnsiTheme="minorEastAsia"/>
              </w:rPr>
            </w:pPr>
            <w:r w:rsidRPr="00D31380">
              <w:rPr>
                <w:rFonts w:asciiTheme="minorEastAsia" w:hAnsiTheme="minorEastAsia"/>
              </w:rPr>
              <w:t>1</w:t>
            </w:r>
          </w:p>
        </w:tc>
        <w:tc>
          <w:tcPr>
            <w:tcW w:w="1129" w:type="dxa"/>
            <w:tcBorders>
              <w:top w:val="single" w:sz="8" w:space="0" w:color="152935"/>
              <w:left w:val="single" w:sz="8" w:space="0" w:color="E0E0E0"/>
              <w:bottom w:val="single" w:sz="8" w:space="0" w:color="AEAEAE"/>
              <w:right w:val="single" w:sz="8" w:space="0" w:color="E0E0E0"/>
            </w:tcBorders>
            <w:shd w:val="clear" w:color="auto" w:fill="FFFFFF"/>
          </w:tcPr>
          <w:p w14:paraId="73B9BFD8" w14:textId="77777777" w:rsidR="00FA372D" w:rsidRPr="00D31380" w:rsidRDefault="00FA372D" w:rsidP="00FA372D">
            <w:pPr>
              <w:rPr>
                <w:rFonts w:asciiTheme="minorEastAsia" w:hAnsiTheme="minorEastAsia"/>
              </w:rPr>
            </w:pPr>
            <w:r w:rsidRPr="00D31380">
              <w:rPr>
                <w:rFonts w:asciiTheme="minorEastAsia" w:hAnsiTheme="minorEastAsia"/>
              </w:rPr>
              <w:t>.31</w:t>
            </w:r>
          </w:p>
        </w:tc>
        <w:tc>
          <w:tcPr>
            <w:tcW w:w="1196" w:type="dxa"/>
            <w:tcBorders>
              <w:top w:val="single" w:sz="8" w:space="0" w:color="152935"/>
              <w:left w:val="single" w:sz="8" w:space="0" w:color="E0E0E0"/>
              <w:bottom w:val="single" w:sz="8" w:space="0" w:color="AEAEAE"/>
              <w:right w:val="nil"/>
            </w:tcBorders>
            <w:shd w:val="clear" w:color="auto" w:fill="FFFFFF"/>
          </w:tcPr>
          <w:p w14:paraId="3801C019" w14:textId="77777777" w:rsidR="00FA372D" w:rsidRPr="00D31380" w:rsidRDefault="00FA372D" w:rsidP="00FA372D">
            <w:pPr>
              <w:rPr>
                <w:rFonts w:asciiTheme="minorEastAsia" w:hAnsiTheme="minorEastAsia"/>
              </w:rPr>
            </w:pPr>
            <w:r w:rsidRPr="00D31380">
              <w:rPr>
                <w:rFonts w:asciiTheme="minorEastAsia" w:hAnsiTheme="minorEastAsia"/>
              </w:rPr>
              <w:t>.461</w:t>
            </w:r>
          </w:p>
        </w:tc>
      </w:tr>
      <w:tr w:rsidR="00FA372D" w:rsidRPr="00D31380" w14:paraId="687EE8ED" w14:textId="77777777" w:rsidTr="00FA372D">
        <w:trPr>
          <w:cantSplit/>
          <w:trHeight w:val="319"/>
        </w:trPr>
        <w:tc>
          <w:tcPr>
            <w:tcW w:w="2696" w:type="dxa"/>
            <w:tcBorders>
              <w:top w:val="single" w:sz="8" w:space="0" w:color="AEAEAE"/>
              <w:left w:val="nil"/>
              <w:bottom w:val="single" w:sz="8" w:space="0" w:color="AEAEAE"/>
              <w:right w:val="nil"/>
            </w:tcBorders>
            <w:shd w:val="clear" w:color="auto" w:fill="E0E0E0"/>
          </w:tcPr>
          <w:p w14:paraId="6AC4A8F5" w14:textId="77777777" w:rsidR="00FA372D" w:rsidRPr="00D31380" w:rsidRDefault="00FA372D" w:rsidP="00FA372D">
            <w:pPr>
              <w:rPr>
                <w:rFonts w:asciiTheme="minorEastAsia" w:hAnsiTheme="minorEastAsia"/>
              </w:rPr>
            </w:pPr>
            <w:r w:rsidRPr="00D31380">
              <w:rPr>
                <w:rFonts w:asciiTheme="minorEastAsia" w:hAnsiTheme="minorEastAsia"/>
              </w:rPr>
              <w:t>Large</w:t>
            </w:r>
          </w:p>
        </w:tc>
        <w:tc>
          <w:tcPr>
            <w:tcW w:w="1128" w:type="dxa"/>
            <w:tcBorders>
              <w:top w:val="single" w:sz="8" w:space="0" w:color="AEAEAE"/>
              <w:left w:val="nil"/>
              <w:bottom w:val="single" w:sz="8" w:space="0" w:color="AEAEAE"/>
              <w:right w:val="single" w:sz="8" w:space="0" w:color="E0E0E0"/>
            </w:tcBorders>
            <w:shd w:val="clear" w:color="auto" w:fill="FFFFFF"/>
          </w:tcPr>
          <w:p w14:paraId="1592A37C" w14:textId="77777777" w:rsidR="00FA372D" w:rsidRPr="00D31380" w:rsidRDefault="00FA372D" w:rsidP="00FA372D">
            <w:pPr>
              <w:rPr>
                <w:rFonts w:asciiTheme="minorEastAsia" w:hAnsiTheme="minorEastAsia"/>
              </w:rPr>
            </w:pPr>
            <w:r w:rsidRPr="00D31380">
              <w:rPr>
                <w:rFonts w:asciiTheme="minorEastAsia" w:hAnsiTheme="minorEastAsia"/>
              </w:rPr>
              <w:t>19503</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359695DA" w14:textId="77777777" w:rsidR="00FA372D" w:rsidRPr="00D31380" w:rsidRDefault="00FA372D" w:rsidP="00FA372D">
            <w:pPr>
              <w:rPr>
                <w:rFonts w:asciiTheme="minorEastAsia" w:hAnsiTheme="minorEastAsia"/>
              </w:rPr>
            </w:pPr>
            <w:r w:rsidRPr="00D31380">
              <w:rPr>
                <w:rFonts w:asciiTheme="minorEastAsia" w:hAnsiTheme="minorEastAsia"/>
              </w:rPr>
              <w:t>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CFFA2CF" w14:textId="77777777" w:rsidR="00FA372D" w:rsidRPr="00D31380" w:rsidRDefault="00FA372D" w:rsidP="00FA372D">
            <w:pPr>
              <w:rPr>
                <w:rFonts w:asciiTheme="minorEastAsia" w:hAnsiTheme="minorEastAsia"/>
              </w:rPr>
            </w:pPr>
            <w:r w:rsidRPr="00D31380">
              <w:rPr>
                <w:rFonts w:asciiTheme="minorEastAsia" w:hAnsiTheme="minorEastAsia"/>
              </w:rPr>
              <w:t>1</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2615DE81" w14:textId="77777777" w:rsidR="00FA372D" w:rsidRPr="00D31380" w:rsidRDefault="00FA372D" w:rsidP="00FA372D">
            <w:pPr>
              <w:rPr>
                <w:rFonts w:asciiTheme="minorEastAsia" w:hAnsiTheme="minorEastAsia"/>
              </w:rPr>
            </w:pPr>
            <w:r w:rsidRPr="00D31380">
              <w:rPr>
                <w:rFonts w:asciiTheme="minorEastAsia" w:hAnsiTheme="minorEastAsia"/>
              </w:rPr>
              <w:t>.13</w:t>
            </w:r>
          </w:p>
        </w:tc>
        <w:tc>
          <w:tcPr>
            <w:tcW w:w="1196" w:type="dxa"/>
            <w:tcBorders>
              <w:top w:val="single" w:sz="8" w:space="0" w:color="AEAEAE"/>
              <w:left w:val="single" w:sz="8" w:space="0" w:color="E0E0E0"/>
              <w:bottom w:val="single" w:sz="8" w:space="0" w:color="AEAEAE"/>
              <w:right w:val="nil"/>
            </w:tcBorders>
            <w:shd w:val="clear" w:color="auto" w:fill="FFFFFF"/>
          </w:tcPr>
          <w:p w14:paraId="3005C5B8" w14:textId="77777777" w:rsidR="00FA372D" w:rsidRPr="00D31380" w:rsidRDefault="00FA372D" w:rsidP="00FA372D">
            <w:pPr>
              <w:rPr>
                <w:rFonts w:asciiTheme="minorEastAsia" w:hAnsiTheme="minorEastAsia"/>
              </w:rPr>
            </w:pPr>
            <w:r w:rsidRPr="00D31380">
              <w:rPr>
                <w:rFonts w:asciiTheme="minorEastAsia" w:hAnsiTheme="minorEastAsia"/>
              </w:rPr>
              <w:t>.335</w:t>
            </w:r>
          </w:p>
        </w:tc>
      </w:tr>
      <w:tr w:rsidR="00FA372D" w:rsidRPr="00D31380" w14:paraId="2B432B56" w14:textId="77777777" w:rsidTr="00FA372D">
        <w:trPr>
          <w:cantSplit/>
          <w:trHeight w:val="319"/>
        </w:trPr>
        <w:tc>
          <w:tcPr>
            <w:tcW w:w="2696" w:type="dxa"/>
            <w:tcBorders>
              <w:top w:val="single" w:sz="8" w:space="0" w:color="AEAEAE"/>
              <w:left w:val="nil"/>
              <w:bottom w:val="single" w:sz="8" w:space="0" w:color="AEAEAE"/>
              <w:right w:val="nil"/>
            </w:tcBorders>
            <w:shd w:val="clear" w:color="auto" w:fill="E0E0E0"/>
          </w:tcPr>
          <w:p w14:paraId="67BAB811" w14:textId="77777777" w:rsidR="00FA372D" w:rsidRPr="00D31380" w:rsidRDefault="00FA372D" w:rsidP="00FA372D">
            <w:pPr>
              <w:rPr>
                <w:rFonts w:asciiTheme="minorEastAsia" w:hAnsiTheme="minorEastAsia"/>
              </w:rPr>
            </w:pPr>
            <w:r w:rsidRPr="00D31380">
              <w:rPr>
                <w:rFonts w:asciiTheme="minorEastAsia" w:hAnsiTheme="minorEastAsia"/>
              </w:rPr>
              <w:t>Small</w:t>
            </w:r>
          </w:p>
        </w:tc>
        <w:tc>
          <w:tcPr>
            <w:tcW w:w="1128" w:type="dxa"/>
            <w:tcBorders>
              <w:top w:val="single" w:sz="8" w:space="0" w:color="AEAEAE"/>
              <w:left w:val="nil"/>
              <w:bottom w:val="single" w:sz="8" w:space="0" w:color="AEAEAE"/>
              <w:right w:val="single" w:sz="8" w:space="0" w:color="E0E0E0"/>
            </w:tcBorders>
            <w:shd w:val="clear" w:color="auto" w:fill="FFFFFF"/>
          </w:tcPr>
          <w:p w14:paraId="01345A91" w14:textId="77777777" w:rsidR="00FA372D" w:rsidRPr="00D31380" w:rsidRDefault="00FA372D" w:rsidP="00FA372D">
            <w:pPr>
              <w:rPr>
                <w:rFonts w:asciiTheme="minorEastAsia" w:hAnsiTheme="minorEastAsia"/>
              </w:rPr>
            </w:pPr>
            <w:r w:rsidRPr="00D31380">
              <w:rPr>
                <w:rFonts w:asciiTheme="minorEastAsia" w:hAnsiTheme="minorEastAsia"/>
              </w:rPr>
              <w:t>19503</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50831FDA" w14:textId="77777777" w:rsidR="00FA372D" w:rsidRPr="00D31380" w:rsidRDefault="00FA372D" w:rsidP="00FA372D">
            <w:pPr>
              <w:rPr>
                <w:rFonts w:asciiTheme="minorEastAsia" w:hAnsiTheme="minorEastAsia"/>
              </w:rPr>
            </w:pPr>
            <w:r w:rsidRPr="00D31380">
              <w:rPr>
                <w:rFonts w:asciiTheme="minorEastAsia" w:hAnsiTheme="minorEastAsia"/>
              </w:rPr>
              <w:t>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5169CA5C" w14:textId="77777777" w:rsidR="00FA372D" w:rsidRPr="00D31380" w:rsidRDefault="00FA372D" w:rsidP="00FA372D">
            <w:pPr>
              <w:rPr>
                <w:rFonts w:asciiTheme="minorEastAsia" w:hAnsiTheme="minorEastAsia"/>
              </w:rPr>
            </w:pPr>
            <w:r w:rsidRPr="00D31380">
              <w:rPr>
                <w:rFonts w:asciiTheme="minorEastAsia" w:hAnsiTheme="minorEastAsia"/>
              </w:rPr>
              <w:t>1</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284FA65" w14:textId="77777777" w:rsidR="00FA372D" w:rsidRPr="00D31380" w:rsidRDefault="00FA372D" w:rsidP="00FA372D">
            <w:pPr>
              <w:rPr>
                <w:rFonts w:asciiTheme="minorEastAsia" w:hAnsiTheme="minorEastAsia"/>
              </w:rPr>
            </w:pPr>
            <w:r w:rsidRPr="00D31380">
              <w:rPr>
                <w:rFonts w:asciiTheme="minorEastAsia" w:hAnsiTheme="minorEastAsia"/>
              </w:rPr>
              <w:t>.57</w:t>
            </w:r>
          </w:p>
        </w:tc>
        <w:tc>
          <w:tcPr>
            <w:tcW w:w="1196" w:type="dxa"/>
            <w:tcBorders>
              <w:top w:val="single" w:sz="8" w:space="0" w:color="AEAEAE"/>
              <w:left w:val="single" w:sz="8" w:space="0" w:color="E0E0E0"/>
              <w:bottom w:val="single" w:sz="8" w:space="0" w:color="AEAEAE"/>
              <w:right w:val="nil"/>
            </w:tcBorders>
            <w:shd w:val="clear" w:color="auto" w:fill="FFFFFF"/>
          </w:tcPr>
          <w:p w14:paraId="2286DFC4" w14:textId="77777777" w:rsidR="00FA372D" w:rsidRPr="00D31380" w:rsidRDefault="00FA372D" w:rsidP="00FA372D">
            <w:pPr>
              <w:rPr>
                <w:rFonts w:asciiTheme="minorEastAsia" w:hAnsiTheme="minorEastAsia"/>
              </w:rPr>
            </w:pPr>
            <w:r w:rsidRPr="00D31380">
              <w:rPr>
                <w:rFonts w:asciiTheme="minorEastAsia" w:hAnsiTheme="minorEastAsia"/>
              </w:rPr>
              <w:t>.496</w:t>
            </w:r>
          </w:p>
        </w:tc>
      </w:tr>
      <w:tr w:rsidR="00FA372D" w:rsidRPr="00D31380" w14:paraId="0BD3DD76" w14:textId="77777777" w:rsidTr="00FA372D">
        <w:trPr>
          <w:cantSplit/>
          <w:trHeight w:val="300"/>
        </w:trPr>
        <w:tc>
          <w:tcPr>
            <w:tcW w:w="2696" w:type="dxa"/>
            <w:tcBorders>
              <w:top w:val="single" w:sz="8" w:space="0" w:color="AEAEAE"/>
              <w:left w:val="nil"/>
              <w:bottom w:val="single" w:sz="8" w:space="0" w:color="AEAEAE"/>
              <w:right w:val="nil"/>
            </w:tcBorders>
            <w:shd w:val="clear" w:color="auto" w:fill="E0E0E0"/>
          </w:tcPr>
          <w:p w14:paraId="4AE24082" w14:textId="77777777" w:rsidR="00FA372D" w:rsidRPr="00D31380" w:rsidRDefault="00FA372D" w:rsidP="00FA372D">
            <w:pPr>
              <w:rPr>
                <w:rFonts w:asciiTheme="minorEastAsia" w:hAnsiTheme="minorEastAsia"/>
              </w:rPr>
            </w:pPr>
            <w:r w:rsidRPr="00D31380">
              <w:rPr>
                <w:rFonts w:asciiTheme="minorEastAsia" w:hAnsiTheme="minorEastAsia"/>
              </w:rPr>
              <w:t>Female</w:t>
            </w:r>
          </w:p>
        </w:tc>
        <w:tc>
          <w:tcPr>
            <w:tcW w:w="1128" w:type="dxa"/>
            <w:tcBorders>
              <w:top w:val="single" w:sz="8" w:space="0" w:color="AEAEAE"/>
              <w:left w:val="nil"/>
              <w:bottom w:val="single" w:sz="8" w:space="0" w:color="AEAEAE"/>
              <w:right w:val="single" w:sz="8" w:space="0" w:color="E0E0E0"/>
            </w:tcBorders>
            <w:shd w:val="clear" w:color="auto" w:fill="FFFFFF"/>
          </w:tcPr>
          <w:p w14:paraId="64D192E4" w14:textId="77777777" w:rsidR="00FA372D" w:rsidRPr="00D31380" w:rsidRDefault="00FA372D" w:rsidP="00FA372D">
            <w:pPr>
              <w:rPr>
                <w:rFonts w:asciiTheme="minorEastAsia" w:hAnsiTheme="minorEastAsia"/>
              </w:rPr>
            </w:pPr>
            <w:r w:rsidRPr="00D31380">
              <w:rPr>
                <w:rFonts w:asciiTheme="minorEastAsia" w:hAnsiTheme="minorEastAsia"/>
              </w:rPr>
              <w:t>19503</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56FD2299" w14:textId="77777777" w:rsidR="00FA372D" w:rsidRPr="00D31380" w:rsidRDefault="00FA372D" w:rsidP="00FA372D">
            <w:pPr>
              <w:rPr>
                <w:rFonts w:asciiTheme="minorEastAsia" w:hAnsiTheme="minorEastAsia"/>
              </w:rPr>
            </w:pPr>
            <w:r w:rsidRPr="00D31380">
              <w:rPr>
                <w:rFonts w:asciiTheme="minorEastAsia" w:hAnsiTheme="minorEastAsia"/>
              </w:rPr>
              <w:t>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48252564" w14:textId="77777777" w:rsidR="00FA372D" w:rsidRPr="00D31380" w:rsidRDefault="00FA372D" w:rsidP="00FA372D">
            <w:pPr>
              <w:rPr>
                <w:rFonts w:asciiTheme="minorEastAsia" w:hAnsiTheme="minorEastAsia"/>
              </w:rPr>
            </w:pPr>
            <w:r w:rsidRPr="00D31380">
              <w:rPr>
                <w:rFonts w:asciiTheme="minorEastAsia" w:hAnsiTheme="minorEastAsia"/>
              </w:rPr>
              <w:t>1</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5418570D" w14:textId="77777777" w:rsidR="00FA372D" w:rsidRPr="00D31380" w:rsidRDefault="00FA372D" w:rsidP="00FA372D">
            <w:pPr>
              <w:rPr>
                <w:rFonts w:asciiTheme="minorEastAsia" w:hAnsiTheme="minorEastAsia"/>
              </w:rPr>
            </w:pPr>
            <w:r w:rsidRPr="00D31380">
              <w:rPr>
                <w:rFonts w:asciiTheme="minorEastAsia" w:hAnsiTheme="minorEastAsia"/>
              </w:rPr>
              <w:t>.54</w:t>
            </w:r>
          </w:p>
        </w:tc>
        <w:tc>
          <w:tcPr>
            <w:tcW w:w="1196" w:type="dxa"/>
            <w:tcBorders>
              <w:top w:val="single" w:sz="8" w:space="0" w:color="AEAEAE"/>
              <w:left w:val="single" w:sz="8" w:space="0" w:color="E0E0E0"/>
              <w:bottom w:val="single" w:sz="8" w:space="0" w:color="AEAEAE"/>
              <w:right w:val="nil"/>
            </w:tcBorders>
            <w:shd w:val="clear" w:color="auto" w:fill="FFFFFF"/>
          </w:tcPr>
          <w:p w14:paraId="44D072E0" w14:textId="77777777" w:rsidR="00FA372D" w:rsidRPr="00D31380" w:rsidRDefault="00FA372D" w:rsidP="00FA372D">
            <w:pPr>
              <w:rPr>
                <w:rFonts w:asciiTheme="minorEastAsia" w:hAnsiTheme="minorEastAsia"/>
              </w:rPr>
            </w:pPr>
            <w:r w:rsidRPr="00D31380">
              <w:rPr>
                <w:rFonts w:asciiTheme="minorEastAsia" w:hAnsiTheme="minorEastAsia"/>
              </w:rPr>
              <w:t>.499</w:t>
            </w:r>
          </w:p>
        </w:tc>
      </w:tr>
      <w:tr w:rsidR="00FA372D" w:rsidRPr="00D31380" w14:paraId="5C58F175" w14:textId="77777777" w:rsidTr="00FA372D">
        <w:trPr>
          <w:cantSplit/>
          <w:trHeight w:val="319"/>
        </w:trPr>
        <w:tc>
          <w:tcPr>
            <w:tcW w:w="2696" w:type="dxa"/>
            <w:tcBorders>
              <w:top w:val="single" w:sz="8" w:space="0" w:color="AEAEAE"/>
              <w:left w:val="nil"/>
              <w:bottom w:val="single" w:sz="8" w:space="0" w:color="AEAEAE"/>
              <w:right w:val="nil"/>
            </w:tcBorders>
            <w:shd w:val="clear" w:color="auto" w:fill="E0E0E0"/>
          </w:tcPr>
          <w:p w14:paraId="59E3A26D" w14:textId="77777777" w:rsidR="00FA372D" w:rsidRPr="00D31380" w:rsidRDefault="00FA372D" w:rsidP="00FA372D">
            <w:pPr>
              <w:rPr>
                <w:rFonts w:asciiTheme="minorEastAsia" w:hAnsiTheme="minorEastAsia"/>
              </w:rPr>
            </w:pPr>
            <w:r w:rsidRPr="00D31380">
              <w:rPr>
                <w:rFonts w:asciiTheme="minorEastAsia" w:hAnsiTheme="minorEastAsia"/>
              </w:rPr>
              <w:t>Ed</w:t>
            </w:r>
          </w:p>
        </w:tc>
        <w:tc>
          <w:tcPr>
            <w:tcW w:w="1128" w:type="dxa"/>
            <w:tcBorders>
              <w:top w:val="single" w:sz="8" w:space="0" w:color="AEAEAE"/>
              <w:left w:val="nil"/>
              <w:bottom w:val="single" w:sz="8" w:space="0" w:color="AEAEAE"/>
              <w:right w:val="single" w:sz="8" w:space="0" w:color="E0E0E0"/>
            </w:tcBorders>
            <w:shd w:val="clear" w:color="auto" w:fill="FFFFFF"/>
          </w:tcPr>
          <w:p w14:paraId="0CDB1009" w14:textId="77777777" w:rsidR="00FA372D" w:rsidRPr="00D31380" w:rsidRDefault="00FA372D" w:rsidP="00FA372D">
            <w:pPr>
              <w:rPr>
                <w:rFonts w:asciiTheme="minorEastAsia" w:hAnsiTheme="minorEastAsia"/>
              </w:rPr>
            </w:pPr>
            <w:r w:rsidRPr="00D31380">
              <w:rPr>
                <w:rFonts w:asciiTheme="minorEastAsia" w:hAnsiTheme="minorEastAsia"/>
              </w:rPr>
              <w:t>19503</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4B02D3FA" w14:textId="77777777" w:rsidR="00FA372D" w:rsidRPr="00D31380" w:rsidRDefault="00FA372D" w:rsidP="00FA372D">
            <w:pPr>
              <w:rPr>
                <w:rFonts w:asciiTheme="minorEastAsia" w:hAnsiTheme="minorEastAsia"/>
              </w:rPr>
            </w:pPr>
            <w:r w:rsidRPr="00D31380">
              <w:rPr>
                <w:rFonts w:asciiTheme="minorEastAsia" w:hAnsiTheme="minorEastAsia"/>
              </w:rPr>
              <w:t>9</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468B0C31" w14:textId="77777777" w:rsidR="00FA372D" w:rsidRPr="00D31380" w:rsidRDefault="00FA372D" w:rsidP="00FA372D">
            <w:pPr>
              <w:rPr>
                <w:rFonts w:asciiTheme="minorEastAsia" w:hAnsiTheme="minorEastAsia"/>
              </w:rPr>
            </w:pPr>
            <w:r w:rsidRPr="00D31380">
              <w:rPr>
                <w:rFonts w:asciiTheme="minorEastAsia" w:hAnsiTheme="minorEastAsia"/>
              </w:rPr>
              <w:t>16</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5F5F7CA1" w14:textId="77777777" w:rsidR="00FA372D" w:rsidRPr="00D31380" w:rsidRDefault="00FA372D" w:rsidP="00FA372D">
            <w:pPr>
              <w:rPr>
                <w:rFonts w:asciiTheme="minorEastAsia" w:hAnsiTheme="minorEastAsia"/>
              </w:rPr>
            </w:pPr>
            <w:r w:rsidRPr="00D31380">
              <w:rPr>
                <w:rFonts w:asciiTheme="minorEastAsia" w:hAnsiTheme="minorEastAsia"/>
              </w:rPr>
              <w:t>11.56</w:t>
            </w:r>
          </w:p>
        </w:tc>
        <w:tc>
          <w:tcPr>
            <w:tcW w:w="1196" w:type="dxa"/>
            <w:tcBorders>
              <w:top w:val="single" w:sz="8" w:space="0" w:color="AEAEAE"/>
              <w:left w:val="single" w:sz="8" w:space="0" w:color="E0E0E0"/>
              <w:bottom w:val="single" w:sz="8" w:space="0" w:color="AEAEAE"/>
              <w:right w:val="nil"/>
            </w:tcBorders>
            <w:shd w:val="clear" w:color="auto" w:fill="FFFFFF"/>
          </w:tcPr>
          <w:p w14:paraId="6D3D1B9B" w14:textId="77777777" w:rsidR="00FA372D" w:rsidRPr="00D31380" w:rsidRDefault="00FA372D" w:rsidP="00FA372D">
            <w:pPr>
              <w:rPr>
                <w:rFonts w:asciiTheme="minorEastAsia" w:hAnsiTheme="minorEastAsia"/>
              </w:rPr>
            </w:pPr>
            <w:r w:rsidRPr="00D31380">
              <w:rPr>
                <w:rFonts w:asciiTheme="minorEastAsia" w:hAnsiTheme="minorEastAsia"/>
              </w:rPr>
              <w:t>1.988</w:t>
            </w:r>
          </w:p>
        </w:tc>
      </w:tr>
      <w:tr w:rsidR="00FA372D" w:rsidRPr="00D31380" w14:paraId="7E7B5E58" w14:textId="77777777" w:rsidTr="00FA372D">
        <w:trPr>
          <w:cantSplit/>
          <w:trHeight w:val="319"/>
        </w:trPr>
        <w:tc>
          <w:tcPr>
            <w:tcW w:w="2696" w:type="dxa"/>
            <w:tcBorders>
              <w:top w:val="single" w:sz="8" w:space="0" w:color="AEAEAE"/>
              <w:left w:val="nil"/>
              <w:bottom w:val="single" w:sz="8" w:space="0" w:color="AEAEAE"/>
              <w:right w:val="nil"/>
            </w:tcBorders>
            <w:shd w:val="clear" w:color="auto" w:fill="E0E0E0"/>
          </w:tcPr>
          <w:p w14:paraId="5B3401EC" w14:textId="77777777" w:rsidR="00FA372D" w:rsidRPr="00D31380" w:rsidRDefault="00FA372D" w:rsidP="00FA372D">
            <w:pPr>
              <w:rPr>
                <w:rFonts w:asciiTheme="minorEastAsia" w:hAnsiTheme="minorEastAsia"/>
              </w:rPr>
            </w:pPr>
            <w:r w:rsidRPr="00D31380">
              <w:rPr>
                <w:rFonts w:asciiTheme="minorEastAsia" w:hAnsiTheme="minorEastAsia"/>
              </w:rPr>
              <w:t>Exp</w:t>
            </w:r>
          </w:p>
        </w:tc>
        <w:tc>
          <w:tcPr>
            <w:tcW w:w="1128" w:type="dxa"/>
            <w:tcBorders>
              <w:top w:val="single" w:sz="8" w:space="0" w:color="AEAEAE"/>
              <w:left w:val="nil"/>
              <w:bottom w:val="single" w:sz="8" w:space="0" w:color="AEAEAE"/>
              <w:right w:val="single" w:sz="8" w:space="0" w:color="E0E0E0"/>
            </w:tcBorders>
            <w:shd w:val="clear" w:color="auto" w:fill="FFFFFF"/>
          </w:tcPr>
          <w:p w14:paraId="753AB491" w14:textId="77777777" w:rsidR="00FA372D" w:rsidRPr="00D31380" w:rsidRDefault="00FA372D" w:rsidP="00FA372D">
            <w:pPr>
              <w:rPr>
                <w:rFonts w:asciiTheme="minorEastAsia" w:hAnsiTheme="minorEastAsia"/>
              </w:rPr>
            </w:pPr>
            <w:r w:rsidRPr="00D31380">
              <w:rPr>
                <w:rFonts w:asciiTheme="minorEastAsia" w:hAnsiTheme="minorEastAsia"/>
              </w:rPr>
              <w:t>19503</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82E05DA" w14:textId="77777777" w:rsidR="00FA372D" w:rsidRPr="00D31380" w:rsidRDefault="00FA372D" w:rsidP="00FA372D">
            <w:pPr>
              <w:rPr>
                <w:rFonts w:asciiTheme="minorEastAsia" w:hAnsiTheme="minorEastAsia"/>
              </w:rPr>
            </w:pPr>
            <w:r w:rsidRPr="00D31380">
              <w:rPr>
                <w:rFonts w:asciiTheme="minorEastAsia" w:hAnsiTheme="minorEastAsia"/>
              </w:rPr>
              <w:t>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48A35AAE" w14:textId="77777777" w:rsidR="00FA372D" w:rsidRPr="00D31380" w:rsidRDefault="00FA372D" w:rsidP="00FA372D">
            <w:pPr>
              <w:rPr>
                <w:rFonts w:asciiTheme="minorEastAsia" w:hAnsiTheme="minorEastAsia"/>
              </w:rPr>
            </w:pPr>
            <w:r w:rsidRPr="00D31380">
              <w:rPr>
                <w:rFonts w:asciiTheme="minorEastAsia" w:hAnsiTheme="minorEastAsia"/>
              </w:rPr>
              <w:t>66</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3DDAA0EC" w14:textId="77777777" w:rsidR="00FA372D" w:rsidRPr="00D31380" w:rsidRDefault="00FA372D" w:rsidP="00FA372D">
            <w:pPr>
              <w:rPr>
                <w:rFonts w:asciiTheme="minorEastAsia" w:hAnsiTheme="minorEastAsia"/>
              </w:rPr>
            </w:pPr>
            <w:r w:rsidRPr="00D31380">
              <w:rPr>
                <w:rFonts w:asciiTheme="minorEastAsia" w:hAnsiTheme="minorEastAsia"/>
              </w:rPr>
              <w:t>14.33</w:t>
            </w:r>
          </w:p>
        </w:tc>
        <w:tc>
          <w:tcPr>
            <w:tcW w:w="1196" w:type="dxa"/>
            <w:tcBorders>
              <w:top w:val="single" w:sz="8" w:space="0" w:color="AEAEAE"/>
              <w:left w:val="single" w:sz="8" w:space="0" w:color="E0E0E0"/>
              <w:bottom w:val="single" w:sz="8" w:space="0" w:color="AEAEAE"/>
              <w:right w:val="nil"/>
            </w:tcBorders>
            <w:shd w:val="clear" w:color="auto" w:fill="FFFFFF"/>
          </w:tcPr>
          <w:p w14:paraId="075C642A" w14:textId="77777777" w:rsidR="00FA372D" w:rsidRPr="00D31380" w:rsidRDefault="00FA372D" w:rsidP="00FA372D">
            <w:pPr>
              <w:rPr>
                <w:rFonts w:asciiTheme="minorEastAsia" w:hAnsiTheme="minorEastAsia"/>
              </w:rPr>
            </w:pPr>
            <w:r w:rsidRPr="00D31380">
              <w:rPr>
                <w:rFonts w:asciiTheme="minorEastAsia" w:hAnsiTheme="minorEastAsia"/>
              </w:rPr>
              <w:t>12.990</w:t>
            </w:r>
          </w:p>
        </w:tc>
      </w:tr>
      <w:tr w:rsidR="00FA372D" w:rsidRPr="00D31380" w14:paraId="7D79F0D0" w14:textId="77777777" w:rsidTr="00FA372D">
        <w:trPr>
          <w:cantSplit/>
          <w:trHeight w:val="300"/>
        </w:trPr>
        <w:tc>
          <w:tcPr>
            <w:tcW w:w="2696" w:type="dxa"/>
            <w:tcBorders>
              <w:top w:val="single" w:sz="8" w:space="0" w:color="AEAEAE"/>
              <w:left w:val="nil"/>
              <w:bottom w:val="single" w:sz="8" w:space="0" w:color="AEAEAE"/>
              <w:right w:val="nil"/>
            </w:tcBorders>
            <w:shd w:val="clear" w:color="auto" w:fill="E0E0E0"/>
          </w:tcPr>
          <w:p w14:paraId="5DDF53EC" w14:textId="77777777" w:rsidR="00FA372D" w:rsidRPr="00D31380" w:rsidRDefault="00FA372D" w:rsidP="00FA372D">
            <w:pPr>
              <w:rPr>
                <w:rFonts w:asciiTheme="minorEastAsia" w:hAnsiTheme="minorEastAsia"/>
              </w:rPr>
            </w:pPr>
            <w:r w:rsidRPr="00D31380">
              <w:rPr>
                <w:rFonts w:asciiTheme="minorEastAsia" w:hAnsiTheme="minorEastAsia"/>
              </w:rPr>
              <w:t>Tenure</w:t>
            </w:r>
          </w:p>
        </w:tc>
        <w:tc>
          <w:tcPr>
            <w:tcW w:w="1128" w:type="dxa"/>
            <w:tcBorders>
              <w:top w:val="single" w:sz="8" w:space="0" w:color="AEAEAE"/>
              <w:left w:val="nil"/>
              <w:bottom w:val="single" w:sz="8" w:space="0" w:color="AEAEAE"/>
              <w:right w:val="single" w:sz="8" w:space="0" w:color="E0E0E0"/>
            </w:tcBorders>
            <w:shd w:val="clear" w:color="auto" w:fill="FFFFFF"/>
          </w:tcPr>
          <w:p w14:paraId="5BA36B9C" w14:textId="77777777" w:rsidR="00FA372D" w:rsidRPr="00D31380" w:rsidRDefault="00FA372D" w:rsidP="00FA372D">
            <w:pPr>
              <w:rPr>
                <w:rFonts w:asciiTheme="minorEastAsia" w:hAnsiTheme="minorEastAsia"/>
              </w:rPr>
            </w:pPr>
            <w:r w:rsidRPr="00D31380">
              <w:rPr>
                <w:rFonts w:asciiTheme="minorEastAsia" w:hAnsiTheme="minorEastAsia"/>
              </w:rPr>
              <w:t>19503</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27642893" w14:textId="77777777" w:rsidR="00FA372D" w:rsidRPr="00D31380" w:rsidRDefault="00FA372D" w:rsidP="00FA372D">
            <w:pPr>
              <w:rPr>
                <w:rFonts w:asciiTheme="minorEastAsia" w:hAnsiTheme="minorEastAsia"/>
              </w:rPr>
            </w:pPr>
            <w:r w:rsidRPr="00D31380">
              <w:rPr>
                <w:rFonts w:asciiTheme="minorEastAsia" w:hAnsiTheme="minorEastAsia"/>
              </w:rPr>
              <w:t>1</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48754E44" w14:textId="77777777" w:rsidR="00FA372D" w:rsidRPr="00D31380" w:rsidRDefault="00FA372D" w:rsidP="00FA372D">
            <w:pPr>
              <w:rPr>
                <w:rFonts w:asciiTheme="minorEastAsia" w:hAnsiTheme="minorEastAsia"/>
              </w:rPr>
            </w:pPr>
            <w:r w:rsidRPr="00D31380">
              <w:rPr>
                <w:rFonts w:asciiTheme="minorEastAsia" w:hAnsiTheme="minorEastAsia"/>
              </w:rPr>
              <w:t>69</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57486FC0" w14:textId="77777777" w:rsidR="00FA372D" w:rsidRPr="00D31380" w:rsidRDefault="00FA372D" w:rsidP="00FA372D">
            <w:pPr>
              <w:rPr>
                <w:rFonts w:asciiTheme="minorEastAsia" w:hAnsiTheme="minorEastAsia"/>
              </w:rPr>
            </w:pPr>
            <w:r w:rsidRPr="00D31380">
              <w:rPr>
                <w:rFonts w:asciiTheme="minorEastAsia" w:hAnsiTheme="minorEastAsia"/>
              </w:rPr>
              <w:t>10.89</w:t>
            </w:r>
          </w:p>
        </w:tc>
        <w:tc>
          <w:tcPr>
            <w:tcW w:w="1196" w:type="dxa"/>
            <w:tcBorders>
              <w:top w:val="single" w:sz="8" w:space="0" w:color="AEAEAE"/>
              <w:left w:val="single" w:sz="8" w:space="0" w:color="E0E0E0"/>
              <w:bottom w:val="single" w:sz="8" w:space="0" w:color="AEAEAE"/>
              <w:right w:val="nil"/>
            </w:tcBorders>
            <w:shd w:val="clear" w:color="auto" w:fill="FFFFFF"/>
          </w:tcPr>
          <w:p w14:paraId="10F40BEB" w14:textId="77777777" w:rsidR="00FA372D" w:rsidRPr="00D31380" w:rsidRDefault="00FA372D" w:rsidP="00FA372D">
            <w:pPr>
              <w:rPr>
                <w:rFonts w:asciiTheme="minorEastAsia" w:hAnsiTheme="minorEastAsia"/>
              </w:rPr>
            </w:pPr>
            <w:r w:rsidRPr="00D31380">
              <w:rPr>
                <w:rFonts w:asciiTheme="minorEastAsia" w:hAnsiTheme="minorEastAsia"/>
              </w:rPr>
              <w:t>9.858</w:t>
            </w:r>
          </w:p>
        </w:tc>
      </w:tr>
      <w:tr w:rsidR="00FA372D" w:rsidRPr="00D31380" w14:paraId="7EB267F5" w14:textId="77777777" w:rsidTr="00FA372D">
        <w:trPr>
          <w:cantSplit/>
          <w:trHeight w:val="319"/>
        </w:trPr>
        <w:tc>
          <w:tcPr>
            <w:tcW w:w="2696" w:type="dxa"/>
            <w:tcBorders>
              <w:top w:val="single" w:sz="8" w:space="0" w:color="AEAEAE"/>
              <w:left w:val="nil"/>
              <w:bottom w:val="single" w:sz="8" w:space="0" w:color="AEAEAE"/>
              <w:right w:val="nil"/>
            </w:tcBorders>
            <w:shd w:val="clear" w:color="auto" w:fill="E0E0E0"/>
          </w:tcPr>
          <w:p w14:paraId="4A184F7A" w14:textId="77777777" w:rsidR="00FA372D" w:rsidRPr="00D31380" w:rsidRDefault="00FA372D" w:rsidP="00FA372D">
            <w:pPr>
              <w:rPr>
                <w:rFonts w:asciiTheme="minorEastAsia" w:hAnsiTheme="minorEastAsia"/>
              </w:rPr>
            </w:pPr>
            <w:r w:rsidRPr="00D31380">
              <w:rPr>
                <w:rFonts w:asciiTheme="minorEastAsia" w:hAnsiTheme="minorEastAsia"/>
              </w:rPr>
              <w:t>Exp^</w:t>
            </w:r>
          </w:p>
        </w:tc>
        <w:tc>
          <w:tcPr>
            <w:tcW w:w="1128" w:type="dxa"/>
            <w:tcBorders>
              <w:top w:val="single" w:sz="8" w:space="0" w:color="AEAEAE"/>
              <w:left w:val="nil"/>
              <w:bottom w:val="single" w:sz="8" w:space="0" w:color="AEAEAE"/>
              <w:right w:val="single" w:sz="8" w:space="0" w:color="E0E0E0"/>
            </w:tcBorders>
            <w:shd w:val="clear" w:color="auto" w:fill="FFFFFF"/>
          </w:tcPr>
          <w:p w14:paraId="21ADD529" w14:textId="77777777" w:rsidR="00FA372D" w:rsidRPr="00D31380" w:rsidRDefault="00FA372D" w:rsidP="00FA372D">
            <w:pPr>
              <w:rPr>
                <w:rFonts w:asciiTheme="minorEastAsia" w:hAnsiTheme="minorEastAsia"/>
              </w:rPr>
            </w:pPr>
            <w:r w:rsidRPr="00D31380">
              <w:rPr>
                <w:rFonts w:asciiTheme="minorEastAsia" w:hAnsiTheme="minorEastAsia"/>
              </w:rPr>
              <w:t>19503</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24D75791" w14:textId="77777777" w:rsidR="00FA372D" w:rsidRPr="00D31380" w:rsidRDefault="00FA372D" w:rsidP="00FA372D">
            <w:pPr>
              <w:rPr>
                <w:rFonts w:asciiTheme="minorEastAsia" w:hAnsiTheme="minorEastAsia"/>
              </w:rPr>
            </w:pPr>
            <w:r w:rsidRPr="00D31380">
              <w:rPr>
                <w:rFonts w:asciiTheme="minorEastAsia" w:hAnsiTheme="minorEastAsia"/>
              </w:rPr>
              <w:t>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74472F10" w14:textId="77777777" w:rsidR="00FA372D" w:rsidRPr="00D31380" w:rsidRDefault="00FA372D" w:rsidP="00FA372D">
            <w:pPr>
              <w:rPr>
                <w:rFonts w:asciiTheme="minorEastAsia" w:hAnsiTheme="minorEastAsia"/>
              </w:rPr>
            </w:pPr>
            <w:r w:rsidRPr="00D31380">
              <w:rPr>
                <w:rFonts w:asciiTheme="minorEastAsia" w:hAnsiTheme="minorEastAsia"/>
              </w:rPr>
              <w:t>4356</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9E56D66" w14:textId="77777777" w:rsidR="00FA372D" w:rsidRPr="00D31380" w:rsidRDefault="00FA372D" w:rsidP="00FA372D">
            <w:pPr>
              <w:rPr>
                <w:rFonts w:asciiTheme="minorEastAsia" w:hAnsiTheme="minorEastAsia"/>
              </w:rPr>
            </w:pPr>
            <w:r w:rsidRPr="00D31380">
              <w:rPr>
                <w:rFonts w:asciiTheme="minorEastAsia" w:hAnsiTheme="minorEastAsia"/>
              </w:rPr>
              <w:t>374.04</w:t>
            </w:r>
          </w:p>
        </w:tc>
        <w:tc>
          <w:tcPr>
            <w:tcW w:w="1196" w:type="dxa"/>
            <w:tcBorders>
              <w:top w:val="single" w:sz="8" w:space="0" w:color="AEAEAE"/>
              <w:left w:val="single" w:sz="8" w:space="0" w:color="E0E0E0"/>
              <w:bottom w:val="single" w:sz="8" w:space="0" w:color="AEAEAE"/>
              <w:right w:val="nil"/>
            </w:tcBorders>
            <w:shd w:val="clear" w:color="auto" w:fill="FFFFFF"/>
          </w:tcPr>
          <w:p w14:paraId="21A2D42C" w14:textId="77777777" w:rsidR="00FA372D" w:rsidRPr="00D31380" w:rsidRDefault="00FA372D" w:rsidP="00FA372D">
            <w:pPr>
              <w:rPr>
                <w:rFonts w:asciiTheme="minorEastAsia" w:hAnsiTheme="minorEastAsia"/>
              </w:rPr>
            </w:pPr>
            <w:r w:rsidRPr="00D31380">
              <w:rPr>
                <w:rFonts w:asciiTheme="minorEastAsia" w:hAnsiTheme="minorEastAsia"/>
              </w:rPr>
              <w:t>525.609</w:t>
            </w:r>
          </w:p>
        </w:tc>
      </w:tr>
      <w:tr w:rsidR="00FA372D" w:rsidRPr="00D31380" w14:paraId="0F880097" w14:textId="77777777" w:rsidTr="00FA372D">
        <w:trPr>
          <w:cantSplit/>
          <w:trHeight w:val="319"/>
        </w:trPr>
        <w:tc>
          <w:tcPr>
            <w:tcW w:w="2696" w:type="dxa"/>
            <w:tcBorders>
              <w:top w:val="single" w:sz="8" w:space="0" w:color="AEAEAE"/>
              <w:left w:val="nil"/>
              <w:bottom w:val="single" w:sz="8" w:space="0" w:color="AEAEAE"/>
              <w:right w:val="nil"/>
            </w:tcBorders>
            <w:shd w:val="clear" w:color="auto" w:fill="E0E0E0"/>
          </w:tcPr>
          <w:p w14:paraId="1D4B2940" w14:textId="77777777" w:rsidR="00FA372D" w:rsidRPr="00D31380" w:rsidRDefault="00FA372D" w:rsidP="00FA372D">
            <w:pPr>
              <w:rPr>
                <w:rFonts w:asciiTheme="minorEastAsia" w:hAnsiTheme="minorEastAsia"/>
              </w:rPr>
            </w:pPr>
            <w:r w:rsidRPr="00D31380">
              <w:rPr>
                <w:rFonts w:asciiTheme="minorEastAsia" w:hAnsiTheme="minorEastAsia"/>
              </w:rPr>
              <w:t>Fexp</w:t>
            </w:r>
          </w:p>
        </w:tc>
        <w:tc>
          <w:tcPr>
            <w:tcW w:w="1128" w:type="dxa"/>
            <w:tcBorders>
              <w:top w:val="single" w:sz="8" w:space="0" w:color="AEAEAE"/>
              <w:left w:val="nil"/>
              <w:bottom w:val="single" w:sz="8" w:space="0" w:color="AEAEAE"/>
              <w:right w:val="single" w:sz="8" w:space="0" w:color="E0E0E0"/>
            </w:tcBorders>
            <w:shd w:val="clear" w:color="auto" w:fill="FFFFFF"/>
          </w:tcPr>
          <w:p w14:paraId="677A50D8" w14:textId="77777777" w:rsidR="00FA372D" w:rsidRPr="00D31380" w:rsidRDefault="00FA372D" w:rsidP="00FA372D">
            <w:pPr>
              <w:rPr>
                <w:rFonts w:asciiTheme="minorEastAsia" w:hAnsiTheme="minorEastAsia"/>
              </w:rPr>
            </w:pPr>
            <w:r w:rsidRPr="00D31380">
              <w:rPr>
                <w:rFonts w:asciiTheme="minorEastAsia" w:hAnsiTheme="minorEastAsia"/>
              </w:rPr>
              <w:t>19503</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5A7C4B14" w14:textId="77777777" w:rsidR="00FA372D" w:rsidRPr="00D31380" w:rsidRDefault="00FA372D" w:rsidP="00FA372D">
            <w:pPr>
              <w:rPr>
                <w:rFonts w:asciiTheme="minorEastAsia" w:hAnsiTheme="minorEastAsia"/>
              </w:rPr>
            </w:pPr>
            <w:r w:rsidRPr="00D31380">
              <w:rPr>
                <w:rFonts w:asciiTheme="minorEastAsia" w:hAnsiTheme="minorEastAsia"/>
              </w:rPr>
              <w:t>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D592B95" w14:textId="77777777" w:rsidR="00FA372D" w:rsidRPr="00D31380" w:rsidRDefault="00FA372D" w:rsidP="00FA372D">
            <w:pPr>
              <w:rPr>
                <w:rFonts w:asciiTheme="minorEastAsia" w:hAnsiTheme="minorEastAsia"/>
              </w:rPr>
            </w:pPr>
            <w:r w:rsidRPr="00D31380">
              <w:rPr>
                <w:rFonts w:asciiTheme="minorEastAsia" w:hAnsiTheme="minorEastAsia"/>
              </w:rPr>
              <w:t>66</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10E9F3DC" w14:textId="77777777" w:rsidR="00FA372D" w:rsidRPr="00D31380" w:rsidRDefault="00FA372D" w:rsidP="00FA372D">
            <w:pPr>
              <w:rPr>
                <w:rFonts w:asciiTheme="minorEastAsia" w:hAnsiTheme="minorEastAsia"/>
              </w:rPr>
            </w:pPr>
            <w:r w:rsidRPr="00D31380">
              <w:rPr>
                <w:rFonts w:asciiTheme="minorEastAsia" w:hAnsiTheme="minorEastAsia"/>
              </w:rPr>
              <w:t>8.03</w:t>
            </w:r>
          </w:p>
        </w:tc>
        <w:tc>
          <w:tcPr>
            <w:tcW w:w="1196" w:type="dxa"/>
            <w:tcBorders>
              <w:top w:val="single" w:sz="8" w:space="0" w:color="AEAEAE"/>
              <w:left w:val="single" w:sz="8" w:space="0" w:color="E0E0E0"/>
              <w:bottom w:val="single" w:sz="8" w:space="0" w:color="AEAEAE"/>
              <w:right w:val="nil"/>
            </w:tcBorders>
            <w:shd w:val="clear" w:color="auto" w:fill="FFFFFF"/>
          </w:tcPr>
          <w:p w14:paraId="7A3CF4CB" w14:textId="77777777" w:rsidR="00FA372D" w:rsidRPr="00D31380" w:rsidRDefault="00FA372D" w:rsidP="00FA372D">
            <w:pPr>
              <w:rPr>
                <w:rFonts w:asciiTheme="minorEastAsia" w:hAnsiTheme="minorEastAsia"/>
              </w:rPr>
            </w:pPr>
            <w:r w:rsidRPr="00D31380">
              <w:rPr>
                <w:rFonts w:asciiTheme="minorEastAsia" w:hAnsiTheme="minorEastAsia"/>
              </w:rPr>
              <w:t>11.695</w:t>
            </w:r>
          </w:p>
        </w:tc>
      </w:tr>
      <w:tr w:rsidR="00FA372D" w:rsidRPr="00D31380" w14:paraId="69632F26" w14:textId="77777777" w:rsidTr="00FA372D">
        <w:trPr>
          <w:cantSplit/>
          <w:trHeight w:val="300"/>
        </w:trPr>
        <w:tc>
          <w:tcPr>
            <w:tcW w:w="2696" w:type="dxa"/>
            <w:tcBorders>
              <w:top w:val="single" w:sz="8" w:space="0" w:color="AEAEAE"/>
              <w:left w:val="nil"/>
              <w:bottom w:val="single" w:sz="8" w:space="0" w:color="AEAEAE"/>
              <w:right w:val="nil"/>
            </w:tcBorders>
            <w:shd w:val="clear" w:color="auto" w:fill="E0E0E0"/>
          </w:tcPr>
          <w:p w14:paraId="6F8B699C" w14:textId="77777777" w:rsidR="00FA372D" w:rsidRPr="00D31380" w:rsidRDefault="00FA372D" w:rsidP="00FA372D">
            <w:pPr>
              <w:rPr>
                <w:rFonts w:asciiTheme="minorEastAsia" w:hAnsiTheme="minorEastAsia"/>
              </w:rPr>
            </w:pPr>
            <w:r w:rsidRPr="00D31380">
              <w:rPr>
                <w:rFonts w:asciiTheme="minorEastAsia" w:hAnsiTheme="minorEastAsia"/>
              </w:rPr>
              <w:t>Fexp^</w:t>
            </w:r>
          </w:p>
        </w:tc>
        <w:tc>
          <w:tcPr>
            <w:tcW w:w="1128" w:type="dxa"/>
            <w:tcBorders>
              <w:top w:val="single" w:sz="8" w:space="0" w:color="AEAEAE"/>
              <w:left w:val="nil"/>
              <w:bottom w:val="single" w:sz="8" w:space="0" w:color="AEAEAE"/>
              <w:right w:val="single" w:sz="8" w:space="0" w:color="E0E0E0"/>
            </w:tcBorders>
            <w:shd w:val="clear" w:color="auto" w:fill="FFFFFF"/>
          </w:tcPr>
          <w:p w14:paraId="525F6DD2" w14:textId="77777777" w:rsidR="00FA372D" w:rsidRPr="00D31380" w:rsidRDefault="00FA372D" w:rsidP="00FA372D">
            <w:pPr>
              <w:rPr>
                <w:rFonts w:asciiTheme="minorEastAsia" w:hAnsiTheme="minorEastAsia"/>
              </w:rPr>
            </w:pPr>
            <w:r w:rsidRPr="00D31380">
              <w:rPr>
                <w:rFonts w:asciiTheme="minorEastAsia" w:hAnsiTheme="minorEastAsia"/>
              </w:rPr>
              <w:t>19503</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3204FDB6" w14:textId="77777777" w:rsidR="00FA372D" w:rsidRPr="00D31380" w:rsidRDefault="00FA372D" w:rsidP="00FA372D">
            <w:pPr>
              <w:rPr>
                <w:rFonts w:asciiTheme="minorEastAsia" w:hAnsiTheme="minorEastAsia"/>
              </w:rPr>
            </w:pPr>
            <w:r w:rsidRPr="00D31380">
              <w:rPr>
                <w:rFonts w:asciiTheme="minorEastAsia" w:hAnsiTheme="minorEastAsia"/>
              </w:rPr>
              <w:t>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04860297" w14:textId="77777777" w:rsidR="00FA372D" w:rsidRPr="00D31380" w:rsidRDefault="00FA372D" w:rsidP="00FA372D">
            <w:pPr>
              <w:rPr>
                <w:rFonts w:asciiTheme="minorEastAsia" w:hAnsiTheme="minorEastAsia"/>
              </w:rPr>
            </w:pPr>
            <w:r w:rsidRPr="00D31380">
              <w:rPr>
                <w:rFonts w:asciiTheme="minorEastAsia" w:hAnsiTheme="minorEastAsia"/>
              </w:rPr>
              <w:t>4356</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241E1BAC" w14:textId="77777777" w:rsidR="00FA372D" w:rsidRPr="00D31380" w:rsidRDefault="00FA372D" w:rsidP="00FA372D">
            <w:pPr>
              <w:rPr>
                <w:rFonts w:asciiTheme="minorEastAsia" w:hAnsiTheme="minorEastAsia"/>
              </w:rPr>
            </w:pPr>
            <w:r w:rsidRPr="00D31380">
              <w:rPr>
                <w:rFonts w:asciiTheme="minorEastAsia" w:hAnsiTheme="minorEastAsia"/>
              </w:rPr>
              <w:t>201.28</w:t>
            </w:r>
          </w:p>
        </w:tc>
        <w:tc>
          <w:tcPr>
            <w:tcW w:w="1196" w:type="dxa"/>
            <w:tcBorders>
              <w:top w:val="single" w:sz="8" w:space="0" w:color="AEAEAE"/>
              <w:left w:val="single" w:sz="8" w:space="0" w:color="E0E0E0"/>
              <w:bottom w:val="single" w:sz="8" w:space="0" w:color="AEAEAE"/>
              <w:right w:val="nil"/>
            </w:tcBorders>
            <w:shd w:val="clear" w:color="auto" w:fill="FFFFFF"/>
          </w:tcPr>
          <w:p w14:paraId="32184D88" w14:textId="77777777" w:rsidR="00FA372D" w:rsidRPr="00D31380" w:rsidRDefault="00FA372D" w:rsidP="00FA372D">
            <w:pPr>
              <w:rPr>
                <w:rFonts w:asciiTheme="minorEastAsia" w:hAnsiTheme="minorEastAsia"/>
              </w:rPr>
            </w:pPr>
            <w:r w:rsidRPr="00D31380">
              <w:rPr>
                <w:rFonts w:asciiTheme="minorEastAsia" w:hAnsiTheme="minorEastAsia"/>
              </w:rPr>
              <w:t>391.765</w:t>
            </w:r>
          </w:p>
        </w:tc>
      </w:tr>
      <w:tr w:rsidR="00FA372D" w:rsidRPr="00D31380" w14:paraId="6288F8CD" w14:textId="77777777" w:rsidTr="00FA372D">
        <w:trPr>
          <w:cantSplit/>
          <w:trHeight w:val="319"/>
        </w:trPr>
        <w:tc>
          <w:tcPr>
            <w:tcW w:w="2696" w:type="dxa"/>
            <w:tcBorders>
              <w:top w:val="single" w:sz="8" w:space="0" w:color="AEAEAE"/>
              <w:left w:val="nil"/>
              <w:bottom w:val="single" w:sz="8" w:space="0" w:color="AEAEAE"/>
              <w:right w:val="nil"/>
            </w:tcBorders>
            <w:shd w:val="clear" w:color="auto" w:fill="E0E0E0"/>
          </w:tcPr>
          <w:p w14:paraId="1D14AF5B" w14:textId="77777777" w:rsidR="00FA372D" w:rsidRPr="00D31380" w:rsidRDefault="00FA372D" w:rsidP="00FA372D">
            <w:pPr>
              <w:rPr>
                <w:rFonts w:asciiTheme="minorEastAsia" w:hAnsiTheme="minorEastAsia"/>
              </w:rPr>
            </w:pPr>
            <w:r w:rsidRPr="00D31380">
              <w:rPr>
                <w:rFonts w:asciiTheme="minorEastAsia" w:hAnsiTheme="minorEastAsia"/>
              </w:rPr>
              <w:t>Tenure^</w:t>
            </w:r>
          </w:p>
        </w:tc>
        <w:tc>
          <w:tcPr>
            <w:tcW w:w="1128" w:type="dxa"/>
            <w:tcBorders>
              <w:top w:val="single" w:sz="8" w:space="0" w:color="AEAEAE"/>
              <w:left w:val="nil"/>
              <w:bottom w:val="single" w:sz="8" w:space="0" w:color="AEAEAE"/>
              <w:right w:val="single" w:sz="8" w:space="0" w:color="E0E0E0"/>
            </w:tcBorders>
            <w:shd w:val="clear" w:color="auto" w:fill="FFFFFF"/>
          </w:tcPr>
          <w:p w14:paraId="3D97F4C6" w14:textId="77777777" w:rsidR="00FA372D" w:rsidRPr="00D31380" w:rsidRDefault="00FA372D" w:rsidP="00FA372D">
            <w:pPr>
              <w:rPr>
                <w:rFonts w:asciiTheme="minorEastAsia" w:hAnsiTheme="minorEastAsia"/>
              </w:rPr>
            </w:pPr>
            <w:r w:rsidRPr="00D31380">
              <w:rPr>
                <w:rFonts w:asciiTheme="minorEastAsia" w:hAnsiTheme="minorEastAsia"/>
              </w:rPr>
              <w:t>19503</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09962B0C" w14:textId="77777777" w:rsidR="00FA372D" w:rsidRPr="00D31380" w:rsidRDefault="00FA372D" w:rsidP="00FA372D">
            <w:pPr>
              <w:rPr>
                <w:rFonts w:asciiTheme="minorEastAsia" w:hAnsiTheme="minorEastAsia"/>
              </w:rPr>
            </w:pPr>
            <w:r w:rsidRPr="00D31380">
              <w:rPr>
                <w:rFonts w:asciiTheme="minorEastAsia" w:hAnsiTheme="minorEastAsia"/>
              </w:rPr>
              <w:t>1</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0FE1A0A" w14:textId="77777777" w:rsidR="00FA372D" w:rsidRPr="00D31380" w:rsidRDefault="00FA372D" w:rsidP="00FA372D">
            <w:pPr>
              <w:rPr>
                <w:rFonts w:asciiTheme="minorEastAsia" w:hAnsiTheme="minorEastAsia"/>
              </w:rPr>
            </w:pPr>
            <w:r w:rsidRPr="00D31380">
              <w:rPr>
                <w:rFonts w:asciiTheme="minorEastAsia" w:hAnsiTheme="minorEastAsia"/>
              </w:rPr>
              <w:t>4761</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0F39D1B2" w14:textId="77777777" w:rsidR="00FA372D" w:rsidRPr="00D31380" w:rsidRDefault="00FA372D" w:rsidP="00FA372D">
            <w:pPr>
              <w:rPr>
                <w:rFonts w:asciiTheme="minorEastAsia" w:hAnsiTheme="minorEastAsia"/>
              </w:rPr>
            </w:pPr>
            <w:r w:rsidRPr="00D31380">
              <w:rPr>
                <w:rFonts w:asciiTheme="minorEastAsia" w:hAnsiTheme="minorEastAsia"/>
              </w:rPr>
              <w:t>215.66</w:t>
            </w:r>
          </w:p>
        </w:tc>
        <w:tc>
          <w:tcPr>
            <w:tcW w:w="1196" w:type="dxa"/>
            <w:tcBorders>
              <w:top w:val="single" w:sz="8" w:space="0" w:color="AEAEAE"/>
              <w:left w:val="single" w:sz="8" w:space="0" w:color="E0E0E0"/>
              <w:bottom w:val="single" w:sz="8" w:space="0" w:color="AEAEAE"/>
              <w:right w:val="nil"/>
            </w:tcBorders>
            <w:shd w:val="clear" w:color="auto" w:fill="FFFFFF"/>
          </w:tcPr>
          <w:p w14:paraId="382E47E5" w14:textId="77777777" w:rsidR="00FA372D" w:rsidRPr="00D31380" w:rsidRDefault="00FA372D" w:rsidP="00FA372D">
            <w:pPr>
              <w:rPr>
                <w:rFonts w:asciiTheme="minorEastAsia" w:hAnsiTheme="minorEastAsia"/>
              </w:rPr>
            </w:pPr>
            <w:r w:rsidRPr="00D31380">
              <w:rPr>
                <w:rFonts w:asciiTheme="minorEastAsia" w:hAnsiTheme="minorEastAsia"/>
              </w:rPr>
              <w:t>361.287</w:t>
            </w:r>
          </w:p>
        </w:tc>
      </w:tr>
      <w:tr w:rsidR="00FA372D" w:rsidRPr="00D31380" w14:paraId="5BA9226B" w14:textId="77777777" w:rsidTr="00FA372D">
        <w:trPr>
          <w:cantSplit/>
          <w:trHeight w:val="319"/>
        </w:trPr>
        <w:tc>
          <w:tcPr>
            <w:tcW w:w="2696" w:type="dxa"/>
            <w:tcBorders>
              <w:top w:val="single" w:sz="8" w:space="0" w:color="AEAEAE"/>
              <w:left w:val="nil"/>
              <w:bottom w:val="single" w:sz="8" w:space="0" w:color="AEAEAE"/>
              <w:right w:val="nil"/>
            </w:tcBorders>
            <w:shd w:val="clear" w:color="auto" w:fill="E0E0E0"/>
          </w:tcPr>
          <w:p w14:paraId="3BBDBDCB" w14:textId="77777777" w:rsidR="00FA372D" w:rsidRPr="00D31380" w:rsidRDefault="00FA372D" w:rsidP="00FA372D">
            <w:pPr>
              <w:rPr>
                <w:rFonts w:asciiTheme="minorEastAsia" w:hAnsiTheme="minorEastAsia"/>
              </w:rPr>
            </w:pPr>
            <w:r w:rsidRPr="00D31380">
              <w:rPr>
                <w:rFonts w:asciiTheme="minorEastAsia" w:hAnsiTheme="minorEastAsia"/>
              </w:rPr>
              <w:t>Ftenure</w:t>
            </w:r>
          </w:p>
        </w:tc>
        <w:tc>
          <w:tcPr>
            <w:tcW w:w="1128" w:type="dxa"/>
            <w:tcBorders>
              <w:top w:val="single" w:sz="8" w:space="0" w:color="AEAEAE"/>
              <w:left w:val="nil"/>
              <w:bottom w:val="single" w:sz="8" w:space="0" w:color="AEAEAE"/>
              <w:right w:val="single" w:sz="8" w:space="0" w:color="E0E0E0"/>
            </w:tcBorders>
            <w:shd w:val="clear" w:color="auto" w:fill="FFFFFF"/>
          </w:tcPr>
          <w:p w14:paraId="7926EF1B" w14:textId="77777777" w:rsidR="00FA372D" w:rsidRPr="00D31380" w:rsidRDefault="00FA372D" w:rsidP="00FA372D">
            <w:pPr>
              <w:rPr>
                <w:rFonts w:asciiTheme="minorEastAsia" w:hAnsiTheme="minorEastAsia"/>
              </w:rPr>
            </w:pPr>
            <w:r w:rsidRPr="00D31380">
              <w:rPr>
                <w:rFonts w:asciiTheme="minorEastAsia" w:hAnsiTheme="minorEastAsia"/>
              </w:rPr>
              <w:t>19503</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5AFE142" w14:textId="77777777" w:rsidR="00FA372D" w:rsidRPr="00D31380" w:rsidRDefault="00FA372D" w:rsidP="00FA372D">
            <w:pPr>
              <w:rPr>
                <w:rFonts w:asciiTheme="minorEastAsia" w:hAnsiTheme="minorEastAsia"/>
              </w:rPr>
            </w:pPr>
            <w:r w:rsidRPr="00D31380">
              <w:rPr>
                <w:rFonts w:asciiTheme="minorEastAsia" w:hAnsiTheme="minorEastAsia"/>
              </w:rPr>
              <w:t>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276183F5" w14:textId="77777777" w:rsidR="00FA372D" w:rsidRPr="00D31380" w:rsidRDefault="00FA372D" w:rsidP="00FA372D">
            <w:pPr>
              <w:rPr>
                <w:rFonts w:asciiTheme="minorEastAsia" w:hAnsiTheme="minorEastAsia"/>
              </w:rPr>
            </w:pPr>
            <w:r w:rsidRPr="00D31380">
              <w:rPr>
                <w:rFonts w:asciiTheme="minorEastAsia" w:hAnsiTheme="minorEastAsia"/>
              </w:rPr>
              <w:t>69</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31025D1" w14:textId="77777777" w:rsidR="00FA372D" w:rsidRPr="00D31380" w:rsidRDefault="00FA372D" w:rsidP="00FA372D">
            <w:pPr>
              <w:rPr>
                <w:rFonts w:asciiTheme="minorEastAsia" w:hAnsiTheme="minorEastAsia"/>
              </w:rPr>
            </w:pPr>
            <w:r w:rsidRPr="00D31380">
              <w:rPr>
                <w:rFonts w:asciiTheme="minorEastAsia" w:hAnsiTheme="minorEastAsia"/>
              </w:rPr>
              <w:t>4.51</w:t>
            </w:r>
          </w:p>
        </w:tc>
        <w:tc>
          <w:tcPr>
            <w:tcW w:w="1196" w:type="dxa"/>
            <w:tcBorders>
              <w:top w:val="single" w:sz="8" w:space="0" w:color="AEAEAE"/>
              <w:left w:val="single" w:sz="8" w:space="0" w:color="E0E0E0"/>
              <w:bottom w:val="single" w:sz="8" w:space="0" w:color="AEAEAE"/>
              <w:right w:val="nil"/>
            </w:tcBorders>
            <w:shd w:val="clear" w:color="auto" w:fill="FFFFFF"/>
          </w:tcPr>
          <w:p w14:paraId="7D87BEA1" w14:textId="77777777" w:rsidR="00FA372D" w:rsidRPr="00D31380" w:rsidRDefault="00FA372D" w:rsidP="00FA372D">
            <w:pPr>
              <w:rPr>
                <w:rFonts w:asciiTheme="minorEastAsia" w:hAnsiTheme="minorEastAsia"/>
              </w:rPr>
            </w:pPr>
            <w:r w:rsidRPr="00D31380">
              <w:rPr>
                <w:rFonts w:asciiTheme="minorEastAsia" w:hAnsiTheme="minorEastAsia"/>
              </w:rPr>
              <w:t>7.042</w:t>
            </w:r>
          </w:p>
        </w:tc>
      </w:tr>
      <w:tr w:rsidR="00FA372D" w:rsidRPr="00D31380" w14:paraId="777126DD" w14:textId="77777777" w:rsidTr="00FA372D">
        <w:trPr>
          <w:cantSplit/>
          <w:trHeight w:val="300"/>
        </w:trPr>
        <w:tc>
          <w:tcPr>
            <w:tcW w:w="2696" w:type="dxa"/>
            <w:tcBorders>
              <w:top w:val="single" w:sz="8" w:space="0" w:color="AEAEAE"/>
              <w:left w:val="nil"/>
              <w:bottom w:val="single" w:sz="8" w:space="0" w:color="AEAEAE"/>
              <w:right w:val="nil"/>
            </w:tcBorders>
            <w:shd w:val="clear" w:color="auto" w:fill="E0E0E0"/>
          </w:tcPr>
          <w:p w14:paraId="029A4D80" w14:textId="77777777" w:rsidR="00FA372D" w:rsidRPr="00D31380" w:rsidRDefault="00FA372D" w:rsidP="00FA372D">
            <w:pPr>
              <w:rPr>
                <w:rFonts w:asciiTheme="minorEastAsia" w:hAnsiTheme="minorEastAsia"/>
              </w:rPr>
            </w:pPr>
            <w:r w:rsidRPr="00D31380">
              <w:rPr>
                <w:rFonts w:asciiTheme="minorEastAsia" w:hAnsiTheme="minorEastAsia"/>
              </w:rPr>
              <w:t>Ftenure^</w:t>
            </w:r>
          </w:p>
        </w:tc>
        <w:tc>
          <w:tcPr>
            <w:tcW w:w="1128" w:type="dxa"/>
            <w:tcBorders>
              <w:top w:val="single" w:sz="8" w:space="0" w:color="AEAEAE"/>
              <w:left w:val="nil"/>
              <w:bottom w:val="single" w:sz="8" w:space="0" w:color="AEAEAE"/>
              <w:right w:val="single" w:sz="8" w:space="0" w:color="E0E0E0"/>
            </w:tcBorders>
            <w:shd w:val="clear" w:color="auto" w:fill="FFFFFF"/>
          </w:tcPr>
          <w:p w14:paraId="749BC6D1" w14:textId="77777777" w:rsidR="00FA372D" w:rsidRPr="00D31380" w:rsidRDefault="00FA372D" w:rsidP="00FA372D">
            <w:pPr>
              <w:rPr>
                <w:rFonts w:asciiTheme="minorEastAsia" w:hAnsiTheme="minorEastAsia"/>
              </w:rPr>
            </w:pPr>
            <w:r w:rsidRPr="00D31380">
              <w:rPr>
                <w:rFonts w:asciiTheme="minorEastAsia" w:hAnsiTheme="minorEastAsia"/>
              </w:rPr>
              <w:t>19503</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17273D49" w14:textId="77777777" w:rsidR="00FA372D" w:rsidRPr="00D31380" w:rsidRDefault="00FA372D" w:rsidP="00FA372D">
            <w:pPr>
              <w:rPr>
                <w:rFonts w:asciiTheme="minorEastAsia" w:hAnsiTheme="minorEastAsia"/>
              </w:rPr>
            </w:pPr>
            <w:r w:rsidRPr="00D31380">
              <w:rPr>
                <w:rFonts w:asciiTheme="minorEastAsia" w:hAnsiTheme="minorEastAsia"/>
              </w:rPr>
              <w:t>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5766DF94" w14:textId="77777777" w:rsidR="00FA372D" w:rsidRPr="00D31380" w:rsidRDefault="00FA372D" w:rsidP="00FA372D">
            <w:pPr>
              <w:rPr>
                <w:rFonts w:asciiTheme="minorEastAsia" w:hAnsiTheme="minorEastAsia"/>
              </w:rPr>
            </w:pPr>
            <w:r w:rsidRPr="00D31380">
              <w:rPr>
                <w:rFonts w:asciiTheme="minorEastAsia" w:hAnsiTheme="minorEastAsia"/>
              </w:rPr>
              <w:t>4761</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209C043D" w14:textId="77777777" w:rsidR="00FA372D" w:rsidRPr="00D31380" w:rsidRDefault="00FA372D" w:rsidP="00FA372D">
            <w:pPr>
              <w:rPr>
                <w:rFonts w:asciiTheme="minorEastAsia" w:hAnsiTheme="minorEastAsia"/>
              </w:rPr>
            </w:pPr>
            <w:r w:rsidRPr="00D31380">
              <w:rPr>
                <w:rFonts w:asciiTheme="minorEastAsia" w:hAnsiTheme="minorEastAsia"/>
              </w:rPr>
              <w:t>69.92</w:t>
            </w:r>
          </w:p>
        </w:tc>
        <w:tc>
          <w:tcPr>
            <w:tcW w:w="1196" w:type="dxa"/>
            <w:tcBorders>
              <w:top w:val="single" w:sz="8" w:space="0" w:color="AEAEAE"/>
              <w:left w:val="single" w:sz="8" w:space="0" w:color="E0E0E0"/>
              <w:bottom w:val="single" w:sz="8" w:space="0" w:color="AEAEAE"/>
              <w:right w:val="nil"/>
            </w:tcBorders>
            <w:shd w:val="clear" w:color="auto" w:fill="FFFFFF"/>
          </w:tcPr>
          <w:p w14:paraId="1C5B58FA" w14:textId="77777777" w:rsidR="00FA372D" w:rsidRPr="00D31380" w:rsidRDefault="00FA372D" w:rsidP="00FA372D">
            <w:pPr>
              <w:rPr>
                <w:rFonts w:asciiTheme="minorEastAsia" w:hAnsiTheme="minorEastAsia"/>
              </w:rPr>
            </w:pPr>
            <w:r w:rsidRPr="00D31380">
              <w:rPr>
                <w:rFonts w:asciiTheme="minorEastAsia" w:hAnsiTheme="minorEastAsia"/>
              </w:rPr>
              <w:t>191.455</w:t>
            </w:r>
          </w:p>
        </w:tc>
      </w:tr>
      <w:tr w:rsidR="00FA372D" w:rsidRPr="00D31380" w14:paraId="13888944" w14:textId="77777777" w:rsidTr="00FA372D">
        <w:trPr>
          <w:cantSplit/>
          <w:trHeight w:val="319"/>
        </w:trPr>
        <w:tc>
          <w:tcPr>
            <w:tcW w:w="2696" w:type="dxa"/>
            <w:tcBorders>
              <w:top w:val="single" w:sz="8" w:space="0" w:color="AEAEAE"/>
              <w:left w:val="nil"/>
              <w:bottom w:val="single" w:sz="8" w:space="0" w:color="AEAEAE"/>
              <w:right w:val="nil"/>
            </w:tcBorders>
            <w:shd w:val="clear" w:color="auto" w:fill="E0E0E0"/>
          </w:tcPr>
          <w:p w14:paraId="4AECE764" w14:textId="77777777" w:rsidR="00FA372D" w:rsidRPr="00D31380" w:rsidRDefault="00FA372D" w:rsidP="00FA372D">
            <w:pPr>
              <w:rPr>
                <w:rFonts w:asciiTheme="minorEastAsia" w:hAnsiTheme="minorEastAsia"/>
              </w:rPr>
            </w:pPr>
            <w:r w:rsidRPr="00D31380">
              <w:rPr>
                <w:rFonts w:asciiTheme="minorEastAsia" w:hAnsiTheme="minorEastAsia"/>
              </w:rPr>
              <w:t>Age60</w:t>
            </w:r>
          </w:p>
        </w:tc>
        <w:tc>
          <w:tcPr>
            <w:tcW w:w="1128" w:type="dxa"/>
            <w:tcBorders>
              <w:top w:val="single" w:sz="8" w:space="0" w:color="AEAEAE"/>
              <w:left w:val="nil"/>
              <w:bottom w:val="single" w:sz="8" w:space="0" w:color="AEAEAE"/>
              <w:right w:val="single" w:sz="8" w:space="0" w:color="E0E0E0"/>
            </w:tcBorders>
            <w:shd w:val="clear" w:color="auto" w:fill="FFFFFF"/>
          </w:tcPr>
          <w:p w14:paraId="7D75D1F3" w14:textId="77777777" w:rsidR="00FA372D" w:rsidRPr="00D31380" w:rsidRDefault="00FA372D" w:rsidP="00FA372D">
            <w:pPr>
              <w:rPr>
                <w:rFonts w:asciiTheme="minorEastAsia" w:hAnsiTheme="minorEastAsia"/>
              </w:rPr>
            </w:pPr>
            <w:r w:rsidRPr="00D31380">
              <w:rPr>
                <w:rFonts w:asciiTheme="minorEastAsia" w:hAnsiTheme="minorEastAsia"/>
              </w:rPr>
              <w:t>19503</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2C044353" w14:textId="77777777" w:rsidR="00FA372D" w:rsidRPr="00D31380" w:rsidRDefault="00FA372D" w:rsidP="00FA372D">
            <w:pPr>
              <w:rPr>
                <w:rFonts w:asciiTheme="minorEastAsia" w:hAnsiTheme="minorEastAsia"/>
              </w:rPr>
            </w:pPr>
            <w:r w:rsidRPr="00D31380">
              <w:rPr>
                <w:rFonts w:asciiTheme="minorEastAsia" w:hAnsiTheme="minorEastAsia"/>
              </w:rPr>
              <w:t>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3A979E4B" w14:textId="77777777" w:rsidR="00FA372D" w:rsidRPr="00D31380" w:rsidRDefault="00FA372D" w:rsidP="00FA372D">
            <w:pPr>
              <w:rPr>
                <w:rFonts w:asciiTheme="minorEastAsia" w:hAnsiTheme="minorEastAsia"/>
              </w:rPr>
            </w:pPr>
            <w:r w:rsidRPr="00D31380">
              <w:rPr>
                <w:rFonts w:asciiTheme="minorEastAsia" w:hAnsiTheme="minorEastAsia"/>
              </w:rPr>
              <w:t>1</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5A08699" w14:textId="77777777" w:rsidR="00FA372D" w:rsidRPr="00D31380" w:rsidRDefault="00FA372D" w:rsidP="00FA372D">
            <w:pPr>
              <w:rPr>
                <w:rFonts w:asciiTheme="minorEastAsia" w:hAnsiTheme="minorEastAsia"/>
              </w:rPr>
            </w:pPr>
            <w:r w:rsidRPr="00D31380">
              <w:rPr>
                <w:rFonts w:asciiTheme="minorEastAsia" w:hAnsiTheme="minorEastAsia"/>
              </w:rPr>
              <w:t>.11</w:t>
            </w:r>
          </w:p>
        </w:tc>
        <w:tc>
          <w:tcPr>
            <w:tcW w:w="1196" w:type="dxa"/>
            <w:tcBorders>
              <w:top w:val="single" w:sz="8" w:space="0" w:color="AEAEAE"/>
              <w:left w:val="single" w:sz="8" w:space="0" w:color="E0E0E0"/>
              <w:bottom w:val="single" w:sz="8" w:space="0" w:color="AEAEAE"/>
              <w:right w:val="nil"/>
            </w:tcBorders>
            <w:shd w:val="clear" w:color="auto" w:fill="FFFFFF"/>
          </w:tcPr>
          <w:p w14:paraId="5A58963D" w14:textId="77777777" w:rsidR="00FA372D" w:rsidRPr="00D31380" w:rsidRDefault="00FA372D" w:rsidP="00FA372D">
            <w:pPr>
              <w:rPr>
                <w:rFonts w:asciiTheme="minorEastAsia" w:hAnsiTheme="minorEastAsia"/>
              </w:rPr>
            </w:pPr>
            <w:r w:rsidRPr="00D31380">
              <w:rPr>
                <w:rFonts w:asciiTheme="minorEastAsia" w:hAnsiTheme="minorEastAsia"/>
              </w:rPr>
              <w:t>.318</w:t>
            </w:r>
          </w:p>
        </w:tc>
      </w:tr>
      <w:tr w:rsidR="00FA372D" w:rsidRPr="00D31380" w14:paraId="057E9789" w14:textId="77777777" w:rsidTr="00FA372D">
        <w:trPr>
          <w:cantSplit/>
          <w:trHeight w:val="319"/>
        </w:trPr>
        <w:tc>
          <w:tcPr>
            <w:tcW w:w="2696" w:type="dxa"/>
            <w:tcBorders>
              <w:top w:val="single" w:sz="8" w:space="0" w:color="AEAEAE"/>
              <w:left w:val="nil"/>
              <w:bottom w:val="single" w:sz="8" w:space="0" w:color="AEAEAE"/>
              <w:right w:val="nil"/>
            </w:tcBorders>
            <w:shd w:val="clear" w:color="auto" w:fill="E0E0E0"/>
          </w:tcPr>
          <w:p w14:paraId="7806A6C7" w14:textId="77777777" w:rsidR="00FA372D" w:rsidRPr="00D31380" w:rsidRDefault="00FA372D" w:rsidP="00FA372D">
            <w:pPr>
              <w:rPr>
                <w:rFonts w:asciiTheme="minorEastAsia" w:hAnsiTheme="minorEastAsia"/>
              </w:rPr>
            </w:pPr>
            <w:r w:rsidRPr="00D31380">
              <w:rPr>
                <w:rFonts w:asciiTheme="minorEastAsia" w:hAnsiTheme="minorEastAsia"/>
              </w:rPr>
              <w:t>Wage</w:t>
            </w:r>
          </w:p>
        </w:tc>
        <w:tc>
          <w:tcPr>
            <w:tcW w:w="1128" w:type="dxa"/>
            <w:tcBorders>
              <w:top w:val="single" w:sz="8" w:space="0" w:color="AEAEAE"/>
              <w:left w:val="nil"/>
              <w:bottom w:val="single" w:sz="8" w:space="0" w:color="AEAEAE"/>
              <w:right w:val="single" w:sz="8" w:space="0" w:color="E0E0E0"/>
            </w:tcBorders>
            <w:shd w:val="clear" w:color="auto" w:fill="FFFFFF"/>
          </w:tcPr>
          <w:p w14:paraId="32391F86" w14:textId="77777777" w:rsidR="00FA372D" w:rsidRPr="00D31380" w:rsidRDefault="00FA372D" w:rsidP="00FA372D">
            <w:pPr>
              <w:rPr>
                <w:rFonts w:asciiTheme="minorEastAsia" w:hAnsiTheme="minorEastAsia"/>
              </w:rPr>
            </w:pPr>
            <w:r w:rsidRPr="00D31380">
              <w:rPr>
                <w:rFonts w:asciiTheme="minorEastAsia" w:hAnsiTheme="minorEastAsia"/>
              </w:rPr>
              <w:t>19503</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547B1BA4" w14:textId="77777777" w:rsidR="00FA372D" w:rsidRPr="00D31380" w:rsidRDefault="00FA372D" w:rsidP="00FA372D">
            <w:pPr>
              <w:rPr>
                <w:rFonts w:asciiTheme="minorEastAsia" w:hAnsiTheme="minorEastAsia"/>
              </w:rPr>
            </w:pPr>
            <w:r w:rsidRPr="00D31380">
              <w:rPr>
                <w:rFonts w:asciiTheme="minorEastAsia" w:hAnsiTheme="minorEastAsia"/>
              </w:rPr>
              <w:t>25</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11E032C1" w14:textId="77777777" w:rsidR="00FA372D" w:rsidRPr="00D31380" w:rsidRDefault="00FA372D" w:rsidP="00FA372D">
            <w:pPr>
              <w:rPr>
                <w:rFonts w:asciiTheme="minorEastAsia" w:hAnsiTheme="minorEastAsia"/>
              </w:rPr>
            </w:pPr>
            <w:r w:rsidRPr="00D31380">
              <w:rPr>
                <w:rFonts w:asciiTheme="minorEastAsia" w:hAnsiTheme="minorEastAsia"/>
              </w:rPr>
              <w:t>1750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107D739" w14:textId="77777777" w:rsidR="00FA372D" w:rsidRPr="00D31380" w:rsidRDefault="00FA372D" w:rsidP="00FA372D">
            <w:pPr>
              <w:rPr>
                <w:rFonts w:asciiTheme="minorEastAsia" w:hAnsiTheme="minorEastAsia"/>
              </w:rPr>
            </w:pPr>
            <w:r w:rsidRPr="00D31380">
              <w:rPr>
                <w:rFonts w:asciiTheme="minorEastAsia" w:hAnsiTheme="minorEastAsia"/>
              </w:rPr>
              <w:t>311.14</w:t>
            </w:r>
          </w:p>
        </w:tc>
        <w:tc>
          <w:tcPr>
            <w:tcW w:w="1196" w:type="dxa"/>
            <w:tcBorders>
              <w:top w:val="single" w:sz="8" w:space="0" w:color="AEAEAE"/>
              <w:left w:val="single" w:sz="8" w:space="0" w:color="E0E0E0"/>
              <w:bottom w:val="single" w:sz="8" w:space="0" w:color="AEAEAE"/>
              <w:right w:val="nil"/>
            </w:tcBorders>
            <w:shd w:val="clear" w:color="auto" w:fill="FFFFFF"/>
          </w:tcPr>
          <w:p w14:paraId="04D89FFE" w14:textId="77777777" w:rsidR="00FA372D" w:rsidRPr="00D31380" w:rsidRDefault="00FA372D" w:rsidP="00FA372D">
            <w:pPr>
              <w:rPr>
                <w:rFonts w:asciiTheme="minorEastAsia" w:hAnsiTheme="minorEastAsia"/>
              </w:rPr>
            </w:pPr>
            <w:r w:rsidRPr="00D31380">
              <w:rPr>
                <w:rFonts w:asciiTheme="minorEastAsia" w:hAnsiTheme="minorEastAsia"/>
              </w:rPr>
              <w:t>271.462</w:t>
            </w:r>
          </w:p>
        </w:tc>
      </w:tr>
      <w:tr w:rsidR="00FA372D" w:rsidRPr="00D31380" w14:paraId="269DC9EF" w14:textId="77777777" w:rsidTr="00FA372D">
        <w:trPr>
          <w:cantSplit/>
          <w:trHeight w:val="658"/>
        </w:trPr>
        <w:tc>
          <w:tcPr>
            <w:tcW w:w="2696" w:type="dxa"/>
            <w:tcBorders>
              <w:top w:val="single" w:sz="8" w:space="0" w:color="AEAEAE"/>
              <w:left w:val="nil"/>
              <w:bottom w:val="single" w:sz="8" w:space="0" w:color="152935"/>
              <w:right w:val="nil"/>
            </w:tcBorders>
            <w:shd w:val="clear" w:color="auto" w:fill="E0E0E0"/>
          </w:tcPr>
          <w:p w14:paraId="64882873" w14:textId="77777777" w:rsidR="00FA372D" w:rsidRPr="00D31380" w:rsidRDefault="00FA372D" w:rsidP="00FA372D">
            <w:pPr>
              <w:rPr>
                <w:rFonts w:asciiTheme="minorEastAsia" w:hAnsiTheme="minorEastAsia"/>
              </w:rPr>
            </w:pPr>
            <w:r w:rsidRPr="00D31380">
              <w:rPr>
                <w:rFonts w:asciiTheme="minorEastAsia" w:hAnsiTheme="minorEastAsia"/>
              </w:rPr>
              <w:t>有効なケースの数 (リストごと)</w:t>
            </w:r>
          </w:p>
        </w:tc>
        <w:tc>
          <w:tcPr>
            <w:tcW w:w="1128" w:type="dxa"/>
            <w:tcBorders>
              <w:top w:val="single" w:sz="8" w:space="0" w:color="AEAEAE"/>
              <w:left w:val="nil"/>
              <w:bottom w:val="single" w:sz="8" w:space="0" w:color="152935"/>
              <w:right w:val="single" w:sz="8" w:space="0" w:color="E0E0E0"/>
            </w:tcBorders>
            <w:shd w:val="clear" w:color="auto" w:fill="FFFFFF"/>
          </w:tcPr>
          <w:p w14:paraId="5684C122" w14:textId="77777777" w:rsidR="00FA372D" w:rsidRPr="00D31380" w:rsidRDefault="00FA372D" w:rsidP="00FA372D">
            <w:pPr>
              <w:rPr>
                <w:rFonts w:asciiTheme="minorEastAsia" w:hAnsiTheme="minorEastAsia"/>
              </w:rPr>
            </w:pPr>
            <w:r w:rsidRPr="00D31380">
              <w:rPr>
                <w:rFonts w:asciiTheme="minorEastAsia" w:hAnsiTheme="minorEastAsia"/>
              </w:rPr>
              <w:t>19503</w:t>
            </w:r>
          </w:p>
        </w:tc>
        <w:tc>
          <w:tcPr>
            <w:tcW w:w="1129"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3DF20AC5" w14:textId="77777777" w:rsidR="00FA372D" w:rsidRPr="00D31380" w:rsidRDefault="00FA372D" w:rsidP="00FA372D">
            <w:pPr>
              <w:rPr>
                <w:rFonts w:asciiTheme="minorEastAsia" w:hAnsiTheme="minorEastAsia"/>
              </w:rPr>
            </w:pPr>
          </w:p>
        </w:tc>
        <w:tc>
          <w:tcPr>
            <w:tcW w:w="1129"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0994041B" w14:textId="77777777" w:rsidR="00FA372D" w:rsidRPr="00D31380" w:rsidRDefault="00FA372D" w:rsidP="00FA372D">
            <w:pPr>
              <w:rPr>
                <w:rFonts w:asciiTheme="minorEastAsia" w:hAnsiTheme="minorEastAsia"/>
              </w:rPr>
            </w:pPr>
          </w:p>
        </w:tc>
        <w:tc>
          <w:tcPr>
            <w:tcW w:w="1129"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0E6E3FCD" w14:textId="77777777" w:rsidR="00FA372D" w:rsidRPr="00D31380" w:rsidRDefault="00FA372D" w:rsidP="00FA372D">
            <w:pPr>
              <w:rPr>
                <w:rFonts w:asciiTheme="minorEastAsia" w:hAnsiTheme="minorEastAsia"/>
              </w:rPr>
            </w:pPr>
          </w:p>
        </w:tc>
        <w:tc>
          <w:tcPr>
            <w:tcW w:w="1196" w:type="dxa"/>
            <w:tcBorders>
              <w:top w:val="single" w:sz="8" w:space="0" w:color="AEAEAE"/>
              <w:left w:val="single" w:sz="8" w:space="0" w:color="E0E0E0"/>
              <w:bottom w:val="single" w:sz="8" w:space="0" w:color="152935"/>
              <w:right w:val="nil"/>
            </w:tcBorders>
            <w:shd w:val="clear" w:color="auto" w:fill="FFFFFF"/>
            <w:vAlign w:val="center"/>
          </w:tcPr>
          <w:p w14:paraId="36925398" w14:textId="77777777" w:rsidR="00FA372D" w:rsidRPr="00D31380" w:rsidRDefault="00FA372D" w:rsidP="00FA372D">
            <w:pPr>
              <w:rPr>
                <w:rFonts w:asciiTheme="minorEastAsia" w:hAnsiTheme="minorEastAsia"/>
              </w:rPr>
            </w:pPr>
          </w:p>
        </w:tc>
      </w:tr>
    </w:tbl>
    <w:p w14:paraId="1AC0EE55" w14:textId="77777777" w:rsidR="00AA797C" w:rsidRPr="00D31380" w:rsidRDefault="00AA797C" w:rsidP="00AA797C">
      <w:pPr>
        <w:rPr>
          <w:rFonts w:asciiTheme="minorEastAsia" w:hAnsiTheme="minorEastAsia"/>
        </w:rPr>
      </w:pPr>
    </w:p>
    <w:p w14:paraId="3D991DB0" w14:textId="245A678A" w:rsidR="00AA797C" w:rsidRPr="00D31380" w:rsidRDefault="00B54984" w:rsidP="00AA797C">
      <w:pPr>
        <w:rPr>
          <w:rFonts w:asciiTheme="minorEastAsia" w:hAnsiTheme="minorEastAsia"/>
        </w:rPr>
      </w:pPr>
      <w:r w:rsidRPr="00D31380">
        <w:rPr>
          <w:rFonts w:asciiTheme="minorEastAsia" w:hAnsiTheme="minorEastAsia" w:hint="eastAsia"/>
        </w:rPr>
        <w:t>表</w:t>
      </w:r>
      <w:r w:rsidR="00E27E2D" w:rsidRPr="00D31380">
        <w:rPr>
          <w:rFonts w:asciiTheme="minorEastAsia" w:hAnsiTheme="minorEastAsia"/>
        </w:rPr>
        <w:t>12</w:t>
      </w:r>
      <w:r w:rsidR="00AA797C" w:rsidRPr="00D31380">
        <w:rPr>
          <w:rFonts w:asciiTheme="minorEastAsia" w:hAnsiTheme="minorEastAsia" w:hint="eastAsia"/>
        </w:rPr>
        <w:t>：記述統計量</w:t>
      </w:r>
      <w:r w:rsidR="00AA797C" w:rsidRPr="00D31380">
        <w:rPr>
          <w:rFonts w:asciiTheme="minorEastAsia" w:hAnsiTheme="minorEastAsia"/>
        </w:rPr>
        <w:t xml:space="preserve"> 1997(All)</w:t>
      </w:r>
    </w:p>
    <w:tbl>
      <w:tblPr>
        <w:tblW w:w="8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695"/>
        <w:gridCol w:w="1128"/>
        <w:gridCol w:w="1129"/>
        <w:gridCol w:w="1129"/>
        <w:gridCol w:w="1129"/>
        <w:gridCol w:w="1197"/>
      </w:tblGrid>
      <w:tr w:rsidR="00FA372D" w:rsidRPr="00D31380" w14:paraId="3A2D5A2F" w14:textId="77777777" w:rsidTr="00FA372D">
        <w:trPr>
          <w:cantSplit/>
          <w:trHeight w:val="351"/>
        </w:trPr>
        <w:tc>
          <w:tcPr>
            <w:tcW w:w="2695" w:type="dxa"/>
            <w:tcBorders>
              <w:top w:val="nil"/>
              <w:left w:val="nil"/>
              <w:bottom w:val="single" w:sz="8" w:space="0" w:color="152935"/>
              <w:right w:val="nil"/>
            </w:tcBorders>
            <w:shd w:val="clear" w:color="auto" w:fill="FFFFFF"/>
            <w:vAlign w:val="bottom"/>
          </w:tcPr>
          <w:p w14:paraId="4F40FFDB" w14:textId="77777777" w:rsidR="00FA372D" w:rsidRPr="00D31380" w:rsidRDefault="00FA372D" w:rsidP="00FA372D">
            <w:pPr>
              <w:rPr>
                <w:rFonts w:asciiTheme="minorEastAsia" w:hAnsiTheme="minorEastAsia"/>
              </w:rPr>
            </w:pPr>
          </w:p>
        </w:tc>
        <w:tc>
          <w:tcPr>
            <w:tcW w:w="1128" w:type="dxa"/>
            <w:tcBorders>
              <w:top w:val="nil"/>
              <w:left w:val="nil"/>
              <w:bottom w:val="single" w:sz="8" w:space="0" w:color="152935"/>
              <w:right w:val="single" w:sz="8" w:space="0" w:color="E0E0E0"/>
            </w:tcBorders>
            <w:shd w:val="clear" w:color="auto" w:fill="FFFFFF"/>
            <w:vAlign w:val="bottom"/>
          </w:tcPr>
          <w:p w14:paraId="0BA44DCD" w14:textId="77777777" w:rsidR="00FA372D" w:rsidRPr="00D31380" w:rsidRDefault="00FA372D" w:rsidP="00FA372D">
            <w:pPr>
              <w:rPr>
                <w:rFonts w:asciiTheme="minorEastAsia" w:hAnsiTheme="minorEastAsia"/>
              </w:rPr>
            </w:pPr>
            <w:r w:rsidRPr="00D31380">
              <w:rPr>
                <w:rFonts w:asciiTheme="minorEastAsia" w:hAnsiTheme="minorEastAsia"/>
              </w:rPr>
              <w:t>度数</w:t>
            </w:r>
          </w:p>
        </w:tc>
        <w:tc>
          <w:tcPr>
            <w:tcW w:w="1129" w:type="dxa"/>
            <w:tcBorders>
              <w:top w:val="nil"/>
              <w:left w:val="single" w:sz="8" w:space="0" w:color="E0E0E0"/>
              <w:bottom w:val="single" w:sz="8" w:space="0" w:color="152935"/>
              <w:right w:val="single" w:sz="8" w:space="0" w:color="E0E0E0"/>
            </w:tcBorders>
            <w:shd w:val="clear" w:color="auto" w:fill="FFFFFF"/>
            <w:vAlign w:val="bottom"/>
          </w:tcPr>
          <w:p w14:paraId="394971C3" w14:textId="77777777" w:rsidR="00FA372D" w:rsidRPr="00D31380" w:rsidRDefault="00FA372D" w:rsidP="00FA372D">
            <w:pPr>
              <w:rPr>
                <w:rFonts w:asciiTheme="minorEastAsia" w:hAnsiTheme="minorEastAsia"/>
              </w:rPr>
            </w:pPr>
            <w:r w:rsidRPr="00D31380">
              <w:rPr>
                <w:rFonts w:asciiTheme="minorEastAsia" w:hAnsiTheme="minorEastAsia"/>
              </w:rPr>
              <w:t>最小値</w:t>
            </w:r>
          </w:p>
        </w:tc>
        <w:tc>
          <w:tcPr>
            <w:tcW w:w="1129" w:type="dxa"/>
            <w:tcBorders>
              <w:top w:val="nil"/>
              <w:left w:val="single" w:sz="8" w:space="0" w:color="E0E0E0"/>
              <w:bottom w:val="single" w:sz="8" w:space="0" w:color="152935"/>
              <w:right w:val="single" w:sz="8" w:space="0" w:color="E0E0E0"/>
            </w:tcBorders>
            <w:shd w:val="clear" w:color="auto" w:fill="FFFFFF"/>
            <w:vAlign w:val="bottom"/>
          </w:tcPr>
          <w:p w14:paraId="519E19D5" w14:textId="77777777" w:rsidR="00FA372D" w:rsidRPr="00D31380" w:rsidRDefault="00FA372D" w:rsidP="00FA372D">
            <w:pPr>
              <w:rPr>
                <w:rFonts w:asciiTheme="minorEastAsia" w:hAnsiTheme="minorEastAsia"/>
              </w:rPr>
            </w:pPr>
            <w:r w:rsidRPr="00D31380">
              <w:rPr>
                <w:rFonts w:asciiTheme="minorEastAsia" w:hAnsiTheme="minorEastAsia"/>
              </w:rPr>
              <w:t>最大値</w:t>
            </w:r>
          </w:p>
        </w:tc>
        <w:tc>
          <w:tcPr>
            <w:tcW w:w="1129" w:type="dxa"/>
            <w:tcBorders>
              <w:top w:val="nil"/>
              <w:left w:val="single" w:sz="8" w:space="0" w:color="E0E0E0"/>
              <w:bottom w:val="single" w:sz="8" w:space="0" w:color="152935"/>
              <w:right w:val="single" w:sz="8" w:space="0" w:color="E0E0E0"/>
            </w:tcBorders>
            <w:shd w:val="clear" w:color="auto" w:fill="FFFFFF"/>
            <w:vAlign w:val="bottom"/>
          </w:tcPr>
          <w:p w14:paraId="3951F1F9" w14:textId="77777777" w:rsidR="00FA372D" w:rsidRPr="00D31380" w:rsidRDefault="00FA372D" w:rsidP="00FA372D">
            <w:pPr>
              <w:rPr>
                <w:rFonts w:asciiTheme="minorEastAsia" w:hAnsiTheme="minorEastAsia"/>
              </w:rPr>
            </w:pPr>
            <w:r w:rsidRPr="00D31380">
              <w:rPr>
                <w:rFonts w:asciiTheme="minorEastAsia" w:hAnsiTheme="minorEastAsia"/>
              </w:rPr>
              <w:t>平均値</w:t>
            </w:r>
          </w:p>
        </w:tc>
        <w:tc>
          <w:tcPr>
            <w:tcW w:w="1197" w:type="dxa"/>
            <w:tcBorders>
              <w:top w:val="nil"/>
              <w:left w:val="single" w:sz="8" w:space="0" w:color="E0E0E0"/>
              <w:bottom w:val="single" w:sz="8" w:space="0" w:color="152935"/>
              <w:right w:val="nil"/>
            </w:tcBorders>
            <w:shd w:val="clear" w:color="auto" w:fill="FFFFFF"/>
            <w:vAlign w:val="bottom"/>
          </w:tcPr>
          <w:p w14:paraId="17BC9F06" w14:textId="77777777" w:rsidR="00FA372D" w:rsidRPr="00D31380" w:rsidRDefault="00FA372D" w:rsidP="00FA372D">
            <w:pPr>
              <w:rPr>
                <w:rFonts w:asciiTheme="minorEastAsia" w:hAnsiTheme="minorEastAsia"/>
              </w:rPr>
            </w:pPr>
            <w:r w:rsidRPr="00D31380">
              <w:rPr>
                <w:rFonts w:asciiTheme="minorEastAsia" w:hAnsiTheme="minorEastAsia"/>
              </w:rPr>
              <w:t>標準偏差</w:t>
            </w:r>
          </w:p>
        </w:tc>
      </w:tr>
      <w:tr w:rsidR="00FA372D" w:rsidRPr="00D31380" w14:paraId="2E3B54BA" w14:textId="77777777" w:rsidTr="00FA372D">
        <w:trPr>
          <w:cantSplit/>
          <w:trHeight w:val="311"/>
        </w:trPr>
        <w:tc>
          <w:tcPr>
            <w:tcW w:w="2695" w:type="dxa"/>
            <w:tcBorders>
              <w:top w:val="single" w:sz="8" w:space="0" w:color="152935"/>
              <w:left w:val="nil"/>
              <w:bottom w:val="single" w:sz="8" w:space="0" w:color="AEAEAE"/>
              <w:right w:val="nil"/>
            </w:tcBorders>
            <w:shd w:val="clear" w:color="auto" w:fill="E0E0E0"/>
          </w:tcPr>
          <w:p w14:paraId="78E98EF8" w14:textId="77777777" w:rsidR="00FA372D" w:rsidRPr="00D31380" w:rsidRDefault="00FA372D" w:rsidP="00FA372D">
            <w:pPr>
              <w:rPr>
                <w:rFonts w:asciiTheme="minorEastAsia" w:hAnsiTheme="minorEastAsia"/>
              </w:rPr>
            </w:pPr>
            <w:r w:rsidRPr="00D31380">
              <w:rPr>
                <w:rFonts w:asciiTheme="minorEastAsia" w:hAnsiTheme="minorEastAsia"/>
              </w:rPr>
              <w:t>Metro</w:t>
            </w:r>
          </w:p>
        </w:tc>
        <w:tc>
          <w:tcPr>
            <w:tcW w:w="1128" w:type="dxa"/>
            <w:tcBorders>
              <w:top w:val="single" w:sz="8" w:space="0" w:color="152935"/>
              <w:left w:val="nil"/>
              <w:bottom w:val="single" w:sz="8" w:space="0" w:color="AEAEAE"/>
              <w:right w:val="single" w:sz="8" w:space="0" w:color="E0E0E0"/>
            </w:tcBorders>
            <w:shd w:val="clear" w:color="auto" w:fill="FFFFFF"/>
          </w:tcPr>
          <w:p w14:paraId="331EAE64" w14:textId="77777777" w:rsidR="00FA372D" w:rsidRPr="00D31380" w:rsidRDefault="00FA372D" w:rsidP="00FA372D">
            <w:pPr>
              <w:rPr>
                <w:rFonts w:asciiTheme="minorEastAsia" w:hAnsiTheme="minorEastAsia"/>
              </w:rPr>
            </w:pPr>
            <w:r w:rsidRPr="00D31380">
              <w:rPr>
                <w:rFonts w:asciiTheme="minorEastAsia" w:hAnsiTheme="minorEastAsia"/>
              </w:rPr>
              <w:t>29830</w:t>
            </w:r>
          </w:p>
        </w:tc>
        <w:tc>
          <w:tcPr>
            <w:tcW w:w="1129" w:type="dxa"/>
            <w:tcBorders>
              <w:top w:val="single" w:sz="8" w:space="0" w:color="152935"/>
              <w:left w:val="single" w:sz="8" w:space="0" w:color="E0E0E0"/>
              <w:bottom w:val="single" w:sz="8" w:space="0" w:color="AEAEAE"/>
              <w:right w:val="single" w:sz="8" w:space="0" w:color="E0E0E0"/>
            </w:tcBorders>
            <w:shd w:val="clear" w:color="auto" w:fill="FFFFFF"/>
          </w:tcPr>
          <w:p w14:paraId="3B14F431" w14:textId="77777777" w:rsidR="00FA372D" w:rsidRPr="00D31380" w:rsidRDefault="00FA372D" w:rsidP="00FA372D">
            <w:pPr>
              <w:rPr>
                <w:rFonts w:asciiTheme="minorEastAsia" w:hAnsiTheme="minorEastAsia"/>
              </w:rPr>
            </w:pPr>
            <w:r w:rsidRPr="00D31380">
              <w:rPr>
                <w:rFonts w:asciiTheme="minorEastAsia" w:hAnsiTheme="minorEastAsia"/>
              </w:rPr>
              <w:t>0</w:t>
            </w:r>
          </w:p>
        </w:tc>
        <w:tc>
          <w:tcPr>
            <w:tcW w:w="1129" w:type="dxa"/>
            <w:tcBorders>
              <w:top w:val="single" w:sz="8" w:space="0" w:color="152935"/>
              <w:left w:val="single" w:sz="8" w:space="0" w:color="E0E0E0"/>
              <w:bottom w:val="single" w:sz="8" w:space="0" w:color="AEAEAE"/>
              <w:right w:val="single" w:sz="8" w:space="0" w:color="E0E0E0"/>
            </w:tcBorders>
            <w:shd w:val="clear" w:color="auto" w:fill="FFFFFF"/>
          </w:tcPr>
          <w:p w14:paraId="2DE8C8AE" w14:textId="77777777" w:rsidR="00FA372D" w:rsidRPr="00D31380" w:rsidRDefault="00FA372D" w:rsidP="00FA372D">
            <w:pPr>
              <w:rPr>
                <w:rFonts w:asciiTheme="minorEastAsia" w:hAnsiTheme="minorEastAsia"/>
              </w:rPr>
            </w:pPr>
            <w:r w:rsidRPr="00D31380">
              <w:rPr>
                <w:rFonts w:asciiTheme="minorEastAsia" w:hAnsiTheme="minorEastAsia"/>
              </w:rPr>
              <w:t>1</w:t>
            </w:r>
          </w:p>
        </w:tc>
        <w:tc>
          <w:tcPr>
            <w:tcW w:w="1129" w:type="dxa"/>
            <w:tcBorders>
              <w:top w:val="single" w:sz="8" w:space="0" w:color="152935"/>
              <w:left w:val="single" w:sz="8" w:space="0" w:color="E0E0E0"/>
              <w:bottom w:val="single" w:sz="8" w:space="0" w:color="AEAEAE"/>
              <w:right w:val="single" w:sz="8" w:space="0" w:color="E0E0E0"/>
            </w:tcBorders>
            <w:shd w:val="clear" w:color="auto" w:fill="FFFFFF"/>
          </w:tcPr>
          <w:p w14:paraId="56677C9F" w14:textId="77777777" w:rsidR="00FA372D" w:rsidRPr="00D31380" w:rsidRDefault="00FA372D" w:rsidP="00FA372D">
            <w:pPr>
              <w:rPr>
                <w:rFonts w:asciiTheme="minorEastAsia" w:hAnsiTheme="minorEastAsia"/>
              </w:rPr>
            </w:pPr>
            <w:r w:rsidRPr="00D31380">
              <w:rPr>
                <w:rFonts w:asciiTheme="minorEastAsia" w:hAnsiTheme="minorEastAsia"/>
              </w:rPr>
              <w:t>.33</w:t>
            </w:r>
          </w:p>
        </w:tc>
        <w:tc>
          <w:tcPr>
            <w:tcW w:w="1197" w:type="dxa"/>
            <w:tcBorders>
              <w:top w:val="single" w:sz="8" w:space="0" w:color="152935"/>
              <w:left w:val="single" w:sz="8" w:space="0" w:color="E0E0E0"/>
              <w:bottom w:val="single" w:sz="8" w:space="0" w:color="AEAEAE"/>
              <w:right w:val="nil"/>
            </w:tcBorders>
            <w:shd w:val="clear" w:color="auto" w:fill="FFFFFF"/>
          </w:tcPr>
          <w:p w14:paraId="5B24CF8E" w14:textId="77777777" w:rsidR="00FA372D" w:rsidRPr="00D31380" w:rsidRDefault="00FA372D" w:rsidP="00FA372D">
            <w:pPr>
              <w:rPr>
                <w:rFonts w:asciiTheme="minorEastAsia" w:hAnsiTheme="minorEastAsia"/>
              </w:rPr>
            </w:pPr>
            <w:r w:rsidRPr="00D31380">
              <w:rPr>
                <w:rFonts w:asciiTheme="minorEastAsia" w:hAnsiTheme="minorEastAsia"/>
              </w:rPr>
              <w:t>.471</w:t>
            </w:r>
          </w:p>
        </w:tc>
      </w:tr>
      <w:tr w:rsidR="00FA372D" w:rsidRPr="00D31380" w14:paraId="4B9A711D" w14:textId="77777777" w:rsidTr="00FA372D">
        <w:trPr>
          <w:cantSplit/>
          <w:trHeight w:val="331"/>
        </w:trPr>
        <w:tc>
          <w:tcPr>
            <w:tcW w:w="2695" w:type="dxa"/>
            <w:tcBorders>
              <w:top w:val="single" w:sz="8" w:space="0" w:color="AEAEAE"/>
              <w:left w:val="nil"/>
              <w:bottom w:val="single" w:sz="8" w:space="0" w:color="AEAEAE"/>
              <w:right w:val="nil"/>
            </w:tcBorders>
            <w:shd w:val="clear" w:color="auto" w:fill="E0E0E0"/>
          </w:tcPr>
          <w:p w14:paraId="352E2AC1" w14:textId="77777777" w:rsidR="00FA372D" w:rsidRPr="00D31380" w:rsidRDefault="00FA372D" w:rsidP="00FA372D">
            <w:pPr>
              <w:rPr>
                <w:rFonts w:asciiTheme="minorEastAsia" w:hAnsiTheme="minorEastAsia"/>
              </w:rPr>
            </w:pPr>
            <w:r w:rsidRPr="00D31380">
              <w:rPr>
                <w:rFonts w:asciiTheme="minorEastAsia" w:hAnsiTheme="minorEastAsia"/>
              </w:rPr>
              <w:t>Large</w:t>
            </w:r>
          </w:p>
        </w:tc>
        <w:tc>
          <w:tcPr>
            <w:tcW w:w="1128" w:type="dxa"/>
            <w:tcBorders>
              <w:top w:val="single" w:sz="8" w:space="0" w:color="AEAEAE"/>
              <w:left w:val="nil"/>
              <w:bottom w:val="single" w:sz="8" w:space="0" w:color="AEAEAE"/>
              <w:right w:val="single" w:sz="8" w:space="0" w:color="E0E0E0"/>
            </w:tcBorders>
            <w:shd w:val="clear" w:color="auto" w:fill="FFFFFF"/>
          </w:tcPr>
          <w:p w14:paraId="472AF705" w14:textId="77777777" w:rsidR="00FA372D" w:rsidRPr="00D31380" w:rsidRDefault="00FA372D" w:rsidP="00FA372D">
            <w:pPr>
              <w:rPr>
                <w:rFonts w:asciiTheme="minorEastAsia" w:hAnsiTheme="minorEastAsia"/>
              </w:rPr>
            </w:pPr>
            <w:r w:rsidRPr="00D31380">
              <w:rPr>
                <w:rFonts w:asciiTheme="minorEastAsia" w:hAnsiTheme="minorEastAsia"/>
              </w:rPr>
              <w:t>29830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56534A8A" w14:textId="77777777" w:rsidR="00FA372D" w:rsidRPr="00D31380" w:rsidRDefault="00FA372D" w:rsidP="00FA372D">
            <w:pPr>
              <w:rPr>
                <w:rFonts w:asciiTheme="minorEastAsia" w:hAnsiTheme="minorEastAsia"/>
              </w:rPr>
            </w:pPr>
            <w:r w:rsidRPr="00D31380">
              <w:rPr>
                <w:rFonts w:asciiTheme="minorEastAsia" w:hAnsiTheme="minorEastAsia"/>
              </w:rPr>
              <w:t>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545F7429" w14:textId="77777777" w:rsidR="00FA372D" w:rsidRPr="00D31380" w:rsidRDefault="00FA372D" w:rsidP="00FA372D">
            <w:pPr>
              <w:rPr>
                <w:rFonts w:asciiTheme="minorEastAsia" w:hAnsiTheme="minorEastAsia"/>
              </w:rPr>
            </w:pPr>
            <w:r w:rsidRPr="00D31380">
              <w:rPr>
                <w:rFonts w:asciiTheme="minorEastAsia" w:hAnsiTheme="minorEastAsia"/>
              </w:rPr>
              <w:t>1</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CF8358A" w14:textId="77777777" w:rsidR="00FA372D" w:rsidRPr="00D31380" w:rsidRDefault="00FA372D" w:rsidP="00FA372D">
            <w:pPr>
              <w:rPr>
                <w:rFonts w:asciiTheme="minorEastAsia" w:hAnsiTheme="minorEastAsia"/>
              </w:rPr>
            </w:pPr>
            <w:r w:rsidRPr="00D31380">
              <w:rPr>
                <w:rFonts w:asciiTheme="minorEastAsia" w:hAnsiTheme="minorEastAsia"/>
              </w:rPr>
              <w:t>.25</w:t>
            </w:r>
          </w:p>
        </w:tc>
        <w:tc>
          <w:tcPr>
            <w:tcW w:w="1197" w:type="dxa"/>
            <w:tcBorders>
              <w:top w:val="single" w:sz="8" w:space="0" w:color="AEAEAE"/>
              <w:left w:val="single" w:sz="8" w:space="0" w:color="E0E0E0"/>
              <w:bottom w:val="single" w:sz="8" w:space="0" w:color="AEAEAE"/>
              <w:right w:val="nil"/>
            </w:tcBorders>
            <w:shd w:val="clear" w:color="auto" w:fill="FFFFFF"/>
          </w:tcPr>
          <w:p w14:paraId="092AD783" w14:textId="77777777" w:rsidR="00FA372D" w:rsidRPr="00D31380" w:rsidRDefault="00FA372D" w:rsidP="00FA372D">
            <w:pPr>
              <w:rPr>
                <w:rFonts w:asciiTheme="minorEastAsia" w:hAnsiTheme="minorEastAsia"/>
              </w:rPr>
            </w:pPr>
            <w:r w:rsidRPr="00D31380">
              <w:rPr>
                <w:rFonts w:asciiTheme="minorEastAsia" w:hAnsiTheme="minorEastAsia"/>
              </w:rPr>
              <w:t>.433</w:t>
            </w:r>
          </w:p>
        </w:tc>
      </w:tr>
      <w:tr w:rsidR="00FA372D" w:rsidRPr="00D31380" w14:paraId="192FC9F7" w14:textId="77777777" w:rsidTr="00FA372D">
        <w:trPr>
          <w:cantSplit/>
          <w:trHeight w:val="331"/>
        </w:trPr>
        <w:tc>
          <w:tcPr>
            <w:tcW w:w="2695" w:type="dxa"/>
            <w:tcBorders>
              <w:top w:val="single" w:sz="8" w:space="0" w:color="AEAEAE"/>
              <w:left w:val="nil"/>
              <w:bottom w:val="single" w:sz="8" w:space="0" w:color="AEAEAE"/>
              <w:right w:val="nil"/>
            </w:tcBorders>
            <w:shd w:val="clear" w:color="auto" w:fill="E0E0E0"/>
          </w:tcPr>
          <w:p w14:paraId="7EF24C09" w14:textId="77777777" w:rsidR="00FA372D" w:rsidRPr="00D31380" w:rsidRDefault="00FA372D" w:rsidP="00FA372D">
            <w:pPr>
              <w:rPr>
                <w:rFonts w:asciiTheme="minorEastAsia" w:hAnsiTheme="minorEastAsia"/>
              </w:rPr>
            </w:pPr>
            <w:r w:rsidRPr="00D31380">
              <w:rPr>
                <w:rFonts w:asciiTheme="minorEastAsia" w:hAnsiTheme="minorEastAsia"/>
              </w:rPr>
              <w:t>Small</w:t>
            </w:r>
          </w:p>
        </w:tc>
        <w:tc>
          <w:tcPr>
            <w:tcW w:w="1128" w:type="dxa"/>
            <w:tcBorders>
              <w:top w:val="single" w:sz="8" w:space="0" w:color="AEAEAE"/>
              <w:left w:val="nil"/>
              <w:bottom w:val="single" w:sz="8" w:space="0" w:color="AEAEAE"/>
              <w:right w:val="single" w:sz="8" w:space="0" w:color="E0E0E0"/>
            </w:tcBorders>
            <w:shd w:val="clear" w:color="auto" w:fill="FFFFFF"/>
          </w:tcPr>
          <w:p w14:paraId="305BE1B1" w14:textId="77777777" w:rsidR="00FA372D" w:rsidRPr="00D31380" w:rsidRDefault="00FA372D" w:rsidP="00FA372D">
            <w:pPr>
              <w:rPr>
                <w:rFonts w:asciiTheme="minorEastAsia" w:hAnsiTheme="minorEastAsia"/>
              </w:rPr>
            </w:pPr>
            <w:r w:rsidRPr="00D31380">
              <w:rPr>
                <w:rFonts w:asciiTheme="minorEastAsia" w:hAnsiTheme="minorEastAsia"/>
              </w:rPr>
              <w:t>29830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4FEE16D8" w14:textId="77777777" w:rsidR="00FA372D" w:rsidRPr="00D31380" w:rsidRDefault="00FA372D" w:rsidP="00FA372D">
            <w:pPr>
              <w:rPr>
                <w:rFonts w:asciiTheme="minorEastAsia" w:hAnsiTheme="minorEastAsia"/>
              </w:rPr>
            </w:pPr>
            <w:r w:rsidRPr="00D31380">
              <w:rPr>
                <w:rFonts w:asciiTheme="minorEastAsia" w:hAnsiTheme="minorEastAsia"/>
              </w:rPr>
              <w:t>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7BEF4A9C" w14:textId="77777777" w:rsidR="00FA372D" w:rsidRPr="00D31380" w:rsidRDefault="00FA372D" w:rsidP="00FA372D">
            <w:pPr>
              <w:rPr>
                <w:rFonts w:asciiTheme="minorEastAsia" w:hAnsiTheme="minorEastAsia"/>
              </w:rPr>
            </w:pPr>
            <w:r w:rsidRPr="00D31380">
              <w:rPr>
                <w:rFonts w:asciiTheme="minorEastAsia" w:hAnsiTheme="minorEastAsia"/>
              </w:rPr>
              <w:t>1</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260E4353" w14:textId="77777777" w:rsidR="00FA372D" w:rsidRPr="00D31380" w:rsidRDefault="00FA372D" w:rsidP="00FA372D">
            <w:pPr>
              <w:rPr>
                <w:rFonts w:asciiTheme="minorEastAsia" w:hAnsiTheme="minorEastAsia"/>
              </w:rPr>
            </w:pPr>
            <w:r w:rsidRPr="00D31380">
              <w:rPr>
                <w:rFonts w:asciiTheme="minorEastAsia" w:hAnsiTheme="minorEastAsia"/>
              </w:rPr>
              <w:t>.43</w:t>
            </w:r>
          </w:p>
        </w:tc>
        <w:tc>
          <w:tcPr>
            <w:tcW w:w="1197" w:type="dxa"/>
            <w:tcBorders>
              <w:top w:val="single" w:sz="8" w:space="0" w:color="AEAEAE"/>
              <w:left w:val="single" w:sz="8" w:space="0" w:color="E0E0E0"/>
              <w:bottom w:val="single" w:sz="8" w:space="0" w:color="AEAEAE"/>
              <w:right w:val="nil"/>
            </w:tcBorders>
            <w:shd w:val="clear" w:color="auto" w:fill="FFFFFF"/>
          </w:tcPr>
          <w:p w14:paraId="0C399C59" w14:textId="77777777" w:rsidR="00FA372D" w:rsidRPr="00D31380" w:rsidRDefault="00FA372D" w:rsidP="00FA372D">
            <w:pPr>
              <w:rPr>
                <w:rFonts w:asciiTheme="minorEastAsia" w:hAnsiTheme="minorEastAsia"/>
              </w:rPr>
            </w:pPr>
            <w:r w:rsidRPr="00D31380">
              <w:rPr>
                <w:rFonts w:asciiTheme="minorEastAsia" w:hAnsiTheme="minorEastAsia"/>
              </w:rPr>
              <w:t>.494</w:t>
            </w:r>
          </w:p>
        </w:tc>
      </w:tr>
      <w:tr w:rsidR="00FA372D" w:rsidRPr="00D31380" w14:paraId="11EDACDB" w14:textId="77777777" w:rsidTr="00FA372D">
        <w:trPr>
          <w:cantSplit/>
          <w:trHeight w:val="311"/>
        </w:trPr>
        <w:tc>
          <w:tcPr>
            <w:tcW w:w="2695" w:type="dxa"/>
            <w:tcBorders>
              <w:top w:val="single" w:sz="8" w:space="0" w:color="AEAEAE"/>
              <w:left w:val="nil"/>
              <w:bottom w:val="single" w:sz="8" w:space="0" w:color="AEAEAE"/>
              <w:right w:val="nil"/>
            </w:tcBorders>
            <w:shd w:val="clear" w:color="auto" w:fill="E0E0E0"/>
          </w:tcPr>
          <w:p w14:paraId="5963D515" w14:textId="77777777" w:rsidR="00FA372D" w:rsidRPr="00D31380" w:rsidRDefault="00FA372D" w:rsidP="00FA372D">
            <w:pPr>
              <w:rPr>
                <w:rFonts w:asciiTheme="minorEastAsia" w:hAnsiTheme="minorEastAsia"/>
              </w:rPr>
            </w:pPr>
            <w:r w:rsidRPr="00D31380">
              <w:rPr>
                <w:rFonts w:asciiTheme="minorEastAsia" w:hAnsiTheme="minorEastAsia"/>
              </w:rPr>
              <w:t>Female</w:t>
            </w:r>
          </w:p>
        </w:tc>
        <w:tc>
          <w:tcPr>
            <w:tcW w:w="1128" w:type="dxa"/>
            <w:tcBorders>
              <w:top w:val="single" w:sz="8" w:space="0" w:color="AEAEAE"/>
              <w:left w:val="nil"/>
              <w:bottom w:val="single" w:sz="8" w:space="0" w:color="AEAEAE"/>
              <w:right w:val="single" w:sz="8" w:space="0" w:color="E0E0E0"/>
            </w:tcBorders>
            <w:shd w:val="clear" w:color="auto" w:fill="FFFFFF"/>
          </w:tcPr>
          <w:p w14:paraId="65F263FD" w14:textId="77777777" w:rsidR="00FA372D" w:rsidRPr="00D31380" w:rsidRDefault="00FA372D" w:rsidP="00FA372D">
            <w:pPr>
              <w:rPr>
                <w:rFonts w:asciiTheme="minorEastAsia" w:hAnsiTheme="minorEastAsia"/>
              </w:rPr>
            </w:pPr>
            <w:r w:rsidRPr="00D31380">
              <w:rPr>
                <w:rFonts w:asciiTheme="minorEastAsia" w:hAnsiTheme="minorEastAsia"/>
              </w:rPr>
              <w:t>29830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1EF2C731" w14:textId="77777777" w:rsidR="00FA372D" w:rsidRPr="00D31380" w:rsidRDefault="00FA372D" w:rsidP="00FA372D">
            <w:pPr>
              <w:rPr>
                <w:rFonts w:asciiTheme="minorEastAsia" w:hAnsiTheme="minorEastAsia"/>
              </w:rPr>
            </w:pPr>
            <w:r w:rsidRPr="00D31380">
              <w:rPr>
                <w:rFonts w:asciiTheme="minorEastAsia" w:hAnsiTheme="minorEastAsia"/>
              </w:rPr>
              <w:t>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2D053F4" w14:textId="77777777" w:rsidR="00FA372D" w:rsidRPr="00D31380" w:rsidRDefault="00FA372D" w:rsidP="00FA372D">
            <w:pPr>
              <w:rPr>
                <w:rFonts w:asciiTheme="minorEastAsia" w:hAnsiTheme="minorEastAsia"/>
              </w:rPr>
            </w:pPr>
            <w:r w:rsidRPr="00D31380">
              <w:rPr>
                <w:rFonts w:asciiTheme="minorEastAsia" w:hAnsiTheme="minorEastAsia"/>
              </w:rPr>
              <w:t>1</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D319779" w14:textId="77777777" w:rsidR="00FA372D" w:rsidRPr="00D31380" w:rsidRDefault="00FA372D" w:rsidP="00FA372D">
            <w:pPr>
              <w:rPr>
                <w:rFonts w:asciiTheme="minorEastAsia" w:hAnsiTheme="minorEastAsia"/>
              </w:rPr>
            </w:pPr>
            <w:r w:rsidRPr="00D31380">
              <w:rPr>
                <w:rFonts w:asciiTheme="minorEastAsia" w:hAnsiTheme="minorEastAsia"/>
              </w:rPr>
              <w:t>.39</w:t>
            </w:r>
          </w:p>
        </w:tc>
        <w:tc>
          <w:tcPr>
            <w:tcW w:w="1197" w:type="dxa"/>
            <w:tcBorders>
              <w:top w:val="single" w:sz="8" w:space="0" w:color="AEAEAE"/>
              <w:left w:val="single" w:sz="8" w:space="0" w:color="E0E0E0"/>
              <w:bottom w:val="single" w:sz="8" w:space="0" w:color="AEAEAE"/>
              <w:right w:val="nil"/>
            </w:tcBorders>
            <w:shd w:val="clear" w:color="auto" w:fill="FFFFFF"/>
          </w:tcPr>
          <w:p w14:paraId="228CE303" w14:textId="77777777" w:rsidR="00FA372D" w:rsidRPr="00D31380" w:rsidRDefault="00FA372D" w:rsidP="00FA372D">
            <w:pPr>
              <w:rPr>
                <w:rFonts w:asciiTheme="minorEastAsia" w:hAnsiTheme="minorEastAsia"/>
              </w:rPr>
            </w:pPr>
            <w:r w:rsidRPr="00D31380">
              <w:rPr>
                <w:rFonts w:asciiTheme="minorEastAsia" w:hAnsiTheme="minorEastAsia"/>
              </w:rPr>
              <w:t>.487</w:t>
            </w:r>
          </w:p>
        </w:tc>
      </w:tr>
      <w:tr w:rsidR="00FA372D" w:rsidRPr="00D31380" w14:paraId="780BA59C" w14:textId="77777777" w:rsidTr="00FA372D">
        <w:trPr>
          <w:cantSplit/>
          <w:trHeight w:val="331"/>
        </w:trPr>
        <w:tc>
          <w:tcPr>
            <w:tcW w:w="2695" w:type="dxa"/>
            <w:tcBorders>
              <w:top w:val="single" w:sz="8" w:space="0" w:color="AEAEAE"/>
              <w:left w:val="nil"/>
              <w:bottom w:val="single" w:sz="8" w:space="0" w:color="AEAEAE"/>
              <w:right w:val="nil"/>
            </w:tcBorders>
            <w:shd w:val="clear" w:color="auto" w:fill="E0E0E0"/>
          </w:tcPr>
          <w:p w14:paraId="660CFAF7" w14:textId="77777777" w:rsidR="00FA372D" w:rsidRPr="00D31380" w:rsidRDefault="00FA372D" w:rsidP="00FA372D">
            <w:pPr>
              <w:rPr>
                <w:rFonts w:asciiTheme="minorEastAsia" w:hAnsiTheme="minorEastAsia"/>
              </w:rPr>
            </w:pPr>
            <w:r w:rsidRPr="00D31380">
              <w:rPr>
                <w:rFonts w:asciiTheme="minorEastAsia" w:hAnsiTheme="minorEastAsia"/>
              </w:rPr>
              <w:t>Ed</w:t>
            </w:r>
          </w:p>
        </w:tc>
        <w:tc>
          <w:tcPr>
            <w:tcW w:w="1128" w:type="dxa"/>
            <w:tcBorders>
              <w:top w:val="single" w:sz="8" w:space="0" w:color="AEAEAE"/>
              <w:left w:val="nil"/>
              <w:bottom w:val="single" w:sz="8" w:space="0" w:color="AEAEAE"/>
              <w:right w:val="single" w:sz="8" w:space="0" w:color="E0E0E0"/>
            </w:tcBorders>
            <w:shd w:val="clear" w:color="auto" w:fill="FFFFFF"/>
          </w:tcPr>
          <w:p w14:paraId="1B04B26B" w14:textId="77777777" w:rsidR="00FA372D" w:rsidRPr="00D31380" w:rsidRDefault="00FA372D" w:rsidP="00FA372D">
            <w:pPr>
              <w:rPr>
                <w:rFonts w:asciiTheme="minorEastAsia" w:hAnsiTheme="minorEastAsia"/>
              </w:rPr>
            </w:pPr>
            <w:r w:rsidRPr="00D31380">
              <w:rPr>
                <w:rFonts w:asciiTheme="minorEastAsia" w:hAnsiTheme="minorEastAsia"/>
              </w:rPr>
              <w:t>29830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1E3D80CD" w14:textId="77777777" w:rsidR="00FA372D" w:rsidRPr="00D31380" w:rsidRDefault="00FA372D" w:rsidP="00FA372D">
            <w:pPr>
              <w:rPr>
                <w:rFonts w:asciiTheme="minorEastAsia" w:hAnsiTheme="minorEastAsia"/>
              </w:rPr>
            </w:pPr>
            <w:r w:rsidRPr="00D31380">
              <w:rPr>
                <w:rFonts w:asciiTheme="minorEastAsia" w:hAnsiTheme="minorEastAsia"/>
              </w:rPr>
              <w:t>1</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3882E85A" w14:textId="77777777" w:rsidR="00FA372D" w:rsidRPr="00D31380" w:rsidRDefault="00FA372D" w:rsidP="00FA372D">
            <w:pPr>
              <w:rPr>
                <w:rFonts w:asciiTheme="minorEastAsia" w:hAnsiTheme="minorEastAsia"/>
              </w:rPr>
            </w:pPr>
            <w:r w:rsidRPr="00D31380">
              <w:rPr>
                <w:rFonts w:asciiTheme="minorEastAsia" w:hAnsiTheme="minorEastAsia"/>
              </w:rPr>
              <w:t>4</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1118A129" w14:textId="77777777" w:rsidR="00FA372D" w:rsidRPr="00D31380" w:rsidRDefault="00FA372D" w:rsidP="00FA372D">
            <w:pPr>
              <w:rPr>
                <w:rFonts w:asciiTheme="minorEastAsia" w:hAnsiTheme="minorEastAsia"/>
              </w:rPr>
            </w:pPr>
            <w:r w:rsidRPr="00D31380">
              <w:rPr>
                <w:rFonts w:asciiTheme="minorEastAsia" w:hAnsiTheme="minorEastAsia"/>
              </w:rPr>
              <w:t>2.30</w:t>
            </w:r>
          </w:p>
        </w:tc>
        <w:tc>
          <w:tcPr>
            <w:tcW w:w="1197" w:type="dxa"/>
            <w:tcBorders>
              <w:top w:val="single" w:sz="8" w:space="0" w:color="AEAEAE"/>
              <w:left w:val="single" w:sz="8" w:space="0" w:color="E0E0E0"/>
              <w:bottom w:val="single" w:sz="8" w:space="0" w:color="AEAEAE"/>
              <w:right w:val="nil"/>
            </w:tcBorders>
            <w:shd w:val="clear" w:color="auto" w:fill="FFFFFF"/>
          </w:tcPr>
          <w:p w14:paraId="78EB5AE9" w14:textId="77777777" w:rsidR="00FA372D" w:rsidRPr="00D31380" w:rsidRDefault="00FA372D" w:rsidP="00FA372D">
            <w:pPr>
              <w:rPr>
                <w:rFonts w:asciiTheme="minorEastAsia" w:hAnsiTheme="minorEastAsia"/>
              </w:rPr>
            </w:pPr>
            <w:r w:rsidRPr="00D31380">
              <w:rPr>
                <w:rFonts w:asciiTheme="minorEastAsia" w:hAnsiTheme="minorEastAsia"/>
              </w:rPr>
              <w:t>.956</w:t>
            </w:r>
          </w:p>
        </w:tc>
      </w:tr>
      <w:tr w:rsidR="00FA372D" w:rsidRPr="00D31380" w14:paraId="12FC247D" w14:textId="77777777" w:rsidTr="00FA372D">
        <w:trPr>
          <w:cantSplit/>
          <w:trHeight w:val="331"/>
        </w:trPr>
        <w:tc>
          <w:tcPr>
            <w:tcW w:w="2695" w:type="dxa"/>
            <w:tcBorders>
              <w:top w:val="single" w:sz="8" w:space="0" w:color="AEAEAE"/>
              <w:left w:val="nil"/>
              <w:bottom w:val="single" w:sz="8" w:space="0" w:color="AEAEAE"/>
              <w:right w:val="nil"/>
            </w:tcBorders>
            <w:shd w:val="clear" w:color="auto" w:fill="E0E0E0"/>
          </w:tcPr>
          <w:p w14:paraId="71DD535F" w14:textId="77777777" w:rsidR="00FA372D" w:rsidRPr="00D31380" w:rsidRDefault="00FA372D" w:rsidP="00FA372D">
            <w:pPr>
              <w:rPr>
                <w:rFonts w:asciiTheme="minorEastAsia" w:hAnsiTheme="minorEastAsia"/>
              </w:rPr>
            </w:pPr>
            <w:r w:rsidRPr="00D31380">
              <w:rPr>
                <w:rFonts w:asciiTheme="minorEastAsia" w:hAnsiTheme="minorEastAsia"/>
              </w:rPr>
              <w:t>Exp</w:t>
            </w:r>
          </w:p>
        </w:tc>
        <w:tc>
          <w:tcPr>
            <w:tcW w:w="1128" w:type="dxa"/>
            <w:tcBorders>
              <w:top w:val="single" w:sz="8" w:space="0" w:color="AEAEAE"/>
              <w:left w:val="nil"/>
              <w:bottom w:val="single" w:sz="8" w:space="0" w:color="AEAEAE"/>
              <w:right w:val="single" w:sz="8" w:space="0" w:color="E0E0E0"/>
            </w:tcBorders>
            <w:shd w:val="clear" w:color="auto" w:fill="FFFFFF"/>
          </w:tcPr>
          <w:p w14:paraId="52D44D89" w14:textId="77777777" w:rsidR="00FA372D" w:rsidRPr="00D31380" w:rsidRDefault="00FA372D" w:rsidP="00FA372D">
            <w:pPr>
              <w:rPr>
                <w:rFonts w:asciiTheme="minorEastAsia" w:hAnsiTheme="minorEastAsia"/>
              </w:rPr>
            </w:pPr>
            <w:r w:rsidRPr="00D31380">
              <w:rPr>
                <w:rFonts w:asciiTheme="minorEastAsia" w:hAnsiTheme="minorEastAsia"/>
              </w:rPr>
              <w:t>29830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35AF5B82" w14:textId="77777777" w:rsidR="00FA372D" w:rsidRPr="00D31380" w:rsidRDefault="00FA372D" w:rsidP="00FA372D">
            <w:pPr>
              <w:rPr>
                <w:rFonts w:asciiTheme="minorEastAsia" w:hAnsiTheme="minorEastAsia"/>
              </w:rPr>
            </w:pPr>
            <w:r w:rsidRPr="00D31380">
              <w:rPr>
                <w:rFonts w:asciiTheme="minorEastAsia" w:hAnsiTheme="minorEastAsia"/>
              </w:rPr>
              <w:t>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235662CB" w14:textId="77777777" w:rsidR="00FA372D" w:rsidRPr="00D31380" w:rsidRDefault="00FA372D" w:rsidP="00FA372D">
            <w:pPr>
              <w:rPr>
                <w:rFonts w:asciiTheme="minorEastAsia" w:hAnsiTheme="minorEastAsia"/>
              </w:rPr>
            </w:pPr>
            <w:r w:rsidRPr="00D31380">
              <w:rPr>
                <w:rFonts w:asciiTheme="minorEastAsia" w:hAnsiTheme="minorEastAsia"/>
              </w:rPr>
              <w:t>61</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4418D40C" w14:textId="77777777" w:rsidR="00FA372D" w:rsidRPr="00D31380" w:rsidRDefault="00FA372D" w:rsidP="00FA372D">
            <w:pPr>
              <w:rPr>
                <w:rFonts w:asciiTheme="minorEastAsia" w:hAnsiTheme="minorEastAsia"/>
              </w:rPr>
            </w:pPr>
            <w:r w:rsidRPr="00D31380">
              <w:rPr>
                <w:rFonts w:asciiTheme="minorEastAsia" w:hAnsiTheme="minorEastAsia"/>
              </w:rPr>
              <w:t>11.07</w:t>
            </w:r>
          </w:p>
        </w:tc>
        <w:tc>
          <w:tcPr>
            <w:tcW w:w="1197" w:type="dxa"/>
            <w:tcBorders>
              <w:top w:val="single" w:sz="8" w:space="0" w:color="AEAEAE"/>
              <w:left w:val="single" w:sz="8" w:space="0" w:color="E0E0E0"/>
              <w:bottom w:val="single" w:sz="8" w:space="0" w:color="AEAEAE"/>
              <w:right w:val="nil"/>
            </w:tcBorders>
            <w:shd w:val="clear" w:color="auto" w:fill="FFFFFF"/>
          </w:tcPr>
          <w:p w14:paraId="078BA315" w14:textId="77777777" w:rsidR="00FA372D" w:rsidRPr="00D31380" w:rsidRDefault="00FA372D" w:rsidP="00FA372D">
            <w:pPr>
              <w:rPr>
                <w:rFonts w:asciiTheme="minorEastAsia" w:hAnsiTheme="minorEastAsia"/>
              </w:rPr>
            </w:pPr>
            <w:r w:rsidRPr="00D31380">
              <w:rPr>
                <w:rFonts w:asciiTheme="minorEastAsia" w:hAnsiTheme="minorEastAsia"/>
              </w:rPr>
              <w:t>12.297</w:t>
            </w:r>
          </w:p>
        </w:tc>
      </w:tr>
      <w:tr w:rsidR="00FA372D" w:rsidRPr="00D31380" w14:paraId="595E6713" w14:textId="77777777" w:rsidTr="00FA372D">
        <w:trPr>
          <w:cantSplit/>
          <w:trHeight w:val="331"/>
        </w:trPr>
        <w:tc>
          <w:tcPr>
            <w:tcW w:w="2695" w:type="dxa"/>
            <w:tcBorders>
              <w:top w:val="single" w:sz="8" w:space="0" w:color="AEAEAE"/>
              <w:left w:val="nil"/>
              <w:bottom w:val="single" w:sz="8" w:space="0" w:color="AEAEAE"/>
              <w:right w:val="nil"/>
            </w:tcBorders>
            <w:shd w:val="clear" w:color="auto" w:fill="E0E0E0"/>
          </w:tcPr>
          <w:p w14:paraId="6E108A4D" w14:textId="77777777" w:rsidR="00FA372D" w:rsidRPr="00D31380" w:rsidRDefault="00FA372D" w:rsidP="00FA372D">
            <w:pPr>
              <w:rPr>
                <w:rFonts w:asciiTheme="minorEastAsia" w:hAnsiTheme="minorEastAsia"/>
              </w:rPr>
            </w:pPr>
            <w:r w:rsidRPr="00D31380">
              <w:rPr>
                <w:rFonts w:asciiTheme="minorEastAsia" w:hAnsiTheme="minorEastAsia"/>
              </w:rPr>
              <w:t>Tenure</w:t>
            </w:r>
          </w:p>
        </w:tc>
        <w:tc>
          <w:tcPr>
            <w:tcW w:w="1128" w:type="dxa"/>
            <w:tcBorders>
              <w:top w:val="single" w:sz="8" w:space="0" w:color="AEAEAE"/>
              <w:left w:val="nil"/>
              <w:bottom w:val="single" w:sz="8" w:space="0" w:color="AEAEAE"/>
              <w:right w:val="single" w:sz="8" w:space="0" w:color="E0E0E0"/>
            </w:tcBorders>
            <w:shd w:val="clear" w:color="auto" w:fill="FFFFFF"/>
          </w:tcPr>
          <w:p w14:paraId="0B96A356" w14:textId="77777777" w:rsidR="00FA372D" w:rsidRPr="00D31380" w:rsidRDefault="00FA372D" w:rsidP="00FA372D">
            <w:pPr>
              <w:rPr>
                <w:rFonts w:asciiTheme="minorEastAsia" w:hAnsiTheme="minorEastAsia"/>
              </w:rPr>
            </w:pPr>
            <w:r w:rsidRPr="00D31380">
              <w:rPr>
                <w:rFonts w:asciiTheme="minorEastAsia" w:hAnsiTheme="minorEastAsia"/>
              </w:rPr>
              <w:t>29830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2D04DB5B" w14:textId="77777777" w:rsidR="00FA372D" w:rsidRPr="00D31380" w:rsidRDefault="00FA372D" w:rsidP="00FA372D">
            <w:pPr>
              <w:rPr>
                <w:rFonts w:asciiTheme="minorEastAsia" w:hAnsiTheme="minorEastAsia"/>
              </w:rPr>
            </w:pPr>
            <w:r w:rsidRPr="00D31380">
              <w:rPr>
                <w:rFonts w:asciiTheme="minorEastAsia" w:hAnsiTheme="minorEastAsia"/>
              </w:rPr>
              <w:t>1</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2E6005FB" w14:textId="77777777" w:rsidR="00FA372D" w:rsidRPr="00D31380" w:rsidRDefault="00FA372D" w:rsidP="00FA372D">
            <w:pPr>
              <w:rPr>
                <w:rFonts w:asciiTheme="minorEastAsia" w:hAnsiTheme="minorEastAsia"/>
              </w:rPr>
            </w:pPr>
            <w:r w:rsidRPr="00D31380">
              <w:rPr>
                <w:rFonts w:asciiTheme="minorEastAsia" w:hAnsiTheme="minorEastAsia"/>
              </w:rPr>
              <w:t>61</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34D23272" w14:textId="77777777" w:rsidR="00FA372D" w:rsidRPr="00D31380" w:rsidRDefault="00FA372D" w:rsidP="00FA372D">
            <w:pPr>
              <w:rPr>
                <w:rFonts w:asciiTheme="minorEastAsia" w:hAnsiTheme="minorEastAsia"/>
              </w:rPr>
            </w:pPr>
            <w:r w:rsidRPr="00D31380">
              <w:rPr>
                <w:rFonts w:asciiTheme="minorEastAsia" w:hAnsiTheme="minorEastAsia"/>
              </w:rPr>
              <w:t>11.98</w:t>
            </w:r>
          </w:p>
        </w:tc>
        <w:tc>
          <w:tcPr>
            <w:tcW w:w="1197" w:type="dxa"/>
            <w:tcBorders>
              <w:top w:val="single" w:sz="8" w:space="0" w:color="AEAEAE"/>
              <w:left w:val="single" w:sz="8" w:space="0" w:color="E0E0E0"/>
              <w:bottom w:val="single" w:sz="8" w:space="0" w:color="AEAEAE"/>
              <w:right w:val="nil"/>
            </w:tcBorders>
            <w:shd w:val="clear" w:color="auto" w:fill="FFFFFF"/>
          </w:tcPr>
          <w:p w14:paraId="7EE60518" w14:textId="77777777" w:rsidR="00FA372D" w:rsidRPr="00D31380" w:rsidRDefault="00FA372D" w:rsidP="00FA372D">
            <w:pPr>
              <w:rPr>
                <w:rFonts w:asciiTheme="minorEastAsia" w:hAnsiTheme="minorEastAsia"/>
              </w:rPr>
            </w:pPr>
            <w:r w:rsidRPr="00D31380">
              <w:rPr>
                <w:rFonts w:asciiTheme="minorEastAsia" w:hAnsiTheme="minorEastAsia"/>
              </w:rPr>
              <w:t>10.038</w:t>
            </w:r>
          </w:p>
        </w:tc>
      </w:tr>
      <w:tr w:rsidR="00FA372D" w:rsidRPr="00D31380" w14:paraId="6D71D6C9" w14:textId="77777777" w:rsidTr="00FA372D">
        <w:trPr>
          <w:cantSplit/>
          <w:trHeight w:val="311"/>
        </w:trPr>
        <w:tc>
          <w:tcPr>
            <w:tcW w:w="2695" w:type="dxa"/>
            <w:tcBorders>
              <w:top w:val="single" w:sz="8" w:space="0" w:color="AEAEAE"/>
              <w:left w:val="nil"/>
              <w:bottom w:val="single" w:sz="8" w:space="0" w:color="AEAEAE"/>
              <w:right w:val="nil"/>
            </w:tcBorders>
            <w:shd w:val="clear" w:color="auto" w:fill="E0E0E0"/>
          </w:tcPr>
          <w:p w14:paraId="15A51966" w14:textId="77777777" w:rsidR="00FA372D" w:rsidRPr="00D31380" w:rsidRDefault="00FA372D" w:rsidP="00FA372D">
            <w:pPr>
              <w:rPr>
                <w:rFonts w:asciiTheme="minorEastAsia" w:hAnsiTheme="minorEastAsia"/>
              </w:rPr>
            </w:pPr>
            <w:r w:rsidRPr="00D31380">
              <w:rPr>
                <w:rFonts w:asciiTheme="minorEastAsia" w:hAnsiTheme="minorEastAsia"/>
              </w:rPr>
              <w:t>Exp^</w:t>
            </w:r>
          </w:p>
        </w:tc>
        <w:tc>
          <w:tcPr>
            <w:tcW w:w="1128" w:type="dxa"/>
            <w:tcBorders>
              <w:top w:val="single" w:sz="8" w:space="0" w:color="AEAEAE"/>
              <w:left w:val="nil"/>
              <w:bottom w:val="single" w:sz="8" w:space="0" w:color="AEAEAE"/>
              <w:right w:val="single" w:sz="8" w:space="0" w:color="E0E0E0"/>
            </w:tcBorders>
            <w:shd w:val="clear" w:color="auto" w:fill="FFFFFF"/>
          </w:tcPr>
          <w:p w14:paraId="79CC1B31" w14:textId="77777777" w:rsidR="00FA372D" w:rsidRPr="00D31380" w:rsidRDefault="00FA372D" w:rsidP="00FA372D">
            <w:pPr>
              <w:rPr>
                <w:rFonts w:asciiTheme="minorEastAsia" w:hAnsiTheme="minorEastAsia"/>
              </w:rPr>
            </w:pPr>
            <w:r w:rsidRPr="00D31380">
              <w:rPr>
                <w:rFonts w:asciiTheme="minorEastAsia" w:hAnsiTheme="minorEastAsia"/>
              </w:rPr>
              <w:t>29830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263C2F66" w14:textId="77777777" w:rsidR="00FA372D" w:rsidRPr="00D31380" w:rsidRDefault="00FA372D" w:rsidP="00FA372D">
            <w:pPr>
              <w:rPr>
                <w:rFonts w:asciiTheme="minorEastAsia" w:hAnsiTheme="minorEastAsia"/>
              </w:rPr>
            </w:pPr>
            <w:r w:rsidRPr="00D31380">
              <w:rPr>
                <w:rFonts w:asciiTheme="minorEastAsia" w:hAnsiTheme="minorEastAsia"/>
              </w:rPr>
              <w:t>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DF314A0" w14:textId="77777777" w:rsidR="00FA372D" w:rsidRPr="00D31380" w:rsidRDefault="00FA372D" w:rsidP="00FA372D">
            <w:pPr>
              <w:rPr>
                <w:rFonts w:asciiTheme="minorEastAsia" w:hAnsiTheme="minorEastAsia"/>
              </w:rPr>
            </w:pPr>
            <w:r w:rsidRPr="00D31380">
              <w:rPr>
                <w:rFonts w:asciiTheme="minorEastAsia" w:hAnsiTheme="minorEastAsia"/>
              </w:rPr>
              <w:t>3721</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216B1D49" w14:textId="77777777" w:rsidR="00FA372D" w:rsidRPr="00D31380" w:rsidRDefault="00FA372D" w:rsidP="00FA372D">
            <w:pPr>
              <w:rPr>
                <w:rFonts w:asciiTheme="minorEastAsia" w:hAnsiTheme="minorEastAsia"/>
              </w:rPr>
            </w:pPr>
            <w:r w:rsidRPr="00D31380">
              <w:rPr>
                <w:rFonts w:asciiTheme="minorEastAsia" w:hAnsiTheme="minorEastAsia"/>
              </w:rPr>
              <w:t>273.72</w:t>
            </w:r>
          </w:p>
        </w:tc>
        <w:tc>
          <w:tcPr>
            <w:tcW w:w="1197" w:type="dxa"/>
            <w:tcBorders>
              <w:top w:val="single" w:sz="8" w:space="0" w:color="AEAEAE"/>
              <w:left w:val="single" w:sz="8" w:space="0" w:color="E0E0E0"/>
              <w:bottom w:val="single" w:sz="8" w:space="0" w:color="AEAEAE"/>
              <w:right w:val="nil"/>
            </w:tcBorders>
            <w:shd w:val="clear" w:color="auto" w:fill="FFFFFF"/>
          </w:tcPr>
          <w:p w14:paraId="254F475F" w14:textId="77777777" w:rsidR="00FA372D" w:rsidRPr="00D31380" w:rsidRDefault="00FA372D" w:rsidP="00FA372D">
            <w:pPr>
              <w:rPr>
                <w:rFonts w:asciiTheme="minorEastAsia" w:hAnsiTheme="minorEastAsia"/>
              </w:rPr>
            </w:pPr>
            <w:r w:rsidRPr="00D31380">
              <w:rPr>
                <w:rFonts w:asciiTheme="minorEastAsia" w:hAnsiTheme="minorEastAsia"/>
              </w:rPr>
              <w:t>470.246</w:t>
            </w:r>
          </w:p>
        </w:tc>
      </w:tr>
      <w:tr w:rsidR="00FA372D" w:rsidRPr="00D31380" w14:paraId="0096749E" w14:textId="77777777" w:rsidTr="00FA372D">
        <w:trPr>
          <w:cantSplit/>
          <w:trHeight w:val="331"/>
        </w:trPr>
        <w:tc>
          <w:tcPr>
            <w:tcW w:w="2695" w:type="dxa"/>
            <w:tcBorders>
              <w:top w:val="single" w:sz="8" w:space="0" w:color="AEAEAE"/>
              <w:left w:val="nil"/>
              <w:bottom w:val="single" w:sz="8" w:space="0" w:color="AEAEAE"/>
              <w:right w:val="nil"/>
            </w:tcBorders>
            <w:shd w:val="clear" w:color="auto" w:fill="E0E0E0"/>
          </w:tcPr>
          <w:p w14:paraId="4349BD9A" w14:textId="77777777" w:rsidR="00FA372D" w:rsidRPr="00D31380" w:rsidRDefault="00FA372D" w:rsidP="00FA372D">
            <w:pPr>
              <w:rPr>
                <w:rFonts w:asciiTheme="minorEastAsia" w:hAnsiTheme="minorEastAsia"/>
              </w:rPr>
            </w:pPr>
            <w:r w:rsidRPr="00D31380">
              <w:rPr>
                <w:rFonts w:asciiTheme="minorEastAsia" w:hAnsiTheme="minorEastAsia"/>
              </w:rPr>
              <w:t>Fexp</w:t>
            </w:r>
          </w:p>
        </w:tc>
        <w:tc>
          <w:tcPr>
            <w:tcW w:w="1128" w:type="dxa"/>
            <w:tcBorders>
              <w:top w:val="single" w:sz="8" w:space="0" w:color="AEAEAE"/>
              <w:left w:val="nil"/>
              <w:bottom w:val="single" w:sz="8" w:space="0" w:color="AEAEAE"/>
              <w:right w:val="single" w:sz="8" w:space="0" w:color="E0E0E0"/>
            </w:tcBorders>
            <w:shd w:val="clear" w:color="auto" w:fill="FFFFFF"/>
          </w:tcPr>
          <w:p w14:paraId="7EFB9C07" w14:textId="77777777" w:rsidR="00FA372D" w:rsidRPr="00D31380" w:rsidRDefault="00FA372D" w:rsidP="00FA372D">
            <w:pPr>
              <w:rPr>
                <w:rFonts w:asciiTheme="minorEastAsia" w:hAnsiTheme="minorEastAsia"/>
              </w:rPr>
            </w:pPr>
            <w:r w:rsidRPr="00D31380">
              <w:rPr>
                <w:rFonts w:asciiTheme="minorEastAsia" w:hAnsiTheme="minorEastAsia"/>
              </w:rPr>
              <w:t>29830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159DA5A4" w14:textId="77777777" w:rsidR="00FA372D" w:rsidRPr="00D31380" w:rsidRDefault="00FA372D" w:rsidP="00FA372D">
            <w:pPr>
              <w:rPr>
                <w:rFonts w:asciiTheme="minorEastAsia" w:hAnsiTheme="minorEastAsia"/>
              </w:rPr>
            </w:pPr>
            <w:r w:rsidRPr="00D31380">
              <w:rPr>
                <w:rFonts w:asciiTheme="minorEastAsia" w:hAnsiTheme="minorEastAsia"/>
              </w:rPr>
              <w:t>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5BE84A09" w14:textId="77777777" w:rsidR="00FA372D" w:rsidRPr="00D31380" w:rsidRDefault="00FA372D" w:rsidP="00FA372D">
            <w:pPr>
              <w:rPr>
                <w:rFonts w:asciiTheme="minorEastAsia" w:hAnsiTheme="minorEastAsia"/>
              </w:rPr>
            </w:pPr>
            <w:r w:rsidRPr="00D31380">
              <w:rPr>
                <w:rFonts w:asciiTheme="minorEastAsia" w:hAnsiTheme="minorEastAsia"/>
              </w:rPr>
              <w:t>59</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796D23B7" w14:textId="77777777" w:rsidR="00FA372D" w:rsidRPr="00D31380" w:rsidRDefault="00FA372D" w:rsidP="00FA372D">
            <w:pPr>
              <w:rPr>
                <w:rFonts w:asciiTheme="minorEastAsia" w:hAnsiTheme="minorEastAsia"/>
              </w:rPr>
            </w:pPr>
            <w:r w:rsidRPr="00D31380">
              <w:rPr>
                <w:rFonts w:asciiTheme="minorEastAsia" w:hAnsiTheme="minorEastAsia"/>
              </w:rPr>
              <w:t>5.47</w:t>
            </w:r>
          </w:p>
        </w:tc>
        <w:tc>
          <w:tcPr>
            <w:tcW w:w="1197" w:type="dxa"/>
            <w:tcBorders>
              <w:top w:val="single" w:sz="8" w:space="0" w:color="AEAEAE"/>
              <w:left w:val="single" w:sz="8" w:space="0" w:color="E0E0E0"/>
              <w:bottom w:val="single" w:sz="8" w:space="0" w:color="AEAEAE"/>
              <w:right w:val="nil"/>
            </w:tcBorders>
            <w:shd w:val="clear" w:color="auto" w:fill="FFFFFF"/>
          </w:tcPr>
          <w:p w14:paraId="6B002B9F" w14:textId="77777777" w:rsidR="00FA372D" w:rsidRPr="00D31380" w:rsidRDefault="00FA372D" w:rsidP="00FA372D">
            <w:pPr>
              <w:rPr>
                <w:rFonts w:asciiTheme="minorEastAsia" w:hAnsiTheme="minorEastAsia"/>
              </w:rPr>
            </w:pPr>
            <w:r w:rsidRPr="00D31380">
              <w:rPr>
                <w:rFonts w:asciiTheme="minorEastAsia" w:hAnsiTheme="minorEastAsia"/>
              </w:rPr>
              <w:t>10.306</w:t>
            </w:r>
          </w:p>
        </w:tc>
      </w:tr>
      <w:tr w:rsidR="00FA372D" w:rsidRPr="00D31380" w14:paraId="79597676" w14:textId="77777777" w:rsidTr="00FA372D">
        <w:trPr>
          <w:cantSplit/>
          <w:trHeight w:val="331"/>
        </w:trPr>
        <w:tc>
          <w:tcPr>
            <w:tcW w:w="2695" w:type="dxa"/>
            <w:tcBorders>
              <w:top w:val="single" w:sz="8" w:space="0" w:color="AEAEAE"/>
              <w:left w:val="nil"/>
              <w:bottom w:val="single" w:sz="8" w:space="0" w:color="AEAEAE"/>
              <w:right w:val="nil"/>
            </w:tcBorders>
            <w:shd w:val="clear" w:color="auto" w:fill="E0E0E0"/>
          </w:tcPr>
          <w:p w14:paraId="27047CA2" w14:textId="77777777" w:rsidR="00FA372D" w:rsidRPr="00D31380" w:rsidRDefault="00FA372D" w:rsidP="00FA372D">
            <w:pPr>
              <w:rPr>
                <w:rFonts w:asciiTheme="minorEastAsia" w:hAnsiTheme="minorEastAsia"/>
              </w:rPr>
            </w:pPr>
            <w:r w:rsidRPr="00D31380">
              <w:rPr>
                <w:rFonts w:asciiTheme="minorEastAsia" w:hAnsiTheme="minorEastAsia"/>
              </w:rPr>
              <w:t>Fexp^</w:t>
            </w:r>
          </w:p>
        </w:tc>
        <w:tc>
          <w:tcPr>
            <w:tcW w:w="1128" w:type="dxa"/>
            <w:tcBorders>
              <w:top w:val="single" w:sz="8" w:space="0" w:color="AEAEAE"/>
              <w:left w:val="nil"/>
              <w:bottom w:val="single" w:sz="8" w:space="0" w:color="AEAEAE"/>
              <w:right w:val="single" w:sz="8" w:space="0" w:color="E0E0E0"/>
            </w:tcBorders>
            <w:shd w:val="clear" w:color="auto" w:fill="FFFFFF"/>
          </w:tcPr>
          <w:p w14:paraId="722E2545" w14:textId="77777777" w:rsidR="00FA372D" w:rsidRPr="00D31380" w:rsidRDefault="00FA372D" w:rsidP="00FA372D">
            <w:pPr>
              <w:rPr>
                <w:rFonts w:asciiTheme="minorEastAsia" w:hAnsiTheme="minorEastAsia"/>
              </w:rPr>
            </w:pPr>
            <w:r w:rsidRPr="00D31380">
              <w:rPr>
                <w:rFonts w:asciiTheme="minorEastAsia" w:hAnsiTheme="minorEastAsia"/>
              </w:rPr>
              <w:t>29830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F58CC46" w14:textId="77777777" w:rsidR="00FA372D" w:rsidRPr="00D31380" w:rsidRDefault="00FA372D" w:rsidP="00FA372D">
            <w:pPr>
              <w:rPr>
                <w:rFonts w:asciiTheme="minorEastAsia" w:hAnsiTheme="minorEastAsia"/>
              </w:rPr>
            </w:pPr>
            <w:r w:rsidRPr="00D31380">
              <w:rPr>
                <w:rFonts w:asciiTheme="minorEastAsia" w:hAnsiTheme="minorEastAsia"/>
              </w:rPr>
              <w:t>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3CA199EF" w14:textId="77777777" w:rsidR="00FA372D" w:rsidRPr="00D31380" w:rsidRDefault="00FA372D" w:rsidP="00FA372D">
            <w:pPr>
              <w:rPr>
                <w:rFonts w:asciiTheme="minorEastAsia" w:hAnsiTheme="minorEastAsia"/>
              </w:rPr>
            </w:pPr>
            <w:r w:rsidRPr="00D31380">
              <w:rPr>
                <w:rFonts w:asciiTheme="minorEastAsia" w:hAnsiTheme="minorEastAsia"/>
              </w:rPr>
              <w:t>3481</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1E9B2D15" w14:textId="77777777" w:rsidR="00FA372D" w:rsidRPr="00D31380" w:rsidRDefault="00FA372D" w:rsidP="00FA372D">
            <w:pPr>
              <w:rPr>
                <w:rFonts w:asciiTheme="minorEastAsia" w:hAnsiTheme="minorEastAsia"/>
              </w:rPr>
            </w:pPr>
            <w:r w:rsidRPr="00D31380">
              <w:rPr>
                <w:rFonts w:asciiTheme="minorEastAsia" w:hAnsiTheme="minorEastAsia"/>
              </w:rPr>
              <w:t>136.17</w:t>
            </w:r>
          </w:p>
        </w:tc>
        <w:tc>
          <w:tcPr>
            <w:tcW w:w="1197" w:type="dxa"/>
            <w:tcBorders>
              <w:top w:val="single" w:sz="8" w:space="0" w:color="AEAEAE"/>
              <w:left w:val="single" w:sz="8" w:space="0" w:color="E0E0E0"/>
              <w:bottom w:val="single" w:sz="8" w:space="0" w:color="AEAEAE"/>
              <w:right w:val="nil"/>
            </w:tcBorders>
            <w:shd w:val="clear" w:color="auto" w:fill="FFFFFF"/>
          </w:tcPr>
          <w:p w14:paraId="421D4E81" w14:textId="77777777" w:rsidR="00FA372D" w:rsidRPr="00D31380" w:rsidRDefault="00FA372D" w:rsidP="00FA372D">
            <w:pPr>
              <w:rPr>
                <w:rFonts w:asciiTheme="minorEastAsia" w:hAnsiTheme="minorEastAsia"/>
              </w:rPr>
            </w:pPr>
            <w:r w:rsidRPr="00D31380">
              <w:rPr>
                <w:rFonts w:asciiTheme="minorEastAsia" w:hAnsiTheme="minorEastAsia"/>
              </w:rPr>
              <w:t>332.916</w:t>
            </w:r>
          </w:p>
        </w:tc>
      </w:tr>
      <w:tr w:rsidR="00FA372D" w:rsidRPr="00D31380" w14:paraId="70AC9472" w14:textId="77777777" w:rsidTr="00FA372D">
        <w:trPr>
          <w:cantSplit/>
          <w:trHeight w:val="311"/>
        </w:trPr>
        <w:tc>
          <w:tcPr>
            <w:tcW w:w="2695" w:type="dxa"/>
            <w:tcBorders>
              <w:top w:val="single" w:sz="8" w:space="0" w:color="AEAEAE"/>
              <w:left w:val="nil"/>
              <w:bottom w:val="single" w:sz="8" w:space="0" w:color="AEAEAE"/>
              <w:right w:val="nil"/>
            </w:tcBorders>
            <w:shd w:val="clear" w:color="auto" w:fill="E0E0E0"/>
          </w:tcPr>
          <w:p w14:paraId="782297A2" w14:textId="77777777" w:rsidR="00FA372D" w:rsidRPr="00D31380" w:rsidRDefault="00FA372D" w:rsidP="00FA372D">
            <w:pPr>
              <w:rPr>
                <w:rFonts w:asciiTheme="minorEastAsia" w:hAnsiTheme="minorEastAsia"/>
              </w:rPr>
            </w:pPr>
            <w:r w:rsidRPr="00D31380">
              <w:rPr>
                <w:rFonts w:asciiTheme="minorEastAsia" w:hAnsiTheme="minorEastAsia"/>
              </w:rPr>
              <w:t>Tenure^</w:t>
            </w:r>
          </w:p>
        </w:tc>
        <w:tc>
          <w:tcPr>
            <w:tcW w:w="1128" w:type="dxa"/>
            <w:tcBorders>
              <w:top w:val="single" w:sz="8" w:space="0" w:color="AEAEAE"/>
              <w:left w:val="nil"/>
              <w:bottom w:val="single" w:sz="8" w:space="0" w:color="AEAEAE"/>
              <w:right w:val="single" w:sz="8" w:space="0" w:color="E0E0E0"/>
            </w:tcBorders>
            <w:shd w:val="clear" w:color="auto" w:fill="FFFFFF"/>
          </w:tcPr>
          <w:p w14:paraId="62200AF9" w14:textId="77777777" w:rsidR="00FA372D" w:rsidRPr="00D31380" w:rsidRDefault="00FA372D" w:rsidP="00FA372D">
            <w:pPr>
              <w:rPr>
                <w:rFonts w:asciiTheme="minorEastAsia" w:hAnsiTheme="minorEastAsia"/>
              </w:rPr>
            </w:pPr>
            <w:r w:rsidRPr="00D31380">
              <w:rPr>
                <w:rFonts w:asciiTheme="minorEastAsia" w:hAnsiTheme="minorEastAsia"/>
              </w:rPr>
              <w:t>29830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0251ECAB" w14:textId="77777777" w:rsidR="00FA372D" w:rsidRPr="00D31380" w:rsidRDefault="00FA372D" w:rsidP="00FA372D">
            <w:pPr>
              <w:rPr>
                <w:rFonts w:asciiTheme="minorEastAsia" w:hAnsiTheme="minorEastAsia"/>
              </w:rPr>
            </w:pPr>
            <w:r w:rsidRPr="00D31380">
              <w:rPr>
                <w:rFonts w:asciiTheme="minorEastAsia" w:hAnsiTheme="minorEastAsia"/>
              </w:rPr>
              <w:t>1</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1BF1196A" w14:textId="77777777" w:rsidR="00FA372D" w:rsidRPr="00D31380" w:rsidRDefault="00FA372D" w:rsidP="00FA372D">
            <w:pPr>
              <w:rPr>
                <w:rFonts w:asciiTheme="minorEastAsia" w:hAnsiTheme="minorEastAsia"/>
              </w:rPr>
            </w:pPr>
            <w:r w:rsidRPr="00D31380">
              <w:rPr>
                <w:rFonts w:asciiTheme="minorEastAsia" w:hAnsiTheme="minorEastAsia"/>
              </w:rPr>
              <w:t>3721</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0B68C151" w14:textId="77777777" w:rsidR="00FA372D" w:rsidRPr="00D31380" w:rsidRDefault="00FA372D" w:rsidP="00FA372D">
            <w:pPr>
              <w:rPr>
                <w:rFonts w:asciiTheme="minorEastAsia" w:hAnsiTheme="minorEastAsia"/>
              </w:rPr>
            </w:pPr>
            <w:r w:rsidRPr="00D31380">
              <w:rPr>
                <w:rFonts w:asciiTheme="minorEastAsia" w:hAnsiTheme="minorEastAsia"/>
              </w:rPr>
              <w:t>244.38</w:t>
            </w:r>
          </w:p>
        </w:tc>
        <w:tc>
          <w:tcPr>
            <w:tcW w:w="1197" w:type="dxa"/>
            <w:tcBorders>
              <w:top w:val="single" w:sz="8" w:space="0" w:color="AEAEAE"/>
              <w:left w:val="single" w:sz="8" w:space="0" w:color="E0E0E0"/>
              <w:bottom w:val="single" w:sz="8" w:space="0" w:color="AEAEAE"/>
              <w:right w:val="nil"/>
            </w:tcBorders>
            <w:shd w:val="clear" w:color="auto" w:fill="FFFFFF"/>
          </w:tcPr>
          <w:p w14:paraId="4CCD07AF" w14:textId="77777777" w:rsidR="00FA372D" w:rsidRPr="00D31380" w:rsidRDefault="00FA372D" w:rsidP="00FA372D">
            <w:pPr>
              <w:rPr>
                <w:rFonts w:asciiTheme="minorEastAsia" w:hAnsiTheme="minorEastAsia"/>
              </w:rPr>
            </w:pPr>
            <w:r w:rsidRPr="00D31380">
              <w:rPr>
                <w:rFonts w:asciiTheme="minorEastAsia" w:hAnsiTheme="minorEastAsia"/>
              </w:rPr>
              <w:t>361.050</w:t>
            </w:r>
          </w:p>
        </w:tc>
      </w:tr>
      <w:tr w:rsidR="00FA372D" w:rsidRPr="00D31380" w14:paraId="55430E0D" w14:textId="77777777" w:rsidTr="00FA372D">
        <w:trPr>
          <w:cantSplit/>
          <w:trHeight w:val="331"/>
        </w:trPr>
        <w:tc>
          <w:tcPr>
            <w:tcW w:w="2695" w:type="dxa"/>
            <w:tcBorders>
              <w:top w:val="single" w:sz="8" w:space="0" w:color="AEAEAE"/>
              <w:left w:val="nil"/>
              <w:bottom w:val="single" w:sz="8" w:space="0" w:color="AEAEAE"/>
              <w:right w:val="nil"/>
            </w:tcBorders>
            <w:shd w:val="clear" w:color="auto" w:fill="E0E0E0"/>
          </w:tcPr>
          <w:p w14:paraId="27C7CB62" w14:textId="77777777" w:rsidR="00FA372D" w:rsidRPr="00D31380" w:rsidRDefault="00FA372D" w:rsidP="00FA372D">
            <w:pPr>
              <w:rPr>
                <w:rFonts w:asciiTheme="minorEastAsia" w:hAnsiTheme="minorEastAsia"/>
              </w:rPr>
            </w:pPr>
            <w:r w:rsidRPr="00D31380">
              <w:rPr>
                <w:rFonts w:asciiTheme="minorEastAsia" w:hAnsiTheme="minorEastAsia"/>
              </w:rPr>
              <w:t>Ftenure</w:t>
            </w:r>
          </w:p>
        </w:tc>
        <w:tc>
          <w:tcPr>
            <w:tcW w:w="1128" w:type="dxa"/>
            <w:tcBorders>
              <w:top w:val="single" w:sz="8" w:space="0" w:color="AEAEAE"/>
              <w:left w:val="nil"/>
              <w:bottom w:val="single" w:sz="8" w:space="0" w:color="AEAEAE"/>
              <w:right w:val="single" w:sz="8" w:space="0" w:color="E0E0E0"/>
            </w:tcBorders>
            <w:shd w:val="clear" w:color="auto" w:fill="FFFFFF"/>
          </w:tcPr>
          <w:p w14:paraId="36D22CB8" w14:textId="77777777" w:rsidR="00FA372D" w:rsidRPr="00D31380" w:rsidRDefault="00FA372D" w:rsidP="00FA372D">
            <w:pPr>
              <w:rPr>
                <w:rFonts w:asciiTheme="minorEastAsia" w:hAnsiTheme="minorEastAsia"/>
              </w:rPr>
            </w:pPr>
            <w:r w:rsidRPr="00D31380">
              <w:rPr>
                <w:rFonts w:asciiTheme="minorEastAsia" w:hAnsiTheme="minorEastAsia"/>
              </w:rPr>
              <w:t>29830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380A5893" w14:textId="77777777" w:rsidR="00FA372D" w:rsidRPr="00D31380" w:rsidRDefault="00FA372D" w:rsidP="00FA372D">
            <w:pPr>
              <w:rPr>
                <w:rFonts w:asciiTheme="minorEastAsia" w:hAnsiTheme="minorEastAsia"/>
              </w:rPr>
            </w:pPr>
            <w:r w:rsidRPr="00D31380">
              <w:rPr>
                <w:rFonts w:asciiTheme="minorEastAsia" w:hAnsiTheme="minorEastAsia"/>
              </w:rPr>
              <w:t>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7FF4CF0C" w14:textId="77777777" w:rsidR="00FA372D" w:rsidRPr="00D31380" w:rsidRDefault="00FA372D" w:rsidP="00FA372D">
            <w:pPr>
              <w:rPr>
                <w:rFonts w:asciiTheme="minorEastAsia" w:hAnsiTheme="minorEastAsia"/>
              </w:rPr>
            </w:pPr>
            <w:r w:rsidRPr="00D31380">
              <w:rPr>
                <w:rFonts w:asciiTheme="minorEastAsia" w:hAnsiTheme="minorEastAsia"/>
              </w:rPr>
              <w:t>60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DB802C8" w14:textId="77777777" w:rsidR="00FA372D" w:rsidRPr="00D31380" w:rsidRDefault="00FA372D" w:rsidP="00FA372D">
            <w:pPr>
              <w:rPr>
                <w:rFonts w:asciiTheme="minorEastAsia" w:hAnsiTheme="minorEastAsia"/>
              </w:rPr>
            </w:pPr>
            <w:r w:rsidRPr="00D31380">
              <w:rPr>
                <w:rFonts w:asciiTheme="minorEastAsia" w:hAnsiTheme="minorEastAsia"/>
              </w:rPr>
              <w:t>3.37</w:t>
            </w:r>
          </w:p>
        </w:tc>
        <w:tc>
          <w:tcPr>
            <w:tcW w:w="1197" w:type="dxa"/>
            <w:tcBorders>
              <w:top w:val="single" w:sz="8" w:space="0" w:color="AEAEAE"/>
              <w:left w:val="single" w:sz="8" w:space="0" w:color="E0E0E0"/>
              <w:bottom w:val="single" w:sz="8" w:space="0" w:color="AEAEAE"/>
              <w:right w:val="nil"/>
            </w:tcBorders>
            <w:shd w:val="clear" w:color="auto" w:fill="FFFFFF"/>
          </w:tcPr>
          <w:p w14:paraId="474FA393" w14:textId="77777777" w:rsidR="00FA372D" w:rsidRPr="00D31380" w:rsidRDefault="00FA372D" w:rsidP="00FA372D">
            <w:pPr>
              <w:rPr>
                <w:rFonts w:asciiTheme="minorEastAsia" w:hAnsiTheme="minorEastAsia"/>
              </w:rPr>
            </w:pPr>
            <w:r w:rsidRPr="00D31380">
              <w:rPr>
                <w:rFonts w:asciiTheme="minorEastAsia" w:hAnsiTheme="minorEastAsia"/>
              </w:rPr>
              <w:t>6.410</w:t>
            </w:r>
          </w:p>
        </w:tc>
      </w:tr>
      <w:tr w:rsidR="00FA372D" w:rsidRPr="00D31380" w14:paraId="39986EF3" w14:textId="77777777" w:rsidTr="00FA372D">
        <w:trPr>
          <w:cantSplit/>
          <w:trHeight w:val="331"/>
        </w:trPr>
        <w:tc>
          <w:tcPr>
            <w:tcW w:w="2695" w:type="dxa"/>
            <w:tcBorders>
              <w:top w:val="single" w:sz="8" w:space="0" w:color="AEAEAE"/>
              <w:left w:val="nil"/>
              <w:bottom w:val="single" w:sz="8" w:space="0" w:color="AEAEAE"/>
              <w:right w:val="nil"/>
            </w:tcBorders>
            <w:shd w:val="clear" w:color="auto" w:fill="E0E0E0"/>
          </w:tcPr>
          <w:p w14:paraId="087EE5CA" w14:textId="77777777" w:rsidR="00FA372D" w:rsidRPr="00D31380" w:rsidRDefault="00FA372D" w:rsidP="00FA372D">
            <w:pPr>
              <w:rPr>
                <w:rFonts w:asciiTheme="minorEastAsia" w:hAnsiTheme="minorEastAsia"/>
              </w:rPr>
            </w:pPr>
            <w:r w:rsidRPr="00D31380">
              <w:rPr>
                <w:rFonts w:asciiTheme="minorEastAsia" w:hAnsiTheme="minorEastAsia"/>
              </w:rPr>
              <w:t>Ftenure^</w:t>
            </w:r>
          </w:p>
        </w:tc>
        <w:tc>
          <w:tcPr>
            <w:tcW w:w="1128" w:type="dxa"/>
            <w:tcBorders>
              <w:top w:val="single" w:sz="8" w:space="0" w:color="AEAEAE"/>
              <w:left w:val="nil"/>
              <w:bottom w:val="single" w:sz="8" w:space="0" w:color="AEAEAE"/>
              <w:right w:val="single" w:sz="8" w:space="0" w:color="E0E0E0"/>
            </w:tcBorders>
            <w:shd w:val="clear" w:color="auto" w:fill="FFFFFF"/>
          </w:tcPr>
          <w:p w14:paraId="07421A6D" w14:textId="77777777" w:rsidR="00FA372D" w:rsidRPr="00D31380" w:rsidRDefault="00FA372D" w:rsidP="00FA372D">
            <w:pPr>
              <w:rPr>
                <w:rFonts w:asciiTheme="minorEastAsia" w:hAnsiTheme="minorEastAsia"/>
              </w:rPr>
            </w:pPr>
            <w:r w:rsidRPr="00D31380">
              <w:rPr>
                <w:rFonts w:asciiTheme="minorEastAsia" w:hAnsiTheme="minorEastAsia"/>
              </w:rPr>
              <w:t>29830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0DFC893D" w14:textId="77777777" w:rsidR="00FA372D" w:rsidRPr="00D31380" w:rsidRDefault="00FA372D" w:rsidP="00FA372D">
            <w:pPr>
              <w:rPr>
                <w:rFonts w:asciiTheme="minorEastAsia" w:hAnsiTheme="minorEastAsia"/>
              </w:rPr>
            </w:pPr>
            <w:r w:rsidRPr="00D31380">
              <w:rPr>
                <w:rFonts w:asciiTheme="minorEastAsia" w:hAnsiTheme="minorEastAsia"/>
              </w:rPr>
              <w:t>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2C29A122" w14:textId="77777777" w:rsidR="00FA372D" w:rsidRPr="00D31380" w:rsidRDefault="00FA372D" w:rsidP="00FA372D">
            <w:pPr>
              <w:rPr>
                <w:rFonts w:asciiTheme="minorEastAsia" w:hAnsiTheme="minorEastAsia"/>
              </w:rPr>
            </w:pPr>
            <w:r w:rsidRPr="00D31380">
              <w:rPr>
                <w:rFonts w:asciiTheme="minorEastAsia" w:hAnsiTheme="minorEastAsia"/>
              </w:rPr>
              <w:t>3600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54176320" w14:textId="77777777" w:rsidR="00FA372D" w:rsidRPr="00D31380" w:rsidRDefault="00FA372D" w:rsidP="00FA372D">
            <w:pPr>
              <w:rPr>
                <w:rFonts w:asciiTheme="minorEastAsia" w:hAnsiTheme="minorEastAsia"/>
              </w:rPr>
            </w:pPr>
            <w:r w:rsidRPr="00D31380">
              <w:rPr>
                <w:rFonts w:asciiTheme="minorEastAsia" w:hAnsiTheme="minorEastAsia"/>
              </w:rPr>
              <w:t>52.45</w:t>
            </w:r>
          </w:p>
        </w:tc>
        <w:tc>
          <w:tcPr>
            <w:tcW w:w="1197" w:type="dxa"/>
            <w:tcBorders>
              <w:top w:val="single" w:sz="8" w:space="0" w:color="AEAEAE"/>
              <w:left w:val="single" w:sz="8" w:space="0" w:color="E0E0E0"/>
              <w:bottom w:val="single" w:sz="8" w:space="0" w:color="AEAEAE"/>
              <w:right w:val="nil"/>
            </w:tcBorders>
            <w:shd w:val="clear" w:color="auto" w:fill="FFFFFF"/>
          </w:tcPr>
          <w:p w14:paraId="2042B14C" w14:textId="77777777" w:rsidR="00FA372D" w:rsidRPr="00D31380" w:rsidRDefault="00FA372D" w:rsidP="00FA372D">
            <w:pPr>
              <w:rPr>
                <w:rFonts w:asciiTheme="minorEastAsia" w:hAnsiTheme="minorEastAsia"/>
              </w:rPr>
            </w:pPr>
            <w:r w:rsidRPr="00D31380">
              <w:rPr>
                <w:rFonts w:asciiTheme="minorEastAsia" w:hAnsiTheme="minorEastAsia"/>
              </w:rPr>
              <w:t>164.324</w:t>
            </w:r>
          </w:p>
        </w:tc>
      </w:tr>
      <w:tr w:rsidR="00FA372D" w:rsidRPr="00D31380" w14:paraId="2F341F10" w14:textId="77777777" w:rsidTr="00FA372D">
        <w:trPr>
          <w:cantSplit/>
          <w:trHeight w:val="311"/>
        </w:trPr>
        <w:tc>
          <w:tcPr>
            <w:tcW w:w="2695" w:type="dxa"/>
            <w:tcBorders>
              <w:top w:val="single" w:sz="8" w:space="0" w:color="AEAEAE"/>
              <w:left w:val="nil"/>
              <w:bottom w:val="single" w:sz="8" w:space="0" w:color="AEAEAE"/>
              <w:right w:val="nil"/>
            </w:tcBorders>
            <w:shd w:val="clear" w:color="auto" w:fill="E0E0E0"/>
          </w:tcPr>
          <w:p w14:paraId="27E53EEA" w14:textId="77777777" w:rsidR="00FA372D" w:rsidRPr="00D31380" w:rsidRDefault="00FA372D" w:rsidP="00FA372D">
            <w:pPr>
              <w:rPr>
                <w:rFonts w:asciiTheme="minorEastAsia" w:hAnsiTheme="minorEastAsia"/>
              </w:rPr>
            </w:pPr>
            <w:r w:rsidRPr="00D31380">
              <w:rPr>
                <w:rFonts w:asciiTheme="minorEastAsia" w:hAnsiTheme="minorEastAsia"/>
              </w:rPr>
              <w:t>Age60</w:t>
            </w:r>
          </w:p>
        </w:tc>
        <w:tc>
          <w:tcPr>
            <w:tcW w:w="1128" w:type="dxa"/>
            <w:tcBorders>
              <w:top w:val="single" w:sz="8" w:space="0" w:color="AEAEAE"/>
              <w:left w:val="nil"/>
              <w:bottom w:val="single" w:sz="8" w:space="0" w:color="AEAEAE"/>
              <w:right w:val="single" w:sz="8" w:space="0" w:color="E0E0E0"/>
            </w:tcBorders>
            <w:shd w:val="clear" w:color="auto" w:fill="FFFFFF"/>
          </w:tcPr>
          <w:p w14:paraId="20AB5A4C" w14:textId="77777777" w:rsidR="00FA372D" w:rsidRPr="00D31380" w:rsidRDefault="00FA372D" w:rsidP="00FA372D">
            <w:pPr>
              <w:rPr>
                <w:rFonts w:asciiTheme="minorEastAsia" w:hAnsiTheme="minorEastAsia"/>
              </w:rPr>
            </w:pPr>
            <w:r w:rsidRPr="00D31380">
              <w:rPr>
                <w:rFonts w:asciiTheme="minorEastAsia" w:hAnsiTheme="minorEastAsia"/>
              </w:rPr>
              <w:t>29830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8B3CD6E" w14:textId="77777777" w:rsidR="00FA372D" w:rsidRPr="00D31380" w:rsidRDefault="00FA372D" w:rsidP="00FA372D">
            <w:pPr>
              <w:rPr>
                <w:rFonts w:asciiTheme="minorEastAsia" w:hAnsiTheme="minorEastAsia"/>
              </w:rPr>
            </w:pPr>
            <w:r w:rsidRPr="00D31380">
              <w:rPr>
                <w:rFonts w:asciiTheme="minorEastAsia" w:hAnsiTheme="minorEastAsia"/>
              </w:rPr>
              <w:t>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54DCDB2A" w14:textId="77777777" w:rsidR="00FA372D" w:rsidRPr="00D31380" w:rsidRDefault="00FA372D" w:rsidP="00FA372D">
            <w:pPr>
              <w:rPr>
                <w:rFonts w:asciiTheme="minorEastAsia" w:hAnsiTheme="minorEastAsia"/>
              </w:rPr>
            </w:pPr>
            <w:r w:rsidRPr="00D31380">
              <w:rPr>
                <w:rFonts w:asciiTheme="minorEastAsia" w:hAnsiTheme="minorEastAsia"/>
              </w:rPr>
              <w:t>1</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37D0AACE" w14:textId="77777777" w:rsidR="00FA372D" w:rsidRPr="00D31380" w:rsidRDefault="00FA372D" w:rsidP="00FA372D">
            <w:pPr>
              <w:rPr>
                <w:rFonts w:asciiTheme="minorEastAsia" w:hAnsiTheme="minorEastAsia"/>
              </w:rPr>
            </w:pPr>
            <w:r w:rsidRPr="00D31380">
              <w:rPr>
                <w:rFonts w:asciiTheme="minorEastAsia" w:hAnsiTheme="minorEastAsia"/>
              </w:rPr>
              <w:t>.08</w:t>
            </w:r>
          </w:p>
        </w:tc>
        <w:tc>
          <w:tcPr>
            <w:tcW w:w="1197" w:type="dxa"/>
            <w:tcBorders>
              <w:top w:val="single" w:sz="8" w:space="0" w:color="AEAEAE"/>
              <w:left w:val="single" w:sz="8" w:space="0" w:color="E0E0E0"/>
              <w:bottom w:val="single" w:sz="8" w:space="0" w:color="AEAEAE"/>
              <w:right w:val="nil"/>
            </w:tcBorders>
            <w:shd w:val="clear" w:color="auto" w:fill="FFFFFF"/>
          </w:tcPr>
          <w:p w14:paraId="5B3584CA" w14:textId="77777777" w:rsidR="00FA372D" w:rsidRPr="00D31380" w:rsidRDefault="00FA372D" w:rsidP="00FA372D">
            <w:pPr>
              <w:rPr>
                <w:rFonts w:asciiTheme="minorEastAsia" w:hAnsiTheme="minorEastAsia"/>
              </w:rPr>
            </w:pPr>
            <w:r w:rsidRPr="00D31380">
              <w:rPr>
                <w:rFonts w:asciiTheme="minorEastAsia" w:hAnsiTheme="minorEastAsia"/>
              </w:rPr>
              <w:t>.268</w:t>
            </w:r>
          </w:p>
        </w:tc>
      </w:tr>
      <w:tr w:rsidR="00FA372D" w:rsidRPr="00D31380" w14:paraId="3F7EBD3C" w14:textId="77777777" w:rsidTr="00FA372D">
        <w:trPr>
          <w:cantSplit/>
          <w:trHeight w:val="331"/>
        </w:trPr>
        <w:tc>
          <w:tcPr>
            <w:tcW w:w="2695" w:type="dxa"/>
            <w:tcBorders>
              <w:top w:val="single" w:sz="8" w:space="0" w:color="AEAEAE"/>
              <w:left w:val="nil"/>
              <w:bottom w:val="single" w:sz="8" w:space="0" w:color="AEAEAE"/>
              <w:right w:val="nil"/>
            </w:tcBorders>
            <w:shd w:val="clear" w:color="auto" w:fill="E0E0E0"/>
          </w:tcPr>
          <w:p w14:paraId="7D986EF1" w14:textId="77777777" w:rsidR="00FA372D" w:rsidRPr="00D31380" w:rsidRDefault="00FA372D" w:rsidP="00FA372D">
            <w:pPr>
              <w:rPr>
                <w:rFonts w:asciiTheme="minorEastAsia" w:hAnsiTheme="minorEastAsia"/>
              </w:rPr>
            </w:pPr>
            <w:r w:rsidRPr="00D31380">
              <w:rPr>
                <w:rFonts w:asciiTheme="minorEastAsia" w:hAnsiTheme="minorEastAsia"/>
              </w:rPr>
              <w:t>Wage</w:t>
            </w:r>
          </w:p>
        </w:tc>
        <w:tc>
          <w:tcPr>
            <w:tcW w:w="1128" w:type="dxa"/>
            <w:tcBorders>
              <w:top w:val="single" w:sz="8" w:space="0" w:color="AEAEAE"/>
              <w:left w:val="nil"/>
              <w:bottom w:val="single" w:sz="8" w:space="0" w:color="AEAEAE"/>
              <w:right w:val="single" w:sz="8" w:space="0" w:color="E0E0E0"/>
            </w:tcBorders>
            <w:shd w:val="clear" w:color="auto" w:fill="FFFFFF"/>
          </w:tcPr>
          <w:p w14:paraId="5BE5145A" w14:textId="77777777" w:rsidR="00FA372D" w:rsidRPr="00D31380" w:rsidRDefault="00FA372D" w:rsidP="00FA372D">
            <w:pPr>
              <w:rPr>
                <w:rFonts w:asciiTheme="minorEastAsia" w:hAnsiTheme="minorEastAsia"/>
              </w:rPr>
            </w:pPr>
            <w:r w:rsidRPr="00D31380">
              <w:rPr>
                <w:rFonts w:asciiTheme="minorEastAsia" w:hAnsiTheme="minorEastAsia"/>
              </w:rPr>
              <w:t>29830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7E4AA3D2" w14:textId="77777777" w:rsidR="00FA372D" w:rsidRPr="00D31380" w:rsidRDefault="00FA372D" w:rsidP="00FA372D">
            <w:pPr>
              <w:rPr>
                <w:rFonts w:asciiTheme="minorEastAsia" w:hAnsiTheme="minorEastAsia"/>
              </w:rPr>
            </w:pPr>
            <w:r w:rsidRPr="00D31380">
              <w:rPr>
                <w:rFonts w:asciiTheme="minorEastAsia" w:hAnsiTheme="minorEastAsia"/>
              </w:rPr>
              <w:t>25</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107BBB69" w14:textId="77777777" w:rsidR="00FA372D" w:rsidRPr="00D31380" w:rsidRDefault="00FA372D" w:rsidP="00FA372D">
            <w:pPr>
              <w:rPr>
                <w:rFonts w:asciiTheme="minorEastAsia" w:hAnsiTheme="minorEastAsia"/>
              </w:rPr>
            </w:pPr>
            <w:r w:rsidRPr="00D31380">
              <w:rPr>
                <w:rFonts w:asciiTheme="minorEastAsia" w:hAnsiTheme="minorEastAsia"/>
              </w:rPr>
              <w:t>1750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75D15208" w14:textId="77777777" w:rsidR="00FA372D" w:rsidRPr="00D31380" w:rsidRDefault="00FA372D" w:rsidP="00FA372D">
            <w:pPr>
              <w:rPr>
                <w:rFonts w:asciiTheme="minorEastAsia" w:hAnsiTheme="minorEastAsia"/>
              </w:rPr>
            </w:pPr>
            <w:r w:rsidRPr="00D31380">
              <w:rPr>
                <w:rFonts w:asciiTheme="minorEastAsia" w:hAnsiTheme="minorEastAsia"/>
              </w:rPr>
              <w:t>392.60</w:t>
            </w:r>
          </w:p>
        </w:tc>
        <w:tc>
          <w:tcPr>
            <w:tcW w:w="1197" w:type="dxa"/>
            <w:tcBorders>
              <w:top w:val="single" w:sz="8" w:space="0" w:color="AEAEAE"/>
              <w:left w:val="single" w:sz="8" w:space="0" w:color="E0E0E0"/>
              <w:bottom w:val="single" w:sz="8" w:space="0" w:color="AEAEAE"/>
              <w:right w:val="nil"/>
            </w:tcBorders>
            <w:shd w:val="clear" w:color="auto" w:fill="FFFFFF"/>
          </w:tcPr>
          <w:p w14:paraId="7A44E128" w14:textId="77777777" w:rsidR="00FA372D" w:rsidRPr="00D31380" w:rsidRDefault="00FA372D" w:rsidP="00FA372D">
            <w:pPr>
              <w:rPr>
                <w:rFonts w:asciiTheme="minorEastAsia" w:hAnsiTheme="minorEastAsia"/>
              </w:rPr>
            </w:pPr>
            <w:r w:rsidRPr="00D31380">
              <w:rPr>
                <w:rFonts w:asciiTheme="minorEastAsia" w:hAnsiTheme="minorEastAsia"/>
              </w:rPr>
              <w:t>264.531</w:t>
            </w:r>
          </w:p>
        </w:tc>
      </w:tr>
      <w:tr w:rsidR="00FA372D" w:rsidRPr="00D31380" w14:paraId="0AD7690E" w14:textId="77777777" w:rsidTr="00FA372D">
        <w:trPr>
          <w:cantSplit/>
          <w:trHeight w:val="701"/>
        </w:trPr>
        <w:tc>
          <w:tcPr>
            <w:tcW w:w="2695" w:type="dxa"/>
            <w:tcBorders>
              <w:top w:val="single" w:sz="8" w:space="0" w:color="AEAEAE"/>
              <w:left w:val="nil"/>
              <w:bottom w:val="single" w:sz="8" w:space="0" w:color="152935"/>
              <w:right w:val="nil"/>
            </w:tcBorders>
            <w:shd w:val="clear" w:color="auto" w:fill="E0E0E0"/>
          </w:tcPr>
          <w:p w14:paraId="7C2E6A74" w14:textId="77777777" w:rsidR="00FA372D" w:rsidRPr="00D31380" w:rsidRDefault="00FA372D" w:rsidP="00FA372D">
            <w:pPr>
              <w:rPr>
                <w:rFonts w:asciiTheme="minorEastAsia" w:hAnsiTheme="minorEastAsia"/>
              </w:rPr>
            </w:pPr>
            <w:r w:rsidRPr="00D31380">
              <w:rPr>
                <w:rFonts w:asciiTheme="minorEastAsia" w:hAnsiTheme="minorEastAsia"/>
              </w:rPr>
              <w:t>有効なケースの数 (リストごと)</w:t>
            </w:r>
          </w:p>
        </w:tc>
        <w:tc>
          <w:tcPr>
            <w:tcW w:w="1128" w:type="dxa"/>
            <w:tcBorders>
              <w:top w:val="single" w:sz="8" w:space="0" w:color="AEAEAE"/>
              <w:left w:val="nil"/>
              <w:bottom w:val="single" w:sz="8" w:space="0" w:color="152935"/>
              <w:right w:val="single" w:sz="8" w:space="0" w:color="E0E0E0"/>
            </w:tcBorders>
            <w:shd w:val="clear" w:color="auto" w:fill="FFFFFF"/>
          </w:tcPr>
          <w:p w14:paraId="1BB6E52B" w14:textId="77777777" w:rsidR="00FA372D" w:rsidRPr="00D31380" w:rsidRDefault="00FA372D" w:rsidP="00FA372D">
            <w:pPr>
              <w:rPr>
                <w:rFonts w:asciiTheme="minorEastAsia" w:hAnsiTheme="minorEastAsia"/>
              </w:rPr>
            </w:pPr>
            <w:r w:rsidRPr="00D31380">
              <w:rPr>
                <w:rFonts w:asciiTheme="minorEastAsia" w:hAnsiTheme="minorEastAsia"/>
              </w:rPr>
              <w:t>29830</w:t>
            </w:r>
          </w:p>
        </w:tc>
        <w:tc>
          <w:tcPr>
            <w:tcW w:w="1129"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5282745E" w14:textId="77777777" w:rsidR="00FA372D" w:rsidRPr="00D31380" w:rsidRDefault="00FA372D" w:rsidP="00FA372D">
            <w:pPr>
              <w:rPr>
                <w:rFonts w:asciiTheme="minorEastAsia" w:hAnsiTheme="minorEastAsia"/>
              </w:rPr>
            </w:pPr>
          </w:p>
        </w:tc>
        <w:tc>
          <w:tcPr>
            <w:tcW w:w="1129"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71B71A81" w14:textId="77777777" w:rsidR="00FA372D" w:rsidRPr="00D31380" w:rsidRDefault="00FA372D" w:rsidP="00FA372D">
            <w:pPr>
              <w:rPr>
                <w:rFonts w:asciiTheme="minorEastAsia" w:hAnsiTheme="minorEastAsia"/>
              </w:rPr>
            </w:pPr>
          </w:p>
        </w:tc>
        <w:tc>
          <w:tcPr>
            <w:tcW w:w="1129"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1880B755" w14:textId="77777777" w:rsidR="00FA372D" w:rsidRPr="00D31380" w:rsidRDefault="00FA372D" w:rsidP="00FA372D">
            <w:pPr>
              <w:rPr>
                <w:rFonts w:asciiTheme="minorEastAsia" w:hAnsiTheme="minorEastAsia"/>
              </w:rPr>
            </w:pPr>
          </w:p>
        </w:tc>
        <w:tc>
          <w:tcPr>
            <w:tcW w:w="1197" w:type="dxa"/>
            <w:tcBorders>
              <w:top w:val="single" w:sz="8" w:space="0" w:color="AEAEAE"/>
              <w:left w:val="single" w:sz="8" w:space="0" w:color="E0E0E0"/>
              <w:bottom w:val="single" w:sz="8" w:space="0" w:color="152935"/>
              <w:right w:val="nil"/>
            </w:tcBorders>
            <w:shd w:val="clear" w:color="auto" w:fill="FFFFFF"/>
            <w:vAlign w:val="center"/>
          </w:tcPr>
          <w:p w14:paraId="1D060415" w14:textId="77777777" w:rsidR="00FA372D" w:rsidRPr="00D31380" w:rsidRDefault="00FA372D" w:rsidP="00FA372D">
            <w:pPr>
              <w:rPr>
                <w:rFonts w:asciiTheme="minorEastAsia" w:hAnsiTheme="minorEastAsia"/>
              </w:rPr>
            </w:pPr>
          </w:p>
        </w:tc>
      </w:tr>
    </w:tbl>
    <w:p w14:paraId="42BA8DCA" w14:textId="77777777" w:rsidR="00AA797C" w:rsidRPr="00D31380" w:rsidRDefault="00AA797C" w:rsidP="00AA797C">
      <w:pPr>
        <w:rPr>
          <w:rFonts w:asciiTheme="minorEastAsia" w:hAnsiTheme="minorEastAsia"/>
        </w:rPr>
      </w:pPr>
    </w:p>
    <w:p w14:paraId="545BEB28" w14:textId="17C80495" w:rsidR="00AA797C" w:rsidRPr="00D31380" w:rsidRDefault="00B54984" w:rsidP="00AA797C">
      <w:pPr>
        <w:rPr>
          <w:rFonts w:asciiTheme="minorEastAsia" w:hAnsiTheme="minorEastAsia"/>
        </w:rPr>
      </w:pPr>
      <w:r w:rsidRPr="00D31380">
        <w:rPr>
          <w:rFonts w:asciiTheme="minorEastAsia" w:hAnsiTheme="minorEastAsia" w:hint="eastAsia"/>
        </w:rPr>
        <w:t>表</w:t>
      </w:r>
      <w:r w:rsidR="00E27E2D" w:rsidRPr="00D31380">
        <w:rPr>
          <w:rFonts w:asciiTheme="minorEastAsia" w:hAnsiTheme="minorEastAsia"/>
        </w:rPr>
        <w:t>13</w:t>
      </w:r>
      <w:r w:rsidR="00AA797C" w:rsidRPr="00D31380">
        <w:rPr>
          <w:rFonts w:asciiTheme="minorEastAsia" w:hAnsiTheme="minorEastAsia" w:hint="eastAsia"/>
        </w:rPr>
        <w:t>：記述統計量</w:t>
      </w:r>
      <w:r w:rsidR="00AA797C" w:rsidRPr="00D31380">
        <w:rPr>
          <w:rFonts w:asciiTheme="minorEastAsia" w:hAnsiTheme="minorEastAsia"/>
        </w:rPr>
        <w:t xml:space="preserve"> 199</w:t>
      </w:r>
      <w:r w:rsidR="0087318B" w:rsidRPr="00D31380">
        <w:rPr>
          <w:rFonts w:asciiTheme="minorEastAsia" w:hAnsiTheme="minorEastAsia"/>
        </w:rPr>
        <w:t>7</w:t>
      </w:r>
      <w:r w:rsidR="00AA797C" w:rsidRPr="00D31380">
        <w:rPr>
          <w:rFonts w:asciiTheme="minorEastAsia" w:hAnsiTheme="minorEastAsia"/>
        </w:rPr>
        <w:t>(Primary)</w:t>
      </w:r>
    </w:p>
    <w:tbl>
      <w:tblPr>
        <w:tblW w:w="84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695"/>
        <w:gridCol w:w="1128"/>
        <w:gridCol w:w="1129"/>
        <w:gridCol w:w="1129"/>
        <w:gridCol w:w="1129"/>
        <w:gridCol w:w="1196"/>
      </w:tblGrid>
      <w:tr w:rsidR="00FA372D" w:rsidRPr="00D31380" w14:paraId="284A6CA7" w14:textId="77777777" w:rsidTr="00FA372D">
        <w:trPr>
          <w:cantSplit/>
          <w:trHeight w:val="340"/>
        </w:trPr>
        <w:tc>
          <w:tcPr>
            <w:tcW w:w="2695" w:type="dxa"/>
            <w:tcBorders>
              <w:top w:val="nil"/>
              <w:left w:val="nil"/>
              <w:bottom w:val="single" w:sz="8" w:space="0" w:color="152935"/>
              <w:right w:val="nil"/>
            </w:tcBorders>
            <w:shd w:val="clear" w:color="auto" w:fill="FFFFFF"/>
            <w:vAlign w:val="bottom"/>
          </w:tcPr>
          <w:p w14:paraId="5F4E813E" w14:textId="77777777" w:rsidR="00FA372D" w:rsidRPr="00D31380" w:rsidRDefault="00FA372D" w:rsidP="00FA372D">
            <w:pPr>
              <w:rPr>
                <w:rFonts w:asciiTheme="minorEastAsia" w:hAnsiTheme="minorEastAsia"/>
              </w:rPr>
            </w:pPr>
          </w:p>
        </w:tc>
        <w:tc>
          <w:tcPr>
            <w:tcW w:w="1128" w:type="dxa"/>
            <w:tcBorders>
              <w:top w:val="nil"/>
              <w:left w:val="nil"/>
              <w:bottom w:val="single" w:sz="8" w:space="0" w:color="152935"/>
              <w:right w:val="single" w:sz="8" w:space="0" w:color="E0E0E0"/>
            </w:tcBorders>
            <w:shd w:val="clear" w:color="auto" w:fill="FFFFFF"/>
            <w:vAlign w:val="bottom"/>
          </w:tcPr>
          <w:p w14:paraId="61C0FF1D" w14:textId="77777777" w:rsidR="00FA372D" w:rsidRPr="00D31380" w:rsidRDefault="00FA372D" w:rsidP="00FA372D">
            <w:pPr>
              <w:rPr>
                <w:rFonts w:asciiTheme="minorEastAsia" w:hAnsiTheme="minorEastAsia"/>
              </w:rPr>
            </w:pPr>
            <w:r w:rsidRPr="00D31380">
              <w:rPr>
                <w:rFonts w:asciiTheme="minorEastAsia" w:hAnsiTheme="minorEastAsia"/>
              </w:rPr>
              <w:t>度数</w:t>
            </w:r>
          </w:p>
        </w:tc>
        <w:tc>
          <w:tcPr>
            <w:tcW w:w="1129" w:type="dxa"/>
            <w:tcBorders>
              <w:top w:val="nil"/>
              <w:left w:val="single" w:sz="8" w:space="0" w:color="E0E0E0"/>
              <w:bottom w:val="single" w:sz="8" w:space="0" w:color="152935"/>
              <w:right w:val="single" w:sz="8" w:space="0" w:color="E0E0E0"/>
            </w:tcBorders>
            <w:shd w:val="clear" w:color="auto" w:fill="FFFFFF"/>
            <w:vAlign w:val="bottom"/>
          </w:tcPr>
          <w:p w14:paraId="4407E256" w14:textId="77777777" w:rsidR="00FA372D" w:rsidRPr="00D31380" w:rsidRDefault="00FA372D" w:rsidP="00FA372D">
            <w:pPr>
              <w:rPr>
                <w:rFonts w:asciiTheme="minorEastAsia" w:hAnsiTheme="minorEastAsia"/>
              </w:rPr>
            </w:pPr>
            <w:r w:rsidRPr="00D31380">
              <w:rPr>
                <w:rFonts w:asciiTheme="minorEastAsia" w:hAnsiTheme="minorEastAsia"/>
              </w:rPr>
              <w:t>最小値</w:t>
            </w:r>
          </w:p>
        </w:tc>
        <w:tc>
          <w:tcPr>
            <w:tcW w:w="1129" w:type="dxa"/>
            <w:tcBorders>
              <w:top w:val="nil"/>
              <w:left w:val="single" w:sz="8" w:space="0" w:color="E0E0E0"/>
              <w:bottom w:val="single" w:sz="8" w:space="0" w:color="152935"/>
              <w:right w:val="single" w:sz="8" w:space="0" w:color="E0E0E0"/>
            </w:tcBorders>
            <w:shd w:val="clear" w:color="auto" w:fill="FFFFFF"/>
            <w:vAlign w:val="bottom"/>
          </w:tcPr>
          <w:p w14:paraId="7D82DF2C" w14:textId="77777777" w:rsidR="00FA372D" w:rsidRPr="00D31380" w:rsidRDefault="00FA372D" w:rsidP="00FA372D">
            <w:pPr>
              <w:rPr>
                <w:rFonts w:asciiTheme="minorEastAsia" w:hAnsiTheme="minorEastAsia"/>
              </w:rPr>
            </w:pPr>
            <w:r w:rsidRPr="00D31380">
              <w:rPr>
                <w:rFonts w:asciiTheme="minorEastAsia" w:hAnsiTheme="minorEastAsia"/>
              </w:rPr>
              <w:t>最大値</w:t>
            </w:r>
          </w:p>
        </w:tc>
        <w:tc>
          <w:tcPr>
            <w:tcW w:w="1129" w:type="dxa"/>
            <w:tcBorders>
              <w:top w:val="nil"/>
              <w:left w:val="single" w:sz="8" w:space="0" w:color="E0E0E0"/>
              <w:bottom w:val="single" w:sz="8" w:space="0" w:color="152935"/>
              <w:right w:val="single" w:sz="8" w:space="0" w:color="E0E0E0"/>
            </w:tcBorders>
            <w:shd w:val="clear" w:color="auto" w:fill="FFFFFF"/>
            <w:vAlign w:val="bottom"/>
          </w:tcPr>
          <w:p w14:paraId="20B88456" w14:textId="77777777" w:rsidR="00FA372D" w:rsidRPr="00D31380" w:rsidRDefault="00FA372D" w:rsidP="00FA372D">
            <w:pPr>
              <w:rPr>
                <w:rFonts w:asciiTheme="minorEastAsia" w:hAnsiTheme="minorEastAsia"/>
              </w:rPr>
            </w:pPr>
            <w:r w:rsidRPr="00D31380">
              <w:rPr>
                <w:rFonts w:asciiTheme="minorEastAsia" w:hAnsiTheme="minorEastAsia"/>
              </w:rPr>
              <w:t>平均値</w:t>
            </w:r>
          </w:p>
        </w:tc>
        <w:tc>
          <w:tcPr>
            <w:tcW w:w="1196" w:type="dxa"/>
            <w:tcBorders>
              <w:top w:val="nil"/>
              <w:left w:val="single" w:sz="8" w:space="0" w:color="E0E0E0"/>
              <w:bottom w:val="single" w:sz="8" w:space="0" w:color="152935"/>
              <w:right w:val="nil"/>
            </w:tcBorders>
            <w:shd w:val="clear" w:color="auto" w:fill="FFFFFF"/>
            <w:vAlign w:val="bottom"/>
          </w:tcPr>
          <w:p w14:paraId="61B999B4" w14:textId="77777777" w:rsidR="00FA372D" w:rsidRPr="00D31380" w:rsidRDefault="00FA372D" w:rsidP="00FA372D">
            <w:pPr>
              <w:rPr>
                <w:rFonts w:asciiTheme="minorEastAsia" w:hAnsiTheme="minorEastAsia"/>
              </w:rPr>
            </w:pPr>
            <w:r w:rsidRPr="00D31380">
              <w:rPr>
                <w:rFonts w:asciiTheme="minorEastAsia" w:hAnsiTheme="minorEastAsia"/>
              </w:rPr>
              <w:t>標準偏差</w:t>
            </w:r>
          </w:p>
        </w:tc>
      </w:tr>
      <w:tr w:rsidR="00FA372D" w:rsidRPr="00D31380" w14:paraId="7B51C9B5" w14:textId="77777777" w:rsidTr="00FA372D">
        <w:trPr>
          <w:cantSplit/>
          <w:trHeight w:val="322"/>
        </w:trPr>
        <w:tc>
          <w:tcPr>
            <w:tcW w:w="2695" w:type="dxa"/>
            <w:tcBorders>
              <w:top w:val="single" w:sz="8" w:space="0" w:color="152935"/>
              <w:left w:val="nil"/>
              <w:bottom w:val="single" w:sz="8" w:space="0" w:color="AEAEAE"/>
              <w:right w:val="nil"/>
            </w:tcBorders>
            <w:shd w:val="clear" w:color="auto" w:fill="E0E0E0"/>
          </w:tcPr>
          <w:p w14:paraId="4A37097A" w14:textId="77777777" w:rsidR="00FA372D" w:rsidRPr="00D31380" w:rsidRDefault="00FA372D" w:rsidP="00FA372D">
            <w:pPr>
              <w:rPr>
                <w:rFonts w:asciiTheme="minorEastAsia" w:hAnsiTheme="minorEastAsia"/>
              </w:rPr>
            </w:pPr>
            <w:r w:rsidRPr="00D31380">
              <w:rPr>
                <w:rFonts w:asciiTheme="minorEastAsia" w:hAnsiTheme="minorEastAsia"/>
              </w:rPr>
              <w:t>Metro</w:t>
            </w:r>
          </w:p>
        </w:tc>
        <w:tc>
          <w:tcPr>
            <w:tcW w:w="1128" w:type="dxa"/>
            <w:tcBorders>
              <w:top w:val="single" w:sz="8" w:space="0" w:color="152935"/>
              <w:left w:val="nil"/>
              <w:bottom w:val="single" w:sz="8" w:space="0" w:color="AEAEAE"/>
              <w:right w:val="single" w:sz="8" w:space="0" w:color="E0E0E0"/>
            </w:tcBorders>
            <w:shd w:val="clear" w:color="auto" w:fill="FFFFFF"/>
          </w:tcPr>
          <w:p w14:paraId="3C7359BF" w14:textId="77777777" w:rsidR="00FA372D" w:rsidRPr="00D31380" w:rsidRDefault="00FA372D" w:rsidP="00FA372D">
            <w:pPr>
              <w:rPr>
                <w:rFonts w:asciiTheme="minorEastAsia" w:hAnsiTheme="minorEastAsia"/>
              </w:rPr>
            </w:pPr>
            <w:r w:rsidRPr="00D31380">
              <w:rPr>
                <w:rFonts w:asciiTheme="minorEastAsia" w:hAnsiTheme="minorEastAsia"/>
              </w:rPr>
              <w:t>11653</w:t>
            </w:r>
          </w:p>
        </w:tc>
        <w:tc>
          <w:tcPr>
            <w:tcW w:w="1129" w:type="dxa"/>
            <w:tcBorders>
              <w:top w:val="single" w:sz="8" w:space="0" w:color="152935"/>
              <w:left w:val="single" w:sz="8" w:space="0" w:color="E0E0E0"/>
              <w:bottom w:val="single" w:sz="8" w:space="0" w:color="AEAEAE"/>
              <w:right w:val="single" w:sz="8" w:space="0" w:color="E0E0E0"/>
            </w:tcBorders>
            <w:shd w:val="clear" w:color="auto" w:fill="FFFFFF"/>
          </w:tcPr>
          <w:p w14:paraId="3046D8B8" w14:textId="77777777" w:rsidR="00FA372D" w:rsidRPr="00D31380" w:rsidRDefault="00FA372D" w:rsidP="00FA372D">
            <w:pPr>
              <w:rPr>
                <w:rFonts w:asciiTheme="minorEastAsia" w:hAnsiTheme="minorEastAsia"/>
              </w:rPr>
            </w:pPr>
            <w:r w:rsidRPr="00D31380">
              <w:rPr>
                <w:rFonts w:asciiTheme="minorEastAsia" w:hAnsiTheme="minorEastAsia"/>
              </w:rPr>
              <w:t>0</w:t>
            </w:r>
          </w:p>
        </w:tc>
        <w:tc>
          <w:tcPr>
            <w:tcW w:w="1129" w:type="dxa"/>
            <w:tcBorders>
              <w:top w:val="single" w:sz="8" w:space="0" w:color="152935"/>
              <w:left w:val="single" w:sz="8" w:space="0" w:color="E0E0E0"/>
              <w:bottom w:val="single" w:sz="8" w:space="0" w:color="AEAEAE"/>
              <w:right w:val="single" w:sz="8" w:space="0" w:color="E0E0E0"/>
            </w:tcBorders>
            <w:shd w:val="clear" w:color="auto" w:fill="FFFFFF"/>
          </w:tcPr>
          <w:p w14:paraId="28F4C6A3" w14:textId="77777777" w:rsidR="00FA372D" w:rsidRPr="00D31380" w:rsidRDefault="00FA372D" w:rsidP="00FA372D">
            <w:pPr>
              <w:rPr>
                <w:rFonts w:asciiTheme="minorEastAsia" w:hAnsiTheme="minorEastAsia"/>
              </w:rPr>
            </w:pPr>
            <w:r w:rsidRPr="00D31380">
              <w:rPr>
                <w:rFonts w:asciiTheme="minorEastAsia" w:hAnsiTheme="minorEastAsia"/>
              </w:rPr>
              <w:t>1</w:t>
            </w:r>
          </w:p>
        </w:tc>
        <w:tc>
          <w:tcPr>
            <w:tcW w:w="1129" w:type="dxa"/>
            <w:tcBorders>
              <w:top w:val="single" w:sz="8" w:space="0" w:color="152935"/>
              <w:left w:val="single" w:sz="8" w:space="0" w:color="E0E0E0"/>
              <w:bottom w:val="single" w:sz="8" w:space="0" w:color="AEAEAE"/>
              <w:right w:val="single" w:sz="8" w:space="0" w:color="E0E0E0"/>
            </w:tcBorders>
            <w:shd w:val="clear" w:color="auto" w:fill="FFFFFF"/>
          </w:tcPr>
          <w:p w14:paraId="5175331B" w14:textId="77777777" w:rsidR="00FA372D" w:rsidRPr="00D31380" w:rsidRDefault="00FA372D" w:rsidP="00FA372D">
            <w:pPr>
              <w:rPr>
                <w:rFonts w:asciiTheme="minorEastAsia" w:hAnsiTheme="minorEastAsia"/>
              </w:rPr>
            </w:pPr>
            <w:r w:rsidRPr="00D31380">
              <w:rPr>
                <w:rFonts w:asciiTheme="minorEastAsia" w:hAnsiTheme="minorEastAsia"/>
              </w:rPr>
              <w:t>.39</w:t>
            </w:r>
          </w:p>
        </w:tc>
        <w:tc>
          <w:tcPr>
            <w:tcW w:w="1196" w:type="dxa"/>
            <w:tcBorders>
              <w:top w:val="single" w:sz="8" w:space="0" w:color="152935"/>
              <w:left w:val="single" w:sz="8" w:space="0" w:color="E0E0E0"/>
              <w:bottom w:val="single" w:sz="8" w:space="0" w:color="AEAEAE"/>
              <w:right w:val="nil"/>
            </w:tcBorders>
            <w:shd w:val="clear" w:color="auto" w:fill="FFFFFF"/>
          </w:tcPr>
          <w:p w14:paraId="18366F1F" w14:textId="77777777" w:rsidR="00FA372D" w:rsidRPr="00D31380" w:rsidRDefault="00FA372D" w:rsidP="00FA372D">
            <w:pPr>
              <w:rPr>
                <w:rFonts w:asciiTheme="minorEastAsia" w:hAnsiTheme="minorEastAsia"/>
              </w:rPr>
            </w:pPr>
            <w:r w:rsidRPr="00D31380">
              <w:rPr>
                <w:rFonts w:asciiTheme="minorEastAsia" w:hAnsiTheme="minorEastAsia"/>
              </w:rPr>
              <w:t>.489</w:t>
            </w:r>
          </w:p>
        </w:tc>
      </w:tr>
      <w:tr w:rsidR="00FA372D" w:rsidRPr="00D31380" w14:paraId="286D4DF7" w14:textId="77777777" w:rsidTr="00FA372D">
        <w:trPr>
          <w:cantSplit/>
          <w:trHeight w:val="302"/>
        </w:trPr>
        <w:tc>
          <w:tcPr>
            <w:tcW w:w="2695" w:type="dxa"/>
            <w:tcBorders>
              <w:top w:val="single" w:sz="8" w:space="0" w:color="AEAEAE"/>
              <w:left w:val="nil"/>
              <w:bottom w:val="single" w:sz="8" w:space="0" w:color="AEAEAE"/>
              <w:right w:val="nil"/>
            </w:tcBorders>
            <w:shd w:val="clear" w:color="auto" w:fill="E0E0E0"/>
          </w:tcPr>
          <w:p w14:paraId="0BB40F9B" w14:textId="77777777" w:rsidR="00FA372D" w:rsidRPr="00D31380" w:rsidRDefault="00FA372D" w:rsidP="00FA372D">
            <w:pPr>
              <w:rPr>
                <w:rFonts w:asciiTheme="minorEastAsia" w:hAnsiTheme="minorEastAsia"/>
              </w:rPr>
            </w:pPr>
            <w:r w:rsidRPr="00D31380">
              <w:rPr>
                <w:rFonts w:asciiTheme="minorEastAsia" w:hAnsiTheme="minorEastAsia"/>
              </w:rPr>
              <w:t>Large</w:t>
            </w:r>
          </w:p>
        </w:tc>
        <w:tc>
          <w:tcPr>
            <w:tcW w:w="1128" w:type="dxa"/>
            <w:tcBorders>
              <w:top w:val="single" w:sz="8" w:space="0" w:color="AEAEAE"/>
              <w:left w:val="nil"/>
              <w:bottom w:val="single" w:sz="8" w:space="0" w:color="AEAEAE"/>
              <w:right w:val="single" w:sz="8" w:space="0" w:color="E0E0E0"/>
            </w:tcBorders>
            <w:shd w:val="clear" w:color="auto" w:fill="FFFFFF"/>
          </w:tcPr>
          <w:p w14:paraId="15C761B0" w14:textId="77777777" w:rsidR="00FA372D" w:rsidRPr="00D31380" w:rsidRDefault="00FA372D" w:rsidP="00FA372D">
            <w:pPr>
              <w:rPr>
                <w:rFonts w:asciiTheme="minorEastAsia" w:hAnsiTheme="minorEastAsia"/>
              </w:rPr>
            </w:pPr>
            <w:r w:rsidRPr="00D31380">
              <w:rPr>
                <w:rFonts w:asciiTheme="minorEastAsia" w:hAnsiTheme="minorEastAsia"/>
              </w:rPr>
              <w:t>11653</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1CFB4F24" w14:textId="77777777" w:rsidR="00FA372D" w:rsidRPr="00D31380" w:rsidRDefault="00FA372D" w:rsidP="00FA372D">
            <w:pPr>
              <w:rPr>
                <w:rFonts w:asciiTheme="minorEastAsia" w:hAnsiTheme="minorEastAsia"/>
              </w:rPr>
            </w:pPr>
            <w:r w:rsidRPr="00D31380">
              <w:rPr>
                <w:rFonts w:asciiTheme="minorEastAsia" w:hAnsiTheme="minorEastAsia"/>
              </w:rPr>
              <w:t>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7017E660" w14:textId="77777777" w:rsidR="00FA372D" w:rsidRPr="00D31380" w:rsidRDefault="00FA372D" w:rsidP="00FA372D">
            <w:pPr>
              <w:rPr>
                <w:rFonts w:asciiTheme="minorEastAsia" w:hAnsiTheme="minorEastAsia"/>
              </w:rPr>
            </w:pPr>
            <w:r w:rsidRPr="00D31380">
              <w:rPr>
                <w:rFonts w:asciiTheme="minorEastAsia" w:hAnsiTheme="minorEastAsia"/>
              </w:rPr>
              <w:t>1</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5FEDE9F5" w14:textId="77777777" w:rsidR="00FA372D" w:rsidRPr="00D31380" w:rsidRDefault="00FA372D" w:rsidP="00FA372D">
            <w:pPr>
              <w:rPr>
                <w:rFonts w:asciiTheme="minorEastAsia" w:hAnsiTheme="minorEastAsia"/>
              </w:rPr>
            </w:pPr>
            <w:r w:rsidRPr="00D31380">
              <w:rPr>
                <w:rFonts w:asciiTheme="minorEastAsia" w:hAnsiTheme="minorEastAsia"/>
              </w:rPr>
              <w:t>.44</w:t>
            </w:r>
          </w:p>
        </w:tc>
        <w:tc>
          <w:tcPr>
            <w:tcW w:w="1196" w:type="dxa"/>
            <w:tcBorders>
              <w:top w:val="single" w:sz="8" w:space="0" w:color="AEAEAE"/>
              <w:left w:val="single" w:sz="8" w:space="0" w:color="E0E0E0"/>
              <w:bottom w:val="single" w:sz="8" w:space="0" w:color="AEAEAE"/>
              <w:right w:val="nil"/>
            </w:tcBorders>
            <w:shd w:val="clear" w:color="auto" w:fill="FFFFFF"/>
          </w:tcPr>
          <w:p w14:paraId="45354A39" w14:textId="77777777" w:rsidR="00FA372D" w:rsidRPr="00D31380" w:rsidRDefault="00FA372D" w:rsidP="00FA372D">
            <w:pPr>
              <w:rPr>
                <w:rFonts w:asciiTheme="minorEastAsia" w:hAnsiTheme="minorEastAsia"/>
              </w:rPr>
            </w:pPr>
            <w:r w:rsidRPr="00D31380">
              <w:rPr>
                <w:rFonts w:asciiTheme="minorEastAsia" w:hAnsiTheme="minorEastAsia"/>
              </w:rPr>
              <w:t>.497</w:t>
            </w:r>
          </w:p>
        </w:tc>
      </w:tr>
      <w:tr w:rsidR="00FA372D" w:rsidRPr="00D31380" w14:paraId="7948DE0E" w14:textId="77777777" w:rsidTr="00FA372D">
        <w:trPr>
          <w:cantSplit/>
          <w:trHeight w:val="322"/>
        </w:trPr>
        <w:tc>
          <w:tcPr>
            <w:tcW w:w="2695" w:type="dxa"/>
            <w:tcBorders>
              <w:top w:val="single" w:sz="8" w:space="0" w:color="AEAEAE"/>
              <w:left w:val="nil"/>
              <w:bottom w:val="single" w:sz="8" w:space="0" w:color="AEAEAE"/>
              <w:right w:val="nil"/>
            </w:tcBorders>
            <w:shd w:val="clear" w:color="auto" w:fill="E0E0E0"/>
          </w:tcPr>
          <w:p w14:paraId="0454CDBB" w14:textId="77777777" w:rsidR="00FA372D" w:rsidRPr="00D31380" w:rsidRDefault="00FA372D" w:rsidP="00FA372D">
            <w:pPr>
              <w:rPr>
                <w:rFonts w:asciiTheme="minorEastAsia" w:hAnsiTheme="minorEastAsia"/>
              </w:rPr>
            </w:pPr>
            <w:r w:rsidRPr="00D31380">
              <w:rPr>
                <w:rFonts w:asciiTheme="minorEastAsia" w:hAnsiTheme="minorEastAsia"/>
              </w:rPr>
              <w:t>Small</w:t>
            </w:r>
          </w:p>
        </w:tc>
        <w:tc>
          <w:tcPr>
            <w:tcW w:w="1128" w:type="dxa"/>
            <w:tcBorders>
              <w:top w:val="single" w:sz="8" w:space="0" w:color="AEAEAE"/>
              <w:left w:val="nil"/>
              <w:bottom w:val="single" w:sz="8" w:space="0" w:color="AEAEAE"/>
              <w:right w:val="single" w:sz="8" w:space="0" w:color="E0E0E0"/>
            </w:tcBorders>
            <w:shd w:val="clear" w:color="auto" w:fill="FFFFFF"/>
          </w:tcPr>
          <w:p w14:paraId="44653FF9" w14:textId="77777777" w:rsidR="00FA372D" w:rsidRPr="00D31380" w:rsidRDefault="00FA372D" w:rsidP="00FA372D">
            <w:pPr>
              <w:rPr>
                <w:rFonts w:asciiTheme="minorEastAsia" w:hAnsiTheme="minorEastAsia"/>
              </w:rPr>
            </w:pPr>
            <w:r w:rsidRPr="00D31380">
              <w:rPr>
                <w:rFonts w:asciiTheme="minorEastAsia" w:hAnsiTheme="minorEastAsia"/>
              </w:rPr>
              <w:t>11653</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7B540068" w14:textId="77777777" w:rsidR="00FA372D" w:rsidRPr="00D31380" w:rsidRDefault="00FA372D" w:rsidP="00FA372D">
            <w:pPr>
              <w:rPr>
                <w:rFonts w:asciiTheme="minorEastAsia" w:hAnsiTheme="minorEastAsia"/>
              </w:rPr>
            </w:pPr>
            <w:r w:rsidRPr="00D31380">
              <w:rPr>
                <w:rFonts w:asciiTheme="minorEastAsia" w:hAnsiTheme="minorEastAsia"/>
              </w:rPr>
              <w:t>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0A08486" w14:textId="77777777" w:rsidR="00FA372D" w:rsidRPr="00D31380" w:rsidRDefault="00FA372D" w:rsidP="00FA372D">
            <w:pPr>
              <w:rPr>
                <w:rFonts w:asciiTheme="minorEastAsia" w:hAnsiTheme="minorEastAsia"/>
              </w:rPr>
            </w:pPr>
            <w:r w:rsidRPr="00D31380">
              <w:rPr>
                <w:rFonts w:asciiTheme="minorEastAsia" w:hAnsiTheme="minorEastAsia"/>
              </w:rPr>
              <w:t>1</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0908F481" w14:textId="77777777" w:rsidR="00FA372D" w:rsidRPr="00D31380" w:rsidRDefault="00FA372D" w:rsidP="00FA372D">
            <w:pPr>
              <w:rPr>
                <w:rFonts w:asciiTheme="minorEastAsia" w:hAnsiTheme="minorEastAsia"/>
              </w:rPr>
            </w:pPr>
            <w:r w:rsidRPr="00D31380">
              <w:rPr>
                <w:rFonts w:asciiTheme="minorEastAsia" w:hAnsiTheme="minorEastAsia"/>
              </w:rPr>
              <w:t>.23</w:t>
            </w:r>
          </w:p>
        </w:tc>
        <w:tc>
          <w:tcPr>
            <w:tcW w:w="1196" w:type="dxa"/>
            <w:tcBorders>
              <w:top w:val="single" w:sz="8" w:space="0" w:color="AEAEAE"/>
              <w:left w:val="single" w:sz="8" w:space="0" w:color="E0E0E0"/>
              <w:bottom w:val="single" w:sz="8" w:space="0" w:color="AEAEAE"/>
              <w:right w:val="nil"/>
            </w:tcBorders>
            <w:shd w:val="clear" w:color="auto" w:fill="FFFFFF"/>
          </w:tcPr>
          <w:p w14:paraId="3798BAF3" w14:textId="77777777" w:rsidR="00FA372D" w:rsidRPr="00D31380" w:rsidRDefault="00FA372D" w:rsidP="00FA372D">
            <w:pPr>
              <w:rPr>
                <w:rFonts w:asciiTheme="minorEastAsia" w:hAnsiTheme="minorEastAsia"/>
              </w:rPr>
            </w:pPr>
            <w:r w:rsidRPr="00D31380">
              <w:rPr>
                <w:rFonts w:asciiTheme="minorEastAsia" w:hAnsiTheme="minorEastAsia"/>
              </w:rPr>
              <w:t>.420</w:t>
            </w:r>
          </w:p>
        </w:tc>
      </w:tr>
      <w:tr w:rsidR="00FA372D" w:rsidRPr="00D31380" w14:paraId="3F1B7116" w14:textId="77777777" w:rsidTr="00FA372D">
        <w:trPr>
          <w:cantSplit/>
          <w:trHeight w:val="322"/>
        </w:trPr>
        <w:tc>
          <w:tcPr>
            <w:tcW w:w="2695" w:type="dxa"/>
            <w:tcBorders>
              <w:top w:val="single" w:sz="8" w:space="0" w:color="AEAEAE"/>
              <w:left w:val="nil"/>
              <w:bottom w:val="single" w:sz="8" w:space="0" w:color="AEAEAE"/>
              <w:right w:val="nil"/>
            </w:tcBorders>
            <w:shd w:val="clear" w:color="auto" w:fill="E0E0E0"/>
          </w:tcPr>
          <w:p w14:paraId="7B7BC0DC" w14:textId="77777777" w:rsidR="00FA372D" w:rsidRPr="00D31380" w:rsidRDefault="00FA372D" w:rsidP="00FA372D">
            <w:pPr>
              <w:rPr>
                <w:rFonts w:asciiTheme="minorEastAsia" w:hAnsiTheme="minorEastAsia"/>
              </w:rPr>
            </w:pPr>
            <w:r w:rsidRPr="00D31380">
              <w:rPr>
                <w:rFonts w:asciiTheme="minorEastAsia" w:hAnsiTheme="minorEastAsia"/>
              </w:rPr>
              <w:t>Female</w:t>
            </w:r>
          </w:p>
        </w:tc>
        <w:tc>
          <w:tcPr>
            <w:tcW w:w="1128" w:type="dxa"/>
            <w:tcBorders>
              <w:top w:val="single" w:sz="8" w:space="0" w:color="AEAEAE"/>
              <w:left w:val="nil"/>
              <w:bottom w:val="single" w:sz="8" w:space="0" w:color="AEAEAE"/>
              <w:right w:val="single" w:sz="8" w:space="0" w:color="E0E0E0"/>
            </w:tcBorders>
            <w:shd w:val="clear" w:color="auto" w:fill="FFFFFF"/>
          </w:tcPr>
          <w:p w14:paraId="55A2A8D6" w14:textId="77777777" w:rsidR="00FA372D" w:rsidRPr="00D31380" w:rsidRDefault="00FA372D" w:rsidP="00FA372D">
            <w:pPr>
              <w:rPr>
                <w:rFonts w:asciiTheme="minorEastAsia" w:hAnsiTheme="minorEastAsia"/>
              </w:rPr>
            </w:pPr>
            <w:r w:rsidRPr="00D31380">
              <w:rPr>
                <w:rFonts w:asciiTheme="minorEastAsia" w:hAnsiTheme="minorEastAsia"/>
              </w:rPr>
              <w:t>11653</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5C340FC1" w14:textId="77777777" w:rsidR="00FA372D" w:rsidRPr="00D31380" w:rsidRDefault="00FA372D" w:rsidP="00FA372D">
            <w:pPr>
              <w:rPr>
                <w:rFonts w:asciiTheme="minorEastAsia" w:hAnsiTheme="minorEastAsia"/>
              </w:rPr>
            </w:pPr>
            <w:r w:rsidRPr="00D31380">
              <w:rPr>
                <w:rFonts w:asciiTheme="minorEastAsia" w:hAnsiTheme="minorEastAsia"/>
              </w:rPr>
              <w:t>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544D3C2C" w14:textId="77777777" w:rsidR="00FA372D" w:rsidRPr="00D31380" w:rsidRDefault="00FA372D" w:rsidP="00FA372D">
            <w:pPr>
              <w:rPr>
                <w:rFonts w:asciiTheme="minorEastAsia" w:hAnsiTheme="minorEastAsia"/>
              </w:rPr>
            </w:pPr>
            <w:r w:rsidRPr="00D31380">
              <w:rPr>
                <w:rFonts w:asciiTheme="minorEastAsia" w:hAnsiTheme="minorEastAsia"/>
              </w:rPr>
              <w:t>1</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320A54C1" w14:textId="77777777" w:rsidR="00FA372D" w:rsidRPr="00D31380" w:rsidRDefault="00FA372D" w:rsidP="00FA372D">
            <w:pPr>
              <w:rPr>
                <w:rFonts w:asciiTheme="minorEastAsia" w:hAnsiTheme="minorEastAsia"/>
              </w:rPr>
            </w:pPr>
            <w:r w:rsidRPr="00D31380">
              <w:rPr>
                <w:rFonts w:asciiTheme="minorEastAsia" w:hAnsiTheme="minorEastAsia"/>
              </w:rPr>
              <w:t>.10</w:t>
            </w:r>
          </w:p>
        </w:tc>
        <w:tc>
          <w:tcPr>
            <w:tcW w:w="1196" w:type="dxa"/>
            <w:tcBorders>
              <w:top w:val="single" w:sz="8" w:space="0" w:color="AEAEAE"/>
              <w:left w:val="single" w:sz="8" w:space="0" w:color="E0E0E0"/>
              <w:bottom w:val="single" w:sz="8" w:space="0" w:color="AEAEAE"/>
              <w:right w:val="nil"/>
            </w:tcBorders>
            <w:shd w:val="clear" w:color="auto" w:fill="FFFFFF"/>
          </w:tcPr>
          <w:p w14:paraId="516231C0" w14:textId="77777777" w:rsidR="00FA372D" w:rsidRPr="00D31380" w:rsidRDefault="00FA372D" w:rsidP="00FA372D">
            <w:pPr>
              <w:rPr>
                <w:rFonts w:asciiTheme="minorEastAsia" w:hAnsiTheme="minorEastAsia"/>
              </w:rPr>
            </w:pPr>
            <w:r w:rsidRPr="00D31380">
              <w:rPr>
                <w:rFonts w:asciiTheme="minorEastAsia" w:hAnsiTheme="minorEastAsia"/>
              </w:rPr>
              <w:t>.303</w:t>
            </w:r>
          </w:p>
        </w:tc>
      </w:tr>
      <w:tr w:rsidR="00FA372D" w:rsidRPr="00D31380" w14:paraId="0FDF362F" w14:textId="77777777" w:rsidTr="00FA372D">
        <w:trPr>
          <w:cantSplit/>
          <w:trHeight w:val="302"/>
        </w:trPr>
        <w:tc>
          <w:tcPr>
            <w:tcW w:w="2695" w:type="dxa"/>
            <w:tcBorders>
              <w:top w:val="single" w:sz="8" w:space="0" w:color="AEAEAE"/>
              <w:left w:val="nil"/>
              <w:bottom w:val="single" w:sz="8" w:space="0" w:color="AEAEAE"/>
              <w:right w:val="nil"/>
            </w:tcBorders>
            <w:shd w:val="clear" w:color="auto" w:fill="E0E0E0"/>
          </w:tcPr>
          <w:p w14:paraId="1ACE26C5" w14:textId="77777777" w:rsidR="00FA372D" w:rsidRPr="00D31380" w:rsidRDefault="00FA372D" w:rsidP="00FA372D">
            <w:pPr>
              <w:rPr>
                <w:rFonts w:asciiTheme="minorEastAsia" w:hAnsiTheme="minorEastAsia"/>
              </w:rPr>
            </w:pPr>
            <w:r w:rsidRPr="00D31380">
              <w:rPr>
                <w:rFonts w:asciiTheme="minorEastAsia" w:hAnsiTheme="minorEastAsia"/>
              </w:rPr>
              <w:t>Ed</w:t>
            </w:r>
          </w:p>
        </w:tc>
        <w:tc>
          <w:tcPr>
            <w:tcW w:w="1128" w:type="dxa"/>
            <w:tcBorders>
              <w:top w:val="single" w:sz="8" w:space="0" w:color="AEAEAE"/>
              <w:left w:val="nil"/>
              <w:bottom w:val="single" w:sz="8" w:space="0" w:color="AEAEAE"/>
              <w:right w:val="single" w:sz="8" w:space="0" w:color="E0E0E0"/>
            </w:tcBorders>
            <w:shd w:val="clear" w:color="auto" w:fill="FFFFFF"/>
          </w:tcPr>
          <w:p w14:paraId="71B21BDF" w14:textId="77777777" w:rsidR="00FA372D" w:rsidRPr="00D31380" w:rsidRDefault="00FA372D" w:rsidP="00FA372D">
            <w:pPr>
              <w:rPr>
                <w:rFonts w:asciiTheme="minorEastAsia" w:hAnsiTheme="minorEastAsia"/>
              </w:rPr>
            </w:pPr>
            <w:r w:rsidRPr="00D31380">
              <w:rPr>
                <w:rFonts w:asciiTheme="minorEastAsia" w:hAnsiTheme="minorEastAsia"/>
              </w:rPr>
              <w:t>11653</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58E41EB7" w14:textId="77777777" w:rsidR="00FA372D" w:rsidRPr="00D31380" w:rsidRDefault="00FA372D" w:rsidP="00FA372D">
            <w:pPr>
              <w:rPr>
                <w:rFonts w:asciiTheme="minorEastAsia" w:hAnsiTheme="minorEastAsia"/>
              </w:rPr>
            </w:pPr>
            <w:r w:rsidRPr="00D31380">
              <w:rPr>
                <w:rFonts w:asciiTheme="minorEastAsia" w:hAnsiTheme="minorEastAsia"/>
              </w:rPr>
              <w:t>1</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427B311D" w14:textId="77777777" w:rsidR="00FA372D" w:rsidRPr="00D31380" w:rsidRDefault="00FA372D" w:rsidP="00FA372D">
            <w:pPr>
              <w:rPr>
                <w:rFonts w:asciiTheme="minorEastAsia" w:hAnsiTheme="minorEastAsia"/>
              </w:rPr>
            </w:pPr>
            <w:r w:rsidRPr="00D31380">
              <w:rPr>
                <w:rFonts w:asciiTheme="minorEastAsia" w:hAnsiTheme="minorEastAsia"/>
              </w:rPr>
              <w:t>4</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0B180F30" w14:textId="77777777" w:rsidR="00FA372D" w:rsidRPr="00D31380" w:rsidRDefault="00FA372D" w:rsidP="00FA372D">
            <w:pPr>
              <w:rPr>
                <w:rFonts w:asciiTheme="minorEastAsia" w:hAnsiTheme="minorEastAsia"/>
              </w:rPr>
            </w:pPr>
            <w:r w:rsidRPr="00D31380">
              <w:rPr>
                <w:rFonts w:asciiTheme="minorEastAsia" w:hAnsiTheme="minorEastAsia"/>
              </w:rPr>
              <w:t>2.75</w:t>
            </w:r>
          </w:p>
        </w:tc>
        <w:tc>
          <w:tcPr>
            <w:tcW w:w="1196" w:type="dxa"/>
            <w:tcBorders>
              <w:top w:val="single" w:sz="8" w:space="0" w:color="AEAEAE"/>
              <w:left w:val="single" w:sz="8" w:space="0" w:color="E0E0E0"/>
              <w:bottom w:val="single" w:sz="8" w:space="0" w:color="AEAEAE"/>
              <w:right w:val="nil"/>
            </w:tcBorders>
            <w:shd w:val="clear" w:color="auto" w:fill="FFFFFF"/>
          </w:tcPr>
          <w:p w14:paraId="350B5C43" w14:textId="77777777" w:rsidR="00FA372D" w:rsidRPr="00D31380" w:rsidRDefault="00FA372D" w:rsidP="00FA372D">
            <w:pPr>
              <w:rPr>
                <w:rFonts w:asciiTheme="minorEastAsia" w:hAnsiTheme="minorEastAsia"/>
              </w:rPr>
            </w:pPr>
            <w:r w:rsidRPr="00D31380">
              <w:rPr>
                <w:rFonts w:asciiTheme="minorEastAsia" w:hAnsiTheme="minorEastAsia"/>
              </w:rPr>
              <w:t>1.000</w:t>
            </w:r>
          </w:p>
        </w:tc>
      </w:tr>
      <w:tr w:rsidR="00FA372D" w:rsidRPr="00D31380" w14:paraId="405C7DE3" w14:textId="77777777" w:rsidTr="00FA372D">
        <w:trPr>
          <w:cantSplit/>
          <w:trHeight w:val="322"/>
        </w:trPr>
        <w:tc>
          <w:tcPr>
            <w:tcW w:w="2695" w:type="dxa"/>
            <w:tcBorders>
              <w:top w:val="single" w:sz="8" w:space="0" w:color="AEAEAE"/>
              <w:left w:val="nil"/>
              <w:bottom w:val="single" w:sz="8" w:space="0" w:color="AEAEAE"/>
              <w:right w:val="nil"/>
            </w:tcBorders>
            <w:shd w:val="clear" w:color="auto" w:fill="E0E0E0"/>
          </w:tcPr>
          <w:p w14:paraId="012E5343" w14:textId="77777777" w:rsidR="00FA372D" w:rsidRPr="00D31380" w:rsidRDefault="00FA372D" w:rsidP="00FA372D">
            <w:pPr>
              <w:rPr>
                <w:rFonts w:asciiTheme="minorEastAsia" w:hAnsiTheme="minorEastAsia"/>
              </w:rPr>
            </w:pPr>
            <w:r w:rsidRPr="00D31380">
              <w:rPr>
                <w:rFonts w:asciiTheme="minorEastAsia" w:hAnsiTheme="minorEastAsia"/>
              </w:rPr>
              <w:t>Exp</w:t>
            </w:r>
          </w:p>
        </w:tc>
        <w:tc>
          <w:tcPr>
            <w:tcW w:w="1128" w:type="dxa"/>
            <w:tcBorders>
              <w:top w:val="single" w:sz="8" w:space="0" w:color="AEAEAE"/>
              <w:left w:val="nil"/>
              <w:bottom w:val="single" w:sz="8" w:space="0" w:color="AEAEAE"/>
              <w:right w:val="single" w:sz="8" w:space="0" w:color="E0E0E0"/>
            </w:tcBorders>
            <w:shd w:val="clear" w:color="auto" w:fill="FFFFFF"/>
          </w:tcPr>
          <w:p w14:paraId="693CEEEE" w14:textId="77777777" w:rsidR="00FA372D" w:rsidRPr="00D31380" w:rsidRDefault="00FA372D" w:rsidP="00FA372D">
            <w:pPr>
              <w:rPr>
                <w:rFonts w:asciiTheme="minorEastAsia" w:hAnsiTheme="minorEastAsia"/>
              </w:rPr>
            </w:pPr>
            <w:r w:rsidRPr="00D31380">
              <w:rPr>
                <w:rFonts w:asciiTheme="minorEastAsia" w:hAnsiTheme="minorEastAsia"/>
              </w:rPr>
              <w:t>11653</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1A70623" w14:textId="77777777" w:rsidR="00FA372D" w:rsidRPr="00D31380" w:rsidRDefault="00FA372D" w:rsidP="00FA372D">
            <w:pPr>
              <w:rPr>
                <w:rFonts w:asciiTheme="minorEastAsia" w:hAnsiTheme="minorEastAsia"/>
              </w:rPr>
            </w:pPr>
            <w:r w:rsidRPr="00D31380">
              <w:rPr>
                <w:rFonts w:asciiTheme="minorEastAsia" w:hAnsiTheme="minorEastAsia"/>
              </w:rPr>
              <w:t>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5FA364AC" w14:textId="77777777" w:rsidR="00FA372D" w:rsidRPr="00D31380" w:rsidRDefault="00FA372D" w:rsidP="00FA372D">
            <w:pPr>
              <w:rPr>
                <w:rFonts w:asciiTheme="minorEastAsia" w:hAnsiTheme="minorEastAsia"/>
              </w:rPr>
            </w:pPr>
            <w:r w:rsidRPr="00D31380">
              <w:rPr>
                <w:rFonts w:asciiTheme="minorEastAsia" w:hAnsiTheme="minorEastAsia"/>
              </w:rPr>
              <w:t>58</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1A5A1345" w14:textId="77777777" w:rsidR="00FA372D" w:rsidRPr="00D31380" w:rsidRDefault="00FA372D" w:rsidP="00FA372D">
            <w:pPr>
              <w:rPr>
                <w:rFonts w:asciiTheme="minorEastAsia" w:hAnsiTheme="minorEastAsia"/>
              </w:rPr>
            </w:pPr>
            <w:r w:rsidRPr="00D31380">
              <w:rPr>
                <w:rFonts w:asciiTheme="minorEastAsia" w:hAnsiTheme="minorEastAsia"/>
              </w:rPr>
              <w:t>5.78</w:t>
            </w:r>
          </w:p>
        </w:tc>
        <w:tc>
          <w:tcPr>
            <w:tcW w:w="1196" w:type="dxa"/>
            <w:tcBorders>
              <w:top w:val="single" w:sz="8" w:space="0" w:color="AEAEAE"/>
              <w:left w:val="single" w:sz="8" w:space="0" w:color="E0E0E0"/>
              <w:bottom w:val="single" w:sz="8" w:space="0" w:color="AEAEAE"/>
              <w:right w:val="nil"/>
            </w:tcBorders>
            <w:shd w:val="clear" w:color="auto" w:fill="FFFFFF"/>
          </w:tcPr>
          <w:p w14:paraId="0CA2106B" w14:textId="77777777" w:rsidR="00FA372D" w:rsidRPr="00D31380" w:rsidRDefault="00FA372D" w:rsidP="00FA372D">
            <w:pPr>
              <w:rPr>
                <w:rFonts w:asciiTheme="minorEastAsia" w:hAnsiTheme="minorEastAsia"/>
              </w:rPr>
            </w:pPr>
            <w:r w:rsidRPr="00D31380">
              <w:rPr>
                <w:rFonts w:asciiTheme="minorEastAsia" w:hAnsiTheme="minorEastAsia"/>
              </w:rPr>
              <w:t>8.608</w:t>
            </w:r>
          </w:p>
        </w:tc>
      </w:tr>
      <w:tr w:rsidR="00FA372D" w:rsidRPr="00D31380" w14:paraId="45F6C5FB" w14:textId="77777777" w:rsidTr="00FA372D">
        <w:trPr>
          <w:cantSplit/>
          <w:trHeight w:val="302"/>
        </w:trPr>
        <w:tc>
          <w:tcPr>
            <w:tcW w:w="2695" w:type="dxa"/>
            <w:tcBorders>
              <w:top w:val="single" w:sz="8" w:space="0" w:color="AEAEAE"/>
              <w:left w:val="nil"/>
              <w:bottom w:val="single" w:sz="8" w:space="0" w:color="AEAEAE"/>
              <w:right w:val="nil"/>
            </w:tcBorders>
            <w:shd w:val="clear" w:color="auto" w:fill="E0E0E0"/>
          </w:tcPr>
          <w:p w14:paraId="37563CF7" w14:textId="77777777" w:rsidR="00FA372D" w:rsidRPr="00D31380" w:rsidRDefault="00FA372D" w:rsidP="00FA372D">
            <w:pPr>
              <w:rPr>
                <w:rFonts w:asciiTheme="minorEastAsia" w:hAnsiTheme="minorEastAsia"/>
              </w:rPr>
            </w:pPr>
            <w:r w:rsidRPr="00D31380">
              <w:rPr>
                <w:rFonts w:asciiTheme="minorEastAsia" w:hAnsiTheme="minorEastAsia"/>
              </w:rPr>
              <w:t>Tenure</w:t>
            </w:r>
          </w:p>
        </w:tc>
        <w:tc>
          <w:tcPr>
            <w:tcW w:w="1128" w:type="dxa"/>
            <w:tcBorders>
              <w:top w:val="single" w:sz="8" w:space="0" w:color="AEAEAE"/>
              <w:left w:val="nil"/>
              <w:bottom w:val="single" w:sz="8" w:space="0" w:color="AEAEAE"/>
              <w:right w:val="single" w:sz="8" w:space="0" w:color="E0E0E0"/>
            </w:tcBorders>
            <w:shd w:val="clear" w:color="auto" w:fill="FFFFFF"/>
          </w:tcPr>
          <w:p w14:paraId="026D9EDC" w14:textId="77777777" w:rsidR="00FA372D" w:rsidRPr="00D31380" w:rsidRDefault="00FA372D" w:rsidP="00FA372D">
            <w:pPr>
              <w:rPr>
                <w:rFonts w:asciiTheme="minorEastAsia" w:hAnsiTheme="minorEastAsia"/>
              </w:rPr>
            </w:pPr>
            <w:r w:rsidRPr="00D31380">
              <w:rPr>
                <w:rFonts w:asciiTheme="minorEastAsia" w:hAnsiTheme="minorEastAsia"/>
              </w:rPr>
              <w:t>11653</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42740A34" w14:textId="77777777" w:rsidR="00FA372D" w:rsidRPr="00D31380" w:rsidRDefault="00FA372D" w:rsidP="00FA372D">
            <w:pPr>
              <w:rPr>
                <w:rFonts w:asciiTheme="minorEastAsia" w:hAnsiTheme="minorEastAsia"/>
              </w:rPr>
            </w:pPr>
            <w:r w:rsidRPr="00D31380">
              <w:rPr>
                <w:rFonts w:asciiTheme="minorEastAsia" w:hAnsiTheme="minorEastAsia"/>
              </w:rPr>
              <w:t>1</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78B85424" w14:textId="77777777" w:rsidR="00FA372D" w:rsidRPr="00D31380" w:rsidRDefault="00FA372D" w:rsidP="00FA372D">
            <w:pPr>
              <w:rPr>
                <w:rFonts w:asciiTheme="minorEastAsia" w:hAnsiTheme="minorEastAsia"/>
              </w:rPr>
            </w:pPr>
            <w:r w:rsidRPr="00D31380">
              <w:rPr>
                <w:rFonts w:asciiTheme="minorEastAsia" w:hAnsiTheme="minorEastAsia"/>
              </w:rPr>
              <w:t>53</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5280E575" w14:textId="77777777" w:rsidR="00FA372D" w:rsidRPr="00D31380" w:rsidRDefault="00FA372D" w:rsidP="00FA372D">
            <w:pPr>
              <w:rPr>
                <w:rFonts w:asciiTheme="minorEastAsia" w:hAnsiTheme="minorEastAsia"/>
              </w:rPr>
            </w:pPr>
            <w:r w:rsidRPr="00D31380">
              <w:rPr>
                <w:rFonts w:asciiTheme="minorEastAsia" w:hAnsiTheme="minorEastAsia"/>
              </w:rPr>
              <w:t>14.81</w:t>
            </w:r>
          </w:p>
        </w:tc>
        <w:tc>
          <w:tcPr>
            <w:tcW w:w="1196" w:type="dxa"/>
            <w:tcBorders>
              <w:top w:val="single" w:sz="8" w:space="0" w:color="AEAEAE"/>
              <w:left w:val="single" w:sz="8" w:space="0" w:color="E0E0E0"/>
              <w:bottom w:val="single" w:sz="8" w:space="0" w:color="AEAEAE"/>
              <w:right w:val="nil"/>
            </w:tcBorders>
            <w:shd w:val="clear" w:color="auto" w:fill="FFFFFF"/>
          </w:tcPr>
          <w:p w14:paraId="35EFA76D" w14:textId="77777777" w:rsidR="00FA372D" w:rsidRPr="00D31380" w:rsidRDefault="00FA372D" w:rsidP="00FA372D">
            <w:pPr>
              <w:rPr>
                <w:rFonts w:asciiTheme="minorEastAsia" w:hAnsiTheme="minorEastAsia"/>
              </w:rPr>
            </w:pPr>
            <w:r w:rsidRPr="00D31380">
              <w:rPr>
                <w:rFonts w:asciiTheme="minorEastAsia" w:hAnsiTheme="minorEastAsia"/>
              </w:rPr>
              <w:t>10.507</w:t>
            </w:r>
          </w:p>
        </w:tc>
      </w:tr>
      <w:tr w:rsidR="00FA372D" w:rsidRPr="00D31380" w14:paraId="60E14096" w14:textId="77777777" w:rsidTr="00FA372D">
        <w:trPr>
          <w:cantSplit/>
          <w:trHeight w:val="322"/>
        </w:trPr>
        <w:tc>
          <w:tcPr>
            <w:tcW w:w="2695" w:type="dxa"/>
            <w:tcBorders>
              <w:top w:val="single" w:sz="8" w:space="0" w:color="AEAEAE"/>
              <w:left w:val="nil"/>
              <w:bottom w:val="single" w:sz="8" w:space="0" w:color="AEAEAE"/>
              <w:right w:val="nil"/>
            </w:tcBorders>
            <w:shd w:val="clear" w:color="auto" w:fill="E0E0E0"/>
          </w:tcPr>
          <w:p w14:paraId="27160FAB" w14:textId="77777777" w:rsidR="00FA372D" w:rsidRPr="00D31380" w:rsidRDefault="00FA372D" w:rsidP="00FA372D">
            <w:pPr>
              <w:rPr>
                <w:rFonts w:asciiTheme="minorEastAsia" w:hAnsiTheme="minorEastAsia"/>
              </w:rPr>
            </w:pPr>
            <w:r w:rsidRPr="00D31380">
              <w:rPr>
                <w:rFonts w:asciiTheme="minorEastAsia" w:hAnsiTheme="minorEastAsia"/>
              </w:rPr>
              <w:t>Exp^</w:t>
            </w:r>
          </w:p>
        </w:tc>
        <w:tc>
          <w:tcPr>
            <w:tcW w:w="1128" w:type="dxa"/>
            <w:tcBorders>
              <w:top w:val="single" w:sz="8" w:space="0" w:color="AEAEAE"/>
              <w:left w:val="nil"/>
              <w:bottom w:val="single" w:sz="8" w:space="0" w:color="AEAEAE"/>
              <w:right w:val="single" w:sz="8" w:space="0" w:color="E0E0E0"/>
            </w:tcBorders>
            <w:shd w:val="clear" w:color="auto" w:fill="FFFFFF"/>
          </w:tcPr>
          <w:p w14:paraId="1463D2AA" w14:textId="77777777" w:rsidR="00FA372D" w:rsidRPr="00D31380" w:rsidRDefault="00FA372D" w:rsidP="00FA372D">
            <w:pPr>
              <w:rPr>
                <w:rFonts w:asciiTheme="minorEastAsia" w:hAnsiTheme="minorEastAsia"/>
              </w:rPr>
            </w:pPr>
            <w:r w:rsidRPr="00D31380">
              <w:rPr>
                <w:rFonts w:asciiTheme="minorEastAsia" w:hAnsiTheme="minorEastAsia"/>
              </w:rPr>
              <w:t>11653</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5495786E" w14:textId="77777777" w:rsidR="00FA372D" w:rsidRPr="00D31380" w:rsidRDefault="00FA372D" w:rsidP="00FA372D">
            <w:pPr>
              <w:rPr>
                <w:rFonts w:asciiTheme="minorEastAsia" w:hAnsiTheme="minorEastAsia"/>
              </w:rPr>
            </w:pPr>
            <w:r w:rsidRPr="00D31380">
              <w:rPr>
                <w:rFonts w:asciiTheme="minorEastAsia" w:hAnsiTheme="minorEastAsia"/>
              </w:rPr>
              <w:t>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053A0867" w14:textId="77777777" w:rsidR="00FA372D" w:rsidRPr="00D31380" w:rsidRDefault="00FA372D" w:rsidP="00FA372D">
            <w:pPr>
              <w:rPr>
                <w:rFonts w:asciiTheme="minorEastAsia" w:hAnsiTheme="minorEastAsia"/>
              </w:rPr>
            </w:pPr>
            <w:r w:rsidRPr="00D31380">
              <w:rPr>
                <w:rFonts w:asciiTheme="minorEastAsia" w:hAnsiTheme="minorEastAsia"/>
              </w:rPr>
              <w:t>3364</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1E61153C" w14:textId="77777777" w:rsidR="00FA372D" w:rsidRPr="00D31380" w:rsidRDefault="00FA372D" w:rsidP="00FA372D">
            <w:pPr>
              <w:rPr>
                <w:rFonts w:asciiTheme="minorEastAsia" w:hAnsiTheme="minorEastAsia"/>
              </w:rPr>
            </w:pPr>
            <w:r w:rsidRPr="00D31380">
              <w:rPr>
                <w:rFonts w:asciiTheme="minorEastAsia" w:hAnsiTheme="minorEastAsia"/>
              </w:rPr>
              <w:t>107.49</w:t>
            </w:r>
          </w:p>
        </w:tc>
        <w:tc>
          <w:tcPr>
            <w:tcW w:w="1196" w:type="dxa"/>
            <w:tcBorders>
              <w:top w:val="single" w:sz="8" w:space="0" w:color="AEAEAE"/>
              <w:left w:val="single" w:sz="8" w:space="0" w:color="E0E0E0"/>
              <w:bottom w:val="single" w:sz="8" w:space="0" w:color="AEAEAE"/>
              <w:right w:val="nil"/>
            </w:tcBorders>
            <w:shd w:val="clear" w:color="auto" w:fill="FFFFFF"/>
          </w:tcPr>
          <w:p w14:paraId="0D787305" w14:textId="77777777" w:rsidR="00FA372D" w:rsidRPr="00D31380" w:rsidRDefault="00FA372D" w:rsidP="00FA372D">
            <w:pPr>
              <w:rPr>
                <w:rFonts w:asciiTheme="minorEastAsia" w:hAnsiTheme="minorEastAsia"/>
              </w:rPr>
            </w:pPr>
            <w:r w:rsidRPr="00D31380">
              <w:rPr>
                <w:rFonts w:asciiTheme="minorEastAsia" w:hAnsiTheme="minorEastAsia"/>
              </w:rPr>
              <w:t>291.141</w:t>
            </w:r>
          </w:p>
        </w:tc>
      </w:tr>
      <w:tr w:rsidR="00FA372D" w:rsidRPr="00D31380" w14:paraId="171197D8" w14:textId="77777777" w:rsidTr="00FA372D">
        <w:trPr>
          <w:cantSplit/>
          <w:trHeight w:val="322"/>
        </w:trPr>
        <w:tc>
          <w:tcPr>
            <w:tcW w:w="2695" w:type="dxa"/>
            <w:tcBorders>
              <w:top w:val="single" w:sz="8" w:space="0" w:color="AEAEAE"/>
              <w:left w:val="nil"/>
              <w:bottom w:val="single" w:sz="8" w:space="0" w:color="AEAEAE"/>
              <w:right w:val="nil"/>
            </w:tcBorders>
            <w:shd w:val="clear" w:color="auto" w:fill="E0E0E0"/>
          </w:tcPr>
          <w:p w14:paraId="3C77960E" w14:textId="77777777" w:rsidR="00FA372D" w:rsidRPr="00D31380" w:rsidRDefault="00FA372D" w:rsidP="00FA372D">
            <w:pPr>
              <w:rPr>
                <w:rFonts w:asciiTheme="minorEastAsia" w:hAnsiTheme="minorEastAsia"/>
              </w:rPr>
            </w:pPr>
            <w:r w:rsidRPr="00D31380">
              <w:rPr>
                <w:rFonts w:asciiTheme="minorEastAsia" w:hAnsiTheme="minorEastAsia"/>
              </w:rPr>
              <w:t>Fexp</w:t>
            </w:r>
          </w:p>
        </w:tc>
        <w:tc>
          <w:tcPr>
            <w:tcW w:w="1128" w:type="dxa"/>
            <w:tcBorders>
              <w:top w:val="single" w:sz="8" w:space="0" w:color="AEAEAE"/>
              <w:left w:val="nil"/>
              <w:bottom w:val="single" w:sz="8" w:space="0" w:color="AEAEAE"/>
              <w:right w:val="single" w:sz="8" w:space="0" w:color="E0E0E0"/>
            </w:tcBorders>
            <w:shd w:val="clear" w:color="auto" w:fill="FFFFFF"/>
          </w:tcPr>
          <w:p w14:paraId="52C46F93" w14:textId="77777777" w:rsidR="00FA372D" w:rsidRPr="00D31380" w:rsidRDefault="00FA372D" w:rsidP="00FA372D">
            <w:pPr>
              <w:rPr>
                <w:rFonts w:asciiTheme="minorEastAsia" w:hAnsiTheme="minorEastAsia"/>
              </w:rPr>
            </w:pPr>
            <w:r w:rsidRPr="00D31380">
              <w:rPr>
                <w:rFonts w:asciiTheme="minorEastAsia" w:hAnsiTheme="minorEastAsia"/>
              </w:rPr>
              <w:t>11653</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54F94819" w14:textId="77777777" w:rsidR="00FA372D" w:rsidRPr="00D31380" w:rsidRDefault="00FA372D" w:rsidP="00FA372D">
            <w:pPr>
              <w:rPr>
                <w:rFonts w:asciiTheme="minorEastAsia" w:hAnsiTheme="minorEastAsia"/>
              </w:rPr>
            </w:pPr>
            <w:r w:rsidRPr="00D31380">
              <w:rPr>
                <w:rFonts w:asciiTheme="minorEastAsia" w:hAnsiTheme="minorEastAsia"/>
              </w:rPr>
              <w:t>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7A4FBDEC" w14:textId="77777777" w:rsidR="00FA372D" w:rsidRPr="00D31380" w:rsidRDefault="00FA372D" w:rsidP="00FA372D">
            <w:pPr>
              <w:rPr>
                <w:rFonts w:asciiTheme="minorEastAsia" w:hAnsiTheme="minorEastAsia"/>
              </w:rPr>
            </w:pPr>
            <w:r w:rsidRPr="00D31380">
              <w:rPr>
                <w:rFonts w:asciiTheme="minorEastAsia" w:hAnsiTheme="minorEastAsia"/>
              </w:rPr>
              <w:t>49</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035F494" w14:textId="77777777" w:rsidR="00FA372D" w:rsidRPr="00D31380" w:rsidRDefault="00FA372D" w:rsidP="00FA372D">
            <w:pPr>
              <w:rPr>
                <w:rFonts w:asciiTheme="minorEastAsia" w:hAnsiTheme="minorEastAsia"/>
              </w:rPr>
            </w:pPr>
            <w:r w:rsidRPr="00D31380">
              <w:rPr>
                <w:rFonts w:asciiTheme="minorEastAsia" w:hAnsiTheme="minorEastAsia"/>
              </w:rPr>
              <w:t>.69</w:t>
            </w:r>
          </w:p>
        </w:tc>
        <w:tc>
          <w:tcPr>
            <w:tcW w:w="1196" w:type="dxa"/>
            <w:tcBorders>
              <w:top w:val="single" w:sz="8" w:space="0" w:color="AEAEAE"/>
              <w:left w:val="single" w:sz="8" w:space="0" w:color="E0E0E0"/>
              <w:bottom w:val="single" w:sz="8" w:space="0" w:color="AEAEAE"/>
              <w:right w:val="nil"/>
            </w:tcBorders>
            <w:shd w:val="clear" w:color="auto" w:fill="FFFFFF"/>
          </w:tcPr>
          <w:p w14:paraId="10F4B6B2" w14:textId="77777777" w:rsidR="00FA372D" w:rsidRPr="00D31380" w:rsidRDefault="00FA372D" w:rsidP="00FA372D">
            <w:pPr>
              <w:rPr>
                <w:rFonts w:asciiTheme="minorEastAsia" w:hAnsiTheme="minorEastAsia"/>
              </w:rPr>
            </w:pPr>
            <w:r w:rsidRPr="00D31380">
              <w:rPr>
                <w:rFonts w:asciiTheme="minorEastAsia" w:hAnsiTheme="minorEastAsia"/>
              </w:rPr>
              <w:t>3.529</w:t>
            </w:r>
          </w:p>
        </w:tc>
      </w:tr>
      <w:tr w:rsidR="00FA372D" w:rsidRPr="00D31380" w14:paraId="0F99A344" w14:textId="77777777" w:rsidTr="00FA372D">
        <w:trPr>
          <w:cantSplit/>
          <w:trHeight w:val="302"/>
        </w:trPr>
        <w:tc>
          <w:tcPr>
            <w:tcW w:w="2695" w:type="dxa"/>
            <w:tcBorders>
              <w:top w:val="single" w:sz="8" w:space="0" w:color="AEAEAE"/>
              <w:left w:val="nil"/>
              <w:bottom w:val="single" w:sz="8" w:space="0" w:color="AEAEAE"/>
              <w:right w:val="nil"/>
            </w:tcBorders>
            <w:shd w:val="clear" w:color="auto" w:fill="E0E0E0"/>
          </w:tcPr>
          <w:p w14:paraId="18FAF065" w14:textId="77777777" w:rsidR="00FA372D" w:rsidRPr="00D31380" w:rsidRDefault="00FA372D" w:rsidP="00FA372D">
            <w:pPr>
              <w:rPr>
                <w:rFonts w:asciiTheme="minorEastAsia" w:hAnsiTheme="minorEastAsia"/>
              </w:rPr>
            </w:pPr>
            <w:r w:rsidRPr="00D31380">
              <w:rPr>
                <w:rFonts w:asciiTheme="minorEastAsia" w:hAnsiTheme="minorEastAsia"/>
              </w:rPr>
              <w:t>Fexp^</w:t>
            </w:r>
          </w:p>
        </w:tc>
        <w:tc>
          <w:tcPr>
            <w:tcW w:w="1128" w:type="dxa"/>
            <w:tcBorders>
              <w:top w:val="single" w:sz="8" w:space="0" w:color="AEAEAE"/>
              <w:left w:val="nil"/>
              <w:bottom w:val="single" w:sz="8" w:space="0" w:color="AEAEAE"/>
              <w:right w:val="single" w:sz="8" w:space="0" w:color="E0E0E0"/>
            </w:tcBorders>
            <w:shd w:val="clear" w:color="auto" w:fill="FFFFFF"/>
          </w:tcPr>
          <w:p w14:paraId="6DE50BA2" w14:textId="77777777" w:rsidR="00FA372D" w:rsidRPr="00D31380" w:rsidRDefault="00FA372D" w:rsidP="00FA372D">
            <w:pPr>
              <w:rPr>
                <w:rFonts w:asciiTheme="minorEastAsia" w:hAnsiTheme="minorEastAsia"/>
              </w:rPr>
            </w:pPr>
            <w:r w:rsidRPr="00D31380">
              <w:rPr>
                <w:rFonts w:asciiTheme="minorEastAsia" w:hAnsiTheme="minorEastAsia"/>
              </w:rPr>
              <w:t>11653</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06FC47DB" w14:textId="77777777" w:rsidR="00FA372D" w:rsidRPr="00D31380" w:rsidRDefault="00FA372D" w:rsidP="00FA372D">
            <w:pPr>
              <w:rPr>
                <w:rFonts w:asciiTheme="minorEastAsia" w:hAnsiTheme="minorEastAsia"/>
              </w:rPr>
            </w:pPr>
            <w:r w:rsidRPr="00D31380">
              <w:rPr>
                <w:rFonts w:asciiTheme="minorEastAsia" w:hAnsiTheme="minorEastAsia"/>
              </w:rPr>
              <w:t>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175D55BB" w14:textId="77777777" w:rsidR="00FA372D" w:rsidRPr="00D31380" w:rsidRDefault="00FA372D" w:rsidP="00FA372D">
            <w:pPr>
              <w:rPr>
                <w:rFonts w:asciiTheme="minorEastAsia" w:hAnsiTheme="minorEastAsia"/>
              </w:rPr>
            </w:pPr>
            <w:r w:rsidRPr="00D31380">
              <w:rPr>
                <w:rFonts w:asciiTheme="minorEastAsia" w:hAnsiTheme="minorEastAsia"/>
              </w:rPr>
              <w:t>2401</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72AEB11C" w14:textId="77777777" w:rsidR="00FA372D" w:rsidRPr="00D31380" w:rsidRDefault="00FA372D" w:rsidP="00FA372D">
            <w:pPr>
              <w:rPr>
                <w:rFonts w:asciiTheme="minorEastAsia" w:hAnsiTheme="minorEastAsia"/>
              </w:rPr>
            </w:pPr>
            <w:r w:rsidRPr="00D31380">
              <w:rPr>
                <w:rFonts w:asciiTheme="minorEastAsia" w:hAnsiTheme="minorEastAsia"/>
              </w:rPr>
              <w:t>12.93</w:t>
            </w:r>
          </w:p>
        </w:tc>
        <w:tc>
          <w:tcPr>
            <w:tcW w:w="1196" w:type="dxa"/>
            <w:tcBorders>
              <w:top w:val="single" w:sz="8" w:space="0" w:color="AEAEAE"/>
              <w:left w:val="single" w:sz="8" w:space="0" w:color="E0E0E0"/>
              <w:bottom w:val="single" w:sz="8" w:space="0" w:color="AEAEAE"/>
              <w:right w:val="nil"/>
            </w:tcBorders>
            <w:shd w:val="clear" w:color="auto" w:fill="FFFFFF"/>
          </w:tcPr>
          <w:p w14:paraId="32CD78A2" w14:textId="77777777" w:rsidR="00FA372D" w:rsidRPr="00D31380" w:rsidRDefault="00FA372D" w:rsidP="00FA372D">
            <w:pPr>
              <w:rPr>
                <w:rFonts w:asciiTheme="minorEastAsia" w:hAnsiTheme="minorEastAsia"/>
              </w:rPr>
            </w:pPr>
            <w:r w:rsidRPr="00D31380">
              <w:rPr>
                <w:rFonts w:asciiTheme="minorEastAsia" w:hAnsiTheme="minorEastAsia"/>
              </w:rPr>
              <w:t>95.731</w:t>
            </w:r>
          </w:p>
        </w:tc>
      </w:tr>
      <w:tr w:rsidR="00FA372D" w:rsidRPr="00D31380" w14:paraId="6787C2EA" w14:textId="77777777" w:rsidTr="00FA372D">
        <w:trPr>
          <w:cantSplit/>
          <w:trHeight w:val="322"/>
        </w:trPr>
        <w:tc>
          <w:tcPr>
            <w:tcW w:w="2695" w:type="dxa"/>
            <w:tcBorders>
              <w:top w:val="single" w:sz="8" w:space="0" w:color="AEAEAE"/>
              <w:left w:val="nil"/>
              <w:bottom w:val="single" w:sz="8" w:space="0" w:color="AEAEAE"/>
              <w:right w:val="nil"/>
            </w:tcBorders>
            <w:shd w:val="clear" w:color="auto" w:fill="E0E0E0"/>
          </w:tcPr>
          <w:p w14:paraId="141914F6" w14:textId="77777777" w:rsidR="00FA372D" w:rsidRPr="00D31380" w:rsidRDefault="00FA372D" w:rsidP="00FA372D">
            <w:pPr>
              <w:rPr>
                <w:rFonts w:asciiTheme="minorEastAsia" w:hAnsiTheme="minorEastAsia"/>
              </w:rPr>
            </w:pPr>
            <w:r w:rsidRPr="00D31380">
              <w:rPr>
                <w:rFonts w:asciiTheme="minorEastAsia" w:hAnsiTheme="minorEastAsia"/>
              </w:rPr>
              <w:t>Tenure^</w:t>
            </w:r>
          </w:p>
        </w:tc>
        <w:tc>
          <w:tcPr>
            <w:tcW w:w="1128" w:type="dxa"/>
            <w:tcBorders>
              <w:top w:val="single" w:sz="8" w:space="0" w:color="AEAEAE"/>
              <w:left w:val="nil"/>
              <w:bottom w:val="single" w:sz="8" w:space="0" w:color="AEAEAE"/>
              <w:right w:val="single" w:sz="8" w:space="0" w:color="E0E0E0"/>
            </w:tcBorders>
            <w:shd w:val="clear" w:color="auto" w:fill="FFFFFF"/>
          </w:tcPr>
          <w:p w14:paraId="2145F01E" w14:textId="77777777" w:rsidR="00FA372D" w:rsidRPr="00D31380" w:rsidRDefault="00FA372D" w:rsidP="00FA372D">
            <w:pPr>
              <w:rPr>
                <w:rFonts w:asciiTheme="minorEastAsia" w:hAnsiTheme="minorEastAsia"/>
              </w:rPr>
            </w:pPr>
            <w:r w:rsidRPr="00D31380">
              <w:rPr>
                <w:rFonts w:asciiTheme="minorEastAsia" w:hAnsiTheme="minorEastAsia"/>
              </w:rPr>
              <w:t>11653</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13198512" w14:textId="77777777" w:rsidR="00FA372D" w:rsidRPr="00D31380" w:rsidRDefault="00FA372D" w:rsidP="00FA372D">
            <w:pPr>
              <w:rPr>
                <w:rFonts w:asciiTheme="minorEastAsia" w:hAnsiTheme="minorEastAsia"/>
              </w:rPr>
            </w:pPr>
            <w:r w:rsidRPr="00D31380">
              <w:rPr>
                <w:rFonts w:asciiTheme="minorEastAsia" w:hAnsiTheme="minorEastAsia"/>
              </w:rPr>
              <w:t>1</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5512B2AB" w14:textId="77777777" w:rsidR="00FA372D" w:rsidRPr="00D31380" w:rsidRDefault="00FA372D" w:rsidP="00FA372D">
            <w:pPr>
              <w:rPr>
                <w:rFonts w:asciiTheme="minorEastAsia" w:hAnsiTheme="minorEastAsia"/>
              </w:rPr>
            </w:pPr>
            <w:r w:rsidRPr="00D31380">
              <w:rPr>
                <w:rFonts w:asciiTheme="minorEastAsia" w:hAnsiTheme="minorEastAsia"/>
              </w:rPr>
              <w:t>2809</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495D2DA0" w14:textId="77777777" w:rsidR="00FA372D" w:rsidRPr="00D31380" w:rsidRDefault="00FA372D" w:rsidP="00FA372D">
            <w:pPr>
              <w:rPr>
                <w:rFonts w:asciiTheme="minorEastAsia" w:hAnsiTheme="minorEastAsia"/>
              </w:rPr>
            </w:pPr>
            <w:r w:rsidRPr="00D31380">
              <w:rPr>
                <w:rFonts w:asciiTheme="minorEastAsia" w:hAnsiTheme="minorEastAsia"/>
              </w:rPr>
              <w:t>329.75</w:t>
            </w:r>
          </w:p>
        </w:tc>
        <w:tc>
          <w:tcPr>
            <w:tcW w:w="1196" w:type="dxa"/>
            <w:tcBorders>
              <w:top w:val="single" w:sz="8" w:space="0" w:color="AEAEAE"/>
              <w:left w:val="single" w:sz="8" w:space="0" w:color="E0E0E0"/>
              <w:bottom w:val="single" w:sz="8" w:space="0" w:color="AEAEAE"/>
              <w:right w:val="nil"/>
            </w:tcBorders>
            <w:shd w:val="clear" w:color="auto" w:fill="FFFFFF"/>
          </w:tcPr>
          <w:p w14:paraId="16AC355C" w14:textId="77777777" w:rsidR="00FA372D" w:rsidRPr="00D31380" w:rsidRDefault="00FA372D" w:rsidP="00FA372D">
            <w:pPr>
              <w:rPr>
                <w:rFonts w:asciiTheme="minorEastAsia" w:hAnsiTheme="minorEastAsia"/>
              </w:rPr>
            </w:pPr>
            <w:r w:rsidRPr="00D31380">
              <w:rPr>
                <w:rFonts w:asciiTheme="minorEastAsia" w:hAnsiTheme="minorEastAsia"/>
              </w:rPr>
              <w:t>390.045</w:t>
            </w:r>
          </w:p>
        </w:tc>
      </w:tr>
      <w:tr w:rsidR="00FA372D" w:rsidRPr="00D31380" w14:paraId="29C6FD1F" w14:textId="77777777" w:rsidTr="00FA372D">
        <w:trPr>
          <w:cantSplit/>
          <w:trHeight w:val="302"/>
        </w:trPr>
        <w:tc>
          <w:tcPr>
            <w:tcW w:w="2695" w:type="dxa"/>
            <w:tcBorders>
              <w:top w:val="single" w:sz="8" w:space="0" w:color="AEAEAE"/>
              <w:left w:val="nil"/>
              <w:bottom w:val="single" w:sz="8" w:space="0" w:color="AEAEAE"/>
              <w:right w:val="nil"/>
            </w:tcBorders>
            <w:shd w:val="clear" w:color="auto" w:fill="E0E0E0"/>
          </w:tcPr>
          <w:p w14:paraId="5E4D898F" w14:textId="77777777" w:rsidR="00FA372D" w:rsidRPr="00D31380" w:rsidRDefault="00FA372D" w:rsidP="00FA372D">
            <w:pPr>
              <w:rPr>
                <w:rFonts w:asciiTheme="minorEastAsia" w:hAnsiTheme="minorEastAsia"/>
              </w:rPr>
            </w:pPr>
            <w:r w:rsidRPr="00D31380">
              <w:rPr>
                <w:rFonts w:asciiTheme="minorEastAsia" w:hAnsiTheme="minorEastAsia"/>
              </w:rPr>
              <w:t>Ftenure</w:t>
            </w:r>
          </w:p>
        </w:tc>
        <w:tc>
          <w:tcPr>
            <w:tcW w:w="1128" w:type="dxa"/>
            <w:tcBorders>
              <w:top w:val="single" w:sz="8" w:space="0" w:color="AEAEAE"/>
              <w:left w:val="nil"/>
              <w:bottom w:val="single" w:sz="8" w:space="0" w:color="AEAEAE"/>
              <w:right w:val="single" w:sz="8" w:space="0" w:color="E0E0E0"/>
            </w:tcBorders>
            <w:shd w:val="clear" w:color="auto" w:fill="FFFFFF"/>
          </w:tcPr>
          <w:p w14:paraId="5FA32B22" w14:textId="77777777" w:rsidR="00FA372D" w:rsidRPr="00D31380" w:rsidRDefault="00FA372D" w:rsidP="00FA372D">
            <w:pPr>
              <w:rPr>
                <w:rFonts w:asciiTheme="minorEastAsia" w:hAnsiTheme="minorEastAsia"/>
              </w:rPr>
            </w:pPr>
            <w:r w:rsidRPr="00D31380">
              <w:rPr>
                <w:rFonts w:asciiTheme="minorEastAsia" w:hAnsiTheme="minorEastAsia"/>
              </w:rPr>
              <w:t>11653</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11BA9EAE" w14:textId="77777777" w:rsidR="00FA372D" w:rsidRPr="00D31380" w:rsidRDefault="00FA372D" w:rsidP="00FA372D">
            <w:pPr>
              <w:rPr>
                <w:rFonts w:asciiTheme="minorEastAsia" w:hAnsiTheme="minorEastAsia"/>
              </w:rPr>
            </w:pPr>
            <w:r w:rsidRPr="00D31380">
              <w:rPr>
                <w:rFonts w:asciiTheme="minorEastAsia" w:hAnsiTheme="minorEastAsia"/>
              </w:rPr>
              <w:t>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3F663F32" w14:textId="77777777" w:rsidR="00FA372D" w:rsidRPr="00D31380" w:rsidRDefault="00FA372D" w:rsidP="00FA372D">
            <w:pPr>
              <w:rPr>
                <w:rFonts w:asciiTheme="minorEastAsia" w:hAnsiTheme="minorEastAsia"/>
              </w:rPr>
            </w:pPr>
            <w:r w:rsidRPr="00D31380">
              <w:rPr>
                <w:rFonts w:asciiTheme="minorEastAsia" w:hAnsiTheme="minorEastAsia"/>
              </w:rPr>
              <w:t>47</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50932DAA" w14:textId="77777777" w:rsidR="00FA372D" w:rsidRPr="00D31380" w:rsidRDefault="00FA372D" w:rsidP="00FA372D">
            <w:pPr>
              <w:rPr>
                <w:rFonts w:asciiTheme="minorEastAsia" w:hAnsiTheme="minorEastAsia"/>
              </w:rPr>
            </w:pPr>
            <w:r w:rsidRPr="00D31380">
              <w:rPr>
                <w:rFonts w:asciiTheme="minorEastAsia" w:hAnsiTheme="minorEastAsia"/>
              </w:rPr>
              <w:t>1.06</w:t>
            </w:r>
          </w:p>
        </w:tc>
        <w:tc>
          <w:tcPr>
            <w:tcW w:w="1196" w:type="dxa"/>
            <w:tcBorders>
              <w:top w:val="single" w:sz="8" w:space="0" w:color="AEAEAE"/>
              <w:left w:val="single" w:sz="8" w:space="0" w:color="E0E0E0"/>
              <w:bottom w:val="single" w:sz="8" w:space="0" w:color="AEAEAE"/>
              <w:right w:val="nil"/>
            </w:tcBorders>
            <w:shd w:val="clear" w:color="auto" w:fill="FFFFFF"/>
          </w:tcPr>
          <w:p w14:paraId="394BBE0E" w14:textId="77777777" w:rsidR="00FA372D" w:rsidRPr="00D31380" w:rsidRDefault="00FA372D" w:rsidP="00FA372D">
            <w:pPr>
              <w:rPr>
                <w:rFonts w:asciiTheme="minorEastAsia" w:hAnsiTheme="minorEastAsia"/>
              </w:rPr>
            </w:pPr>
            <w:r w:rsidRPr="00D31380">
              <w:rPr>
                <w:rFonts w:asciiTheme="minorEastAsia" w:hAnsiTheme="minorEastAsia"/>
              </w:rPr>
              <w:t>4.165</w:t>
            </w:r>
          </w:p>
        </w:tc>
      </w:tr>
      <w:tr w:rsidR="00FA372D" w:rsidRPr="00D31380" w14:paraId="43728BFA" w14:textId="77777777" w:rsidTr="00FA372D">
        <w:trPr>
          <w:cantSplit/>
          <w:trHeight w:val="322"/>
        </w:trPr>
        <w:tc>
          <w:tcPr>
            <w:tcW w:w="2695" w:type="dxa"/>
            <w:tcBorders>
              <w:top w:val="single" w:sz="8" w:space="0" w:color="AEAEAE"/>
              <w:left w:val="nil"/>
              <w:bottom w:val="single" w:sz="8" w:space="0" w:color="AEAEAE"/>
              <w:right w:val="nil"/>
            </w:tcBorders>
            <w:shd w:val="clear" w:color="auto" w:fill="E0E0E0"/>
          </w:tcPr>
          <w:p w14:paraId="51E96687" w14:textId="77777777" w:rsidR="00FA372D" w:rsidRPr="00D31380" w:rsidRDefault="00FA372D" w:rsidP="00FA372D">
            <w:pPr>
              <w:rPr>
                <w:rFonts w:asciiTheme="minorEastAsia" w:hAnsiTheme="minorEastAsia"/>
              </w:rPr>
            </w:pPr>
            <w:r w:rsidRPr="00D31380">
              <w:rPr>
                <w:rFonts w:asciiTheme="minorEastAsia" w:hAnsiTheme="minorEastAsia"/>
              </w:rPr>
              <w:t>Ftenure^</w:t>
            </w:r>
          </w:p>
        </w:tc>
        <w:tc>
          <w:tcPr>
            <w:tcW w:w="1128" w:type="dxa"/>
            <w:tcBorders>
              <w:top w:val="single" w:sz="8" w:space="0" w:color="AEAEAE"/>
              <w:left w:val="nil"/>
              <w:bottom w:val="single" w:sz="8" w:space="0" w:color="AEAEAE"/>
              <w:right w:val="single" w:sz="8" w:space="0" w:color="E0E0E0"/>
            </w:tcBorders>
            <w:shd w:val="clear" w:color="auto" w:fill="FFFFFF"/>
          </w:tcPr>
          <w:p w14:paraId="020F21D6" w14:textId="77777777" w:rsidR="00FA372D" w:rsidRPr="00D31380" w:rsidRDefault="00FA372D" w:rsidP="00FA372D">
            <w:pPr>
              <w:rPr>
                <w:rFonts w:asciiTheme="minorEastAsia" w:hAnsiTheme="minorEastAsia"/>
              </w:rPr>
            </w:pPr>
            <w:r w:rsidRPr="00D31380">
              <w:rPr>
                <w:rFonts w:asciiTheme="minorEastAsia" w:hAnsiTheme="minorEastAsia"/>
              </w:rPr>
              <w:t>11653</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1991CB96" w14:textId="77777777" w:rsidR="00FA372D" w:rsidRPr="00D31380" w:rsidRDefault="00FA372D" w:rsidP="00FA372D">
            <w:pPr>
              <w:rPr>
                <w:rFonts w:asciiTheme="minorEastAsia" w:hAnsiTheme="minorEastAsia"/>
              </w:rPr>
            </w:pPr>
            <w:r w:rsidRPr="00D31380">
              <w:rPr>
                <w:rFonts w:asciiTheme="minorEastAsia" w:hAnsiTheme="minorEastAsia"/>
              </w:rPr>
              <w:t>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093BFFDB" w14:textId="77777777" w:rsidR="00FA372D" w:rsidRPr="00D31380" w:rsidRDefault="00FA372D" w:rsidP="00FA372D">
            <w:pPr>
              <w:rPr>
                <w:rFonts w:asciiTheme="minorEastAsia" w:hAnsiTheme="minorEastAsia"/>
              </w:rPr>
            </w:pPr>
            <w:r w:rsidRPr="00D31380">
              <w:rPr>
                <w:rFonts w:asciiTheme="minorEastAsia" w:hAnsiTheme="minorEastAsia"/>
              </w:rPr>
              <w:t>2209</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5DD32E2D" w14:textId="77777777" w:rsidR="00FA372D" w:rsidRPr="00D31380" w:rsidRDefault="00FA372D" w:rsidP="00FA372D">
            <w:pPr>
              <w:rPr>
                <w:rFonts w:asciiTheme="minorEastAsia" w:hAnsiTheme="minorEastAsia"/>
              </w:rPr>
            </w:pPr>
            <w:r w:rsidRPr="00D31380">
              <w:rPr>
                <w:rFonts w:asciiTheme="minorEastAsia" w:hAnsiTheme="minorEastAsia"/>
              </w:rPr>
              <w:t>18.47</w:t>
            </w:r>
          </w:p>
        </w:tc>
        <w:tc>
          <w:tcPr>
            <w:tcW w:w="1196" w:type="dxa"/>
            <w:tcBorders>
              <w:top w:val="single" w:sz="8" w:space="0" w:color="AEAEAE"/>
              <w:left w:val="single" w:sz="8" w:space="0" w:color="E0E0E0"/>
              <w:bottom w:val="single" w:sz="8" w:space="0" w:color="AEAEAE"/>
              <w:right w:val="nil"/>
            </w:tcBorders>
            <w:shd w:val="clear" w:color="auto" w:fill="FFFFFF"/>
          </w:tcPr>
          <w:p w14:paraId="099F6857" w14:textId="77777777" w:rsidR="00FA372D" w:rsidRPr="00D31380" w:rsidRDefault="00FA372D" w:rsidP="00FA372D">
            <w:pPr>
              <w:rPr>
                <w:rFonts w:asciiTheme="minorEastAsia" w:hAnsiTheme="minorEastAsia"/>
              </w:rPr>
            </w:pPr>
            <w:r w:rsidRPr="00D31380">
              <w:rPr>
                <w:rFonts w:asciiTheme="minorEastAsia" w:hAnsiTheme="minorEastAsia"/>
              </w:rPr>
              <w:t>101.964</w:t>
            </w:r>
          </w:p>
        </w:tc>
      </w:tr>
      <w:tr w:rsidR="00FA372D" w:rsidRPr="00D31380" w14:paraId="08CF21F3" w14:textId="77777777" w:rsidTr="00FA372D">
        <w:trPr>
          <w:cantSplit/>
          <w:trHeight w:val="302"/>
        </w:trPr>
        <w:tc>
          <w:tcPr>
            <w:tcW w:w="2695" w:type="dxa"/>
            <w:tcBorders>
              <w:top w:val="single" w:sz="8" w:space="0" w:color="AEAEAE"/>
              <w:left w:val="nil"/>
              <w:bottom w:val="single" w:sz="8" w:space="0" w:color="AEAEAE"/>
              <w:right w:val="nil"/>
            </w:tcBorders>
            <w:shd w:val="clear" w:color="auto" w:fill="E0E0E0"/>
          </w:tcPr>
          <w:p w14:paraId="1C70BC68" w14:textId="77777777" w:rsidR="00FA372D" w:rsidRPr="00D31380" w:rsidRDefault="00FA372D" w:rsidP="00FA372D">
            <w:pPr>
              <w:rPr>
                <w:rFonts w:asciiTheme="minorEastAsia" w:hAnsiTheme="minorEastAsia"/>
              </w:rPr>
            </w:pPr>
            <w:r w:rsidRPr="00D31380">
              <w:rPr>
                <w:rFonts w:asciiTheme="minorEastAsia" w:hAnsiTheme="minorEastAsia"/>
              </w:rPr>
              <w:t>Age60</w:t>
            </w:r>
          </w:p>
        </w:tc>
        <w:tc>
          <w:tcPr>
            <w:tcW w:w="1128" w:type="dxa"/>
            <w:tcBorders>
              <w:top w:val="single" w:sz="8" w:space="0" w:color="AEAEAE"/>
              <w:left w:val="nil"/>
              <w:bottom w:val="single" w:sz="8" w:space="0" w:color="AEAEAE"/>
              <w:right w:val="single" w:sz="8" w:space="0" w:color="E0E0E0"/>
            </w:tcBorders>
            <w:shd w:val="clear" w:color="auto" w:fill="FFFFFF"/>
          </w:tcPr>
          <w:p w14:paraId="2BF8994E" w14:textId="77777777" w:rsidR="00FA372D" w:rsidRPr="00D31380" w:rsidRDefault="00FA372D" w:rsidP="00FA372D">
            <w:pPr>
              <w:rPr>
                <w:rFonts w:asciiTheme="minorEastAsia" w:hAnsiTheme="minorEastAsia"/>
              </w:rPr>
            </w:pPr>
            <w:r w:rsidRPr="00D31380">
              <w:rPr>
                <w:rFonts w:asciiTheme="minorEastAsia" w:hAnsiTheme="minorEastAsia"/>
              </w:rPr>
              <w:t>11653</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7B1E0FA9" w14:textId="77777777" w:rsidR="00FA372D" w:rsidRPr="00D31380" w:rsidRDefault="00FA372D" w:rsidP="00FA372D">
            <w:pPr>
              <w:rPr>
                <w:rFonts w:asciiTheme="minorEastAsia" w:hAnsiTheme="minorEastAsia"/>
              </w:rPr>
            </w:pPr>
            <w:r w:rsidRPr="00D31380">
              <w:rPr>
                <w:rFonts w:asciiTheme="minorEastAsia" w:hAnsiTheme="minorEastAsia"/>
              </w:rPr>
              <w:t>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4B4BCDCA" w14:textId="77777777" w:rsidR="00FA372D" w:rsidRPr="00D31380" w:rsidRDefault="00FA372D" w:rsidP="00FA372D">
            <w:pPr>
              <w:rPr>
                <w:rFonts w:asciiTheme="minorEastAsia" w:hAnsiTheme="minorEastAsia"/>
              </w:rPr>
            </w:pPr>
            <w:r w:rsidRPr="00D31380">
              <w:rPr>
                <w:rFonts w:asciiTheme="minorEastAsia" w:hAnsiTheme="minorEastAsia"/>
              </w:rPr>
              <w:t>1</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3622A0EA" w14:textId="77777777" w:rsidR="00FA372D" w:rsidRPr="00D31380" w:rsidRDefault="00FA372D" w:rsidP="00FA372D">
            <w:pPr>
              <w:rPr>
                <w:rFonts w:asciiTheme="minorEastAsia" w:hAnsiTheme="minorEastAsia"/>
              </w:rPr>
            </w:pPr>
            <w:r w:rsidRPr="00D31380">
              <w:rPr>
                <w:rFonts w:asciiTheme="minorEastAsia" w:hAnsiTheme="minorEastAsia"/>
              </w:rPr>
              <w:t>.03</w:t>
            </w:r>
          </w:p>
        </w:tc>
        <w:tc>
          <w:tcPr>
            <w:tcW w:w="1196" w:type="dxa"/>
            <w:tcBorders>
              <w:top w:val="single" w:sz="8" w:space="0" w:color="AEAEAE"/>
              <w:left w:val="single" w:sz="8" w:space="0" w:color="E0E0E0"/>
              <w:bottom w:val="single" w:sz="8" w:space="0" w:color="AEAEAE"/>
              <w:right w:val="nil"/>
            </w:tcBorders>
            <w:shd w:val="clear" w:color="auto" w:fill="FFFFFF"/>
          </w:tcPr>
          <w:p w14:paraId="69840560" w14:textId="77777777" w:rsidR="00FA372D" w:rsidRPr="00D31380" w:rsidRDefault="00FA372D" w:rsidP="00FA372D">
            <w:pPr>
              <w:rPr>
                <w:rFonts w:asciiTheme="minorEastAsia" w:hAnsiTheme="minorEastAsia"/>
              </w:rPr>
            </w:pPr>
            <w:r w:rsidRPr="00D31380">
              <w:rPr>
                <w:rFonts w:asciiTheme="minorEastAsia" w:hAnsiTheme="minorEastAsia"/>
              </w:rPr>
              <w:t>.169</w:t>
            </w:r>
          </w:p>
        </w:tc>
      </w:tr>
      <w:tr w:rsidR="00FA372D" w:rsidRPr="00D31380" w14:paraId="4D3027A8" w14:textId="77777777" w:rsidTr="00FA372D">
        <w:trPr>
          <w:cantSplit/>
          <w:trHeight w:val="322"/>
        </w:trPr>
        <w:tc>
          <w:tcPr>
            <w:tcW w:w="2695" w:type="dxa"/>
            <w:tcBorders>
              <w:top w:val="single" w:sz="8" w:space="0" w:color="AEAEAE"/>
              <w:left w:val="nil"/>
              <w:bottom w:val="single" w:sz="8" w:space="0" w:color="AEAEAE"/>
              <w:right w:val="nil"/>
            </w:tcBorders>
            <w:shd w:val="clear" w:color="auto" w:fill="E0E0E0"/>
          </w:tcPr>
          <w:p w14:paraId="0D56143D" w14:textId="77777777" w:rsidR="00FA372D" w:rsidRPr="00D31380" w:rsidRDefault="00FA372D" w:rsidP="00FA372D">
            <w:pPr>
              <w:rPr>
                <w:rFonts w:asciiTheme="minorEastAsia" w:hAnsiTheme="minorEastAsia"/>
              </w:rPr>
            </w:pPr>
            <w:r w:rsidRPr="00D31380">
              <w:rPr>
                <w:rFonts w:asciiTheme="minorEastAsia" w:hAnsiTheme="minorEastAsia"/>
              </w:rPr>
              <w:t>Wage</w:t>
            </w:r>
          </w:p>
        </w:tc>
        <w:tc>
          <w:tcPr>
            <w:tcW w:w="1128" w:type="dxa"/>
            <w:tcBorders>
              <w:top w:val="single" w:sz="8" w:space="0" w:color="AEAEAE"/>
              <w:left w:val="nil"/>
              <w:bottom w:val="single" w:sz="8" w:space="0" w:color="AEAEAE"/>
              <w:right w:val="single" w:sz="8" w:space="0" w:color="E0E0E0"/>
            </w:tcBorders>
            <w:shd w:val="clear" w:color="auto" w:fill="FFFFFF"/>
          </w:tcPr>
          <w:p w14:paraId="3A531B0A" w14:textId="77777777" w:rsidR="00FA372D" w:rsidRPr="00D31380" w:rsidRDefault="00FA372D" w:rsidP="00FA372D">
            <w:pPr>
              <w:rPr>
                <w:rFonts w:asciiTheme="minorEastAsia" w:hAnsiTheme="minorEastAsia"/>
              </w:rPr>
            </w:pPr>
            <w:r w:rsidRPr="00D31380">
              <w:rPr>
                <w:rFonts w:asciiTheme="minorEastAsia" w:hAnsiTheme="minorEastAsia"/>
              </w:rPr>
              <w:t>11653</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21410EEC" w14:textId="77777777" w:rsidR="00FA372D" w:rsidRPr="00D31380" w:rsidRDefault="00FA372D" w:rsidP="00FA372D">
            <w:pPr>
              <w:rPr>
                <w:rFonts w:asciiTheme="minorEastAsia" w:hAnsiTheme="minorEastAsia"/>
              </w:rPr>
            </w:pPr>
            <w:r w:rsidRPr="00D31380">
              <w:rPr>
                <w:rFonts w:asciiTheme="minorEastAsia" w:hAnsiTheme="minorEastAsia"/>
              </w:rPr>
              <w:t>25</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57E647BA" w14:textId="77777777" w:rsidR="00FA372D" w:rsidRPr="00D31380" w:rsidRDefault="00FA372D" w:rsidP="00FA372D">
            <w:pPr>
              <w:rPr>
                <w:rFonts w:asciiTheme="minorEastAsia" w:hAnsiTheme="minorEastAsia"/>
              </w:rPr>
            </w:pPr>
            <w:r w:rsidRPr="00D31380">
              <w:rPr>
                <w:rFonts w:asciiTheme="minorEastAsia" w:hAnsiTheme="minorEastAsia"/>
              </w:rPr>
              <w:t>1750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385A9C2A" w14:textId="77777777" w:rsidR="00FA372D" w:rsidRPr="00D31380" w:rsidRDefault="00FA372D" w:rsidP="00FA372D">
            <w:pPr>
              <w:rPr>
                <w:rFonts w:asciiTheme="minorEastAsia" w:hAnsiTheme="minorEastAsia"/>
              </w:rPr>
            </w:pPr>
            <w:r w:rsidRPr="00D31380">
              <w:rPr>
                <w:rFonts w:asciiTheme="minorEastAsia" w:hAnsiTheme="minorEastAsia"/>
              </w:rPr>
              <w:t>572.52</w:t>
            </w:r>
          </w:p>
        </w:tc>
        <w:tc>
          <w:tcPr>
            <w:tcW w:w="1196" w:type="dxa"/>
            <w:tcBorders>
              <w:top w:val="single" w:sz="8" w:space="0" w:color="AEAEAE"/>
              <w:left w:val="single" w:sz="8" w:space="0" w:color="E0E0E0"/>
              <w:bottom w:val="single" w:sz="8" w:space="0" w:color="AEAEAE"/>
              <w:right w:val="nil"/>
            </w:tcBorders>
            <w:shd w:val="clear" w:color="auto" w:fill="FFFFFF"/>
          </w:tcPr>
          <w:p w14:paraId="0725B8D3" w14:textId="77777777" w:rsidR="00FA372D" w:rsidRPr="00D31380" w:rsidRDefault="00FA372D" w:rsidP="00FA372D">
            <w:pPr>
              <w:rPr>
                <w:rFonts w:asciiTheme="minorEastAsia" w:hAnsiTheme="minorEastAsia"/>
              </w:rPr>
            </w:pPr>
            <w:r w:rsidRPr="00D31380">
              <w:rPr>
                <w:rFonts w:asciiTheme="minorEastAsia" w:hAnsiTheme="minorEastAsia"/>
              </w:rPr>
              <w:t>276.119</w:t>
            </w:r>
          </w:p>
        </w:tc>
      </w:tr>
      <w:tr w:rsidR="00FA372D" w:rsidRPr="00D31380" w14:paraId="385E86A7" w14:textId="77777777" w:rsidTr="00FA372D">
        <w:trPr>
          <w:cantSplit/>
          <w:trHeight w:val="681"/>
        </w:trPr>
        <w:tc>
          <w:tcPr>
            <w:tcW w:w="2695" w:type="dxa"/>
            <w:tcBorders>
              <w:top w:val="single" w:sz="8" w:space="0" w:color="AEAEAE"/>
              <w:left w:val="nil"/>
              <w:bottom w:val="single" w:sz="8" w:space="0" w:color="152935"/>
              <w:right w:val="nil"/>
            </w:tcBorders>
            <w:shd w:val="clear" w:color="auto" w:fill="E0E0E0"/>
          </w:tcPr>
          <w:p w14:paraId="4B6E29ED" w14:textId="77777777" w:rsidR="00FA372D" w:rsidRPr="00D31380" w:rsidRDefault="00FA372D" w:rsidP="00FA372D">
            <w:pPr>
              <w:rPr>
                <w:rFonts w:asciiTheme="minorEastAsia" w:hAnsiTheme="minorEastAsia"/>
              </w:rPr>
            </w:pPr>
            <w:r w:rsidRPr="00D31380">
              <w:rPr>
                <w:rFonts w:asciiTheme="minorEastAsia" w:hAnsiTheme="minorEastAsia"/>
              </w:rPr>
              <w:t>有効なケースの数 (リストごと)</w:t>
            </w:r>
          </w:p>
        </w:tc>
        <w:tc>
          <w:tcPr>
            <w:tcW w:w="1128" w:type="dxa"/>
            <w:tcBorders>
              <w:top w:val="single" w:sz="8" w:space="0" w:color="AEAEAE"/>
              <w:left w:val="nil"/>
              <w:bottom w:val="single" w:sz="8" w:space="0" w:color="152935"/>
              <w:right w:val="single" w:sz="8" w:space="0" w:color="E0E0E0"/>
            </w:tcBorders>
            <w:shd w:val="clear" w:color="auto" w:fill="FFFFFF"/>
          </w:tcPr>
          <w:p w14:paraId="5C4B5764" w14:textId="77777777" w:rsidR="00FA372D" w:rsidRPr="00D31380" w:rsidRDefault="00FA372D" w:rsidP="00FA372D">
            <w:pPr>
              <w:rPr>
                <w:rFonts w:asciiTheme="minorEastAsia" w:hAnsiTheme="minorEastAsia"/>
              </w:rPr>
            </w:pPr>
            <w:r w:rsidRPr="00D31380">
              <w:rPr>
                <w:rFonts w:asciiTheme="minorEastAsia" w:hAnsiTheme="minorEastAsia"/>
              </w:rPr>
              <w:t>11653</w:t>
            </w:r>
          </w:p>
        </w:tc>
        <w:tc>
          <w:tcPr>
            <w:tcW w:w="1129"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51647F8D" w14:textId="77777777" w:rsidR="00FA372D" w:rsidRPr="00D31380" w:rsidRDefault="00FA372D" w:rsidP="00FA372D">
            <w:pPr>
              <w:rPr>
                <w:rFonts w:asciiTheme="minorEastAsia" w:hAnsiTheme="minorEastAsia"/>
              </w:rPr>
            </w:pPr>
          </w:p>
        </w:tc>
        <w:tc>
          <w:tcPr>
            <w:tcW w:w="1129"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177E3777" w14:textId="77777777" w:rsidR="00FA372D" w:rsidRPr="00D31380" w:rsidRDefault="00FA372D" w:rsidP="00FA372D">
            <w:pPr>
              <w:rPr>
                <w:rFonts w:asciiTheme="minorEastAsia" w:hAnsiTheme="minorEastAsia"/>
              </w:rPr>
            </w:pPr>
          </w:p>
        </w:tc>
        <w:tc>
          <w:tcPr>
            <w:tcW w:w="1129"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602291A4" w14:textId="77777777" w:rsidR="00FA372D" w:rsidRPr="00D31380" w:rsidRDefault="00FA372D" w:rsidP="00FA372D">
            <w:pPr>
              <w:rPr>
                <w:rFonts w:asciiTheme="minorEastAsia" w:hAnsiTheme="minorEastAsia"/>
              </w:rPr>
            </w:pPr>
          </w:p>
        </w:tc>
        <w:tc>
          <w:tcPr>
            <w:tcW w:w="1196" w:type="dxa"/>
            <w:tcBorders>
              <w:top w:val="single" w:sz="8" w:space="0" w:color="AEAEAE"/>
              <w:left w:val="single" w:sz="8" w:space="0" w:color="E0E0E0"/>
              <w:bottom w:val="single" w:sz="8" w:space="0" w:color="152935"/>
              <w:right w:val="nil"/>
            </w:tcBorders>
            <w:shd w:val="clear" w:color="auto" w:fill="FFFFFF"/>
            <w:vAlign w:val="center"/>
          </w:tcPr>
          <w:p w14:paraId="293A305F" w14:textId="77777777" w:rsidR="00FA372D" w:rsidRPr="00D31380" w:rsidRDefault="00FA372D" w:rsidP="00FA372D">
            <w:pPr>
              <w:rPr>
                <w:rFonts w:asciiTheme="minorEastAsia" w:hAnsiTheme="minorEastAsia"/>
              </w:rPr>
            </w:pPr>
          </w:p>
        </w:tc>
      </w:tr>
    </w:tbl>
    <w:p w14:paraId="3614BB23" w14:textId="77777777" w:rsidR="00AA797C" w:rsidRPr="00D31380" w:rsidRDefault="00AA797C" w:rsidP="00AA797C">
      <w:pPr>
        <w:rPr>
          <w:rFonts w:asciiTheme="minorEastAsia" w:hAnsiTheme="minorEastAsia"/>
        </w:rPr>
      </w:pPr>
    </w:p>
    <w:p w14:paraId="2A5D8CCE" w14:textId="7F4225B2" w:rsidR="00AA797C" w:rsidRPr="00D31380" w:rsidRDefault="00B54984" w:rsidP="00AA797C">
      <w:pPr>
        <w:rPr>
          <w:rFonts w:asciiTheme="minorEastAsia" w:hAnsiTheme="minorEastAsia"/>
        </w:rPr>
      </w:pPr>
      <w:r w:rsidRPr="00D31380">
        <w:rPr>
          <w:rFonts w:asciiTheme="minorEastAsia" w:hAnsiTheme="minorEastAsia" w:hint="eastAsia"/>
        </w:rPr>
        <w:t>表</w:t>
      </w:r>
      <w:r w:rsidR="00E27E2D" w:rsidRPr="00D31380">
        <w:rPr>
          <w:rFonts w:asciiTheme="minorEastAsia" w:hAnsiTheme="minorEastAsia"/>
        </w:rPr>
        <w:t>14</w:t>
      </w:r>
      <w:r w:rsidR="00AA797C" w:rsidRPr="00D31380">
        <w:rPr>
          <w:rFonts w:asciiTheme="minorEastAsia" w:hAnsiTheme="minorEastAsia" w:hint="eastAsia"/>
        </w:rPr>
        <w:t>：記述統計量</w:t>
      </w:r>
      <w:r w:rsidR="00AA797C" w:rsidRPr="00D31380">
        <w:rPr>
          <w:rFonts w:asciiTheme="minorEastAsia" w:hAnsiTheme="minorEastAsia"/>
        </w:rPr>
        <w:t xml:space="preserve"> 199</w:t>
      </w:r>
      <w:r w:rsidR="0087318B" w:rsidRPr="00D31380">
        <w:rPr>
          <w:rFonts w:asciiTheme="minorEastAsia" w:hAnsiTheme="minorEastAsia"/>
        </w:rPr>
        <w:t>7</w:t>
      </w:r>
      <w:r w:rsidR="00AA797C" w:rsidRPr="00D31380">
        <w:rPr>
          <w:rFonts w:asciiTheme="minorEastAsia" w:hAnsiTheme="minorEastAsia"/>
        </w:rPr>
        <w:t>(Secondary)</w:t>
      </w:r>
    </w:p>
    <w:tbl>
      <w:tblPr>
        <w:tblW w:w="84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696"/>
        <w:gridCol w:w="1128"/>
        <w:gridCol w:w="1129"/>
        <w:gridCol w:w="1129"/>
        <w:gridCol w:w="1129"/>
        <w:gridCol w:w="1197"/>
      </w:tblGrid>
      <w:tr w:rsidR="00FA372D" w:rsidRPr="00D31380" w14:paraId="385A1220" w14:textId="77777777" w:rsidTr="00FA372D">
        <w:trPr>
          <w:cantSplit/>
          <w:trHeight w:val="416"/>
        </w:trPr>
        <w:tc>
          <w:tcPr>
            <w:tcW w:w="2696" w:type="dxa"/>
            <w:tcBorders>
              <w:top w:val="nil"/>
              <w:left w:val="nil"/>
              <w:bottom w:val="single" w:sz="8" w:space="0" w:color="152935"/>
              <w:right w:val="nil"/>
            </w:tcBorders>
            <w:shd w:val="clear" w:color="auto" w:fill="FFFFFF"/>
            <w:vAlign w:val="bottom"/>
          </w:tcPr>
          <w:p w14:paraId="385E1619" w14:textId="77777777" w:rsidR="00FA372D" w:rsidRPr="00D31380" w:rsidRDefault="00FA372D" w:rsidP="00FA372D">
            <w:pPr>
              <w:rPr>
                <w:rFonts w:asciiTheme="minorEastAsia" w:hAnsiTheme="minorEastAsia"/>
              </w:rPr>
            </w:pPr>
          </w:p>
        </w:tc>
        <w:tc>
          <w:tcPr>
            <w:tcW w:w="1128" w:type="dxa"/>
            <w:tcBorders>
              <w:top w:val="nil"/>
              <w:left w:val="nil"/>
              <w:bottom w:val="single" w:sz="8" w:space="0" w:color="152935"/>
              <w:right w:val="single" w:sz="8" w:space="0" w:color="E0E0E0"/>
            </w:tcBorders>
            <w:shd w:val="clear" w:color="auto" w:fill="FFFFFF"/>
            <w:vAlign w:val="bottom"/>
          </w:tcPr>
          <w:p w14:paraId="0C828F35" w14:textId="77777777" w:rsidR="00FA372D" w:rsidRPr="00D31380" w:rsidRDefault="00FA372D" w:rsidP="00FA372D">
            <w:pPr>
              <w:rPr>
                <w:rFonts w:asciiTheme="minorEastAsia" w:hAnsiTheme="minorEastAsia"/>
              </w:rPr>
            </w:pPr>
            <w:r w:rsidRPr="00D31380">
              <w:rPr>
                <w:rFonts w:asciiTheme="minorEastAsia" w:hAnsiTheme="minorEastAsia"/>
              </w:rPr>
              <w:t>度数</w:t>
            </w:r>
          </w:p>
        </w:tc>
        <w:tc>
          <w:tcPr>
            <w:tcW w:w="1129" w:type="dxa"/>
            <w:tcBorders>
              <w:top w:val="nil"/>
              <w:left w:val="single" w:sz="8" w:space="0" w:color="E0E0E0"/>
              <w:bottom w:val="single" w:sz="8" w:space="0" w:color="152935"/>
              <w:right w:val="single" w:sz="8" w:space="0" w:color="E0E0E0"/>
            </w:tcBorders>
            <w:shd w:val="clear" w:color="auto" w:fill="FFFFFF"/>
            <w:vAlign w:val="bottom"/>
          </w:tcPr>
          <w:p w14:paraId="07BC9ABB" w14:textId="77777777" w:rsidR="00FA372D" w:rsidRPr="00D31380" w:rsidRDefault="00FA372D" w:rsidP="00FA372D">
            <w:pPr>
              <w:rPr>
                <w:rFonts w:asciiTheme="minorEastAsia" w:hAnsiTheme="minorEastAsia"/>
              </w:rPr>
            </w:pPr>
            <w:r w:rsidRPr="00D31380">
              <w:rPr>
                <w:rFonts w:asciiTheme="minorEastAsia" w:hAnsiTheme="minorEastAsia"/>
              </w:rPr>
              <w:t>最小値</w:t>
            </w:r>
          </w:p>
        </w:tc>
        <w:tc>
          <w:tcPr>
            <w:tcW w:w="1129" w:type="dxa"/>
            <w:tcBorders>
              <w:top w:val="nil"/>
              <w:left w:val="single" w:sz="8" w:space="0" w:color="E0E0E0"/>
              <w:bottom w:val="single" w:sz="8" w:space="0" w:color="152935"/>
              <w:right w:val="single" w:sz="8" w:space="0" w:color="E0E0E0"/>
            </w:tcBorders>
            <w:shd w:val="clear" w:color="auto" w:fill="FFFFFF"/>
            <w:vAlign w:val="bottom"/>
          </w:tcPr>
          <w:p w14:paraId="6988AD6E" w14:textId="77777777" w:rsidR="00FA372D" w:rsidRPr="00D31380" w:rsidRDefault="00FA372D" w:rsidP="00FA372D">
            <w:pPr>
              <w:rPr>
                <w:rFonts w:asciiTheme="minorEastAsia" w:hAnsiTheme="minorEastAsia"/>
              </w:rPr>
            </w:pPr>
            <w:r w:rsidRPr="00D31380">
              <w:rPr>
                <w:rFonts w:asciiTheme="minorEastAsia" w:hAnsiTheme="minorEastAsia"/>
              </w:rPr>
              <w:t>最大値</w:t>
            </w:r>
          </w:p>
        </w:tc>
        <w:tc>
          <w:tcPr>
            <w:tcW w:w="1129" w:type="dxa"/>
            <w:tcBorders>
              <w:top w:val="nil"/>
              <w:left w:val="single" w:sz="8" w:space="0" w:color="E0E0E0"/>
              <w:bottom w:val="single" w:sz="8" w:space="0" w:color="152935"/>
              <w:right w:val="single" w:sz="8" w:space="0" w:color="E0E0E0"/>
            </w:tcBorders>
            <w:shd w:val="clear" w:color="auto" w:fill="FFFFFF"/>
            <w:vAlign w:val="bottom"/>
          </w:tcPr>
          <w:p w14:paraId="3B724953" w14:textId="77777777" w:rsidR="00FA372D" w:rsidRPr="00D31380" w:rsidRDefault="00FA372D" w:rsidP="00FA372D">
            <w:pPr>
              <w:rPr>
                <w:rFonts w:asciiTheme="minorEastAsia" w:hAnsiTheme="minorEastAsia"/>
              </w:rPr>
            </w:pPr>
            <w:r w:rsidRPr="00D31380">
              <w:rPr>
                <w:rFonts w:asciiTheme="minorEastAsia" w:hAnsiTheme="minorEastAsia"/>
              </w:rPr>
              <w:t>平均値</w:t>
            </w:r>
          </w:p>
        </w:tc>
        <w:tc>
          <w:tcPr>
            <w:tcW w:w="1197" w:type="dxa"/>
            <w:tcBorders>
              <w:top w:val="nil"/>
              <w:left w:val="single" w:sz="8" w:space="0" w:color="E0E0E0"/>
              <w:bottom w:val="single" w:sz="8" w:space="0" w:color="152935"/>
              <w:right w:val="nil"/>
            </w:tcBorders>
            <w:shd w:val="clear" w:color="auto" w:fill="FFFFFF"/>
            <w:vAlign w:val="bottom"/>
          </w:tcPr>
          <w:p w14:paraId="2A73D25D" w14:textId="77777777" w:rsidR="00FA372D" w:rsidRPr="00D31380" w:rsidRDefault="00FA372D" w:rsidP="00FA372D">
            <w:pPr>
              <w:rPr>
                <w:rFonts w:asciiTheme="minorEastAsia" w:hAnsiTheme="minorEastAsia"/>
              </w:rPr>
            </w:pPr>
            <w:r w:rsidRPr="00D31380">
              <w:rPr>
                <w:rFonts w:asciiTheme="minorEastAsia" w:hAnsiTheme="minorEastAsia"/>
              </w:rPr>
              <w:t>標準偏差</w:t>
            </w:r>
          </w:p>
        </w:tc>
      </w:tr>
      <w:tr w:rsidR="00FA372D" w:rsidRPr="00D31380" w14:paraId="5EC97E96" w14:textId="77777777" w:rsidTr="00FA372D">
        <w:trPr>
          <w:cantSplit/>
          <w:trHeight w:val="393"/>
        </w:trPr>
        <w:tc>
          <w:tcPr>
            <w:tcW w:w="2696" w:type="dxa"/>
            <w:tcBorders>
              <w:top w:val="single" w:sz="8" w:space="0" w:color="152935"/>
              <w:left w:val="nil"/>
              <w:bottom w:val="single" w:sz="8" w:space="0" w:color="AEAEAE"/>
              <w:right w:val="nil"/>
            </w:tcBorders>
            <w:shd w:val="clear" w:color="auto" w:fill="E0E0E0"/>
          </w:tcPr>
          <w:p w14:paraId="72763561" w14:textId="77777777" w:rsidR="00FA372D" w:rsidRPr="00D31380" w:rsidRDefault="00FA372D" w:rsidP="00FA372D">
            <w:pPr>
              <w:rPr>
                <w:rFonts w:asciiTheme="minorEastAsia" w:hAnsiTheme="minorEastAsia"/>
              </w:rPr>
            </w:pPr>
            <w:r w:rsidRPr="00D31380">
              <w:rPr>
                <w:rFonts w:asciiTheme="minorEastAsia" w:hAnsiTheme="minorEastAsia"/>
              </w:rPr>
              <w:t>Metro</w:t>
            </w:r>
          </w:p>
        </w:tc>
        <w:tc>
          <w:tcPr>
            <w:tcW w:w="1128" w:type="dxa"/>
            <w:tcBorders>
              <w:top w:val="single" w:sz="8" w:space="0" w:color="152935"/>
              <w:left w:val="nil"/>
              <w:bottom w:val="single" w:sz="8" w:space="0" w:color="AEAEAE"/>
              <w:right w:val="single" w:sz="8" w:space="0" w:color="E0E0E0"/>
            </w:tcBorders>
            <w:shd w:val="clear" w:color="auto" w:fill="FFFFFF"/>
          </w:tcPr>
          <w:p w14:paraId="3BEACFB0" w14:textId="77777777" w:rsidR="00FA372D" w:rsidRPr="00D31380" w:rsidRDefault="00FA372D" w:rsidP="00FA372D">
            <w:pPr>
              <w:rPr>
                <w:rFonts w:asciiTheme="minorEastAsia" w:hAnsiTheme="minorEastAsia"/>
              </w:rPr>
            </w:pPr>
            <w:r w:rsidRPr="00D31380">
              <w:rPr>
                <w:rFonts w:asciiTheme="minorEastAsia" w:hAnsiTheme="minorEastAsia"/>
              </w:rPr>
              <w:t>18177</w:t>
            </w:r>
          </w:p>
        </w:tc>
        <w:tc>
          <w:tcPr>
            <w:tcW w:w="1129" w:type="dxa"/>
            <w:tcBorders>
              <w:top w:val="single" w:sz="8" w:space="0" w:color="152935"/>
              <w:left w:val="single" w:sz="8" w:space="0" w:color="E0E0E0"/>
              <w:bottom w:val="single" w:sz="8" w:space="0" w:color="AEAEAE"/>
              <w:right w:val="single" w:sz="8" w:space="0" w:color="E0E0E0"/>
            </w:tcBorders>
            <w:shd w:val="clear" w:color="auto" w:fill="FFFFFF"/>
          </w:tcPr>
          <w:p w14:paraId="3A2E59BF" w14:textId="77777777" w:rsidR="00FA372D" w:rsidRPr="00D31380" w:rsidRDefault="00FA372D" w:rsidP="00FA372D">
            <w:pPr>
              <w:rPr>
                <w:rFonts w:asciiTheme="minorEastAsia" w:hAnsiTheme="minorEastAsia"/>
              </w:rPr>
            </w:pPr>
            <w:r w:rsidRPr="00D31380">
              <w:rPr>
                <w:rFonts w:asciiTheme="minorEastAsia" w:hAnsiTheme="minorEastAsia"/>
              </w:rPr>
              <w:t>0</w:t>
            </w:r>
          </w:p>
        </w:tc>
        <w:tc>
          <w:tcPr>
            <w:tcW w:w="1129" w:type="dxa"/>
            <w:tcBorders>
              <w:top w:val="single" w:sz="8" w:space="0" w:color="152935"/>
              <w:left w:val="single" w:sz="8" w:space="0" w:color="E0E0E0"/>
              <w:bottom w:val="single" w:sz="8" w:space="0" w:color="AEAEAE"/>
              <w:right w:val="single" w:sz="8" w:space="0" w:color="E0E0E0"/>
            </w:tcBorders>
            <w:shd w:val="clear" w:color="auto" w:fill="FFFFFF"/>
          </w:tcPr>
          <w:p w14:paraId="1F35C0D1" w14:textId="77777777" w:rsidR="00FA372D" w:rsidRPr="00D31380" w:rsidRDefault="00FA372D" w:rsidP="00FA372D">
            <w:pPr>
              <w:rPr>
                <w:rFonts w:asciiTheme="minorEastAsia" w:hAnsiTheme="minorEastAsia"/>
              </w:rPr>
            </w:pPr>
            <w:r w:rsidRPr="00D31380">
              <w:rPr>
                <w:rFonts w:asciiTheme="minorEastAsia" w:hAnsiTheme="minorEastAsia"/>
              </w:rPr>
              <w:t>1</w:t>
            </w:r>
          </w:p>
        </w:tc>
        <w:tc>
          <w:tcPr>
            <w:tcW w:w="1129" w:type="dxa"/>
            <w:tcBorders>
              <w:top w:val="single" w:sz="8" w:space="0" w:color="152935"/>
              <w:left w:val="single" w:sz="8" w:space="0" w:color="E0E0E0"/>
              <w:bottom w:val="single" w:sz="8" w:space="0" w:color="AEAEAE"/>
              <w:right w:val="single" w:sz="8" w:space="0" w:color="E0E0E0"/>
            </w:tcBorders>
            <w:shd w:val="clear" w:color="auto" w:fill="FFFFFF"/>
          </w:tcPr>
          <w:p w14:paraId="6C32CFE4" w14:textId="77777777" w:rsidR="00FA372D" w:rsidRPr="00D31380" w:rsidRDefault="00FA372D" w:rsidP="00FA372D">
            <w:pPr>
              <w:rPr>
                <w:rFonts w:asciiTheme="minorEastAsia" w:hAnsiTheme="minorEastAsia"/>
              </w:rPr>
            </w:pPr>
            <w:r w:rsidRPr="00D31380">
              <w:rPr>
                <w:rFonts w:asciiTheme="minorEastAsia" w:hAnsiTheme="minorEastAsia"/>
              </w:rPr>
              <w:t>.29</w:t>
            </w:r>
          </w:p>
        </w:tc>
        <w:tc>
          <w:tcPr>
            <w:tcW w:w="1197" w:type="dxa"/>
            <w:tcBorders>
              <w:top w:val="single" w:sz="8" w:space="0" w:color="152935"/>
              <w:left w:val="single" w:sz="8" w:space="0" w:color="E0E0E0"/>
              <w:bottom w:val="single" w:sz="8" w:space="0" w:color="AEAEAE"/>
              <w:right w:val="nil"/>
            </w:tcBorders>
            <w:shd w:val="clear" w:color="auto" w:fill="FFFFFF"/>
          </w:tcPr>
          <w:p w14:paraId="745E3FFB" w14:textId="77777777" w:rsidR="00FA372D" w:rsidRPr="00D31380" w:rsidRDefault="00FA372D" w:rsidP="00FA372D">
            <w:pPr>
              <w:rPr>
                <w:rFonts w:asciiTheme="minorEastAsia" w:hAnsiTheme="minorEastAsia"/>
              </w:rPr>
            </w:pPr>
            <w:r w:rsidRPr="00D31380">
              <w:rPr>
                <w:rFonts w:asciiTheme="minorEastAsia" w:hAnsiTheme="minorEastAsia"/>
              </w:rPr>
              <w:t>.456</w:t>
            </w:r>
          </w:p>
        </w:tc>
      </w:tr>
      <w:tr w:rsidR="00FA372D" w:rsidRPr="00D31380" w14:paraId="5A775B22" w14:textId="77777777" w:rsidTr="00FA372D">
        <w:trPr>
          <w:cantSplit/>
          <w:trHeight w:val="370"/>
        </w:trPr>
        <w:tc>
          <w:tcPr>
            <w:tcW w:w="2696" w:type="dxa"/>
            <w:tcBorders>
              <w:top w:val="single" w:sz="8" w:space="0" w:color="AEAEAE"/>
              <w:left w:val="nil"/>
              <w:bottom w:val="single" w:sz="8" w:space="0" w:color="AEAEAE"/>
              <w:right w:val="nil"/>
            </w:tcBorders>
            <w:shd w:val="clear" w:color="auto" w:fill="E0E0E0"/>
          </w:tcPr>
          <w:p w14:paraId="730A2AD0" w14:textId="77777777" w:rsidR="00FA372D" w:rsidRPr="00D31380" w:rsidRDefault="00FA372D" w:rsidP="00FA372D">
            <w:pPr>
              <w:rPr>
                <w:rFonts w:asciiTheme="minorEastAsia" w:hAnsiTheme="minorEastAsia"/>
              </w:rPr>
            </w:pPr>
            <w:r w:rsidRPr="00D31380">
              <w:rPr>
                <w:rFonts w:asciiTheme="minorEastAsia" w:hAnsiTheme="minorEastAsia"/>
              </w:rPr>
              <w:t>Large</w:t>
            </w:r>
          </w:p>
        </w:tc>
        <w:tc>
          <w:tcPr>
            <w:tcW w:w="1128" w:type="dxa"/>
            <w:tcBorders>
              <w:top w:val="single" w:sz="8" w:space="0" w:color="AEAEAE"/>
              <w:left w:val="nil"/>
              <w:bottom w:val="single" w:sz="8" w:space="0" w:color="AEAEAE"/>
              <w:right w:val="single" w:sz="8" w:space="0" w:color="E0E0E0"/>
            </w:tcBorders>
            <w:shd w:val="clear" w:color="auto" w:fill="FFFFFF"/>
          </w:tcPr>
          <w:p w14:paraId="68196419" w14:textId="77777777" w:rsidR="00FA372D" w:rsidRPr="00D31380" w:rsidRDefault="00FA372D" w:rsidP="00FA372D">
            <w:pPr>
              <w:rPr>
                <w:rFonts w:asciiTheme="minorEastAsia" w:hAnsiTheme="minorEastAsia"/>
              </w:rPr>
            </w:pPr>
            <w:r w:rsidRPr="00D31380">
              <w:rPr>
                <w:rFonts w:asciiTheme="minorEastAsia" w:hAnsiTheme="minorEastAsia"/>
              </w:rPr>
              <w:t>18177</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3121FAB6" w14:textId="77777777" w:rsidR="00FA372D" w:rsidRPr="00D31380" w:rsidRDefault="00FA372D" w:rsidP="00FA372D">
            <w:pPr>
              <w:rPr>
                <w:rFonts w:asciiTheme="minorEastAsia" w:hAnsiTheme="minorEastAsia"/>
              </w:rPr>
            </w:pPr>
            <w:r w:rsidRPr="00D31380">
              <w:rPr>
                <w:rFonts w:asciiTheme="minorEastAsia" w:hAnsiTheme="minorEastAsia"/>
              </w:rPr>
              <w:t>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7F9BD39B" w14:textId="77777777" w:rsidR="00FA372D" w:rsidRPr="00D31380" w:rsidRDefault="00FA372D" w:rsidP="00FA372D">
            <w:pPr>
              <w:rPr>
                <w:rFonts w:asciiTheme="minorEastAsia" w:hAnsiTheme="minorEastAsia"/>
              </w:rPr>
            </w:pPr>
            <w:r w:rsidRPr="00D31380">
              <w:rPr>
                <w:rFonts w:asciiTheme="minorEastAsia" w:hAnsiTheme="minorEastAsia"/>
              </w:rPr>
              <w:t>1</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1811EA0E" w14:textId="77777777" w:rsidR="00FA372D" w:rsidRPr="00D31380" w:rsidRDefault="00FA372D" w:rsidP="00FA372D">
            <w:pPr>
              <w:rPr>
                <w:rFonts w:asciiTheme="minorEastAsia" w:hAnsiTheme="minorEastAsia"/>
              </w:rPr>
            </w:pPr>
            <w:r w:rsidRPr="00D31380">
              <w:rPr>
                <w:rFonts w:asciiTheme="minorEastAsia" w:hAnsiTheme="minorEastAsia"/>
              </w:rPr>
              <w:t>.13</w:t>
            </w:r>
          </w:p>
        </w:tc>
        <w:tc>
          <w:tcPr>
            <w:tcW w:w="1197" w:type="dxa"/>
            <w:tcBorders>
              <w:top w:val="single" w:sz="8" w:space="0" w:color="AEAEAE"/>
              <w:left w:val="single" w:sz="8" w:space="0" w:color="E0E0E0"/>
              <w:bottom w:val="single" w:sz="8" w:space="0" w:color="AEAEAE"/>
              <w:right w:val="nil"/>
            </w:tcBorders>
            <w:shd w:val="clear" w:color="auto" w:fill="FFFFFF"/>
          </w:tcPr>
          <w:p w14:paraId="024CE199" w14:textId="77777777" w:rsidR="00FA372D" w:rsidRPr="00D31380" w:rsidRDefault="00FA372D" w:rsidP="00FA372D">
            <w:pPr>
              <w:rPr>
                <w:rFonts w:asciiTheme="minorEastAsia" w:hAnsiTheme="minorEastAsia"/>
              </w:rPr>
            </w:pPr>
            <w:r w:rsidRPr="00D31380">
              <w:rPr>
                <w:rFonts w:asciiTheme="minorEastAsia" w:hAnsiTheme="minorEastAsia"/>
              </w:rPr>
              <w:t>.334</w:t>
            </w:r>
          </w:p>
        </w:tc>
      </w:tr>
      <w:tr w:rsidR="00FA372D" w:rsidRPr="00D31380" w14:paraId="6D8629BA" w14:textId="77777777" w:rsidTr="00FA372D">
        <w:trPr>
          <w:cantSplit/>
          <w:trHeight w:val="370"/>
        </w:trPr>
        <w:tc>
          <w:tcPr>
            <w:tcW w:w="2696" w:type="dxa"/>
            <w:tcBorders>
              <w:top w:val="single" w:sz="8" w:space="0" w:color="AEAEAE"/>
              <w:left w:val="nil"/>
              <w:bottom w:val="single" w:sz="8" w:space="0" w:color="AEAEAE"/>
              <w:right w:val="nil"/>
            </w:tcBorders>
            <w:shd w:val="clear" w:color="auto" w:fill="E0E0E0"/>
          </w:tcPr>
          <w:p w14:paraId="2FF01C2B" w14:textId="77777777" w:rsidR="00FA372D" w:rsidRPr="00D31380" w:rsidRDefault="00FA372D" w:rsidP="00FA372D">
            <w:pPr>
              <w:rPr>
                <w:rFonts w:asciiTheme="minorEastAsia" w:hAnsiTheme="minorEastAsia"/>
              </w:rPr>
            </w:pPr>
            <w:r w:rsidRPr="00D31380">
              <w:rPr>
                <w:rFonts w:asciiTheme="minorEastAsia" w:hAnsiTheme="minorEastAsia"/>
              </w:rPr>
              <w:t>Small</w:t>
            </w:r>
          </w:p>
        </w:tc>
        <w:tc>
          <w:tcPr>
            <w:tcW w:w="1128" w:type="dxa"/>
            <w:tcBorders>
              <w:top w:val="single" w:sz="8" w:space="0" w:color="AEAEAE"/>
              <w:left w:val="nil"/>
              <w:bottom w:val="single" w:sz="8" w:space="0" w:color="AEAEAE"/>
              <w:right w:val="single" w:sz="8" w:space="0" w:color="E0E0E0"/>
            </w:tcBorders>
            <w:shd w:val="clear" w:color="auto" w:fill="FFFFFF"/>
          </w:tcPr>
          <w:p w14:paraId="29756EEC" w14:textId="77777777" w:rsidR="00FA372D" w:rsidRPr="00D31380" w:rsidRDefault="00FA372D" w:rsidP="00FA372D">
            <w:pPr>
              <w:rPr>
                <w:rFonts w:asciiTheme="minorEastAsia" w:hAnsiTheme="minorEastAsia"/>
              </w:rPr>
            </w:pPr>
            <w:r w:rsidRPr="00D31380">
              <w:rPr>
                <w:rFonts w:asciiTheme="minorEastAsia" w:hAnsiTheme="minorEastAsia"/>
              </w:rPr>
              <w:t>18177</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192D0A49" w14:textId="77777777" w:rsidR="00FA372D" w:rsidRPr="00D31380" w:rsidRDefault="00FA372D" w:rsidP="00FA372D">
            <w:pPr>
              <w:rPr>
                <w:rFonts w:asciiTheme="minorEastAsia" w:hAnsiTheme="minorEastAsia"/>
              </w:rPr>
            </w:pPr>
            <w:r w:rsidRPr="00D31380">
              <w:rPr>
                <w:rFonts w:asciiTheme="minorEastAsia" w:hAnsiTheme="minorEastAsia"/>
              </w:rPr>
              <w:t>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FF04EFC" w14:textId="77777777" w:rsidR="00FA372D" w:rsidRPr="00D31380" w:rsidRDefault="00FA372D" w:rsidP="00FA372D">
            <w:pPr>
              <w:rPr>
                <w:rFonts w:asciiTheme="minorEastAsia" w:hAnsiTheme="minorEastAsia"/>
              </w:rPr>
            </w:pPr>
            <w:r w:rsidRPr="00D31380">
              <w:rPr>
                <w:rFonts w:asciiTheme="minorEastAsia" w:hAnsiTheme="minorEastAsia"/>
              </w:rPr>
              <w:t>1</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711309C9" w14:textId="77777777" w:rsidR="00FA372D" w:rsidRPr="00D31380" w:rsidRDefault="00FA372D" w:rsidP="00FA372D">
            <w:pPr>
              <w:rPr>
                <w:rFonts w:asciiTheme="minorEastAsia" w:hAnsiTheme="minorEastAsia"/>
              </w:rPr>
            </w:pPr>
            <w:r w:rsidRPr="00D31380">
              <w:rPr>
                <w:rFonts w:asciiTheme="minorEastAsia" w:hAnsiTheme="minorEastAsia"/>
              </w:rPr>
              <w:t>.55</w:t>
            </w:r>
          </w:p>
        </w:tc>
        <w:tc>
          <w:tcPr>
            <w:tcW w:w="1197" w:type="dxa"/>
            <w:tcBorders>
              <w:top w:val="single" w:sz="8" w:space="0" w:color="AEAEAE"/>
              <w:left w:val="single" w:sz="8" w:space="0" w:color="E0E0E0"/>
              <w:bottom w:val="single" w:sz="8" w:space="0" w:color="AEAEAE"/>
              <w:right w:val="nil"/>
            </w:tcBorders>
            <w:shd w:val="clear" w:color="auto" w:fill="FFFFFF"/>
          </w:tcPr>
          <w:p w14:paraId="026B681F" w14:textId="77777777" w:rsidR="00FA372D" w:rsidRPr="00D31380" w:rsidRDefault="00FA372D" w:rsidP="00FA372D">
            <w:pPr>
              <w:rPr>
                <w:rFonts w:asciiTheme="minorEastAsia" w:hAnsiTheme="minorEastAsia"/>
              </w:rPr>
            </w:pPr>
            <w:r w:rsidRPr="00D31380">
              <w:rPr>
                <w:rFonts w:asciiTheme="minorEastAsia" w:hAnsiTheme="minorEastAsia"/>
              </w:rPr>
              <w:t>.497</w:t>
            </w:r>
          </w:p>
        </w:tc>
      </w:tr>
      <w:tr w:rsidR="00FA372D" w:rsidRPr="00D31380" w14:paraId="27F27D9C" w14:textId="77777777" w:rsidTr="00FA372D">
        <w:trPr>
          <w:cantSplit/>
          <w:trHeight w:val="393"/>
        </w:trPr>
        <w:tc>
          <w:tcPr>
            <w:tcW w:w="2696" w:type="dxa"/>
            <w:tcBorders>
              <w:top w:val="single" w:sz="8" w:space="0" w:color="AEAEAE"/>
              <w:left w:val="nil"/>
              <w:bottom w:val="single" w:sz="8" w:space="0" w:color="AEAEAE"/>
              <w:right w:val="nil"/>
            </w:tcBorders>
            <w:shd w:val="clear" w:color="auto" w:fill="E0E0E0"/>
          </w:tcPr>
          <w:p w14:paraId="4EFBB4D1" w14:textId="77777777" w:rsidR="00FA372D" w:rsidRPr="00D31380" w:rsidRDefault="00FA372D" w:rsidP="00FA372D">
            <w:pPr>
              <w:rPr>
                <w:rFonts w:asciiTheme="minorEastAsia" w:hAnsiTheme="minorEastAsia"/>
              </w:rPr>
            </w:pPr>
            <w:r w:rsidRPr="00D31380">
              <w:rPr>
                <w:rFonts w:asciiTheme="minorEastAsia" w:hAnsiTheme="minorEastAsia"/>
              </w:rPr>
              <w:t>Female</w:t>
            </w:r>
          </w:p>
        </w:tc>
        <w:tc>
          <w:tcPr>
            <w:tcW w:w="1128" w:type="dxa"/>
            <w:tcBorders>
              <w:top w:val="single" w:sz="8" w:space="0" w:color="AEAEAE"/>
              <w:left w:val="nil"/>
              <w:bottom w:val="single" w:sz="8" w:space="0" w:color="AEAEAE"/>
              <w:right w:val="single" w:sz="8" w:space="0" w:color="E0E0E0"/>
            </w:tcBorders>
            <w:shd w:val="clear" w:color="auto" w:fill="FFFFFF"/>
          </w:tcPr>
          <w:p w14:paraId="2954843A" w14:textId="77777777" w:rsidR="00FA372D" w:rsidRPr="00D31380" w:rsidRDefault="00FA372D" w:rsidP="00FA372D">
            <w:pPr>
              <w:rPr>
                <w:rFonts w:asciiTheme="minorEastAsia" w:hAnsiTheme="minorEastAsia"/>
              </w:rPr>
            </w:pPr>
            <w:r w:rsidRPr="00D31380">
              <w:rPr>
                <w:rFonts w:asciiTheme="minorEastAsia" w:hAnsiTheme="minorEastAsia"/>
              </w:rPr>
              <w:t>18177</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2A6177CB" w14:textId="77777777" w:rsidR="00FA372D" w:rsidRPr="00D31380" w:rsidRDefault="00FA372D" w:rsidP="00FA372D">
            <w:pPr>
              <w:rPr>
                <w:rFonts w:asciiTheme="minorEastAsia" w:hAnsiTheme="minorEastAsia"/>
              </w:rPr>
            </w:pPr>
            <w:r w:rsidRPr="00D31380">
              <w:rPr>
                <w:rFonts w:asciiTheme="minorEastAsia" w:hAnsiTheme="minorEastAsia"/>
              </w:rPr>
              <w:t>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783D6E99" w14:textId="77777777" w:rsidR="00FA372D" w:rsidRPr="00D31380" w:rsidRDefault="00FA372D" w:rsidP="00FA372D">
            <w:pPr>
              <w:rPr>
                <w:rFonts w:asciiTheme="minorEastAsia" w:hAnsiTheme="minorEastAsia"/>
              </w:rPr>
            </w:pPr>
            <w:r w:rsidRPr="00D31380">
              <w:rPr>
                <w:rFonts w:asciiTheme="minorEastAsia" w:hAnsiTheme="minorEastAsia"/>
              </w:rPr>
              <w:t>1</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7C8EB33" w14:textId="77777777" w:rsidR="00FA372D" w:rsidRPr="00D31380" w:rsidRDefault="00FA372D" w:rsidP="00FA372D">
            <w:pPr>
              <w:rPr>
                <w:rFonts w:asciiTheme="minorEastAsia" w:hAnsiTheme="minorEastAsia"/>
              </w:rPr>
            </w:pPr>
            <w:r w:rsidRPr="00D31380">
              <w:rPr>
                <w:rFonts w:asciiTheme="minorEastAsia" w:hAnsiTheme="minorEastAsia"/>
              </w:rPr>
              <w:t>.57</w:t>
            </w:r>
          </w:p>
        </w:tc>
        <w:tc>
          <w:tcPr>
            <w:tcW w:w="1197" w:type="dxa"/>
            <w:tcBorders>
              <w:top w:val="single" w:sz="8" w:space="0" w:color="AEAEAE"/>
              <w:left w:val="single" w:sz="8" w:space="0" w:color="E0E0E0"/>
              <w:bottom w:val="single" w:sz="8" w:space="0" w:color="AEAEAE"/>
              <w:right w:val="nil"/>
            </w:tcBorders>
            <w:shd w:val="clear" w:color="auto" w:fill="FFFFFF"/>
          </w:tcPr>
          <w:p w14:paraId="21F3FB0A" w14:textId="77777777" w:rsidR="00FA372D" w:rsidRPr="00D31380" w:rsidRDefault="00FA372D" w:rsidP="00FA372D">
            <w:pPr>
              <w:rPr>
                <w:rFonts w:asciiTheme="minorEastAsia" w:hAnsiTheme="minorEastAsia"/>
              </w:rPr>
            </w:pPr>
            <w:r w:rsidRPr="00D31380">
              <w:rPr>
                <w:rFonts w:asciiTheme="minorEastAsia" w:hAnsiTheme="minorEastAsia"/>
              </w:rPr>
              <w:t>.495</w:t>
            </w:r>
          </w:p>
        </w:tc>
      </w:tr>
      <w:tr w:rsidR="00FA372D" w:rsidRPr="00D31380" w14:paraId="15DE14C3" w14:textId="77777777" w:rsidTr="00FA372D">
        <w:trPr>
          <w:cantSplit/>
          <w:trHeight w:val="370"/>
        </w:trPr>
        <w:tc>
          <w:tcPr>
            <w:tcW w:w="2696" w:type="dxa"/>
            <w:tcBorders>
              <w:top w:val="single" w:sz="8" w:space="0" w:color="AEAEAE"/>
              <w:left w:val="nil"/>
              <w:bottom w:val="single" w:sz="8" w:space="0" w:color="AEAEAE"/>
              <w:right w:val="nil"/>
            </w:tcBorders>
            <w:shd w:val="clear" w:color="auto" w:fill="E0E0E0"/>
          </w:tcPr>
          <w:p w14:paraId="1CC98E62" w14:textId="77777777" w:rsidR="00FA372D" w:rsidRPr="00D31380" w:rsidRDefault="00FA372D" w:rsidP="00FA372D">
            <w:pPr>
              <w:rPr>
                <w:rFonts w:asciiTheme="minorEastAsia" w:hAnsiTheme="minorEastAsia"/>
              </w:rPr>
            </w:pPr>
            <w:r w:rsidRPr="00D31380">
              <w:rPr>
                <w:rFonts w:asciiTheme="minorEastAsia" w:hAnsiTheme="minorEastAsia"/>
              </w:rPr>
              <w:t>Ed</w:t>
            </w:r>
          </w:p>
        </w:tc>
        <w:tc>
          <w:tcPr>
            <w:tcW w:w="1128" w:type="dxa"/>
            <w:tcBorders>
              <w:top w:val="single" w:sz="8" w:space="0" w:color="AEAEAE"/>
              <w:left w:val="nil"/>
              <w:bottom w:val="single" w:sz="8" w:space="0" w:color="AEAEAE"/>
              <w:right w:val="single" w:sz="8" w:space="0" w:color="E0E0E0"/>
            </w:tcBorders>
            <w:shd w:val="clear" w:color="auto" w:fill="FFFFFF"/>
          </w:tcPr>
          <w:p w14:paraId="7B680EBA" w14:textId="77777777" w:rsidR="00FA372D" w:rsidRPr="00D31380" w:rsidRDefault="00FA372D" w:rsidP="00FA372D">
            <w:pPr>
              <w:rPr>
                <w:rFonts w:asciiTheme="minorEastAsia" w:hAnsiTheme="minorEastAsia"/>
              </w:rPr>
            </w:pPr>
            <w:r w:rsidRPr="00D31380">
              <w:rPr>
                <w:rFonts w:asciiTheme="minorEastAsia" w:hAnsiTheme="minorEastAsia"/>
              </w:rPr>
              <w:t>18177</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20A008F" w14:textId="77777777" w:rsidR="00FA372D" w:rsidRPr="00D31380" w:rsidRDefault="00FA372D" w:rsidP="00FA372D">
            <w:pPr>
              <w:rPr>
                <w:rFonts w:asciiTheme="minorEastAsia" w:hAnsiTheme="minorEastAsia"/>
              </w:rPr>
            </w:pPr>
            <w:r w:rsidRPr="00D31380">
              <w:rPr>
                <w:rFonts w:asciiTheme="minorEastAsia" w:hAnsiTheme="minorEastAsia"/>
              </w:rPr>
              <w:t>1</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34C46C0E" w14:textId="77777777" w:rsidR="00FA372D" w:rsidRPr="00D31380" w:rsidRDefault="00FA372D" w:rsidP="00FA372D">
            <w:pPr>
              <w:rPr>
                <w:rFonts w:asciiTheme="minorEastAsia" w:hAnsiTheme="minorEastAsia"/>
              </w:rPr>
            </w:pPr>
            <w:r w:rsidRPr="00D31380">
              <w:rPr>
                <w:rFonts w:asciiTheme="minorEastAsia" w:hAnsiTheme="minorEastAsia"/>
              </w:rPr>
              <w:t>4</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E722375" w14:textId="77777777" w:rsidR="00FA372D" w:rsidRPr="00D31380" w:rsidRDefault="00FA372D" w:rsidP="00FA372D">
            <w:pPr>
              <w:rPr>
                <w:rFonts w:asciiTheme="minorEastAsia" w:hAnsiTheme="minorEastAsia"/>
              </w:rPr>
            </w:pPr>
            <w:r w:rsidRPr="00D31380">
              <w:rPr>
                <w:rFonts w:asciiTheme="minorEastAsia" w:hAnsiTheme="minorEastAsia"/>
              </w:rPr>
              <w:t>2.01</w:t>
            </w:r>
          </w:p>
        </w:tc>
        <w:tc>
          <w:tcPr>
            <w:tcW w:w="1197" w:type="dxa"/>
            <w:tcBorders>
              <w:top w:val="single" w:sz="8" w:space="0" w:color="AEAEAE"/>
              <w:left w:val="single" w:sz="8" w:space="0" w:color="E0E0E0"/>
              <w:bottom w:val="single" w:sz="8" w:space="0" w:color="AEAEAE"/>
              <w:right w:val="nil"/>
            </w:tcBorders>
            <w:shd w:val="clear" w:color="auto" w:fill="FFFFFF"/>
          </w:tcPr>
          <w:p w14:paraId="2BC73F8F" w14:textId="77777777" w:rsidR="00FA372D" w:rsidRPr="00D31380" w:rsidRDefault="00FA372D" w:rsidP="00FA372D">
            <w:pPr>
              <w:rPr>
                <w:rFonts w:asciiTheme="minorEastAsia" w:hAnsiTheme="minorEastAsia"/>
              </w:rPr>
            </w:pPr>
            <w:r w:rsidRPr="00D31380">
              <w:rPr>
                <w:rFonts w:asciiTheme="minorEastAsia" w:hAnsiTheme="minorEastAsia"/>
              </w:rPr>
              <w:t>.802</w:t>
            </w:r>
          </w:p>
        </w:tc>
      </w:tr>
      <w:tr w:rsidR="00FA372D" w:rsidRPr="00D31380" w14:paraId="3F5D6EA9" w14:textId="77777777" w:rsidTr="00FA372D">
        <w:trPr>
          <w:cantSplit/>
          <w:trHeight w:val="393"/>
        </w:trPr>
        <w:tc>
          <w:tcPr>
            <w:tcW w:w="2696" w:type="dxa"/>
            <w:tcBorders>
              <w:top w:val="single" w:sz="8" w:space="0" w:color="AEAEAE"/>
              <w:left w:val="nil"/>
              <w:bottom w:val="single" w:sz="8" w:space="0" w:color="AEAEAE"/>
              <w:right w:val="nil"/>
            </w:tcBorders>
            <w:shd w:val="clear" w:color="auto" w:fill="E0E0E0"/>
          </w:tcPr>
          <w:p w14:paraId="03CF3F15" w14:textId="77777777" w:rsidR="00FA372D" w:rsidRPr="00D31380" w:rsidRDefault="00FA372D" w:rsidP="00FA372D">
            <w:pPr>
              <w:rPr>
                <w:rFonts w:asciiTheme="minorEastAsia" w:hAnsiTheme="minorEastAsia"/>
              </w:rPr>
            </w:pPr>
            <w:r w:rsidRPr="00D31380">
              <w:rPr>
                <w:rFonts w:asciiTheme="minorEastAsia" w:hAnsiTheme="minorEastAsia"/>
              </w:rPr>
              <w:t>Exp</w:t>
            </w:r>
          </w:p>
        </w:tc>
        <w:tc>
          <w:tcPr>
            <w:tcW w:w="1128" w:type="dxa"/>
            <w:tcBorders>
              <w:top w:val="single" w:sz="8" w:space="0" w:color="AEAEAE"/>
              <w:left w:val="nil"/>
              <w:bottom w:val="single" w:sz="8" w:space="0" w:color="AEAEAE"/>
              <w:right w:val="single" w:sz="8" w:space="0" w:color="E0E0E0"/>
            </w:tcBorders>
            <w:shd w:val="clear" w:color="auto" w:fill="FFFFFF"/>
          </w:tcPr>
          <w:p w14:paraId="40B3AB9F" w14:textId="77777777" w:rsidR="00FA372D" w:rsidRPr="00D31380" w:rsidRDefault="00FA372D" w:rsidP="00FA372D">
            <w:pPr>
              <w:rPr>
                <w:rFonts w:asciiTheme="minorEastAsia" w:hAnsiTheme="minorEastAsia"/>
              </w:rPr>
            </w:pPr>
            <w:r w:rsidRPr="00D31380">
              <w:rPr>
                <w:rFonts w:asciiTheme="minorEastAsia" w:hAnsiTheme="minorEastAsia"/>
              </w:rPr>
              <w:t>18177</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47CBC5EF" w14:textId="77777777" w:rsidR="00FA372D" w:rsidRPr="00D31380" w:rsidRDefault="00FA372D" w:rsidP="00FA372D">
            <w:pPr>
              <w:rPr>
                <w:rFonts w:asciiTheme="minorEastAsia" w:hAnsiTheme="minorEastAsia"/>
              </w:rPr>
            </w:pPr>
            <w:r w:rsidRPr="00D31380">
              <w:rPr>
                <w:rFonts w:asciiTheme="minorEastAsia" w:hAnsiTheme="minorEastAsia"/>
              </w:rPr>
              <w:t>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F752D20" w14:textId="77777777" w:rsidR="00FA372D" w:rsidRPr="00D31380" w:rsidRDefault="00FA372D" w:rsidP="00FA372D">
            <w:pPr>
              <w:rPr>
                <w:rFonts w:asciiTheme="minorEastAsia" w:hAnsiTheme="minorEastAsia"/>
              </w:rPr>
            </w:pPr>
            <w:r w:rsidRPr="00D31380">
              <w:rPr>
                <w:rFonts w:asciiTheme="minorEastAsia" w:hAnsiTheme="minorEastAsia"/>
              </w:rPr>
              <w:t>61</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7D511384" w14:textId="77777777" w:rsidR="00FA372D" w:rsidRPr="00D31380" w:rsidRDefault="00FA372D" w:rsidP="00FA372D">
            <w:pPr>
              <w:rPr>
                <w:rFonts w:asciiTheme="minorEastAsia" w:hAnsiTheme="minorEastAsia"/>
              </w:rPr>
            </w:pPr>
            <w:r w:rsidRPr="00D31380">
              <w:rPr>
                <w:rFonts w:asciiTheme="minorEastAsia" w:hAnsiTheme="minorEastAsia"/>
              </w:rPr>
              <w:t>14.46</w:t>
            </w:r>
          </w:p>
        </w:tc>
        <w:tc>
          <w:tcPr>
            <w:tcW w:w="1197" w:type="dxa"/>
            <w:tcBorders>
              <w:top w:val="single" w:sz="8" w:space="0" w:color="AEAEAE"/>
              <w:left w:val="single" w:sz="8" w:space="0" w:color="E0E0E0"/>
              <w:bottom w:val="single" w:sz="8" w:space="0" w:color="AEAEAE"/>
              <w:right w:val="nil"/>
            </w:tcBorders>
            <w:shd w:val="clear" w:color="auto" w:fill="FFFFFF"/>
          </w:tcPr>
          <w:p w14:paraId="2A66A890" w14:textId="77777777" w:rsidR="00FA372D" w:rsidRPr="00D31380" w:rsidRDefault="00FA372D" w:rsidP="00FA372D">
            <w:pPr>
              <w:rPr>
                <w:rFonts w:asciiTheme="minorEastAsia" w:hAnsiTheme="minorEastAsia"/>
              </w:rPr>
            </w:pPr>
            <w:r w:rsidRPr="00D31380">
              <w:rPr>
                <w:rFonts w:asciiTheme="minorEastAsia" w:hAnsiTheme="minorEastAsia"/>
              </w:rPr>
              <w:t>13.084</w:t>
            </w:r>
          </w:p>
        </w:tc>
      </w:tr>
      <w:tr w:rsidR="00FA372D" w:rsidRPr="00D31380" w14:paraId="6E5E82DD" w14:textId="77777777" w:rsidTr="00FA372D">
        <w:trPr>
          <w:cantSplit/>
          <w:trHeight w:val="370"/>
        </w:trPr>
        <w:tc>
          <w:tcPr>
            <w:tcW w:w="2696" w:type="dxa"/>
            <w:tcBorders>
              <w:top w:val="single" w:sz="8" w:space="0" w:color="AEAEAE"/>
              <w:left w:val="nil"/>
              <w:bottom w:val="single" w:sz="8" w:space="0" w:color="AEAEAE"/>
              <w:right w:val="nil"/>
            </w:tcBorders>
            <w:shd w:val="clear" w:color="auto" w:fill="E0E0E0"/>
          </w:tcPr>
          <w:p w14:paraId="7E6B14C5" w14:textId="77777777" w:rsidR="00FA372D" w:rsidRPr="00D31380" w:rsidRDefault="00FA372D" w:rsidP="00FA372D">
            <w:pPr>
              <w:rPr>
                <w:rFonts w:asciiTheme="minorEastAsia" w:hAnsiTheme="minorEastAsia"/>
              </w:rPr>
            </w:pPr>
            <w:r w:rsidRPr="00D31380">
              <w:rPr>
                <w:rFonts w:asciiTheme="minorEastAsia" w:hAnsiTheme="minorEastAsia"/>
              </w:rPr>
              <w:t>Tenure</w:t>
            </w:r>
          </w:p>
        </w:tc>
        <w:tc>
          <w:tcPr>
            <w:tcW w:w="1128" w:type="dxa"/>
            <w:tcBorders>
              <w:top w:val="single" w:sz="8" w:space="0" w:color="AEAEAE"/>
              <w:left w:val="nil"/>
              <w:bottom w:val="single" w:sz="8" w:space="0" w:color="AEAEAE"/>
              <w:right w:val="single" w:sz="8" w:space="0" w:color="E0E0E0"/>
            </w:tcBorders>
            <w:shd w:val="clear" w:color="auto" w:fill="FFFFFF"/>
          </w:tcPr>
          <w:p w14:paraId="6D08BF6D" w14:textId="77777777" w:rsidR="00FA372D" w:rsidRPr="00D31380" w:rsidRDefault="00FA372D" w:rsidP="00FA372D">
            <w:pPr>
              <w:rPr>
                <w:rFonts w:asciiTheme="minorEastAsia" w:hAnsiTheme="minorEastAsia"/>
              </w:rPr>
            </w:pPr>
            <w:r w:rsidRPr="00D31380">
              <w:rPr>
                <w:rFonts w:asciiTheme="minorEastAsia" w:hAnsiTheme="minorEastAsia"/>
              </w:rPr>
              <w:t>18177</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03A4AE2A" w14:textId="77777777" w:rsidR="00FA372D" w:rsidRPr="00D31380" w:rsidRDefault="00FA372D" w:rsidP="00FA372D">
            <w:pPr>
              <w:rPr>
                <w:rFonts w:asciiTheme="minorEastAsia" w:hAnsiTheme="minorEastAsia"/>
              </w:rPr>
            </w:pPr>
            <w:r w:rsidRPr="00D31380">
              <w:rPr>
                <w:rFonts w:asciiTheme="minorEastAsia" w:hAnsiTheme="minorEastAsia"/>
              </w:rPr>
              <w:t>1</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5FBA3495" w14:textId="77777777" w:rsidR="00FA372D" w:rsidRPr="00D31380" w:rsidRDefault="00FA372D" w:rsidP="00FA372D">
            <w:pPr>
              <w:rPr>
                <w:rFonts w:asciiTheme="minorEastAsia" w:hAnsiTheme="minorEastAsia"/>
              </w:rPr>
            </w:pPr>
            <w:r w:rsidRPr="00D31380">
              <w:rPr>
                <w:rFonts w:asciiTheme="minorEastAsia" w:hAnsiTheme="minorEastAsia"/>
              </w:rPr>
              <w:t>61</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0580223B" w14:textId="77777777" w:rsidR="00FA372D" w:rsidRPr="00D31380" w:rsidRDefault="00FA372D" w:rsidP="00FA372D">
            <w:pPr>
              <w:rPr>
                <w:rFonts w:asciiTheme="minorEastAsia" w:hAnsiTheme="minorEastAsia"/>
              </w:rPr>
            </w:pPr>
            <w:r w:rsidRPr="00D31380">
              <w:rPr>
                <w:rFonts w:asciiTheme="minorEastAsia" w:hAnsiTheme="minorEastAsia"/>
              </w:rPr>
              <w:t>10.17</w:t>
            </w:r>
          </w:p>
        </w:tc>
        <w:tc>
          <w:tcPr>
            <w:tcW w:w="1197" w:type="dxa"/>
            <w:tcBorders>
              <w:top w:val="single" w:sz="8" w:space="0" w:color="AEAEAE"/>
              <w:left w:val="single" w:sz="8" w:space="0" w:color="E0E0E0"/>
              <w:bottom w:val="single" w:sz="8" w:space="0" w:color="AEAEAE"/>
              <w:right w:val="nil"/>
            </w:tcBorders>
            <w:shd w:val="clear" w:color="auto" w:fill="FFFFFF"/>
          </w:tcPr>
          <w:p w14:paraId="1FADECB4" w14:textId="77777777" w:rsidR="00FA372D" w:rsidRPr="00D31380" w:rsidRDefault="00FA372D" w:rsidP="00FA372D">
            <w:pPr>
              <w:rPr>
                <w:rFonts w:asciiTheme="minorEastAsia" w:hAnsiTheme="minorEastAsia"/>
              </w:rPr>
            </w:pPr>
            <w:r w:rsidRPr="00D31380">
              <w:rPr>
                <w:rFonts w:asciiTheme="minorEastAsia" w:hAnsiTheme="minorEastAsia"/>
              </w:rPr>
              <w:t>9.284</w:t>
            </w:r>
          </w:p>
        </w:tc>
      </w:tr>
      <w:tr w:rsidR="00FA372D" w:rsidRPr="00D31380" w14:paraId="0DB6B096" w14:textId="77777777" w:rsidTr="00FA372D">
        <w:trPr>
          <w:cantSplit/>
          <w:trHeight w:val="393"/>
        </w:trPr>
        <w:tc>
          <w:tcPr>
            <w:tcW w:w="2696" w:type="dxa"/>
            <w:tcBorders>
              <w:top w:val="single" w:sz="8" w:space="0" w:color="AEAEAE"/>
              <w:left w:val="nil"/>
              <w:bottom w:val="single" w:sz="8" w:space="0" w:color="AEAEAE"/>
              <w:right w:val="nil"/>
            </w:tcBorders>
            <w:shd w:val="clear" w:color="auto" w:fill="E0E0E0"/>
          </w:tcPr>
          <w:p w14:paraId="3ACF5172" w14:textId="77777777" w:rsidR="00FA372D" w:rsidRPr="00D31380" w:rsidRDefault="00FA372D" w:rsidP="00FA372D">
            <w:pPr>
              <w:rPr>
                <w:rFonts w:asciiTheme="minorEastAsia" w:hAnsiTheme="minorEastAsia"/>
              </w:rPr>
            </w:pPr>
            <w:r w:rsidRPr="00D31380">
              <w:rPr>
                <w:rFonts w:asciiTheme="minorEastAsia" w:hAnsiTheme="minorEastAsia"/>
              </w:rPr>
              <w:t>Exp^</w:t>
            </w:r>
          </w:p>
        </w:tc>
        <w:tc>
          <w:tcPr>
            <w:tcW w:w="1128" w:type="dxa"/>
            <w:tcBorders>
              <w:top w:val="single" w:sz="8" w:space="0" w:color="AEAEAE"/>
              <w:left w:val="nil"/>
              <w:bottom w:val="single" w:sz="8" w:space="0" w:color="AEAEAE"/>
              <w:right w:val="single" w:sz="8" w:space="0" w:color="E0E0E0"/>
            </w:tcBorders>
            <w:shd w:val="clear" w:color="auto" w:fill="FFFFFF"/>
          </w:tcPr>
          <w:p w14:paraId="3E745150" w14:textId="77777777" w:rsidR="00FA372D" w:rsidRPr="00D31380" w:rsidRDefault="00FA372D" w:rsidP="00FA372D">
            <w:pPr>
              <w:rPr>
                <w:rFonts w:asciiTheme="minorEastAsia" w:hAnsiTheme="minorEastAsia"/>
              </w:rPr>
            </w:pPr>
            <w:r w:rsidRPr="00D31380">
              <w:rPr>
                <w:rFonts w:asciiTheme="minorEastAsia" w:hAnsiTheme="minorEastAsia"/>
              </w:rPr>
              <w:t>18177</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0F604E2C" w14:textId="77777777" w:rsidR="00FA372D" w:rsidRPr="00D31380" w:rsidRDefault="00FA372D" w:rsidP="00FA372D">
            <w:pPr>
              <w:rPr>
                <w:rFonts w:asciiTheme="minorEastAsia" w:hAnsiTheme="minorEastAsia"/>
              </w:rPr>
            </w:pPr>
            <w:r w:rsidRPr="00D31380">
              <w:rPr>
                <w:rFonts w:asciiTheme="minorEastAsia" w:hAnsiTheme="minorEastAsia"/>
              </w:rPr>
              <w:t>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7CA394DE" w14:textId="77777777" w:rsidR="00FA372D" w:rsidRPr="00D31380" w:rsidRDefault="00FA372D" w:rsidP="00FA372D">
            <w:pPr>
              <w:rPr>
                <w:rFonts w:asciiTheme="minorEastAsia" w:hAnsiTheme="minorEastAsia"/>
              </w:rPr>
            </w:pPr>
            <w:r w:rsidRPr="00D31380">
              <w:rPr>
                <w:rFonts w:asciiTheme="minorEastAsia" w:hAnsiTheme="minorEastAsia"/>
              </w:rPr>
              <w:t>3721</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2A931344" w14:textId="77777777" w:rsidR="00FA372D" w:rsidRPr="00D31380" w:rsidRDefault="00FA372D" w:rsidP="00FA372D">
            <w:pPr>
              <w:rPr>
                <w:rFonts w:asciiTheme="minorEastAsia" w:hAnsiTheme="minorEastAsia"/>
              </w:rPr>
            </w:pPr>
            <w:r w:rsidRPr="00D31380">
              <w:rPr>
                <w:rFonts w:asciiTheme="minorEastAsia" w:hAnsiTheme="minorEastAsia"/>
              </w:rPr>
              <w:t>380.29</w:t>
            </w:r>
          </w:p>
        </w:tc>
        <w:tc>
          <w:tcPr>
            <w:tcW w:w="1197" w:type="dxa"/>
            <w:tcBorders>
              <w:top w:val="single" w:sz="8" w:space="0" w:color="AEAEAE"/>
              <w:left w:val="single" w:sz="8" w:space="0" w:color="E0E0E0"/>
              <w:bottom w:val="single" w:sz="8" w:space="0" w:color="AEAEAE"/>
              <w:right w:val="nil"/>
            </w:tcBorders>
            <w:shd w:val="clear" w:color="auto" w:fill="FFFFFF"/>
          </w:tcPr>
          <w:p w14:paraId="6756F30A" w14:textId="77777777" w:rsidR="00FA372D" w:rsidRPr="00D31380" w:rsidRDefault="00FA372D" w:rsidP="00FA372D">
            <w:pPr>
              <w:rPr>
                <w:rFonts w:asciiTheme="minorEastAsia" w:hAnsiTheme="minorEastAsia"/>
              </w:rPr>
            </w:pPr>
            <w:r w:rsidRPr="00D31380">
              <w:rPr>
                <w:rFonts w:asciiTheme="minorEastAsia" w:hAnsiTheme="minorEastAsia"/>
              </w:rPr>
              <w:t>528.670</w:t>
            </w:r>
          </w:p>
        </w:tc>
      </w:tr>
      <w:tr w:rsidR="00FA372D" w:rsidRPr="00D31380" w14:paraId="59A7D395" w14:textId="77777777" w:rsidTr="00FA372D">
        <w:trPr>
          <w:cantSplit/>
          <w:trHeight w:val="393"/>
        </w:trPr>
        <w:tc>
          <w:tcPr>
            <w:tcW w:w="2696" w:type="dxa"/>
            <w:tcBorders>
              <w:top w:val="single" w:sz="8" w:space="0" w:color="AEAEAE"/>
              <w:left w:val="nil"/>
              <w:bottom w:val="single" w:sz="8" w:space="0" w:color="AEAEAE"/>
              <w:right w:val="nil"/>
            </w:tcBorders>
            <w:shd w:val="clear" w:color="auto" w:fill="E0E0E0"/>
          </w:tcPr>
          <w:p w14:paraId="34A117D3" w14:textId="77777777" w:rsidR="00FA372D" w:rsidRPr="00D31380" w:rsidRDefault="00FA372D" w:rsidP="00FA372D">
            <w:pPr>
              <w:rPr>
                <w:rFonts w:asciiTheme="minorEastAsia" w:hAnsiTheme="minorEastAsia"/>
              </w:rPr>
            </w:pPr>
            <w:r w:rsidRPr="00D31380">
              <w:rPr>
                <w:rFonts w:asciiTheme="minorEastAsia" w:hAnsiTheme="minorEastAsia"/>
              </w:rPr>
              <w:t>Fexp</w:t>
            </w:r>
          </w:p>
        </w:tc>
        <w:tc>
          <w:tcPr>
            <w:tcW w:w="1128" w:type="dxa"/>
            <w:tcBorders>
              <w:top w:val="single" w:sz="8" w:space="0" w:color="AEAEAE"/>
              <w:left w:val="nil"/>
              <w:bottom w:val="single" w:sz="8" w:space="0" w:color="AEAEAE"/>
              <w:right w:val="single" w:sz="8" w:space="0" w:color="E0E0E0"/>
            </w:tcBorders>
            <w:shd w:val="clear" w:color="auto" w:fill="FFFFFF"/>
          </w:tcPr>
          <w:p w14:paraId="231BCF5F" w14:textId="77777777" w:rsidR="00FA372D" w:rsidRPr="00D31380" w:rsidRDefault="00FA372D" w:rsidP="00FA372D">
            <w:pPr>
              <w:rPr>
                <w:rFonts w:asciiTheme="minorEastAsia" w:hAnsiTheme="minorEastAsia"/>
              </w:rPr>
            </w:pPr>
            <w:r w:rsidRPr="00D31380">
              <w:rPr>
                <w:rFonts w:asciiTheme="minorEastAsia" w:hAnsiTheme="minorEastAsia"/>
              </w:rPr>
              <w:t>18177</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7CEF418E" w14:textId="77777777" w:rsidR="00FA372D" w:rsidRPr="00D31380" w:rsidRDefault="00FA372D" w:rsidP="00FA372D">
            <w:pPr>
              <w:rPr>
                <w:rFonts w:asciiTheme="minorEastAsia" w:hAnsiTheme="minorEastAsia"/>
              </w:rPr>
            </w:pPr>
            <w:r w:rsidRPr="00D31380">
              <w:rPr>
                <w:rFonts w:asciiTheme="minorEastAsia" w:hAnsiTheme="minorEastAsia"/>
              </w:rPr>
              <w:t>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01B2E0D2" w14:textId="77777777" w:rsidR="00FA372D" w:rsidRPr="00D31380" w:rsidRDefault="00FA372D" w:rsidP="00FA372D">
            <w:pPr>
              <w:rPr>
                <w:rFonts w:asciiTheme="minorEastAsia" w:hAnsiTheme="minorEastAsia"/>
              </w:rPr>
            </w:pPr>
            <w:r w:rsidRPr="00D31380">
              <w:rPr>
                <w:rFonts w:asciiTheme="minorEastAsia" w:hAnsiTheme="minorEastAsia"/>
              </w:rPr>
              <w:t>59</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4667920F" w14:textId="77777777" w:rsidR="00FA372D" w:rsidRPr="00D31380" w:rsidRDefault="00FA372D" w:rsidP="00FA372D">
            <w:pPr>
              <w:rPr>
                <w:rFonts w:asciiTheme="minorEastAsia" w:hAnsiTheme="minorEastAsia"/>
              </w:rPr>
            </w:pPr>
            <w:r w:rsidRPr="00D31380">
              <w:rPr>
                <w:rFonts w:asciiTheme="minorEastAsia" w:hAnsiTheme="minorEastAsia"/>
              </w:rPr>
              <w:t>8.54</w:t>
            </w:r>
          </w:p>
        </w:tc>
        <w:tc>
          <w:tcPr>
            <w:tcW w:w="1197" w:type="dxa"/>
            <w:tcBorders>
              <w:top w:val="single" w:sz="8" w:space="0" w:color="AEAEAE"/>
              <w:left w:val="single" w:sz="8" w:space="0" w:color="E0E0E0"/>
              <w:bottom w:val="single" w:sz="8" w:space="0" w:color="AEAEAE"/>
              <w:right w:val="nil"/>
            </w:tcBorders>
            <w:shd w:val="clear" w:color="auto" w:fill="FFFFFF"/>
          </w:tcPr>
          <w:p w14:paraId="0E5B2504" w14:textId="77777777" w:rsidR="00FA372D" w:rsidRPr="00D31380" w:rsidRDefault="00FA372D" w:rsidP="00FA372D">
            <w:pPr>
              <w:rPr>
                <w:rFonts w:asciiTheme="minorEastAsia" w:hAnsiTheme="minorEastAsia"/>
              </w:rPr>
            </w:pPr>
            <w:r w:rsidRPr="00D31380">
              <w:rPr>
                <w:rFonts w:asciiTheme="minorEastAsia" w:hAnsiTheme="minorEastAsia"/>
              </w:rPr>
              <w:t>11.927</w:t>
            </w:r>
          </w:p>
        </w:tc>
      </w:tr>
      <w:tr w:rsidR="00FA372D" w:rsidRPr="00D31380" w14:paraId="4A016AB5" w14:textId="77777777" w:rsidTr="00FA372D">
        <w:trPr>
          <w:cantSplit/>
          <w:trHeight w:val="393"/>
        </w:trPr>
        <w:tc>
          <w:tcPr>
            <w:tcW w:w="2696" w:type="dxa"/>
            <w:tcBorders>
              <w:top w:val="single" w:sz="8" w:space="0" w:color="AEAEAE"/>
              <w:left w:val="nil"/>
              <w:bottom w:val="single" w:sz="8" w:space="0" w:color="AEAEAE"/>
              <w:right w:val="nil"/>
            </w:tcBorders>
            <w:shd w:val="clear" w:color="auto" w:fill="E0E0E0"/>
          </w:tcPr>
          <w:p w14:paraId="166CDFC3" w14:textId="77777777" w:rsidR="00FA372D" w:rsidRPr="00D31380" w:rsidRDefault="00FA372D" w:rsidP="00FA372D">
            <w:pPr>
              <w:rPr>
                <w:rFonts w:asciiTheme="minorEastAsia" w:hAnsiTheme="minorEastAsia"/>
              </w:rPr>
            </w:pPr>
            <w:r w:rsidRPr="00D31380">
              <w:rPr>
                <w:rFonts w:asciiTheme="minorEastAsia" w:hAnsiTheme="minorEastAsia"/>
              </w:rPr>
              <w:t>Fexp^</w:t>
            </w:r>
          </w:p>
        </w:tc>
        <w:tc>
          <w:tcPr>
            <w:tcW w:w="1128" w:type="dxa"/>
            <w:tcBorders>
              <w:top w:val="single" w:sz="8" w:space="0" w:color="AEAEAE"/>
              <w:left w:val="nil"/>
              <w:bottom w:val="single" w:sz="8" w:space="0" w:color="AEAEAE"/>
              <w:right w:val="single" w:sz="8" w:space="0" w:color="E0E0E0"/>
            </w:tcBorders>
            <w:shd w:val="clear" w:color="auto" w:fill="FFFFFF"/>
          </w:tcPr>
          <w:p w14:paraId="69D0ED24" w14:textId="77777777" w:rsidR="00FA372D" w:rsidRPr="00D31380" w:rsidRDefault="00FA372D" w:rsidP="00FA372D">
            <w:pPr>
              <w:rPr>
                <w:rFonts w:asciiTheme="minorEastAsia" w:hAnsiTheme="minorEastAsia"/>
              </w:rPr>
            </w:pPr>
            <w:r w:rsidRPr="00D31380">
              <w:rPr>
                <w:rFonts w:asciiTheme="minorEastAsia" w:hAnsiTheme="minorEastAsia"/>
              </w:rPr>
              <w:t>18177</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0F266BDA" w14:textId="77777777" w:rsidR="00FA372D" w:rsidRPr="00D31380" w:rsidRDefault="00FA372D" w:rsidP="00FA372D">
            <w:pPr>
              <w:rPr>
                <w:rFonts w:asciiTheme="minorEastAsia" w:hAnsiTheme="minorEastAsia"/>
              </w:rPr>
            </w:pPr>
            <w:r w:rsidRPr="00D31380">
              <w:rPr>
                <w:rFonts w:asciiTheme="minorEastAsia" w:hAnsiTheme="minorEastAsia"/>
              </w:rPr>
              <w:t>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500441A4" w14:textId="77777777" w:rsidR="00FA372D" w:rsidRPr="00D31380" w:rsidRDefault="00FA372D" w:rsidP="00FA372D">
            <w:pPr>
              <w:rPr>
                <w:rFonts w:asciiTheme="minorEastAsia" w:hAnsiTheme="minorEastAsia"/>
              </w:rPr>
            </w:pPr>
            <w:r w:rsidRPr="00D31380">
              <w:rPr>
                <w:rFonts w:asciiTheme="minorEastAsia" w:hAnsiTheme="minorEastAsia"/>
              </w:rPr>
              <w:t>3481</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4E571A4D" w14:textId="77777777" w:rsidR="00FA372D" w:rsidRPr="00D31380" w:rsidRDefault="00FA372D" w:rsidP="00FA372D">
            <w:pPr>
              <w:rPr>
                <w:rFonts w:asciiTheme="minorEastAsia" w:hAnsiTheme="minorEastAsia"/>
              </w:rPr>
            </w:pPr>
            <w:r w:rsidRPr="00D31380">
              <w:rPr>
                <w:rFonts w:asciiTheme="minorEastAsia" w:hAnsiTheme="minorEastAsia"/>
              </w:rPr>
              <w:t>215.18</w:t>
            </w:r>
          </w:p>
        </w:tc>
        <w:tc>
          <w:tcPr>
            <w:tcW w:w="1197" w:type="dxa"/>
            <w:tcBorders>
              <w:top w:val="single" w:sz="8" w:space="0" w:color="AEAEAE"/>
              <w:left w:val="single" w:sz="8" w:space="0" w:color="E0E0E0"/>
              <w:bottom w:val="single" w:sz="8" w:space="0" w:color="AEAEAE"/>
              <w:right w:val="nil"/>
            </w:tcBorders>
            <w:shd w:val="clear" w:color="auto" w:fill="FFFFFF"/>
          </w:tcPr>
          <w:p w14:paraId="7E98E11F" w14:textId="77777777" w:rsidR="00FA372D" w:rsidRPr="00D31380" w:rsidRDefault="00FA372D" w:rsidP="00FA372D">
            <w:pPr>
              <w:rPr>
                <w:rFonts w:asciiTheme="minorEastAsia" w:hAnsiTheme="minorEastAsia"/>
              </w:rPr>
            </w:pPr>
            <w:r w:rsidRPr="00D31380">
              <w:rPr>
                <w:rFonts w:asciiTheme="minorEastAsia" w:hAnsiTheme="minorEastAsia"/>
              </w:rPr>
              <w:t>400.042</w:t>
            </w:r>
          </w:p>
        </w:tc>
      </w:tr>
      <w:tr w:rsidR="00FA372D" w:rsidRPr="00D31380" w14:paraId="3C4DDBA5" w14:textId="77777777" w:rsidTr="00FA372D">
        <w:trPr>
          <w:cantSplit/>
          <w:trHeight w:val="393"/>
        </w:trPr>
        <w:tc>
          <w:tcPr>
            <w:tcW w:w="2696" w:type="dxa"/>
            <w:tcBorders>
              <w:top w:val="single" w:sz="8" w:space="0" w:color="AEAEAE"/>
              <w:left w:val="nil"/>
              <w:bottom w:val="single" w:sz="8" w:space="0" w:color="AEAEAE"/>
              <w:right w:val="nil"/>
            </w:tcBorders>
            <w:shd w:val="clear" w:color="auto" w:fill="E0E0E0"/>
          </w:tcPr>
          <w:p w14:paraId="336772C1" w14:textId="77777777" w:rsidR="00FA372D" w:rsidRPr="00D31380" w:rsidRDefault="00FA372D" w:rsidP="00FA372D">
            <w:pPr>
              <w:rPr>
                <w:rFonts w:asciiTheme="minorEastAsia" w:hAnsiTheme="minorEastAsia"/>
              </w:rPr>
            </w:pPr>
            <w:r w:rsidRPr="00D31380">
              <w:rPr>
                <w:rFonts w:asciiTheme="minorEastAsia" w:hAnsiTheme="minorEastAsia"/>
              </w:rPr>
              <w:t>Tenure^</w:t>
            </w:r>
          </w:p>
        </w:tc>
        <w:tc>
          <w:tcPr>
            <w:tcW w:w="1128" w:type="dxa"/>
            <w:tcBorders>
              <w:top w:val="single" w:sz="8" w:space="0" w:color="AEAEAE"/>
              <w:left w:val="nil"/>
              <w:bottom w:val="single" w:sz="8" w:space="0" w:color="AEAEAE"/>
              <w:right w:val="single" w:sz="8" w:space="0" w:color="E0E0E0"/>
            </w:tcBorders>
            <w:shd w:val="clear" w:color="auto" w:fill="FFFFFF"/>
          </w:tcPr>
          <w:p w14:paraId="22AA1727" w14:textId="77777777" w:rsidR="00FA372D" w:rsidRPr="00D31380" w:rsidRDefault="00FA372D" w:rsidP="00FA372D">
            <w:pPr>
              <w:rPr>
                <w:rFonts w:asciiTheme="minorEastAsia" w:hAnsiTheme="minorEastAsia"/>
              </w:rPr>
            </w:pPr>
            <w:r w:rsidRPr="00D31380">
              <w:rPr>
                <w:rFonts w:asciiTheme="minorEastAsia" w:hAnsiTheme="minorEastAsia"/>
              </w:rPr>
              <w:t>18177</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7247001E" w14:textId="77777777" w:rsidR="00FA372D" w:rsidRPr="00D31380" w:rsidRDefault="00FA372D" w:rsidP="00FA372D">
            <w:pPr>
              <w:rPr>
                <w:rFonts w:asciiTheme="minorEastAsia" w:hAnsiTheme="minorEastAsia"/>
              </w:rPr>
            </w:pPr>
            <w:r w:rsidRPr="00D31380">
              <w:rPr>
                <w:rFonts w:asciiTheme="minorEastAsia" w:hAnsiTheme="minorEastAsia"/>
              </w:rPr>
              <w:t>1</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28DC6DA5" w14:textId="77777777" w:rsidR="00FA372D" w:rsidRPr="00D31380" w:rsidRDefault="00FA372D" w:rsidP="00FA372D">
            <w:pPr>
              <w:rPr>
                <w:rFonts w:asciiTheme="minorEastAsia" w:hAnsiTheme="minorEastAsia"/>
              </w:rPr>
            </w:pPr>
            <w:r w:rsidRPr="00D31380">
              <w:rPr>
                <w:rFonts w:asciiTheme="minorEastAsia" w:hAnsiTheme="minorEastAsia"/>
              </w:rPr>
              <w:t>3721</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2B671867" w14:textId="77777777" w:rsidR="00FA372D" w:rsidRPr="00D31380" w:rsidRDefault="00FA372D" w:rsidP="00FA372D">
            <w:pPr>
              <w:rPr>
                <w:rFonts w:asciiTheme="minorEastAsia" w:hAnsiTheme="minorEastAsia"/>
              </w:rPr>
            </w:pPr>
            <w:r w:rsidRPr="00D31380">
              <w:rPr>
                <w:rFonts w:asciiTheme="minorEastAsia" w:hAnsiTheme="minorEastAsia"/>
              </w:rPr>
              <w:t>189.66</w:t>
            </w:r>
          </w:p>
        </w:tc>
        <w:tc>
          <w:tcPr>
            <w:tcW w:w="1197" w:type="dxa"/>
            <w:tcBorders>
              <w:top w:val="single" w:sz="8" w:space="0" w:color="AEAEAE"/>
              <w:left w:val="single" w:sz="8" w:space="0" w:color="E0E0E0"/>
              <w:bottom w:val="single" w:sz="8" w:space="0" w:color="AEAEAE"/>
              <w:right w:val="nil"/>
            </w:tcBorders>
            <w:shd w:val="clear" w:color="auto" w:fill="FFFFFF"/>
          </w:tcPr>
          <w:p w14:paraId="2D1FE982" w14:textId="77777777" w:rsidR="00FA372D" w:rsidRPr="00D31380" w:rsidRDefault="00FA372D" w:rsidP="00FA372D">
            <w:pPr>
              <w:rPr>
                <w:rFonts w:asciiTheme="minorEastAsia" w:hAnsiTheme="minorEastAsia"/>
              </w:rPr>
            </w:pPr>
            <w:r w:rsidRPr="00D31380">
              <w:rPr>
                <w:rFonts w:asciiTheme="minorEastAsia" w:hAnsiTheme="minorEastAsia"/>
              </w:rPr>
              <w:t>329.751</w:t>
            </w:r>
          </w:p>
        </w:tc>
      </w:tr>
      <w:tr w:rsidR="00FA372D" w:rsidRPr="00D31380" w14:paraId="1324B119" w14:textId="77777777" w:rsidTr="00FA372D">
        <w:trPr>
          <w:cantSplit/>
          <w:trHeight w:val="166"/>
        </w:trPr>
        <w:tc>
          <w:tcPr>
            <w:tcW w:w="2696" w:type="dxa"/>
            <w:tcBorders>
              <w:top w:val="single" w:sz="8" w:space="0" w:color="AEAEAE"/>
              <w:left w:val="nil"/>
              <w:bottom w:val="single" w:sz="8" w:space="0" w:color="AEAEAE"/>
              <w:right w:val="nil"/>
            </w:tcBorders>
            <w:shd w:val="clear" w:color="auto" w:fill="E0E0E0"/>
          </w:tcPr>
          <w:p w14:paraId="11F0245B" w14:textId="77777777" w:rsidR="00FA372D" w:rsidRPr="00D31380" w:rsidRDefault="00FA372D" w:rsidP="00FA372D">
            <w:pPr>
              <w:rPr>
                <w:rFonts w:asciiTheme="minorEastAsia" w:hAnsiTheme="minorEastAsia"/>
              </w:rPr>
            </w:pPr>
            <w:r w:rsidRPr="00D31380">
              <w:rPr>
                <w:rFonts w:asciiTheme="minorEastAsia" w:hAnsiTheme="minorEastAsia"/>
              </w:rPr>
              <w:t>Ftenure</w:t>
            </w:r>
          </w:p>
        </w:tc>
        <w:tc>
          <w:tcPr>
            <w:tcW w:w="1128" w:type="dxa"/>
            <w:tcBorders>
              <w:top w:val="single" w:sz="8" w:space="0" w:color="AEAEAE"/>
              <w:left w:val="nil"/>
              <w:bottom w:val="single" w:sz="8" w:space="0" w:color="AEAEAE"/>
              <w:right w:val="single" w:sz="8" w:space="0" w:color="E0E0E0"/>
            </w:tcBorders>
            <w:shd w:val="clear" w:color="auto" w:fill="FFFFFF"/>
          </w:tcPr>
          <w:p w14:paraId="44AF819D" w14:textId="77777777" w:rsidR="00FA372D" w:rsidRPr="00D31380" w:rsidRDefault="00FA372D" w:rsidP="00FA372D">
            <w:pPr>
              <w:rPr>
                <w:rFonts w:asciiTheme="minorEastAsia" w:hAnsiTheme="minorEastAsia"/>
              </w:rPr>
            </w:pPr>
            <w:r w:rsidRPr="00D31380">
              <w:rPr>
                <w:rFonts w:asciiTheme="minorEastAsia" w:hAnsiTheme="minorEastAsia"/>
              </w:rPr>
              <w:t>18177</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1C0C339D" w14:textId="77777777" w:rsidR="00FA372D" w:rsidRPr="00D31380" w:rsidRDefault="00FA372D" w:rsidP="00FA372D">
            <w:pPr>
              <w:rPr>
                <w:rFonts w:asciiTheme="minorEastAsia" w:hAnsiTheme="minorEastAsia"/>
              </w:rPr>
            </w:pPr>
            <w:r w:rsidRPr="00D31380">
              <w:rPr>
                <w:rFonts w:asciiTheme="minorEastAsia" w:hAnsiTheme="minorEastAsia"/>
              </w:rPr>
              <w:t>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1B24BDC4" w14:textId="77777777" w:rsidR="00FA372D" w:rsidRPr="00D31380" w:rsidRDefault="00FA372D" w:rsidP="00FA372D">
            <w:pPr>
              <w:rPr>
                <w:rFonts w:asciiTheme="minorEastAsia" w:hAnsiTheme="minorEastAsia"/>
              </w:rPr>
            </w:pPr>
            <w:r w:rsidRPr="00D31380">
              <w:rPr>
                <w:rFonts w:asciiTheme="minorEastAsia" w:hAnsiTheme="minorEastAsia"/>
              </w:rPr>
              <w:t>60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B90D6BA" w14:textId="77777777" w:rsidR="00FA372D" w:rsidRPr="00D31380" w:rsidRDefault="00FA372D" w:rsidP="00FA372D">
            <w:pPr>
              <w:rPr>
                <w:rFonts w:asciiTheme="minorEastAsia" w:hAnsiTheme="minorEastAsia"/>
              </w:rPr>
            </w:pPr>
            <w:r w:rsidRPr="00D31380">
              <w:rPr>
                <w:rFonts w:asciiTheme="minorEastAsia" w:hAnsiTheme="minorEastAsia"/>
              </w:rPr>
              <w:t>4.85</w:t>
            </w:r>
          </w:p>
        </w:tc>
        <w:tc>
          <w:tcPr>
            <w:tcW w:w="1197" w:type="dxa"/>
            <w:tcBorders>
              <w:top w:val="single" w:sz="8" w:space="0" w:color="AEAEAE"/>
              <w:left w:val="single" w:sz="8" w:space="0" w:color="E0E0E0"/>
              <w:bottom w:val="single" w:sz="8" w:space="0" w:color="AEAEAE"/>
              <w:right w:val="nil"/>
            </w:tcBorders>
            <w:shd w:val="clear" w:color="auto" w:fill="FFFFFF"/>
          </w:tcPr>
          <w:p w14:paraId="2E8A8533" w14:textId="77777777" w:rsidR="00FA372D" w:rsidRPr="00D31380" w:rsidRDefault="00FA372D" w:rsidP="00FA372D">
            <w:pPr>
              <w:rPr>
                <w:rFonts w:asciiTheme="minorEastAsia" w:hAnsiTheme="minorEastAsia"/>
              </w:rPr>
            </w:pPr>
            <w:r w:rsidRPr="00D31380">
              <w:rPr>
                <w:rFonts w:asciiTheme="minorEastAsia" w:hAnsiTheme="minorEastAsia"/>
              </w:rPr>
              <w:t>7.120</w:t>
            </w:r>
          </w:p>
        </w:tc>
      </w:tr>
      <w:tr w:rsidR="00FA372D" w:rsidRPr="00D31380" w14:paraId="04BA7B70" w14:textId="77777777" w:rsidTr="00FA372D">
        <w:trPr>
          <w:cantSplit/>
          <w:trHeight w:val="166"/>
        </w:trPr>
        <w:tc>
          <w:tcPr>
            <w:tcW w:w="2696" w:type="dxa"/>
            <w:tcBorders>
              <w:top w:val="single" w:sz="8" w:space="0" w:color="AEAEAE"/>
              <w:left w:val="nil"/>
              <w:bottom w:val="single" w:sz="8" w:space="0" w:color="AEAEAE"/>
              <w:right w:val="nil"/>
            </w:tcBorders>
            <w:shd w:val="clear" w:color="auto" w:fill="E0E0E0"/>
          </w:tcPr>
          <w:p w14:paraId="01AACF12" w14:textId="77777777" w:rsidR="00FA372D" w:rsidRPr="00D31380" w:rsidRDefault="00FA372D" w:rsidP="00FA372D">
            <w:pPr>
              <w:rPr>
                <w:rFonts w:asciiTheme="minorEastAsia" w:hAnsiTheme="minorEastAsia"/>
              </w:rPr>
            </w:pPr>
            <w:r w:rsidRPr="00D31380">
              <w:rPr>
                <w:rFonts w:asciiTheme="minorEastAsia" w:hAnsiTheme="minorEastAsia"/>
              </w:rPr>
              <w:t>Ftenure^</w:t>
            </w:r>
          </w:p>
        </w:tc>
        <w:tc>
          <w:tcPr>
            <w:tcW w:w="1128" w:type="dxa"/>
            <w:tcBorders>
              <w:top w:val="single" w:sz="8" w:space="0" w:color="AEAEAE"/>
              <w:left w:val="nil"/>
              <w:bottom w:val="single" w:sz="8" w:space="0" w:color="AEAEAE"/>
              <w:right w:val="single" w:sz="8" w:space="0" w:color="E0E0E0"/>
            </w:tcBorders>
            <w:shd w:val="clear" w:color="auto" w:fill="FFFFFF"/>
          </w:tcPr>
          <w:p w14:paraId="10D6A7DB" w14:textId="77777777" w:rsidR="00FA372D" w:rsidRPr="00D31380" w:rsidRDefault="00FA372D" w:rsidP="00FA372D">
            <w:pPr>
              <w:rPr>
                <w:rFonts w:asciiTheme="minorEastAsia" w:hAnsiTheme="minorEastAsia"/>
              </w:rPr>
            </w:pPr>
            <w:r w:rsidRPr="00D31380">
              <w:rPr>
                <w:rFonts w:asciiTheme="minorEastAsia" w:hAnsiTheme="minorEastAsia"/>
              </w:rPr>
              <w:t>18177</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15F22686" w14:textId="77777777" w:rsidR="00FA372D" w:rsidRPr="00D31380" w:rsidRDefault="00FA372D" w:rsidP="00FA372D">
            <w:pPr>
              <w:rPr>
                <w:rFonts w:asciiTheme="minorEastAsia" w:hAnsiTheme="minorEastAsia"/>
              </w:rPr>
            </w:pPr>
            <w:r w:rsidRPr="00D31380">
              <w:rPr>
                <w:rFonts w:asciiTheme="minorEastAsia" w:hAnsiTheme="minorEastAsia"/>
              </w:rPr>
              <w:t>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05BCA25F" w14:textId="77777777" w:rsidR="00FA372D" w:rsidRPr="00D31380" w:rsidRDefault="00FA372D" w:rsidP="00FA372D">
            <w:pPr>
              <w:rPr>
                <w:rFonts w:asciiTheme="minorEastAsia" w:hAnsiTheme="minorEastAsia"/>
              </w:rPr>
            </w:pPr>
            <w:r w:rsidRPr="00D31380">
              <w:rPr>
                <w:rFonts w:asciiTheme="minorEastAsia" w:hAnsiTheme="minorEastAsia"/>
              </w:rPr>
              <w:t>3600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30ADD920" w14:textId="77777777" w:rsidR="00FA372D" w:rsidRPr="00D31380" w:rsidRDefault="00FA372D" w:rsidP="00FA372D">
            <w:pPr>
              <w:rPr>
                <w:rFonts w:asciiTheme="minorEastAsia" w:hAnsiTheme="minorEastAsia"/>
              </w:rPr>
            </w:pPr>
            <w:r w:rsidRPr="00D31380">
              <w:rPr>
                <w:rFonts w:asciiTheme="minorEastAsia" w:hAnsiTheme="minorEastAsia"/>
              </w:rPr>
              <w:t>74.23</w:t>
            </w:r>
          </w:p>
        </w:tc>
        <w:tc>
          <w:tcPr>
            <w:tcW w:w="1197" w:type="dxa"/>
            <w:tcBorders>
              <w:top w:val="single" w:sz="8" w:space="0" w:color="AEAEAE"/>
              <w:left w:val="single" w:sz="8" w:space="0" w:color="E0E0E0"/>
              <w:bottom w:val="single" w:sz="8" w:space="0" w:color="AEAEAE"/>
              <w:right w:val="nil"/>
            </w:tcBorders>
            <w:shd w:val="clear" w:color="auto" w:fill="FFFFFF"/>
          </w:tcPr>
          <w:p w14:paraId="186F6676" w14:textId="77777777" w:rsidR="00FA372D" w:rsidRPr="00D31380" w:rsidRDefault="00FA372D" w:rsidP="00FA372D">
            <w:pPr>
              <w:rPr>
                <w:rFonts w:asciiTheme="minorEastAsia" w:hAnsiTheme="minorEastAsia"/>
              </w:rPr>
            </w:pPr>
            <w:r w:rsidRPr="00D31380">
              <w:rPr>
                <w:rFonts w:asciiTheme="minorEastAsia" w:hAnsiTheme="minorEastAsia"/>
              </w:rPr>
              <w:t>190.878</w:t>
            </w:r>
          </w:p>
        </w:tc>
      </w:tr>
      <w:tr w:rsidR="00FA372D" w:rsidRPr="00D31380" w14:paraId="6ADEC478" w14:textId="77777777" w:rsidTr="00FA372D">
        <w:trPr>
          <w:cantSplit/>
          <w:trHeight w:val="166"/>
        </w:trPr>
        <w:tc>
          <w:tcPr>
            <w:tcW w:w="2696" w:type="dxa"/>
            <w:tcBorders>
              <w:top w:val="single" w:sz="8" w:space="0" w:color="AEAEAE"/>
              <w:left w:val="nil"/>
              <w:bottom w:val="single" w:sz="8" w:space="0" w:color="AEAEAE"/>
              <w:right w:val="nil"/>
            </w:tcBorders>
            <w:shd w:val="clear" w:color="auto" w:fill="E0E0E0"/>
          </w:tcPr>
          <w:p w14:paraId="011E1E81" w14:textId="77777777" w:rsidR="00FA372D" w:rsidRPr="00D31380" w:rsidRDefault="00FA372D" w:rsidP="00FA372D">
            <w:pPr>
              <w:rPr>
                <w:rFonts w:asciiTheme="minorEastAsia" w:hAnsiTheme="minorEastAsia"/>
              </w:rPr>
            </w:pPr>
            <w:r w:rsidRPr="00D31380">
              <w:rPr>
                <w:rFonts w:asciiTheme="minorEastAsia" w:hAnsiTheme="minorEastAsia"/>
              </w:rPr>
              <w:t>Age60</w:t>
            </w:r>
          </w:p>
        </w:tc>
        <w:tc>
          <w:tcPr>
            <w:tcW w:w="1128" w:type="dxa"/>
            <w:tcBorders>
              <w:top w:val="single" w:sz="8" w:space="0" w:color="AEAEAE"/>
              <w:left w:val="nil"/>
              <w:bottom w:val="single" w:sz="8" w:space="0" w:color="AEAEAE"/>
              <w:right w:val="single" w:sz="8" w:space="0" w:color="E0E0E0"/>
            </w:tcBorders>
            <w:shd w:val="clear" w:color="auto" w:fill="FFFFFF"/>
          </w:tcPr>
          <w:p w14:paraId="7B84F1C8" w14:textId="77777777" w:rsidR="00FA372D" w:rsidRPr="00D31380" w:rsidRDefault="00FA372D" w:rsidP="00FA372D">
            <w:pPr>
              <w:rPr>
                <w:rFonts w:asciiTheme="minorEastAsia" w:hAnsiTheme="minorEastAsia"/>
              </w:rPr>
            </w:pPr>
            <w:r w:rsidRPr="00D31380">
              <w:rPr>
                <w:rFonts w:asciiTheme="minorEastAsia" w:hAnsiTheme="minorEastAsia"/>
              </w:rPr>
              <w:t>18177</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363C8B55" w14:textId="77777777" w:rsidR="00FA372D" w:rsidRPr="00D31380" w:rsidRDefault="00FA372D" w:rsidP="00FA372D">
            <w:pPr>
              <w:rPr>
                <w:rFonts w:asciiTheme="minorEastAsia" w:hAnsiTheme="minorEastAsia"/>
              </w:rPr>
            </w:pPr>
            <w:r w:rsidRPr="00D31380">
              <w:rPr>
                <w:rFonts w:asciiTheme="minorEastAsia" w:hAnsiTheme="minorEastAsia"/>
              </w:rPr>
              <w:t>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4BB9FCB1" w14:textId="77777777" w:rsidR="00FA372D" w:rsidRPr="00D31380" w:rsidRDefault="00FA372D" w:rsidP="00FA372D">
            <w:pPr>
              <w:rPr>
                <w:rFonts w:asciiTheme="minorEastAsia" w:hAnsiTheme="minorEastAsia"/>
              </w:rPr>
            </w:pPr>
            <w:r w:rsidRPr="00D31380">
              <w:rPr>
                <w:rFonts w:asciiTheme="minorEastAsia" w:hAnsiTheme="minorEastAsia"/>
              </w:rPr>
              <w:t>1</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391FF0B6" w14:textId="77777777" w:rsidR="00FA372D" w:rsidRPr="00D31380" w:rsidRDefault="00FA372D" w:rsidP="00FA372D">
            <w:pPr>
              <w:rPr>
                <w:rFonts w:asciiTheme="minorEastAsia" w:hAnsiTheme="minorEastAsia"/>
              </w:rPr>
            </w:pPr>
            <w:r w:rsidRPr="00D31380">
              <w:rPr>
                <w:rFonts w:asciiTheme="minorEastAsia" w:hAnsiTheme="minorEastAsia"/>
              </w:rPr>
              <w:t>.11</w:t>
            </w:r>
          </w:p>
        </w:tc>
        <w:tc>
          <w:tcPr>
            <w:tcW w:w="1197" w:type="dxa"/>
            <w:tcBorders>
              <w:top w:val="single" w:sz="8" w:space="0" w:color="AEAEAE"/>
              <w:left w:val="single" w:sz="8" w:space="0" w:color="E0E0E0"/>
              <w:bottom w:val="single" w:sz="8" w:space="0" w:color="AEAEAE"/>
              <w:right w:val="nil"/>
            </w:tcBorders>
            <w:shd w:val="clear" w:color="auto" w:fill="FFFFFF"/>
          </w:tcPr>
          <w:p w14:paraId="19624ADD" w14:textId="77777777" w:rsidR="00FA372D" w:rsidRPr="00D31380" w:rsidRDefault="00FA372D" w:rsidP="00FA372D">
            <w:pPr>
              <w:rPr>
                <w:rFonts w:asciiTheme="minorEastAsia" w:hAnsiTheme="minorEastAsia"/>
              </w:rPr>
            </w:pPr>
            <w:r w:rsidRPr="00D31380">
              <w:rPr>
                <w:rFonts w:asciiTheme="minorEastAsia" w:hAnsiTheme="minorEastAsia"/>
              </w:rPr>
              <w:t>.311</w:t>
            </w:r>
          </w:p>
        </w:tc>
      </w:tr>
      <w:tr w:rsidR="00FA372D" w:rsidRPr="00D31380" w14:paraId="25DCD588" w14:textId="77777777" w:rsidTr="00FA372D">
        <w:trPr>
          <w:cantSplit/>
          <w:trHeight w:val="166"/>
        </w:trPr>
        <w:tc>
          <w:tcPr>
            <w:tcW w:w="2696" w:type="dxa"/>
            <w:tcBorders>
              <w:top w:val="single" w:sz="8" w:space="0" w:color="AEAEAE"/>
              <w:left w:val="nil"/>
              <w:bottom w:val="single" w:sz="8" w:space="0" w:color="AEAEAE"/>
              <w:right w:val="nil"/>
            </w:tcBorders>
            <w:shd w:val="clear" w:color="auto" w:fill="E0E0E0"/>
          </w:tcPr>
          <w:p w14:paraId="7F2414AB" w14:textId="77777777" w:rsidR="00FA372D" w:rsidRPr="00D31380" w:rsidRDefault="00FA372D" w:rsidP="00FA372D">
            <w:pPr>
              <w:rPr>
                <w:rFonts w:asciiTheme="minorEastAsia" w:hAnsiTheme="minorEastAsia"/>
              </w:rPr>
            </w:pPr>
            <w:r w:rsidRPr="00D31380">
              <w:rPr>
                <w:rFonts w:asciiTheme="minorEastAsia" w:hAnsiTheme="minorEastAsia"/>
              </w:rPr>
              <w:t>Wage</w:t>
            </w:r>
          </w:p>
        </w:tc>
        <w:tc>
          <w:tcPr>
            <w:tcW w:w="1128" w:type="dxa"/>
            <w:tcBorders>
              <w:top w:val="single" w:sz="8" w:space="0" w:color="AEAEAE"/>
              <w:left w:val="nil"/>
              <w:bottom w:val="single" w:sz="8" w:space="0" w:color="AEAEAE"/>
              <w:right w:val="single" w:sz="8" w:space="0" w:color="E0E0E0"/>
            </w:tcBorders>
            <w:shd w:val="clear" w:color="auto" w:fill="FFFFFF"/>
          </w:tcPr>
          <w:p w14:paraId="2639E5AD" w14:textId="77777777" w:rsidR="00FA372D" w:rsidRPr="00D31380" w:rsidRDefault="00FA372D" w:rsidP="00FA372D">
            <w:pPr>
              <w:rPr>
                <w:rFonts w:asciiTheme="minorEastAsia" w:hAnsiTheme="minorEastAsia"/>
              </w:rPr>
            </w:pPr>
            <w:r w:rsidRPr="00D31380">
              <w:rPr>
                <w:rFonts w:asciiTheme="minorEastAsia" w:hAnsiTheme="minorEastAsia"/>
              </w:rPr>
              <w:t>18177</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162CD393" w14:textId="77777777" w:rsidR="00FA372D" w:rsidRPr="00D31380" w:rsidRDefault="00FA372D" w:rsidP="00FA372D">
            <w:pPr>
              <w:rPr>
                <w:rFonts w:asciiTheme="minorEastAsia" w:hAnsiTheme="minorEastAsia"/>
              </w:rPr>
            </w:pPr>
            <w:r w:rsidRPr="00D31380">
              <w:rPr>
                <w:rFonts w:asciiTheme="minorEastAsia" w:hAnsiTheme="minorEastAsia"/>
              </w:rPr>
              <w:t>25</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50BD6AF2" w14:textId="77777777" w:rsidR="00FA372D" w:rsidRPr="00D31380" w:rsidRDefault="00FA372D" w:rsidP="00FA372D">
            <w:pPr>
              <w:rPr>
                <w:rFonts w:asciiTheme="minorEastAsia" w:hAnsiTheme="minorEastAsia"/>
              </w:rPr>
            </w:pPr>
            <w:r w:rsidRPr="00D31380">
              <w:rPr>
                <w:rFonts w:asciiTheme="minorEastAsia" w:hAnsiTheme="minorEastAsia"/>
              </w:rPr>
              <w:t>1750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0DBC96C4" w14:textId="77777777" w:rsidR="00FA372D" w:rsidRPr="00D31380" w:rsidRDefault="00FA372D" w:rsidP="00FA372D">
            <w:pPr>
              <w:rPr>
                <w:rFonts w:asciiTheme="minorEastAsia" w:hAnsiTheme="minorEastAsia"/>
              </w:rPr>
            </w:pPr>
            <w:r w:rsidRPr="00D31380">
              <w:rPr>
                <w:rFonts w:asciiTheme="minorEastAsia" w:hAnsiTheme="minorEastAsia"/>
              </w:rPr>
              <w:t>277.25</w:t>
            </w:r>
          </w:p>
        </w:tc>
        <w:tc>
          <w:tcPr>
            <w:tcW w:w="1197" w:type="dxa"/>
            <w:tcBorders>
              <w:top w:val="single" w:sz="8" w:space="0" w:color="AEAEAE"/>
              <w:left w:val="single" w:sz="8" w:space="0" w:color="E0E0E0"/>
              <w:bottom w:val="single" w:sz="8" w:space="0" w:color="AEAEAE"/>
              <w:right w:val="nil"/>
            </w:tcBorders>
            <w:shd w:val="clear" w:color="auto" w:fill="FFFFFF"/>
          </w:tcPr>
          <w:p w14:paraId="16F0904F" w14:textId="77777777" w:rsidR="00FA372D" w:rsidRPr="00D31380" w:rsidRDefault="00FA372D" w:rsidP="00FA372D">
            <w:pPr>
              <w:rPr>
                <w:rFonts w:asciiTheme="minorEastAsia" w:hAnsiTheme="minorEastAsia"/>
              </w:rPr>
            </w:pPr>
            <w:r w:rsidRPr="00D31380">
              <w:rPr>
                <w:rFonts w:asciiTheme="minorEastAsia" w:hAnsiTheme="minorEastAsia"/>
              </w:rPr>
              <w:t>178.620</w:t>
            </w:r>
          </w:p>
        </w:tc>
      </w:tr>
      <w:tr w:rsidR="00FA372D" w:rsidRPr="00D31380" w14:paraId="3A1614DE" w14:textId="77777777" w:rsidTr="00FA372D">
        <w:trPr>
          <w:cantSplit/>
          <w:trHeight w:val="166"/>
        </w:trPr>
        <w:tc>
          <w:tcPr>
            <w:tcW w:w="2696" w:type="dxa"/>
            <w:tcBorders>
              <w:top w:val="single" w:sz="8" w:space="0" w:color="AEAEAE"/>
              <w:left w:val="nil"/>
              <w:bottom w:val="single" w:sz="8" w:space="0" w:color="152935"/>
              <w:right w:val="nil"/>
            </w:tcBorders>
            <w:shd w:val="clear" w:color="auto" w:fill="E0E0E0"/>
          </w:tcPr>
          <w:p w14:paraId="23F88A0A" w14:textId="77777777" w:rsidR="00FA372D" w:rsidRPr="00D31380" w:rsidRDefault="00FA372D" w:rsidP="00FA372D">
            <w:pPr>
              <w:rPr>
                <w:rFonts w:asciiTheme="minorEastAsia" w:hAnsiTheme="minorEastAsia"/>
              </w:rPr>
            </w:pPr>
            <w:r w:rsidRPr="00D31380">
              <w:rPr>
                <w:rFonts w:asciiTheme="minorEastAsia" w:hAnsiTheme="minorEastAsia"/>
              </w:rPr>
              <w:t>有効なケースの数 (リストごと)</w:t>
            </w:r>
          </w:p>
        </w:tc>
        <w:tc>
          <w:tcPr>
            <w:tcW w:w="1128" w:type="dxa"/>
            <w:tcBorders>
              <w:top w:val="single" w:sz="8" w:space="0" w:color="AEAEAE"/>
              <w:left w:val="nil"/>
              <w:bottom w:val="single" w:sz="8" w:space="0" w:color="152935"/>
              <w:right w:val="single" w:sz="8" w:space="0" w:color="E0E0E0"/>
            </w:tcBorders>
            <w:shd w:val="clear" w:color="auto" w:fill="FFFFFF"/>
          </w:tcPr>
          <w:p w14:paraId="10D46DFD" w14:textId="77777777" w:rsidR="00FA372D" w:rsidRPr="00D31380" w:rsidRDefault="00FA372D" w:rsidP="00FA372D">
            <w:pPr>
              <w:rPr>
                <w:rFonts w:asciiTheme="minorEastAsia" w:hAnsiTheme="minorEastAsia"/>
              </w:rPr>
            </w:pPr>
            <w:r w:rsidRPr="00D31380">
              <w:rPr>
                <w:rFonts w:asciiTheme="minorEastAsia" w:hAnsiTheme="minorEastAsia"/>
              </w:rPr>
              <w:t>18177</w:t>
            </w:r>
          </w:p>
        </w:tc>
        <w:tc>
          <w:tcPr>
            <w:tcW w:w="1129"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408C39E8" w14:textId="77777777" w:rsidR="00FA372D" w:rsidRPr="00D31380" w:rsidRDefault="00FA372D" w:rsidP="00FA372D">
            <w:pPr>
              <w:rPr>
                <w:rFonts w:asciiTheme="minorEastAsia" w:hAnsiTheme="minorEastAsia"/>
              </w:rPr>
            </w:pPr>
          </w:p>
        </w:tc>
        <w:tc>
          <w:tcPr>
            <w:tcW w:w="1129"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5E965F8F" w14:textId="77777777" w:rsidR="00FA372D" w:rsidRPr="00D31380" w:rsidRDefault="00FA372D" w:rsidP="00FA372D">
            <w:pPr>
              <w:rPr>
                <w:rFonts w:asciiTheme="minorEastAsia" w:hAnsiTheme="minorEastAsia"/>
              </w:rPr>
            </w:pPr>
          </w:p>
        </w:tc>
        <w:tc>
          <w:tcPr>
            <w:tcW w:w="1129"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49DCC877" w14:textId="77777777" w:rsidR="00FA372D" w:rsidRPr="00D31380" w:rsidRDefault="00FA372D" w:rsidP="00FA372D">
            <w:pPr>
              <w:rPr>
                <w:rFonts w:asciiTheme="minorEastAsia" w:hAnsiTheme="minorEastAsia"/>
              </w:rPr>
            </w:pPr>
          </w:p>
        </w:tc>
        <w:tc>
          <w:tcPr>
            <w:tcW w:w="1197" w:type="dxa"/>
            <w:tcBorders>
              <w:top w:val="single" w:sz="8" w:space="0" w:color="AEAEAE"/>
              <w:left w:val="single" w:sz="8" w:space="0" w:color="E0E0E0"/>
              <w:bottom w:val="single" w:sz="8" w:space="0" w:color="152935"/>
              <w:right w:val="nil"/>
            </w:tcBorders>
            <w:shd w:val="clear" w:color="auto" w:fill="FFFFFF"/>
            <w:vAlign w:val="center"/>
          </w:tcPr>
          <w:p w14:paraId="36035D11" w14:textId="77777777" w:rsidR="00FA372D" w:rsidRPr="00D31380" w:rsidRDefault="00FA372D" w:rsidP="00FA372D">
            <w:pPr>
              <w:rPr>
                <w:rFonts w:asciiTheme="minorEastAsia" w:hAnsiTheme="minorEastAsia"/>
              </w:rPr>
            </w:pPr>
          </w:p>
        </w:tc>
      </w:tr>
    </w:tbl>
    <w:p w14:paraId="70871B61" w14:textId="77777777" w:rsidR="00AA797C" w:rsidRPr="00D31380" w:rsidRDefault="00AA797C" w:rsidP="00AA797C">
      <w:pPr>
        <w:rPr>
          <w:rFonts w:asciiTheme="minorEastAsia" w:hAnsiTheme="minorEastAsia"/>
        </w:rPr>
      </w:pPr>
    </w:p>
    <w:p w14:paraId="4E6C7E6D" w14:textId="6E0253F6" w:rsidR="0087318B" w:rsidRPr="00D31380" w:rsidRDefault="00B54984" w:rsidP="0087318B">
      <w:pPr>
        <w:rPr>
          <w:rFonts w:asciiTheme="minorEastAsia" w:hAnsiTheme="minorEastAsia"/>
        </w:rPr>
      </w:pPr>
      <w:r w:rsidRPr="00D31380">
        <w:rPr>
          <w:rFonts w:asciiTheme="minorEastAsia" w:hAnsiTheme="minorEastAsia" w:hint="eastAsia"/>
        </w:rPr>
        <w:t>表</w:t>
      </w:r>
      <w:r w:rsidR="00E27E2D" w:rsidRPr="00D31380">
        <w:rPr>
          <w:rFonts w:asciiTheme="minorEastAsia" w:hAnsiTheme="minorEastAsia"/>
        </w:rPr>
        <w:t>15</w:t>
      </w:r>
      <w:r w:rsidR="0087318B" w:rsidRPr="00D31380">
        <w:rPr>
          <w:rFonts w:asciiTheme="minorEastAsia" w:hAnsiTheme="minorEastAsia" w:hint="eastAsia"/>
        </w:rPr>
        <w:t>：記述統計量</w:t>
      </w:r>
      <w:r w:rsidR="0087318B" w:rsidRPr="00D31380">
        <w:rPr>
          <w:rFonts w:asciiTheme="minorEastAsia" w:hAnsiTheme="minorEastAsia"/>
        </w:rPr>
        <w:t xml:space="preserve"> 2002(All)</w:t>
      </w:r>
    </w:p>
    <w:tbl>
      <w:tblPr>
        <w:tblW w:w="84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695"/>
        <w:gridCol w:w="1128"/>
        <w:gridCol w:w="1129"/>
        <w:gridCol w:w="1129"/>
        <w:gridCol w:w="1129"/>
        <w:gridCol w:w="1198"/>
      </w:tblGrid>
      <w:tr w:rsidR="00FA372D" w:rsidRPr="00D31380" w14:paraId="007FAD9E" w14:textId="77777777" w:rsidTr="00FA372D">
        <w:trPr>
          <w:cantSplit/>
          <w:trHeight w:val="364"/>
        </w:trPr>
        <w:tc>
          <w:tcPr>
            <w:tcW w:w="2695" w:type="dxa"/>
            <w:tcBorders>
              <w:top w:val="nil"/>
              <w:left w:val="nil"/>
              <w:bottom w:val="single" w:sz="8" w:space="0" w:color="152935"/>
              <w:right w:val="nil"/>
            </w:tcBorders>
            <w:shd w:val="clear" w:color="auto" w:fill="FFFFFF"/>
            <w:vAlign w:val="bottom"/>
          </w:tcPr>
          <w:p w14:paraId="26149ECE" w14:textId="77777777" w:rsidR="00FA372D" w:rsidRPr="00D31380" w:rsidRDefault="00FA372D" w:rsidP="00FA372D">
            <w:pPr>
              <w:rPr>
                <w:rFonts w:asciiTheme="minorEastAsia" w:hAnsiTheme="minorEastAsia"/>
              </w:rPr>
            </w:pPr>
          </w:p>
        </w:tc>
        <w:tc>
          <w:tcPr>
            <w:tcW w:w="1128" w:type="dxa"/>
            <w:tcBorders>
              <w:top w:val="nil"/>
              <w:left w:val="nil"/>
              <w:bottom w:val="single" w:sz="8" w:space="0" w:color="152935"/>
              <w:right w:val="single" w:sz="8" w:space="0" w:color="E0E0E0"/>
            </w:tcBorders>
            <w:shd w:val="clear" w:color="auto" w:fill="FFFFFF"/>
            <w:vAlign w:val="bottom"/>
          </w:tcPr>
          <w:p w14:paraId="001CFB17" w14:textId="77777777" w:rsidR="00FA372D" w:rsidRPr="00D31380" w:rsidRDefault="00FA372D" w:rsidP="00FA372D">
            <w:pPr>
              <w:rPr>
                <w:rFonts w:asciiTheme="minorEastAsia" w:hAnsiTheme="minorEastAsia"/>
              </w:rPr>
            </w:pPr>
            <w:r w:rsidRPr="00D31380">
              <w:rPr>
                <w:rFonts w:asciiTheme="minorEastAsia" w:hAnsiTheme="minorEastAsia"/>
              </w:rPr>
              <w:t>度数</w:t>
            </w:r>
          </w:p>
        </w:tc>
        <w:tc>
          <w:tcPr>
            <w:tcW w:w="1129" w:type="dxa"/>
            <w:tcBorders>
              <w:top w:val="nil"/>
              <w:left w:val="single" w:sz="8" w:space="0" w:color="E0E0E0"/>
              <w:bottom w:val="single" w:sz="8" w:space="0" w:color="152935"/>
              <w:right w:val="single" w:sz="8" w:space="0" w:color="E0E0E0"/>
            </w:tcBorders>
            <w:shd w:val="clear" w:color="auto" w:fill="FFFFFF"/>
            <w:vAlign w:val="bottom"/>
          </w:tcPr>
          <w:p w14:paraId="72D941F2" w14:textId="77777777" w:rsidR="00FA372D" w:rsidRPr="00D31380" w:rsidRDefault="00FA372D" w:rsidP="00FA372D">
            <w:pPr>
              <w:rPr>
                <w:rFonts w:asciiTheme="minorEastAsia" w:hAnsiTheme="minorEastAsia"/>
              </w:rPr>
            </w:pPr>
            <w:r w:rsidRPr="00D31380">
              <w:rPr>
                <w:rFonts w:asciiTheme="minorEastAsia" w:hAnsiTheme="minorEastAsia"/>
              </w:rPr>
              <w:t>最小値</w:t>
            </w:r>
          </w:p>
        </w:tc>
        <w:tc>
          <w:tcPr>
            <w:tcW w:w="1129" w:type="dxa"/>
            <w:tcBorders>
              <w:top w:val="nil"/>
              <w:left w:val="single" w:sz="8" w:space="0" w:color="E0E0E0"/>
              <w:bottom w:val="single" w:sz="8" w:space="0" w:color="152935"/>
              <w:right w:val="single" w:sz="8" w:space="0" w:color="E0E0E0"/>
            </w:tcBorders>
            <w:shd w:val="clear" w:color="auto" w:fill="FFFFFF"/>
            <w:vAlign w:val="bottom"/>
          </w:tcPr>
          <w:p w14:paraId="13C3E1A5" w14:textId="77777777" w:rsidR="00FA372D" w:rsidRPr="00D31380" w:rsidRDefault="00FA372D" w:rsidP="00FA372D">
            <w:pPr>
              <w:rPr>
                <w:rFonts w:asciiTheme="minorEastAsia" w:hAnsiTheme="minorEastAsia"/>
              </w:rPr>
            </w:pPr>
            <w:r w:rsidRPr="00D31380">
              <w:rPr>
                <w:rFonts w:asciiTheme="minorEastAsia" w:hAnsiTheme="minorEastAsia"/>
              </w:rPr>
              <w:t>最大値</w:t>
            </w:r>
          </w:p>
        </w:tc>
        <w:tc>
          <w:tcPr>
            <w:tcW w:w="1129" w:type="dxa"/>
            <w:tcBorders>
              <w:top w:val="nil"/>
              <w:left w:val="single" w:sz="8" w:space="0" w:color="E0E0E0"/>
              <w:bottom w:val="single" w:sz="8" w:space="0" w:color="152935"/>
              <w:right w:val="single" w:sz="8" w:space="0" w:color="E0E0E0"/>
            </w:tcBorders>
            <w:shd w:val="clear" w:color="auto" w:fill="FFFFFF"/>
            <w:vAlign w:val="bottom"/>
          </w:tcPr>
          <w:p w14:paraId="5CB43B0D" w14:textId="77777777" w:rsidR="00FA372D" w:rsidRPr="00D31380" w:rsidRDefault="00FA372D" w:rsidP="00FA372D">
            <w:pPr>
              <w:rPr>
                <w:rFonts w:asciiTheme="minorEastAsia" w:hAnsiTheme="minorEastAsia"/>
              </w:rPr>
            </w:pPr>
            <w:r w:rsidRPr="00D31380">
              <w:rPr>
                <w:rFonts w:asciiTheme="minorEastAsia" w:hAnsiTheme="minorEastAsia"/>
              </w:rPr>
              <w:t>平均値</w:t>
            </w:r>
          </w:p>
        </w:tc>
        <w:tc>
          <w:tcPr>
            <w:tcW w:w="1198" w:type="dxa"/>
            <w:tcBorders>
              <w:top w:val="nil"/>
              <w:left w:val="single" w:sz="8" w:space="0" w:color="E0E0E0"/>
              <w:bottom w:val="single" w:sz="8" w:space="0" w:color="152935"/>
              <w:right w:val="nil"/>
            </w:tcBorders>
            <w:shd w:val="clear" w:color="auto" w:fill="FFFFFF"/>
            <w:vAlign w:val="bottom"/>
          </w:tcPr>
          <w:p w14:paraId="094A3FD6" w14:textId="77777777" w:rsidR="00FA372D" w:rsidRPr="00D31380" w:rsidRDefault="00FA372D" w:rsidP="00FA372D">
            <w:pPr>
              <w:rPr>
                <w:rFonts w:asciiTheme="minorEastAsia" w:hAnsiTheme="minorEastAsia"/>
              </w:rPr>
            </w:pPr>
            <w:r w:rsidRPr="00D31380">
              <w:rPr>
                <w:rFonts w:asciiTheme="minorEastAsia" w:hAnsiTheme="minorEastAsia"/>
              </w:rPr>
              <w:t>標準偏差</w:t>
            </w:r>
          </w:p>
        </w:tc>
      </w:tr>
      <w:tr w:rsidR="00FA372D" w:rsidRPr="00D31380" w14:paraId="6FDB9BEB" w14:textId="77777777" w:rsidTr="00FA372D">
        <w:trPr>
          <w:cantSplit/>
          <w:trHeight w:val="325"/>
        </w:trPr>
        <w:tc>
          <w:tcPr>
            <w:tcW w:w="2695" w:type="dxa"/>
            <w:tcBorders>
              <w:top w:val="single" w:sz="8" w:space="0" w:color="152935"/>
              <w:left w:val="nil"/>
              <w:bottom w:val="single" w:sz="8" w:space="0" w:color="AEAEAE"/>
              <w:right w:val="nil"/>
            </w:tcBorders>
            <w:shd w:val="clear" w:color="auto" w:fill="E0E0E0"/>
          </w:tcPr>
          <w:p w14:paraId="3D3434B4" w14:textId="77777777" w:rsidR="00FA372D" w:rsidRPr="00D31380" w:rsidRDefault="00FA372D" w:rsidP="00FA372D">
            <w:pPr>
              <w:rPr>
                <w:rFonts w:asciiTheme="minorEastAsia" w:hAnsiTheme="minorEastAsia"/>
              </w:rPr>
            </w:pPr>
            <w:r w:rsidRPr="00D31380">
              <w:rPr>
                <w:rFonts w:asciiTheme="minorEastAsia" w:hAnsiTheme="minorEastAsia"/>
              </w:rPr>
              <w:t>Metro</w:t>
            </w:r>
          </w:p>
        </w:tc>
        <w:tc>
          <w:tcPr>
            <w:tcW w:w="1128" w:type="dxa"/>
            <w:tcBorders>
              <w:top w:val="single" w:sz="8" w:space="0" w:color="152935"/>
              <w:left w:val="nil"/>
              <w:bottom w:val="single" w:sz="8" w:space="0" w:color="AEAEAE"/>
              <w:right w:val="single" w:sz="8" w:space="0" w:color="E0E0E0"/>
            </w:tcBorders>
            <w:shd w:val="clear" w:color="auto" w:fill="FFFFFF"/>
          </w:tcPr>
          <w:p w14:paraId="16D6C0F9" w14:textId="77777777" w:rsidR="00FA372D" w:rsidRPr="00D31380" w:rsidRDefault="00FA372D" w:rsidP="00FA372D">
            <w:pPr>
              <w:rPr>
                <w:rFonts w:asciiTheme="minorEastAsia" w:hAnsiTheme="minorEastAsia"/>
              </w:rPr>
            </w:pPr>
            <w:r w:rsidRPr="00D31380">
              <w:rPr>
                <w:rFonts w:asciiTheme="minorEastAsia" w:hAnsiTheme="minorEastAsia"/>
              </w:rPr>
              <w:t>31813</w:t>
            </w:r>
          </w:p>
        </w:tc>
        <w:tc>
          <w:tcPr>
            <w:tcW w:w="1129" w:type="dxa"/>
            <w:tcBorders>
              <w:top w:val="single" w:sz="8" w:space="0" w:color="152935"/>
              <w:left w:val="single" w:sz="8" w:space="0" w:color="E0E0E0"/>
              <w:bottom w:val="single" w:sz="8" w:space="0" w:color="AEAEAE"/>
              <w:right w:val="single" w:sz="8" w:space="0" w:color="E0E0E0"/>
            </w:tcBorders>
            <w:shd w:val="clear" w:color="auto" w:fill="FFFFFF"/>
          </w:tcPr>
          <w:p w14:paraId="47B5DEC2" w14:textId="77777777" w:rsidR="00FA372D" w:rsidRPr="00D31380" w:rsidRDefault="00FA372D" w:rsidP="00FA372D">
            <w:pPr>
              <w:rPr>
                <w:rFonts w:asciiTheme="minorEastAsia" w:hAnsiTheme="minorEastAsia"/>
              </w:rPr>
            </w:pPr>
            <w:r w:rsidRPr="00D31380">
              <w:rPr>
                <w:rFonts w:asciiTheme="minorEastAsia" w:hAnsiTheme="minorEastAsia"/>
              </w:rPr>
              <w:t>0</w:t>
            </w:r>
          </w:p>
        </w:tc>
        <w:tc>
          <w:tcPr>
            <w:tcW w:w="1129" w:type="dxa"/>
            <w:tcBorders>
              <w:top w:val="single" w:sz="8" w:space="0" w:color="152935"/>
              <w:left w:val="single" w:sz="8" w:space="0" w:color="E0E0E0"/>
              <w:bottom w:val="single" w:sz="8" w:space="0" w:color="AEAEAE"/>
              <w:right w:val="single" w:sz="8" w:space="0" w:color="E0E0E0"/>
            </w:tcBorders>
            <w:shd w:val="clear" w:color="auto" w:fill="FFFFFF"/>
          </w:tcPr>
          <w:p w14:paraId="272F8B33" w14:textId="77777777" w:rsidR="00FA372D" w:rsidRPr="00D31380" w:rsidRDefault="00FA372D" w:rsidP="00FA372D">
            <w:pPr>
              <w:rPr>
                <w:rFonts w:asciiTheme="minorEastAsia" w:hAnsiTheme="minorEastAsia"/>
              </w:rPr>
            </w:pPr>
            <w:r w:rsidRPr="00D31380">
              <w:rPr>
                <w:rFonts w:asciiTheme="minorEastAsia" w:hAnsiTheme="minorEastAsia"/>
              </w:rPr>
              <w:t>1</w:t>
            </w:r>
          </w:p>
        </w:tc>
        <w:tc>
          <w:tcPr>
            <w:tcW w:w="1129" w:type="dxa"/>
            <w:tcBorders>
              <w:top w:val="single" w:sz="8" w:space="0" w:color="152935"/>
              <w:left w:val="single" w:sz="8" w:space="0" w:color="E0E0E0"/>
              <w:bottom w:val="single" w:sz="8" w:space="0" w:color="AEAEAE"/>
              <w:right w:val="single" w:sz="8" w:space="0" w:color="E0E0E0"/>
            </w:tcBorders>
            <w:shd w:val="clear" w:color="auto" w:fill="FFFFFF"/>
          </w:tcPr>
          <w:p w14:paraId="65FBEB62" w14:textId="77777777" w:rsidR="00FA372D" w:rsidRPr="00D31380" w:rsidRDefault="00FA372D" w:rsidP="00FA372D">
            <w:pPr>
              <w:rPr>
                <w:rFonts w:asciiTheme="minorEastAsia" w:hAnsiTheme="minorEastAsia"/>
              </w:rPr>
            </w:pPr>
            <w:r w:rsidRPr="00D31380">
              <w:rPr>
                <w:rFonts w:asciiTheme="minorEastAsia" w:hAnsiTheme="minorEastAsia"/>
              </w:rPr>
              <w:t>.31</w:t>
            </w:r>
          </w:p>
        </w:tc>
        <w:tc>
          <w:tcPr>
            <w:tcW w:w="1198" w:type="dxa"/>
            <w:tcBorders>
              <w:top w:val="single" w:sz="8" w:space="0" w:color="152935"/>
              <w:left w:val="single" w:sz="8" w:space="0" w:color="E0E0E0"/>
              <w:bottom w:val="single" w:sz="8" w:space="0" w:color="AEAEAE"/>
              <w:right w:val="nil"/>
            </w:tcBorders>
            <w:shd w:val="clear" w:color="auto" w:fill="FFFFFF"/>
          </w:tcPr>
          <w:p w14:paraId="0C81EFDD" w14:textId="77777777" w:rsidR="00FA372D" w:rsidRPr="00D31380" w:rsidRDefault="00FA372D" w:rsidP="00FA372D">
            <w:pPr>
              <w:rPr>
                <w:rFonts w:asciiTheme="minorEastAsia" w:hAnsiTheme="minorEastAsia"/>
              </w:rPr>
            </w:pPr>
            <w:r w:rsidRPr="00D31380">
              <w:rPr>
                <w:rFonts w:asciiTheme="minorEastAsia" w:hAnsiTheme="minorEastAsia"/>
              </w:rPr>
              <w:t>.463</w:t>
            </w:r>
          </w:p>
        </w:tc>
      </w:tr>
      <w:tr w:rsidR="00FA372D" w:rsidRPr="00D31380" w14:paraId="5213297A" w14:textId="77777777" w:rsidTr="00FA372D">
        <w:trPr>
          <w:cantSplit/>
          <w:trHeight w:val="344"/>
        </w:trPr>
        <w:tc>
          <w:tcPr>
            <w:tcW w:w="2695" w:type="dxa"/>
            <w:tcBorders>
              <w:top w:val="single" w:sz="8" w:space="0" w:color="AEAEAE"/>
              <w:left w:val="nil"/>
              <w:bottom w:val="single" w:sz="8" w:space="0" w:color="AEAEAE"/>
              <w:right w:val="nil"/>
            </w:tcBorders>
            <w:shd w:val="clear" w:color="auto" w:fill="E0E0E0"/>
          </w:tcPr>
          <w:p w14:paraId="56F96DC5" w14:textId="77777777" w:rsidR="00FA372D" w:rsidRPr="00D31380" w:rsidRDefault="00FA372D" w:rsidP="00FA372D">
            <w:pPr>
              <w:rPr>
                <w:rFonts w:asciiTheme="minorEastAsia" w:hAnsiTheme="minorEastAsia"/>
              </w:rPr>
            </w:pPr>
            <w:r w:rsidRPr="00D31380">
              <w:rPr>
                <w:rFonts w:asciiTheme="minorEastAsia" w:hAnsiTheme="minorEastAsia"/>
              </w:rPr>
              <w:t>Large</w:t>
            </w:r>
          </w:p>
        </w:tc>
        <w:tc>
          <w:tcPr>
            <w:tcW w:w="1128" w:type="dxa"/>
            <w:tcBorders>
              <w:top w:val="single" w:sz="8" w:space="0" w:color="AEAEAE"/>
              <w:left w:val="nil"/>
              <w:bottom w:val="single" w:sz="8" w:space="0" w:color="AEAEAE"/>
              <w:right w:val="single" w:sz="8" w:space="0" w:color="E0E0E0"/>
            </w:tcBorders>
            <w:shd w:val="clear" w:color="auto" w:fill="FFFFFF"/>
          </w:tcPr>
          <w:p w14:paraId="39F511E2" w14:textId="77777777" w:rsidR="00FA372D" w:rsidRPr="00D31380" w:rsidRDefault="00FA372D" w:rsidP="00FA372D">
            <w:pPr>
              <w:rPr>
                <w:rFonts w:asciiTheme="minorEastAsia" w:hAnsiTheme="minorEastAsia"/>
              </w:rPr>
            </w:pPr>
            <w:r w:rsidRPr="00D31380">
              <w:rPr>
                <w:rFonts w:asciiTheme="minorEastAsia" w:hAnsiTheme="minorEastAsia"/>
              </w:rPr>
              <w:t>31813</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09BBD37C" w14:textId="77777777" w:rsidR="00FA372D" w:rsidRPr="00D31380" w:rsidRDefault="00FA372D" w:rsidP="00FA372D">
            <w:pPr>
              <w:rPr>
                <w:rFonts w:asciiTheme="minorEastAsia" w:hAnsiTheme="minorEastAsia"/>
              </w:rPr>
            </w:pPr>
            <w:r w:rsidRPr="00D31380">
              <w:rPr>
                <w:rFonts w:asciiTheme="minorEastAsia" w:hAnsiTheme="minorEastAsia"/>
              </w:rPr>
              <w:t>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05AD015C" w14:textId="77777777" w:rsidR="00FA372D" w:rsidRPr="00D31380" w:rsidRDefault="00FA372D" w:rsidP="00FA372D">
            <w:pPr>
              <w:rPr>
                <w:rFonts w:asciiTheme="minorEastAsia" w:hAnsiTheme="minorEastAsia"/>
              </w:rPr>
            </w:pPr>
            <w:r w:rsidRPr="00D31380">
              <w:rPr>
                <w:rFonts w:asciiTheme="minorEastAsia" w:hAnsiTheme="minorEastAsia"/>
              </w:rPr>
              <w:t>1</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5919DA92" w14:textId="77777777" w:rsidR="00FA372D" w:rsidRPr="00D31380" w:rsidRDefault="00FA372D" w:rsidP="00FA372D">
            <w:pPr>
              <w:rPr>
                <w:rFonts w:asciiTheme="minorEastAsia" w:hAnsiTheme="minorEastAsia"/>
              </w:rPr>
            </w:pPr>
            <w:r w:rsidRPr="00D31380">
              <w:rPr>
                <w:rFonts w:asciiTheme="minorEastAsia" w:hAnsiTheme="minorEastAsia"/>
              </w:rPr>
              <w:t>.23</w:t>
            </w:r>
          </w:p>
        </w:tc>
        <w:tc>
          <w:tcPr>
            <w:tcW w:w="1198" w:type="dxa"/>
            <w:tcBorders>
              <w:top w:val="single" w:sz="8" w:space="0" w:color="AEAEAE"/>
              <w:left w:val="single" w:sz="8" w:space="0" w:color="E0E0E0"/>
              <w:bottom w:val="single" w:sz="8" w:space="0" w:color="AEAEAE"/>
              <w:right w:val="nil"/>
            </w:tcBorders>
            <w:shd w:val="clear" w:color="auto" w:fill="FFFFFF"/>
          </w:tcPr>
          <w:p w14:paraId="4FE2FD10" w14:textId="77777777" w:rsidR="00FA372D" w:rsidRPr="00D31380" w:rsidRDefault="00FA372D" w:rsidP="00FA372D">
            <w:pPr>
              <w:rPr>
                <w:rFonts w:asciiTheme="minorEastAsia" w:hAnsiTheme="minorEastAsia"/>
              </w:rPr>
            </w:pPr>
            <w:r w:rsidRPr="00D31380">
              <w:rPr>
                <w:rFonts w:asciiTheme="minorEastAsia" w:hAnsiTheme="minorEastAsia"/>
              </w:rPr>
              <w:t>.418</w:t>
            </w:r>
          </w:p>
        </w:tc>
      </w:tr>
      <w:tr w:rsidR="00FA372D" w:rsidRPr="00D31380" w14:paraId="4B3A7A42" w14:textId="77777777" w:rsidTr="00FA372D">
        <w:trPr>
          <w:cantSplit/>
          <w:trHeight w:val="325"/>
        </w:trPr>
        <w:tc>
          <w:tcPr>
            <w:tcW w:w="2695" w:type="dxa"/>
            <w:tcBorders>
              <w:top w:val="single" w:sz="8" w:space="0" w:color="AEAEAE"/>
              <w:left w:val="nil"/>
              <w:bottom w:val="single" w:sz="8" w:space="0" w:color="AEAEAE"/>
              <w:right w:val="nil"/>
            </w:tcBorders>
            <w:shd w:val="clear" w:color="auto" w:fill="E0E0E0"/>
          </w:tcPr>
          <w:p w14:paraId="442AFEEB" w14:textId="77777777" w:rsidR="00FA372D" w:rsidRPr="00D31380" w:rsidRDefault="00FA372D" w:rsidP="00FA372D">
            <w:pPr>
              <w:rPr>
                <w:rFonts w:asciiTheme="minorEastAsia" w:hAnsiTheme="minorEastAsia"/>
              </w:rPr>
            </w:pPr>
            <w:r w:rsidRPr="00D31380">
              <w:rPr>
                <w:rFonts w:asciiTheme="minorEastAsia" w:hAnsiTheme="minorEastAsia"/>
              </w:rPr>
              <w:t>Small</w:t>
            </w:r>
          </w:p>
        </w:tc>
        <w:tc>
          <w:tcPr>
            <w:tcW w:w="1128" w:type="dxa"/>
            <w:tcBorders>
              <w:top w:val="single" w:sz="8" w:space="0" w:color="AEAEAE"/>
              <w:left w:val="nil"/>
              <w:bottom w:val="single" w:sz="8" w:space="0" w:color="AEAEAE"/>
              <w:right w:val="single" w:sz="8" w:space="0" w:color="E0E0E0"/>
            </w:tcBorders>
            <w:shd w:val="clear" w:color="auto" w:fill="FFFFFF"/>
          </w:tcPr>
          <w:p w14:paraId="40824FCB" w14:textId="77777777" w:rsidR="00FA372D" w:rsidRPr="00D31380" w:rsidRDefault="00FA372D" w:rsidP="00FA372D">
            <w:pPr>
              <w:rPr>
                <w:rFonts w:asciiTheme="minorEastAsia" w:hAnsiTheme="minorEastAsia"/>
              </w:rPr>
            </w:pPr>
            <w:r w:rsidRPr="00D31380">
              <w:rPr>
                <w:rFonts w:asciiTheme="minorEastAsia" w:hAnsiTheme="minorEastAsia"/>
              </w:rPr>
              <w:t>31813</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23BF117" w14:textId="77777777" w:rsidR="00FA372D" w:rsidRPr="00D31380" w:rsidRDefault="00FA372D" w:rsidP="00FA372D">
            <w:pPr>
              <w:rPr>
                <w:rFonts w:asciiTheme="minorEastAsia" w:hAnsiTheme="minorEastAsia"/>
              </w:rPr>
            </w:pPr>
            <w:r w:rsidRPr="00D31380">
              <w:rPr>
                <w:rFonts w:asciiTheme="minorEastAsia" w:hAnsiTheme="minorEastAsia"/>
              </w:rPr>
              <w:t>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309CF119" w14:textId="77777777" w:rsidR="00FA372D" w:rsidRPr="00D31380" w:rsidRDefault="00FA372D" w:rsidP="00FA372D">
            <w:pPr>
              <w:rPr>
                <w:rFonts w:asciiTheme="minorEastAsia" w:hAnsiTheme="minorEastAsia"/>
              </w:rPr>
            </w:pPr>
            <w:r w:rsidRPr="00D31380">
              <w:rPr>
                <w:rFonts w:asciiTheme="minorEastAsia" w:hAnsiTheme="minorEastAsia"/>
              </w:rPr>
              <w:t>1</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0FDA1B96" w14:textId="77777777" w:rsidR="00FA372D" w:rsidRPr="00D31380" w:rsidRDefault="00FA372D" w:rsidP="00FA372D">
            <w:pPr>
              <w:rPr>
                <w:rFonts w:asciiTheme="minorEastAsia" w:hAnsiTheme="minorEastAsia"/>
              </w:rPr>
            </w:pPr>
            <w:r w:rsidRPr="00D31380">
              <w:rPr>
                <w:rFonts w:asciiTheme="minorEastAsia" w:hAnsiTheme="minorEastAsia"/>
              </w:rPr>
              <w:t>.44</w:t>
            </w:r>
          </w:p>
        </w:tc>
        <w:tc>
          <w:tcPr>
            <w:tcW w:w="1198" w:type="dxa"/>
            <w:tcBorders>
              <w:top w:val="single" w:sz="8" w:space="0" w:color="AEAEAE"/>
              <w:left w:val="single" w:sz="8" w:space="0" w:color="E0E0E0"/>
              <w:bottom w:val="single" w:sz="8" w:space="0" w:color="AEAEAE"/>
              <w:right w:val="nil"/>
            </w:tcBorders>
            <w:shd w:val="clear" w:color="auto" w:fill="FFFFFF"/>
          </w:tcPr>
          <w:p w14:paraId="3D60F241" w14:textId="77777777" w:rsidR="00FA372D" w:rsidRPr="00D31380" w:rsidRDefault="00FA372D" w:rsidP="00FA372D">
            <w:pPr>
              <w:rPr>
                <w:rFonts w:asciiTheme="minorEastAsia" w:hAnsiTheme="minorEastAsia"/>
              </w:rPr>
            </w:pPr>
            <w:r w:rsidRPr="00D31380">
              <w:rPr>
                <w:rFonts w:asciiTheme="minorEastAsia" w:hAnsiTheme="minorEastAsia"/>
              </w:rPr>
              <w:t>.496</w:t>
            </w:r>
          </w:p>
        </w:tc>
      </w:tr>
      <w:tr w:rsidR="00FA372D" w:rsidRPr="00D31380" w14:paraId="3BCEBF4E" w14:textId="77777777" w:rsidTr="00FA372D">
        <w:trPr>
          <w:cantSplit/>
          <w:trHeight w:val="344"/>
        </w:trPr>
        <w:tc>
          <w:tcPr>
            <w:tcW w:w="2695" w:type="dxa"/>
            <w:tcBorders>
              <w:top w:val="single" w:sz="8" w:space="0" w:color="AEAEAE"/>
              <w:left w:val="nil"/>
              <w:bottom w:val="single" w:sz="8" w:space="0" w:color="AEAEAE"/>
              <w:right w:val="nil"/>
            </w:tcBorders>
            <w:shd w:val="clear" w:color="auto" w:fill="E0E0E0"/>
          </w:tcPr>
          <w:p w14:paraId="1D711D3B" w14:textId="77777777" w:rsidR="00FA372D" w:rsidRPr="00D31380" w:rsidRDefault="00FA372D" w:rsidP="00FA372D">
            <w:pPr>
              <w:rPr>
                <w:rFonts w:asciiTheme="minorEastAsia" w:hAnsiTheme="minorEastAsia"/>
              </w:rPr>
            </w:pPr>
            <w:r w:rsidRPr="00D31380">
              <w:rPr>
                <w:rFonts w:asciiTheme="minorEastAsia" w:hAnsiTheme="minorEastAsia"/>
              </w:rPr>
              <w:t>Female</w:t>
            </w:r>
          </w:p>
        </w:tc>
        <w:tc>
          <w:tcPr>
            <w:tcW w:w="1128" w:type="dxa"/>
            <w:tcBorders>
              <w:top w:val="single" w:sz="8" w:space="0" w:color="AEAEAE"/>
              <w:left w:val="nil"/>
              <w:bottom w:val="single" w:sz="8" w:space="0" w:color="AEAEAE"/>
              <w:right w:val="single" w:sz="8" w:space="0" w:color="E0E0E0"/>
            </w:tcBorders>
            <w:shd w:val="clear" w:color="auto" w:fill="FFFFFF"/>
          </w:tcPr>
          <w:p w14:paraId="177B1F73" w14:textId="77777777" w:rsidR="00FA372D" w:rsidRPr="00D31380" w:rsidRDefault="00FA372D" w:rsidP="00FA372D">
            <w:pPr>
              <w:rPr>
                <w:rFonts w:asciiTheme="minorEastAsia" w:hAnsiTheme="minorEastAsia"/>
              </w:rPr>
            </w:pPr>
            <w:r w:rsidRPr="00D31380">
              <w:rPr>
                <w:rFonts w:asciiTheme="minorEastAsia" w:hAnsiTheme="minorEastAsia"/>
              </w:rPr>
              <w:t>31813</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9724F66" w14:textId="77777777" w:rsidR="00FA372D" w:rsidRPr="00D31380" w:rsidRDefault="00FA372D" w:rsidP="00FA372D">
            <w:pPr>
              <w:rPr>
                <w:rFonts w:asciiTheme="minorEastAsia" w:hAnsiTheme="minorEastAsia"/>
              </w:rPr>
            </w:pPr>
            <w:r w:rsidRPr="00D31380">
              <w:rPr>
                <w:rFonts w:asciiTheme="minorEastAsia" w:hAnsiTheme="minorEastAsia"/>
              </w:rPr>
              <w:t>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15CE6FA" w14:textId="77777777" w:rsidR="00FA372D" w:rsidRPr="00D31380" w:rsidRDefault="00FA372D" w:rsidP="00FA372D">
            <w:pPr>
              <w:rPr>
                <w:rFonts w:asciiTheme="minorEastAsia" w:hAnsiTheme="minorEastAsia"/>
              </w:rPr>
            </w:pPr>
            <w:r w:rsidRPr="00D31380">
              <w:rPr>
                <w:rFonts w:asciiTheme="minorEastAsia" w:hAnsiTheme="minorEastAsia"/>
              </w:rPr>
              <w:t>1</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4415E661" w14:textId="77777777" w:rsidR="00FA372D" w:rsidRPr="00D31380" w:rsidRDefault="00FA372D" w:rsidP="00FA372D">
            <w:pPr>
              <w:rPr>
                <w:rFonts w:asciiTheme="minorEastAsia" w:hAnsiTheme="minorEastAsia"/>
              </w:rPr>
            </w:pPr>
            <w:r w:rsidRPr="00D31380">
              <w:rPr>
                <w:rFonts w:asciiTheme="minorEastAsia" w:hAnsiTheme="minorEastAsia"/>
              </w:rPr>
              <w:t>.43</w:t>
            </w:r>
          </w:p>
        </w:tc>
        <w:tc>
          <w:tcPr>
            <w:tcW w:w="1198" w:type="dxa"/>
            <w:tcBorders>
              <w:top w:val="single" w:sz="8" w:space="0" w:color="AEAEAE"/>
              <w:left w:val="single" w:sz="8" w:space="0" w:color="E0E0E0"/>
              <w:bottom w:val="single" w:sz="8" w:space="0" w:color="AEAEAE"/>
              <w:right w:val="nil"/>
            </w:tcBorders>
            <w:shd w:val="clear" w:color="auto" w:fill="FFFFFF"/>
          </w:tcPr>
          <w:p w14:paraId="1733DDC0" w14:textId="77777777" w:rsidR="00FA372D" w:rsidRPr="00D31380" w:rsidRDefault="00FA372D" w:rsidP="00FA372D">
            <w:pPr>
              <w:rPr>
                <w:rFonts w:asciiTheme="minorEastAsia" w:hAnsiTheme="minorEastAsia"/>
              </w:rPr>
            </w:pPr>
            <w:r w:rsidRPr="00D31380">
              <w:rPr>
                <w:rFonts w:asciiTheme="minorEastAsia" w:hAnsiTheme="minorEastAsia"/>
              </w:rPr>
              <w:t>.495</w:t>
            </w:r>
          </w:p>
        </w:tc>
      </w:tr>
      <w:tr w:rsidR="00FA372D" w:rsidRPr="00D31380" w14:paraId="07758A09" w14:textId="77777777" w:rsidTr="00FA372D">
        <w:trPr>
          <w:cantSplit/>
          <w:trHeight w:val="344"/>
        </w:trPr>
        <w:tc>
          <w:tcPr>
            <w:tcW w:w="2695" w:type="dxa"/>
            <w:tcBorders>
              <w:top w:val="single" w:sz="8" w:space="0" w:color="AEAEAE"/>
              <w:left w:val="nil"/>
              <w:bottom w:val="single" w:sz="8" w:space="0" w:color="AEAEAE"/>
              <w:right w:val="nil"/>
            </w:tcBorders>
            <w:shd w:val="clear" w:color="auto" w:fill="E0E0E0"/>
          </w:tcPr>
          <w:p w14:paraId="058DE1CA" w14:textId="77777777" w:rsidR="00FA372D" w:rsidRPr="00D31380" w:rsidRDefault="00FA372D" w:rsidP="00FA372D">
            <w:pPr>
              <w:rPr>
                <w:rFonts w:asciiTheme="minorEastAsia" w:hAnsiTheme="minorEastAsia"/>
              </w:rPr>
            </w:pPr>
            <w:r w:rsidRPr="00D31380">
              <w:rPr>
                <w:rFonts w:asciiTheme="minorEastAsia" w:hAnsiTheme="minorEastAsia"/>
              </w:rPr>
              <w:t>Ed</w:t>
            </w:r>
          </w:p>
        </w:tc>
        <w:tc>
          <w:tcPr>
            <w:tcW w:w="1128" w:type="dxa"/>
            <w:tcBorders>
              <w:top w:val="single" w:sz="8" w:space="0" w:color="AEAEAE"/>
              <w:left w:val="nil"/>
              <w:bottom w:val="single" w:sz="8" w:space="0" w:color="AEAEAE"/>
              <w:right w:val="single" w:sz="8" w:space="0" w:color="E0E0E0"/>
            </w:tcBorders>
            <w:shd w:val="clear" w:color="auto" w:fill="FFFFFF"/>
          </w:tcPr>
          <w:p w14:paraId="2F1BBCAE" w14:textId="77777777" w:rsidR="00FA372D" w:rsidRPr="00D31380" w:rsidRDefault="00FA372D" w:rsidP="00FA372D">
            <w:pPr>
              <w:rPr>
                <w:rFonts w:asciiTheme="minorEastAsia" w:hAnsiTheme="minorEastAsia"/>
              </w:rPr>
            </w:pPr>
            <w:r w:rsidRPr="00D31380">
              <w:rPr>
                <w:rFonts w:asciiTheme="minorEastAsia" w:hAnsiTheme="minorEastAsia"/>
              </w:rPr>
              <w:t>31813</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56221ED3" w14:textId="77777777" w:rsidR="00FA372D" w:rsidRPr="00D31380" w:rsidRDefault="00FA372D" w:rsidP="00FA372D">
            <w:pPr>
              <w:rPr>
                <w:rFonts w:asciiTheme="minorEastAsia" w:hAnsiTheme="minorEastAsia"/>
              </w:rPr>
            </w:pPr>
            <w:r w:rsidRPr="00D31380">
              <w:rPr>
                <w:rFonts w:asciiTheme="minorEastAsia" w:hAnsiTheme="minorEastAsia"/>
              </w:rPr>
              <w:t>9</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760566A8" w14:textId="77777777" w:rsidR="00FA372D" w:rsidRPr="00D31380" w:rsidRDefault="00FA372D" w:rsidP="00FA372D">
            <w:pPr>
              <w:rPr>
                <w:rFonts w:asciiTheme="minorEastAsia" w:hAnsiTheme="minorEastAsia"/>
              </w:rPr>
            </w:pPr>
            <w:r w:rsidRPr="00D31380">
              <w:rPr>
                <w:rFonts w:asciiTheme="minorEastAsia" w:hAnsiTheme="minorEastAsia"/>
              </w:rPr>
              <w:t>16</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48402B59" w14:textId="77777777" w:rsidR="00FA372D" w:rsidRPr="00D31380" w:rsidRDefault="00FA372D" w:rsidP="00FA372D">
            <w:pPr>
              <w:rPr>
                <w:rFonts w:asciiTheme="minorEastAsia" w:hAnsiTheme="minorEastAsia"/>
              </w:rPr>
            </w:pPr>
            <w:r w:rsidRPr="00D31380">
              <w:rPr>
                <w:rFonts w:asciiTheme="minorEastAsia" w:hAnsiTheme="minorEastAsia"/>
              </w:rPr>
              <w:t>12.63</w:t>
            </w:r>
          </w:p>
        </w:tc>
        <w:tc>
          <w:tcPr>
            <w:tcW w:w="1198" w:type="dxa"/>
            <w:tcBorders>
              <w:top w:val="single" w:sz="8" w:space="0" w:color="AEAEAE"/>
              <w:left w:val="single" w:sz="8" w:space="0" w:color="E0E0E0"/>
              <w:bottom w:val="single" w:sz="8" w:space="0" w:color="AEAEAE"/>
              <w:right w:val="nil"/>
            </w:tcBorders>
            <w:shd w:val="clear" w:color="auto" w:fill="FFFFFF"/>
          </w:tcPr>
          <w:p w14:paraId="60CBD9F6" w14:textId="77777777" w:rsidR="00FA372D" w:rsidRPr="00D31380" w:rsidRDefault="00FA372D" w:rsidP="00FA372D">
            <w:pPr>
              <w:rPr>
                <w:rFonts w:asciiTheme="minorEastAsia" w:hAnsiTheme="minorEastAsia"/>
              </w:rPr>
            </w:pPr>
            <w:r w:rsidRPr="00D31380">
              <w:rPr>
                <w:rFonts w:asciiTheme="minorEastAsia" w:hAnsiTheme="minorEastAsia"/>
              </w:rPr>
              <w:t>2.115</w:t>
            </w:r>
          </w:p>
        </w:tc>
      </w:tr>
      <w:tr w:rsidR="00FA372D" w:rsidRPr="00D31380" w14:paraId="301F45C4" w14:textId="77777777" w:rsidTr="00FA372D">
        <w:trPr>
          <w:cantSplit/>
          <w:trHeight w:val="325"/>
        </w:trPr>
        <w:tc>
          <w:tcPr>
            <w:tcW w:w="2695" w:type="dxa"/>
            <w:tcBorders>
              <w:top w:val="single" w:sz="8" w:space="0" w:color="AEAEAE"/>
              <w:left w:val="nil"/>
              <w:bottom w:val="single" w:sz="8" w:space="0" w:color="AEAEAE"/>
              <w:right w:val="nil"/>
            </w:tcBorders>
            <w:shd w:val="clear" w:color="auto" w:fill="E0E0E0"/>
          </w:tcPr>
          <w:p w14:paraId="433D42AD" w14:textId="77777777" w:rsidR="00FA372D" w:rsidRPr="00D31380" w:rsidRDefault="00FA372D" w:rsidP="00FA372D">
            <w:pPr>
              <w:rPr>
                <w:rFonts w:asciiTheme="minorEastAsia" w:hAnsiTheme="minorEastAsia"/>
              </w:rPr>
            </w:pPr>
            <w:r w:rsidRPr="00D31380">
              <w:rPr>
                <w:rFonts w:asciiTheme="minorEastAsia" w:hAnsiTheme="minorEastAsia"/>
              </w:rPr>
              <w:t>Exp</w:t>
            </w:r>
          </w:p>
        </w:tc>
        <w:tc>
          <w:tcPr>
            <w:tcW w:w="1128" w:type="dxa"/>
            <w:tcBorders>
              <w:top w:val="single" w:sz="8" w:space="0" w:color="AEAEAE"/>
              <w:left w:val="nil"/>
              <w:bottom w:val="single" w:sz="8" w:space="0" w:color="AEAEAE"/>
              <w:right w:val="single" w:sz="8" w:space="0" w:color="E0E0E0"/>
            </w:tcBorders>
            <w:shd w:val="clear" w:color="auto" w:fill="FFFFFF"/>
          </w:tcPr>
          <w:p w14:paraId="2033C4A9" w14:textId="77777777" w:rsidR="00FA372D" w:rsidRPr="00D31380" w:rsidRDefault="00FA372D" w:rsidP="00FA372D">
            <w:pPr>
              <w:rPr>
                <w:rFonts w:asciiTheme="minorEastAsia" w:hAnsiTheme="minorEastAsia"/>
              </w:rPr>
            </w:pPr>
            <w:r w:rsidRPr="00D31380">
              <w:rPr>
                <w:rFonts w:asciiTheme="minorEastAsia" w:hAnsiTheme="minorEastAsia"/>
              </w:rPr>
              <w:t>31813</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7D0C4AC0" w14:textId="77777777" w:rsidR="00FA372D" w:rsidRPr="00D31380" w:rsidRDefault="00FA372D" w:rsidP="00FA372D">
            <w:pPr>
              <w:rPr>
                <w:rFonts w:asciiTheme="minorEastAsia" w:hAnsiTheme="minorEastAsia"/>
              </w:rPr>
            </w:pPr>
            <w:r w:rsidRPr="00D31380">
              <w:rPr>
                <w:rFonts w:asciiTheme="minorEastAsia" w:hAnsiTheme="minorEastAsia"/>
              </w:rPr>
              <w:t>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5B9CB344" w14:textId="77777777" w:rsidR="00FA372D" w:rsidRPr="00D31380" w:rsidRDefault="00FA372D" w:rsidP="00FA372D">
            <w:pPr>
              <w:rPr>
                <w:rFonts w:asciiTheme="minorEastAsia" w:hAnsiTheme="minorEastAsia"/>
              </w:rPr>
            </w:pPr>
            <w:r w:rsidRPr="00D31380">
              <w:rPr>
                <w:rFonts w:asciiTheme="minorEastAsia" w:hAnsiTheme="minorEastAsia"/>
              </w:rPr>
              <w:t>63</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259619F0" w14:textId="77777777" w:rsidR="00FA372D" w:rsidRPr="00D31380" w:rsidRDefault="00FA372D" w:rsidP="00FA372D">
            <w:pPr>
              <w:rPr>
                <w:rFonts w:asciiTheme="minorEastAsia" w:hAnsiTheme="minorEastAsia"/>
              </w:rPr>
            </w:pPr>
            <w:r w:rsidRPr="00D31380">
              <w:rPr>
                <w:rFonts w:asciiTheme="minorEastAsia" w:hAnsiTheme="minorEastAsia"/>
              </w:rPr>
              <w:t>12.05</w:t>
            </w:r>
          </w:p>
        </w:tc>
        <w:tc>
          <w:tcPr>
            <w:tcW w:w="1198" w:type="dxa"/>
            <w:tcBorders>
              <w:top w:val="single" w:sz="8" w:space="0" w:color="AEAEAE"/>
              <w:left w:val="single" w:sz="8" w:space="0" w:color="E0E0E0"/>
              <w:bottom w:val="single" w:sz="8" w:space="0" w:color="AEAEAE"/>
              <w:right w:val="nil"/>
            </w:tcBorders>
            <w:shd w:val="clear" w:color="auto" w:fill="FFFFFF"/>
          </w:tcPr>
          <w:p w14:paraId="0A6DC4B0" w14:textId="77777777" w:rsidR="00FA372D" w:rsidRPr="00D31380" w:rsidRDefault="00FA372D" w:rsidP="00FA372D">
            <w:pPr>
              <w:rPr>
                <w:rFonts w:asciiTheme="minorEastAsia" w:hAnsiTheme="minorEastAsia"/>
              </w:rPr>
            </w:pPr>
            <w:r w:rsidRPr="00D31380">
              <w:rPr>
                <w:rFonts w:asciiTheme="minorEastAsia" w:hAnsiTheme="minorEastAsia"/>
              </w:rPr>
              <w:t>12.850</w:t>
            </w:r>
          </w:p>
        </w:tc>
      </w:tr>
      <w:tr w:rsidR="00FA372D" w:rsidRPr="00D31380" w14:paraId="2F31F06E" w14:textId="77777777" w:rsidTr="00FA372D">
        <w:trPr>
          <w:cantSplit/>
          <w:trHeight w:val="344"/>
        </w:trPr>
        <w:tc>
          <w:tcPr>
            <w:tcW w:w="2695" w:type="dxa"/>
            <w:tcBorders>
              <w:top w:val="single" w:sz="8" w:space="0" w:color="AEAEAE"/>
              <w:left w:val="nil"/>
              <w:bottom w:val="single" w:sz="8" w:space="0" w:color="AEAEAE"/>
              <w:right w:val="nil"/>
            </w:tcBorders>
            <w:shd w:val="clear" w:color="auto" w:fill="E0E0E0"/>
          </w:tcPr>
          <w:p w14:paraId="3AC44207" w14:textId="77777777" w:rsidR="00FA372D" w:rsidRPr="00D31380" w:rsidRDefault="00FA372D" w:rsidP="00FA372D">
            <w:pPr>
              <w:rPr>
                <w:rFonts w:asciiTheme="minorEastAsia" w:hAnsiTheme="minorEastAsia"/>
              </w:rPr>
            </w:pPr>
            <w:r w:rsidRPr="00D31380">
              <w:rPr>
                <w:rFonts w:asciiTheme="minorEastAsia" w:hAnsiTheme="minorEastAsia"/>
              </w:rPr>
              <w:t>Tenure</w:t>
            </w:r>
          </w:p>
        </w:tc>
        <w:tc>
          <w:tcPr>
            <w:tcW w:w="1128" w:type="dxa"/>
            <w:tcBorders>
              <w:top w:val="single" w:sz="8" w:space="0" w:color="AEAEAE"/>
              <w:left w:val="nil"/>
              <w:bottom w:val="single" w:sz="8" w:space="0" w:color="AEAEAE"/>
              <w:right w:val="single" w:sz="8" w:space="0" w:color="E0E0E0"/>
            </w:tcBorders>
            <w:shd w:val="clear" w:color="auto" w:fill="FFFFFF"/>
          </w:tcPr>
          <w:p w14:paraId="1625C782" w14:textId="77777777" w:rsidR="00FA372D" w:rsidRPr="00D31380" w:rsidRDefault="00FA372D" w:rsidP="00FA372D">
            <w:pPr>
              <w:rPr>
                <w:rFonts w:asciiTheme="minorEastAsia" w:hAnsiTheme="minorEastAsia"/>
              </w:rPr>
            </w:pPr>
            <w:r w:rsidRPr="00D31380">
              <w:rPr>
                <w:rFonts w:asciiTheme="minorEastAsia" w:hAnsiTheme="minorEastAsia"/>
              </w:rPr>
              <w:t>31813</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42638C36" w14:textId="77777777" w:rsidR="00FA372D" w:rsidRPr="00D31380" w:rsidRDefault="00FA372D" w:rsidP="00FA372D">
            <w:pPr>
              <w:rPr>
                <w:rFonts w:asciiTheme="minorEastAsia" w:hAnsiTheme="minorEastAsia"/>
              </w:rPr>
            </w:pPr>
            <w:r w:rsidRPr="00D31380">
              <w:rPr>
                <w:rFonts w:asciiTheme="minorEastAsia" w:hAnsiTheme="minorEastAsia"/>
              </w:rPr>
              <w:t>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0006C020" w14:textId="77777777" w:rsidR="00FA372D" w:rsidRPr="00D31380" w:rsidRDefault="00FA372D" w:rsidP="00FA372D">
            <w:pPr>
              <w:rPr>
                <w:rFonts w:asciiTheme="minorEastAsia" w:hAnsiTheme="minorEastAsia"/>
              </w:rPr>
            </w:pPr>
            <w:r w:rsidRPr="00D31380">
              <w:rPr>
                <w:rFonts w:asciiTheme="minorEastAsia" w:hAnsiTheme="minorEastAsia"/>
              </w:rPr>
              <w:t>63</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1E052A33" w14:textId="77777777" w:rsidR="00FA372D" w:rsidRPr="00D31380" w:rsidRDefault="00FA372D" w:rsidP="00FA372D">
            <w:pPr>
              <w:rPr>
                <w:rFonts w:asciiTheme="minorEastAsia" w:hAnsiTheme="minorEastAsia"/>
              </w:rPr>
            </w:pPr>
            <w:r w:rsidRPr="00D31380">
              <w:rPr>
                <w:rFonts w:asciiTheme="minorEastAsia" w:hAnsiTheme="minorEastAsia"/>
              </w:rPr>
              <w:t>10.44</w:t>
            </w:r>
          </w:p>
        </w:tc>
        <w:tc>
          <w:tcPr>
            <w:tcW w:w="1198" w:type="dxa"/>
            <w:tcBorders>
              <w:top w:val="single" w:sz="8" w:space="0" w:color="AEAEAE"/>
              <w:left w:val="single" w:sz="8" w:space="0" w:color="E0E0E0"/>
              <w:bottom w:val="single" w:sz="8" w:space="0" w:color="AEAEAE"/>
              <w:right w:val="nil"/>
            </w:tcBorders>
            <w:shd w:val="clear" w:color="auto" w:fill="FFFFFF"/>
          </w:tcPr>
          <w:p w14:paraId="47309E33" w14:textId="77777777" w:rsidR="00FA372D" w:rsidRPr="00D31380" w:rsidRDefault="00FA372D" w:rsidP="00FA372D">
            <w:pPr>
              <w:rPr>
                <w:rFonts w:asciiTheme="minorEastAsia" w:hAnsiTheme="minorEastAsia"/>
              </w:rPr>
            </w:pPr>
            <w:r w:rsidRPr="00D31380">
              <w:rPr>
                <w:rFonts w:asciiTheme="minorEastAsia" w:hAnsiTheme="minorEastAsia"/>
              </w:rPr>
              <w:t>10.633</w:t>
            </w:r>
          </w:p>
        </w:tc>
      </w:tr>
      <w:tr w:rsidR="00FA372D" w:rsidRPr="00D31380" w14:paraId="105F8B9C" w14:textId="77777777" w:rsidTr="00FA372D">
        <w:trPr>
          <w:cantSplit/>
          <w:trHeight w:val="325"/>
        </w:trPr>
        <w:tc>
          <w:tcPr>
            <w:tcW w:w="2695" w:type="dxa"/>
            <w:tcBorders>
              <w:top w:val="single" w:sz="8" w:space="0" w:color="AEAEAE"/>
              <w:left w:val="nil"/>
              <w:bottom w:val="single" w:sz="8" w:space="0" w:color="AEAEAE"/>
              <w:right w:val="nil"/>
            </w:tcBorders>
            <w:shd w:val="clear" w:color="auto" w:fill="E0E0E0"/>
          </w:tcPr>
          <w:p w14:paraId="29E18700" w14:textId="77777777" w:rsidR="00FA372D" w:rsidRPr="00D31380" w:rsidRDefault="00FA372D" w:rsidP="00FA372D">
            <w:pPr>
              <w:rPr>
                <w:rFonts w:asciiTheme="minorEastAsia" w:hAnsiTheme="minorEastAsia"/>
              </w:rPr>
            </w:pPr>
            <w:r w:rsidRPr="00D31380">
              <w:rPr>
                <w:rFonts w:asciiTheme="minorEastAsia" w:hAnsiTheme="minorEastAsia"/>
              </w:rPr>
              <w:t>Exp^</w:t>
            </w:r>
          </w:p>
        </w:tc>
        <w:tc>
          <w:tcPr>
            <w:tcW w:w="1128" w:type="dxa"/>
            <w:tcBorders>
              <w:top w:val="single" w:sz="8" w:space="0" w:color="AEAEAE"/>
              <w:left w:val="nil"/>
              <w:bottom w:val="single" w:sz="8" w:space="0" w:color="AEAEAE"/>
              <w:right w:val="single" w:sz="8" w:space="0" w:color="E0E0E0"/>
            </w:tcBorders>
            <w:shd w:val="clear" w:color="auto" w:fill="FFFFFF"/>
          </w:tcPr>
          <w:p w14:paraId="4C04D913" w14:textId="77777777" w:rsidR="00FA372D" w:rsidRPr="00D31380" w:rsidRDefault="00FA372D" w:rsidP="00FA372D">
            <w:pPr>
              <w:rPr>
                <w:rFonts w:asciiTheme="minorEastAsia" w:hAnsiTheme="minorEastAsia"/>
              </w:rPr>
            </w:pPr>
            <w:r w:rsidRPr="00D31380">
              <w:rPr>
                <w:rFonts w:asciiTheme="minorEastAsia" w:hAnsiTheme="minorEastAsia"/>
              </w:rPr>
              <w:t>31813</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71089214" w14:textId="77777777" w:rsidR="00FA372D" w:rsidRPr="00D31380" w:rsidRDefault="00FA372D" w:rsidP="00FA372D">
            <w:pPr>
              <w:rPr>
                <w:rFonts w:asciiTheme="minorEastAsia" w:hAnsiTheme="minorEastAsia"/>
              </w:rPr>
            </w:pPr>
            <w:r w:rsidRPr="00D31380">
              <w:rPr>
                <w:rFonts w:asciiTheme="minorEastAsia" w:hAnsiTheme="minorEastAsia"/>
              </w:rPr>
              <w:t>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70D903D8" w14:textId="77777777" w:rsidR="00FA372D" w:rsidRPr="00D31380" w:rsidRDefault="00FA372D" w:rsidP="00FA372D">
            <w:pPr>
              <w:rPr>
                <w:rFonts w:asciiTheme="minorEastAsia" w:hAnsiTheme="minorEastAsia"/>
              </w:rPr>
            </w:pPr>
            <w:r w:rsidRPr="00D31380">
              <w:rPr>
                <w:rFonts w:asciiTheme="minorEastAsia" w:hAnsiTheme="minorEastAsia"/>
              </w:rPr>
              <w:t>3969</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50757BF7" w14:textId="77777777" w:rsidR="00FA372D" w:rsidRPr="00D31380" w:rsidRDefault="00FA372D" w:rsidP="00FA372D">
            <w:pPr>
              <w:rPr>
                <w:rFonts w:asciiTheme="minorEastAsia" w:hAnsiTheme="minorEastAsia"/>
              </w:rPr>
            </w:pPr>
            <w:r w:rsidRPr="00D31380">
              <w:rPr>
                <w:rFonts w:asciiTheme="minorEastAsia" w:hAnsiTheme="minorEastAsia"/>
              </w:rPr>
              <w:t>310.33</w:t>
            </w:r>
          </w:p>
        </w:tc>
        <w:tc>
          <w:tcPr>
            <w:tcW w:w="1198" w:type="dxa"/>
            <w:tcBorders>
              <w:top w:val="single" w:sz="8" w:space="0" w:color="AEAEAE"/>
              <w:left w:val="single" w:sz="8" w:space="0" w:color="E0E0E0"/>
              <w:bottom w:val="single" w:sz="8" w:space="0" w:color="AEAEAE"/>
              <w:right w:val="nil"/>
            </w:tcBorders>
            <w:shd w:val="clear" w:color="auto" w:fill="FFFFFF"/>
          </w:tcPr>
          <w:p w14:paraId="46218E5E" w14:textId="77777777" w:rsidR="00FA372D" w:rsidRPr="00D31380" w:rsidRDefault="00FA372D" w:rsidP="00FA372D">
            <w:pPr>
              <w:rPr>
                <w:rFonts w:asciiTheme="minorEastAsia" w:hAnsiTheme="minorEastAsia"/>
              </w:rPr>
            </w:pPr>
            <w:r w:rsidRPr="00D31380">
              <w:rPr>
                <w:rFonts w:asciiTheme="minorEastAsia" w:hAnsiTheme="minorEastAsia"/>
              </w:rPr>
              <w:t>512.239</w:t>
            </w:r>
          </w:p>
        </w:tc>
      </w:tr>
      <w:tr w:rsidR="00FA372D" w:rsidRPr="00D31380" w14:paraId="30833799" w14:textId="77777777" w:rsidTr="00FA372D">
        <w:trPr>
          <w:cantSplit/>
          <w:trHeight w:val="344"/>
        </w:trPr>
        <w:tc>
          <w:tcPr>
            <w:tcW w:w="2695" w:type="dxa"/>
            <w:tcBorders>
              <w:top w:val="single" w:sz="8" w:space="0" w:color="AEAEAE"/>
              <w:left w:val="nil"/>
              <w:bottom w:val="single" w:sz="8" w:space="0" w:color="AEAEAE"/>
              <w:right w:val="nil"/>
            </w:tcBorders>
            <w:shd w:val="clear" w:color="auto" w:fill="E0E0E0"/>
          </w:tcPr>
          <w:p w14:paraId="3C7BA2E2" w14:textId="77777777" w:rsidR="00FA372D" w:rsidRPr="00D31380" w:rsidRDefault="00FA372D" w:rsidP="00FA372D">
            <w:pPr>
              <w:rPr>
                <w:rFonts w:asciiTheme="minorEastAsia" w:hAnsiTheme="minorEastAsia"/>
              </w:rPr>
            </w:pPr>
            <w:r w:rsidRPr="00D31380">
              <w:rPr>
                <w:rFonts w:asciiTheme="minorEastAsia" w:hAnsiTheme="minorEastAsia"/>
              </w:rPr>
              <w:t>Fexp</w:t>
            </w:r>
          </w:p>
        </w:tc>
        <w:tc>
          <w:tcPr>
            <w:tcW w:w="1128" w:type="dxa"/>
            <w:tcBorders>
              <w:top w:val="single" w:sz="8" w:space="0" w:color="AEAEAE"/>
              <w:left w:val="nil"/>
              <w:bottom w:val="single" w:sz="8" w:space="0" w:color="AEAEAE"/>
              <w:right w:val="single" w:sz="8" w:space="0" w:color="E0E0E0"/>
            </w:tcBorders>
            <w:shd w:val="clear" w:color="auto" w:fill="FFFFFF"/>
          </w:tcPr>
          <w:p w14:paraId="6E248F51" w14:textId="77777777" w:rsidR="00FA372D" w:rsidRPr="00D31380" w:rsidRDefault="00FA372D" w:rsidP="00FA372D">
            <w:pPr>
              <w:rPr>
                <w:rFonts w:asciiTheme="minorEastAsia" w:hAnsiTheme="minorEastAsia"/>
              </w:rPr>
            </w:pPr>
            <w:r w:rsidRPr="00D31380">
              <w:rPr>
                <w:rFonts w:asciiTheme="minorEastAsia" w:hAnsiTheme="minorEastAsia"/>
              </w:rPr>
              <w:t>31813</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0B9B00C1" w14:textId="77777777" w:rsidR="00FA372D" w:rsidRPr="00D31380" w:rsidRDefault="00FA372D" w:rsidP="00FA372D">
            <w:pPr>
              <w:rPr>
                <w:rFonts w:asciiTheme="minorEastAsia" w:hAnsiTheme="minorEastAsia"/>
              </w:rPr>
            </w:pPr>
            <w:r w:rsidRPr="00D31380">
              <w:rPr>
                <w:rFonts w:asciiTheme="minorEastAsia" w:hAnsiTheme="minorEastAsia"/>
              </w:rPr>
              <w:t>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547895FF" w14:textId="77777777" w:rsidR="00FA372D" w:rsidRPr="00D31380" w:rsidRDefault="00FA372D" w:rsidP="00FA372D">
            <w:pPr>
              <w:rPr>
                <w:rFonts w:asciiTheme="minorEastAsia" w:hAnsiTheme="minorEastAsia"/>
              </w:rPr>
            </w:pPr>
            <w:r w:rsidRPr="00D31380">
              <w:rPr>
                <w:rFonts w:asciiTheme="minorEastAsia" w:hAnsiTheme="minorEastAsia"/>
              </w:rPr>
              <w:t>62</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311F4615" w14:textId="77777777" w:rsidR="00FA372D" w:rsidRPr="00D31380" w:rsidRDefault="00FA372D" w:rsidP="00FA372D">
            <w:pPr>
              <w:rPr>
                <w:rFonts w:asciiTheme="minorEastAsia" w:hAnsiTheme="minorEastAsia"/>
              </w:rPr>
            </w:pPr>
            <w:r w:rsidRPr="00D31380">
              <w:rPr>
                <w:rFonts w:asciiTheme="minorEastAsia" w:hAnsiTheme="minorEastAsia"/>
              </w:rPr>
              <w:t>6.37</w:t>
            </w:r>
          </w:p>
        </w:tc>
        <w:tc>
          <w:tcPr>
            <w:tcW w:w="1198" w:type="dxa"/>
            <w:tcBorders>
              <w:top w:val="single" w:sz="8" w:space="0" w:color="AEAEAE"/>
              <w:left w:val="single" w:sz="8" w:space="0" w:color="E0E0E0"/>
              <w:bottom w:val="single" w:sz="8" w:space="0" w:color="AEAEAE"/>
              <w:right w:val="nil"/>
            </w:tcBorders>
            <w:shd w:val="clear" w:color="auto" w:fill="FFFFFF"/>
          </w:tcPr>
          <w:p w14:paraId="17D0636E" w14:textId="77777777" w:rsidR="00FA372D" w:rsidRPr="00D31380" w:rsidRDefault="00FA372D" w:rsidP="00FA372D">
            <w:pPr>
              <w:rPr>
                <w:rFonts w:asciiTheme="minorEastAsia" w:hAnsiTheme="minorEastAsia"/>
              </w:rPr>
            </w:pPr>
            <w:r w:rsidRPr="00D31380">
              <w:rPr>
                <w:rFonts w:asciiTheme="minorEastAsia" w:hAnsiTheme="minorEastAsia"/>
              </w:rPr>
              <w:t>11.053</w:t>
            </w:r>
          </w:p>
        </w:tc>
      </w:tr>
      <w:tr w:rsidR="00FA372D" w:rsidRPr="00D31380" w14:paraId="1A9773DB" w14:textId="77777777" w:rsidTr="00FA372D">
        <w:trPr>
          <w:cantSplit/>
          <w:trHeight w:val="325"/>
        </w:trPr>
        <w:tc>
          <w:tcPr>
            <w:tcW w:w="2695" w:type="dxa"/>
            <w:tcBorders>
              <w:top w:val="single" w:sz="8" w:space="0" w:color="AEAEAE"/>
              <w:left w:val="nil"/>
              <w:bottom w:val="single" w:sz="8" w:space="0" w:color="AEAEAE"/>
              <w:right w:val="nil"/>
            </w:tcBorders>
            <w:shd w:val="clear" w:color="auto" w:fill="E0E0E0"/>
          </w:tcPr>
          <w:p w14:paraId="34F8AABF" w14:textId="77777777" w:rsidR="00FA372D" w:rsidRPr="00D31380" w:rsidRDefault="00FA372D" w:rsidP="00FA372D">
            <w:pPr>
              <w:rPr>
                <w:rFonts w:asciiTheme="minorEastAsia" w:hAnsiTheme="minorEastAsia"/>
              </w:rPr>
            </w:pPr>
            <w:r w:rsidRPr="00D31380">
              <w:rPr>
                <w:rFonts w:asciiTheme="minorEastAsia" w:hAnsiTheme="minorEastAsia"/>
              </w:rPr>
              <w:t>Fexp^</w:t>
            </w:r>
          </w:p>
        </w:tc>
        <w:tc>
          <w:tcPr>
            <w:tcW w:w="1128" w:type="dxa"/>
            <w:tcBorders>
              <w:top w:val="single" w:sz="8" w:space="0" w:color="AEAEAE"/>
              <w:left w:val="nil"/>
              <w:bottom w:val="single" w:sz="8" w:space="0" w:color="AEAEAE"/>
              <w:right w:val="single" w:sz="8" w:space="0" w:color="E0E0E0"/>
            </w:tcBorders>
            <w:shd w:val="clear" w:color="auto" w:fill="FFFFFF"/>
          </w:tcPr>
          <w:p w14:paraId="42BB23C6" w14:textId="77777777" w:rsidR="00FA372D" w:rsidRPr="00D31380" w:rsidRDefault="00FA372D" w:rsidP="00FA372D">
            <w:pPr>
              <w:rPr>
                <w:rFonts w:asciiTheme="minorEastAsia" w:hAnsiTheme="minorEastAsia"/>
              </w:rPr>
            </w:pPr>
            <w:r w:rsidRPr="00D31380">
              <w:rPr>
                <w:rFonts w:asciiTheme="minorEastAsia" w:hAnsiTheme="minorEastAsia"/>
              </w:rPr>
              <w:t>31813</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20583A39" w14:textId="77777777" w:rsidR="00FA372D" w:rsidRPr="00D31380" w:rsidRDefault="00FA372D" w:rsidP="00FA372D">
            <w:pPr>
              <w:rPr>
                <w:rFonts w:asciiTheme="minorEastAsia" w:hAnsiTheme="minorEastAsia"/>
              </w:rPr>
            </w:pPr>
            <w:r w:rsidRPr="00D31380">
              <w:rPr>
                <w:rFonts w:asciiTheme="minorEastAsia" w:hAnsiTheme="minorEastAsia"/>
              </w:rPr>
              <w:t>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73BE67A2" w14:textId="77777777" w:rsidR="00FA372D" w:rsidRPr="00D31380" w:rsidRDefault="00FA372D" w:rsidP="00FA372D">
            <w:pPr>
              <w:rPr>
                <w:rFonts w:asciiTheme="minorEastAsia" w:hAnsiTheme="minorEastAsia"/>
              </w:rPr>
            </w:pPr>
            <w:r w:rsidRPr="00D31380">
              <w:rPr>
                <w:rFonts w:asciiTheme="minorEastAsia" w:hAnsiTheme="minorEastAsia"/>
              </w:rPr>
              <w:t>3844</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A9AA444" w14:textId="77777777" w:rsidR="00FA372D" w:rsidRPr="00D31380" w:rsidRDefault="00FA372D" w:rsidP="00FA372D">
            <w:pPr>
              <w:rPr>
                <w:rFonts w:asciiTheme="minorEastAsia" w:hAnsiTheme="minorEastAsia"/>
              </w:rPr>
            </w:pPr>
            <w:r w:rsidRPr="00D31380">
              <w:rPr>
                <w:rFonts w:asciiTheme="minorEastAsia" w:hAnsiTheme="minorEastAsia"/>
              </w:rPr>
              <w:t>162.76</w:t>
            </w:r>
          </w:p>
        </w:tc>
        <w:tc>
          <w:tcPr>
            <w:tcW w:w="1198" w:type="dxa"/>
            <w:tcBorders>
              <w:top w:val="single" w:sz="8" w:space="0" w:color="AEAEAE"/>
              <w:left w:val="single" w:sz="8" w:space="0" w:color="E0E0E0"/>
              <w:bottom w:val="single" w:sz="8" w:space="0" w:color="AEAEAE"/>
              <w:right w:val="nil"/>
            </w:tcBorders>
            <w:shd w:val="clear" w:color="auto" w:fill="FFFFFF"/>
          </w:tcPr>
          <w:p w14:paraId="499CACA1" w14:textId="77777777" w:rsidR="00FA372D" w:rsidRPr="00D31380" w:rsidRDefault="00FA372D" w:rsidP="00FA372D">
            <w:pPr>
              <w:rPr>
                <w:rFonts w:asciiTheme="minorEastAsia" w:hAnsiTheme="minorEastAsia"/>
              </w:rPr>
            </w:pPr>
            <w:r w:rsidRPr="00D31380">
              <w:rPr>
                <w:rFonts w:asciiTheme="minorEastAsia" w:hAnsiTheme="minorEastAsia"/>
              </w:rPr>
              <w:t>373.818</w:t>
            </w:r>
          </w:p>
        </w:tc>
      </w:tr>
      <w:tr w:rsidR="00FA372D" w:rsidRPr="00D31380" w14:paraId="36DB83D6" w14:textId="77777777" w:rsidTr="00FA372D">
        <w:trPr>
          <w:cantSplit/>
          <w:trHeight w:val="344"/>
        </w:trPr>
        <w:tc>
          <w:tcPr>
            <w:tcW w:w="2695" w:type="dxa"/>
            <w:tcBorders>
              <w:top w:val="single" w:sz="8" w:space="0" w:color="AEAEAE"/>
              <w:left w:val="nil"/>
              <w:bottom w:val="single" w:sz="8" w:space="0" w:color="AEAEAE"/>
              <w:right w:val="nil"/>
            </w:tcBorders>
            <w:shd w:val="clear" w:color="auto" w:fill="E0E0E0"/>
          </w:tcPr>
          <w:p w14:paraId="3F446A75" w14:textId="77777777" w:rsidR="00FA372D" w:rsidRPr="00D31380" w:rsidRDefault="00FA372D" w:rsidP="00FA372D">
            <w:pPr>
              <w:rPr>
                <w:rFonts w:asciiTheme="minorEastAsia" w:hAnsiTheme="minorEastAsia"/>
              </w:rPr>
            </w:pPr>
            <w:r w:rsidRPr="00D31380">
              <w:rPr>
                <w:rFonts w:asciiTheme="minorEastAsia" w:hAnsiTheme="minorEastAsia"/>
              </w:rPr>
              <w:t>Tenure^</w:t>
            </w:r>
          </w:p>
        </w:tc>
        <w:tc>
          <w:tcPr>
            <w:tcW w:w="1128" w:type="dxa"/>
            <w:tcBorders>
              <w:top w:val="single" w:sz="8" w:space="0" w:color="AEAEAE"/>
              <w:left w:val="nil"/>
              <w:bottom w:val="single" w:sz="8" w:space="0" w:color="AEAEAE"/>
              <w:right w:val="single" w:sz="8" w:space="0" w:color="E0E0E0"/>
            </w:tcBorders>
            <w:shd w:val="clear" w:color="auto" w:fill="FFFFFF"/>
          </w:tcPr>
          <w:p w14:paraId="3EB4D26F" w14:textId="77777777" w:rsidR="00FA372D" w:rsidRPr="00D31380" w:rsidRDefault="00FA372D" w:rsidP="00FA372D">
            <w:pPr>
              <w:rPr>
                <w:rFonts w:asciiTheme="minorEastAsia" w:hAnsiTheme="minorEastAsia"/>
              </w:rPr>
            </w:pPr>
            <w:r w:rsidRPr="00D31380">
              <w:rPr>
                <w:rFonts w:asciiTheme="minorEastAsia" w:hAnsiTheme="minorEastAsia"/>
              </w:rPr>
              <w:t>31813</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39F9D48D" w14:textId="77777777" w:rsidR="00FA372D" w:rsidRPr="00D31380" w:rsidRDefault="00FA372D" w:rsidP="00FA372D">
            <w:pPr>
              <w:rPr>
                <w:rFonts w:asciiTheme="minorEastAsia" w:hAnsiTheme="minorEastAsia"/>
              </w:rPr>
            </w:pPr>
            <w:r w:rsidRPr="00D31380">
              <w:rPr>
                <w:rFonts w:asciiTheme="minorEastAsia" w:hAnsiTheme="minorEastAsia"/>
              </w:rPr>
              <w:t>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405BF219" w14:textId="77777777" w:rsidR="00FA372D" w:rsidRPr="00D31380" w:rsidRDefault="00FA372D" w:rsidP="00FA372D">
            <w:pPr>
              <w:rPr>
                <w:rFonts w:asciiTheme="minorEastAsia" w:hAnsiTheme="minorEastAsia"/>
              </w:rPr>
            </w:pPr>
            <w:r w:rsidRPr="00D31380">
              <w:rPr>
                <w:rFonts w:asciiTheme="minorEastAsia" w:hAnsiTheme="minorEastAsia"/>
              </w:rPr>
              <w:t>3969</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226390DC" w14:textId="77777777" w:rsidR="00FA372D" w:rsidRPr="00D31380" w:rsidRDefault="00FA372D" w:rsidP="00FA372D">
            <w:pPr>
              <w:rPr>
                <w:rFonts w:asciiTheme="minorEastAsia" w:hAnsiTheme="minorEastAsia"/>
              </w:rPr>
            </w:pPr>
            <w:r w:rsidRPr="00D31380">
              <w:rPr>
                <w:rFonts w:asciiTheme="minorEastAsia" w:hAnsiTheme="minorEastAsia"/>
              </w:rPr>
              <w:t>221.98</w:t>
            </w:r>
          </w:p>
        </w:tc>
        <w:tc>
          <w:tcPr>
            <w:tcW w:w="1198" w:type="dxa"/>
            <w:tcBorders>
              <w:top w:val="single" w:sz="8" w:space="0" w:color="AEAEAE"/>
              <w:left w:val="single" w:sz="8" w:space="0" w:color="E0E0E0"/>
              <w:bottom w:val="single" w:sz="8" w:space="0" w:color="AEAEAE"/>
              <w:right w:val="nil"/>
            </w:tcBorders>
            <w:shd w:val="clear" w:color="auto" w:fill="FFFFFF"/>
          </w:tcPr>
          <w:p w14:paraId="60B9115A" w14:textId="77777777" w:rsidR="00FA372D" w:rsidRPr="00D31380" w:rsidRDefault="00FA372D" w:rsidP="00FA372D">
            <w:pPr>
              <w:rPr>
                <w:rFonts w:asciiTheme="minorEastAsia" w:hAnsiTheme="minorEastAsia"/>
              </w:rPr>
            </w:pPr>
            <w:r w:rsidRPr="00D31380">
              <w:rPr>
                <w:rFonts w:asciiTheme="minorEastAsia" w:hAnsiTheme="minorEastAsia"/>
              </w:rPr>
              <w:t>371.715</w:t>
            </w:r>
          </w:p>
        </w:tc>
      </w:tr>
      <w:tr w:rsidR="00FA372D" w:rsidRPr="00D31380" w14:paraId="615D3B9B" w14:textId="77777777" w:rsidTr="00FA372D">
        <w:trPr>
          <w:cantSplit/>
          <w:trHeight w:val="325"/>
        </w:trPr>
        <w:tc>
          <w:tcPr>
            <w:tcW w:w="2695" w:type="dxa"/>
            <w:tcBorders>
              <w:top w:val="single" w:sz="8" w:space="0" w:color="AEAEAE"/>
              <w:left w:val="nil"/>
              <w:bottom w:val="single" w:sz="8" w:space="0" w:color="AEAEAE"/>
              <w:right w:val="nil"/>
            </w:tcBorders>
            <w:shd w:val="clear" w:color="auto" w:fill="E0E0E0"/>
          </w:tcPr>
          <w:p w14:paraId="1E5D6FED" w14:textId="77777777" w:rsidR="00FA372D" w:rsidRPr="00D31380" w:rsidRDefault="00FA372D" w:rsidP="00FA372D">
            <w:pPr>
              <w:rPr>
                <w:rFonts w:asciiTheme="minorEastAsia" w:hAnsiTheme="minorEastAsia"/>
              </w:rPr>
            </w:pPr>
            <w:r w:rsidRPr="00D31380">
              <w:rPr>
                <w:rFonts w:asciiTheme="minorEastAsia" w:hAnsiTheme="minorEastAsia"/>
              </w:rPr>
              <w:t>Ftenure</w:t>
            </w:r>
          </w:p>
        </w:tc>
        <w:tc>
          <w:tcPr>
            <w:tcW w:w="1128" w:type="dxa"/>
            <w:tcBorders>
              <w:top w:val="single" w:sz="8" w:space="0" w:color="AEAEAE"/>
              <w:left w:val="nil"/>
              <w:bottom w:val="single" w:sz="8" w:space="0" w:color="AEAEAE"/>
              <w:right w:val="single" w:sz="8" w:space="0" w:color="E0E0E0"/>
            </w:tcBorders>
            <w:shd w:val="clear" w:color="auto" w:fill="FFFFFF"/>
          </w:tcPr>
          <w:p w14:paraId="019BA002" w14:textId="77777777" w:rsidR="00FA372D" w:rsidRPr="00D31380" w:rsidRDefault="00FA372D" w:rsidP="00FA372D">
            <w:pPr>
              <w:rPr>
                <w:rFonts w:asciiTheme="minorEastAsia" w:hAnsiTheme="minorEastAsia"/>
              </w:rPr>
            </w:pPr>
            <w:r w:rsidRPr="00D31380">
              <w:rPr>
                <w:rFonts w:asciiTheme="minorEastAsia" w:hAnsiTheme="minorEastAsia"/>
              </w:rPr>
              <w:t>31813</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4A561616" w14:textId="77777777" w:rsidR="00FA372D" w:rsidRPr="00D31380" w:rsidRDefault="00FA372D" w:rsidP="00FA372D">
            <w:pPr>
              <w:rPr>
                <w:rFonts w:asciiTheme="minorEastAsia" w:hAnsiTheme="minorEastAsia"/>
              </w:rPr>
            </w:pPr>
            <w:r w:rsidRPr="00D31380">
              <w:rPr>
                <w:rFonts w:asciiTheme="minorEastAsia" w:hAnsiTheme="minorEastAsia"/>
              </w:rPr>
              <w:t>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39A2E05" w14:textId="77777777" w:rsidR="00FA372D" w:rsidRPr="00D31380" w:rsidRDefault="00FA372D" w:rsidP="00FA372D">
            <w:pPr>
              <w:rPr>
                <w:rFonts w:asciiTheme="minorEastAsia" w:hAnsiTheme="minorEastAsia"/>
              </w:rPr>
            </w:pPr>
            <w:r w:rsidRPr="00D31380">
              <w:rPr>
                <w:rFonts w:asciiTheme="minorEastAsia" w:hAnsiTheme="minorEastAsia"/>
              </w:rPr>
              <w:t>57</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2CE46DEE" w14:textId="77777777" w:rsidR="00FA372D" w:rsidRPr="00D31380" w:rsidRDefault="00FA372D" w:rsidP="00FA372D">
            <w:pPr>
              <w:rPr>
                <w:rFonts w:asciiTheme="minorEastAsia" w:hAnsiTheme="minorEastAsia"/>
              </w:rPr>
            </w:pPr>
            <w:r w:rsidRPr="00D31380">
              <w:rPr>
                <w:rFonts w:asciiTheme="minorEastAsia" w:hAnsiTheme="minorEastAsia"/>
              </w:rPr>
              <w:t>3.09</w:t>
            </w:r>
          </w:p>
        </w:tc>
        <w:tc>
          <w:tcPr>
            <w:tcW w:w="1198" w:type="dxa"/>
            <w:tcBorders>
              <w:top w:val="single" w:sz="8" w:space="0" w:color="AEAEAE"/>
              <w:left w:val="single" w:sz="8" w:space="0" w:color="E0E0E0"/>
              <w:bottom w:val="single" w:sz="8" w:space="0" w:color="AEAEAE"/>
              <w:right w:val="nil"/>
            </w:tcBorders>
            <w:shd w:val="clear" w:color="auto" w:fill="FFFFFF"/>
          </w:tcPr>
          <w:p w14:paraId="5259FD74" w14:textId="77777777" w:rsidR="00FA372D" w:rsidRPr="00D31380" w:rsidRDefault="00FA372D" w:rsidP="00FA372D">
            <w:pPr>
              <w:rPr>
                <w:rFonts w:asciiTheme="minorEastAsia" w:hAnsiTheme="minorEastAsia"/>
              </w:rPr>
            </w:pPr>
            <w:r w:rsidRPr="00D31380">
              <w:rPr>
                <w:rFonts w:asciiTheme="minorEastAsia" w:hAnsiTheme="minorEastAsia"/>
              </w:rPr>
              <w:t>6.470</w:t>
            </w:r>
          </w:p>
        </w:tc>
      </w:tr>
      <w:tr w:rsidR="00FA372D" w:rsidRPr="00D31380" w14:paraId="51FBA9C6" w14:textId="77777777" w:rsidTr="00FA372D">
        <w:trPr>
          <w:cantSplit/>
          <w:trHeight w:val="344"/>
        </w:trPr>
        <w:tc>
          <w:tcPr>
            <w:tcW w:w="2695" w:type="dxa"/>
            <w:tcBorders>
              <w:top w:val="single" w:sz="8" w:space="0" w:color="AEAEAE"/>
              <w:left w:val="nil"/>
              <w:bottom w:val="single" w:sz="8" w:space="0" w:color="AEAEAE"/>
              <w:right w:val="nil"/>
            </w:tcBorders>
            <w:shd w:val="clear" w:color="auto" w:fill="E0E0E0"/>
          </w:tcPr>
          <w:p w14:paraId="50C49BCC" w14:textId="77777777" w:rsidR="00FA372D" w:rsidRPr="00D31380" w:rsidRDefault="00FA372D" w:rsidP="00FA372D">
            <w:pPr>
              <w:rPr>
                <w:rFonts w:asciiTheme="minorEastAsia" w:hAnsiTheme="minorEastAsia"/>
              </w:rPr>
            </w:pPr>
            <w:r w:rsidRPr="00D31380">
              <w:rPr>
                <w:rFonts w:asciiTheme="minorEastAsia" w:hAnsiTheme="minorEastAsia"/>
              </w:rPr>
              <w:t>Ftenure^</w:t>
            </w:r>
          </w:p>
        </w:tc>
        <w:tc>
          <w:tcPr>
            <w:tcW w:w="1128" w:type="dxa"/>
            <w:tcBorders>
              <w:top w:val="single" w:sz="8" w:space="0" w:color="AEAEAE"/>
              <w:left w:val="nil"/>
              <w:bottom w:val="single" w:sz="8" w:space="0" w:color="AEAEAE"/>
              <w:right w:val="single" w:sz="8" w:space="0" w:color="E0E0E0"/>
            </w:tcBorders>
            <w:shd w:val="clear" w:color="auto" w:fill="FFFFFF"/>
          </w:tcPr>
          <w:p w14:paraId="2199CFEE" w14:textId="77777777" w:rsidR="00FA372D" w:rsidRPr="00D31380" w:rsidRDefault="00FA372D" w:rsidP="00FA372D">
            <w:pPr>
              <w:rPr>
                <w:rFonts w:asciiTheme="minorEastAsia" w:hAnsiTheme="minorEastAsia"/>
              </w:rPr>
            </w:pPr>
            <w:r w:rsidRPr="00D31380">
              <w:rPr>
                <w:rFonts w:asciiTheme="minorEastAsia" w:hAnsiTheme="minorEastAsia"/>
              </w:rPr>
              <w:t>31813</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24CAA9BD" w14:textId="77777777" w:rsidR="00FA372D" w:rsidRPr="00D31380" w:rsidRDefault="00FA372D" w:rsidP="00FA372D">
            <w:pPr>
              <w:rPr>
                <w:rFonts w:asciiTheme="minorEastAsia" w:hAnsiTheme="minorEastAsia"/>
              </w:rPr>
            </w:pPr>
            <w:r w:rsidRPr="00D31380">
              <w:rPr>
                <w:rFonts w:asciiTheme="minorEastAsia" w:hAnsiTheme="minorEastAsia"/>
              </w:rPr>
              <w:t>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0DDE8E0E" w14:textId="77777777" w:rsidR="00FA372D" w:rsidRPr="00D31380" w:rsidRDefault="00FA372D" w:rsidP="00FA372D">
            <w:pPr>
              <w:rPr>
                <w:rFonts w:asciiTheme="minorEastAsia" w:hAnsiTheme="minorEastAsia"/>
              </w:rPr>
            </w:pPr>
            <w:r w:rsidRPr="00D31380">
              <w:rPr>
                <w:rFonts w:asciiTheme="minorEastAsia" w:hAnsiTheme="minorEastAsia"/>
              </w:rPr>
              <w:t>3249</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2DFC731F" w14:textId="77777777" w:rsidR="00FA372D" w:rsidRPr="00D31380" w:rsidRDefault="00FA372D" w:rsidP="00FA372D">
            <w:pPr>
              <w:rPr>
                <w:rFonts w:asciiTheme="minorEastAsia" w:hAnsiTheme="minorEastAsia"/>
              </w:rPr>
            </w:pPr>
            <w:r w:rsidRPr="00D31380">
              <w:rPr>
                <w:rFonts w:asciiTheme="minorEastAsia" w:hAnsiTheme="minorEastAsia"/>
              </w:rPr>
              <w:t>51.42</w:t>
            </w:r>
          </w:p>
        </w:tc>
        <w:tc>
          <w:tcPr>
            <w:tcW w:w="1198" w:type="dxa"/>
            <w:tcBorders>
              <w:top w:val="single" w:sz="8" w:space="0" w:color="AEAEAE"/>
              <w:left w:val="single" w:sz="8" w:space="0" w:color="E0E0E0"/>
              <w:bottom w:val="single" w:sz="8" w:space="0" w:color="AEAEAE"/>
              <w:right w:val="nil"/>
            </w:tcBorders>
            <w:shd w:val="clear" w:color="auto" w:fill="FFFFFF"/>
          </w:tcPr>
          <w:p w14:paraId="48D94367" w14:textId="77777777" w:rsidR="00FA372D" w:rsidRPr="00D31380" w:rsidRDefault="00FA372D" w:rsidP="00FA372D">
            <w:pPr>
              <w:rPr>
                <w:rFonts w:asciiTheme="minorEastAsia" w:hAnsiTheme="minorEastAsia"/>
              </w:rPr>
            </w:pPr>
            <w:r w:rsidRPr="00D31380">
              <w:rPr>
                <w:rFonts w:asciiTheme="minorEastAsia" w:hAnsiTheme="minorEastAsia"/>
              </w:rPr>
              <w:t>173.308</w:t>
            </w:r>
          </w:p>
        </w:tc>
      </w:tr>
      <w:tr w:rsidR="00FA372D" w:rsidRPr="00D31380" w14:paraId="29D259ED" w14:textId="77777777" w:rsidTr="00FA372D">
        <w:trPr>
          <w:cantSplit/>
          <w:trHeight w:val="325"/>
        </w:trPr>
        <w:tc>
          <w:tcPr>
            <w:tcW w:w="2695" w:type="dxa"/>
            <w:tcBorders>
              <w:top w:val="single" w:sz="8" w:space="0" w:color="AEAEAE"/>
              <w:left w:val="nil"/>
              <w:bottom w:val="single" w:sz="8" w:space="0" w:color="AEAEAE"/>
              <w:right w:val="nil"/>
            </w:tcBorders>
            <w:shd w:val="clear" w:color="auto" w:fill="E0E0E0"/>
          </w:tcPr>
          <w:p w14:paraId="3EACE539" w14:textId="77777777" w:rsidR="00FA372D" w:rsidRPr="00D31380" w:rsidRDefault="00FA372D" w:rsidP="00FA372D">
            <w:pPr>
              <w:rPr>
                <w:rFonts w:asciiTheme="minorEastAsia" w:hAnsiTheme="minorEastAsia"/>
              </w:rPr>
            </w:pPr>
            <w:r w:rsidRPr="00D31380">
              <w:rPr>
                <w:rFonts w:asciiTheme="minorEastAsia" w:hAnsiTheme="minorEastAsia"/>
              </w:rPr>
              <w:t>Age60</w:t>
            </w:r>
          </w:p>
        </w:tc>
        <w:tc>
          <w:tcPr>
            <w:tcW w:w="1128" w:type="dxa"/>
            <w:tcBorders>
              <w:top w:val="single" w:sz="8" w:space="0" w:color="AEAEAE"/>
              <w:left w:val="nil"/>
              <w:bottom w:val="single" w:sz="8" w:space="0" w:color="AEAEAE"/>
              <w:right w:val="single" w:sz="8" w:space="0" w:color="E0E0E0"/>
            </w:tcBorders>
            <w:shd w:val="clear" w:color="auto" w:fill="FFFFFF"/>
          </w:tcPr>
          <w:p w14:paraId="09E2A2D0" w14:textId="77777777" w:rsidR="00FA372D" w:rsidRPr="00D31380" w:rsidRDefault="00FA372D" w:rsidP="00FA372D">
            <w:pPr>
              <w:rPr>
                <w:rFonts w:asciiTheme="minorEastAsia" w:hAnsiTheme="minorEastAsia"/>
              </w:rPr>
            </w:pPr>
            <w:r w:rsidRPr="00D31380">
              <w:rPr>
                <w:rFonts w:asciiTheme="minorEastAsia" w:hAnsiTheme="minorEastAsia"/>
              </w:rPr>
              <w:t>31813</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568CB6A4" w14:textId="77777777" w:rsidR="00FA372D" w:rsidRPr="00D31380" w:rsidRDefault="00FA372D" w:rsidP="00FA372D">
            <w:pPr>
              <w:rPr>
                <w:rFonts w:asciiTheme="minorEastAsia" w:hAnsiTheme="minorEastAsia"/>
              </w:rPr>
            </w:pPr>
            <w:r w:rsidRPr="00D31380">
              <w:rPr>
                <w:rFonts w:asciiTheme="minorEastAsia" w:hAnsiTheme="minorEastAsia"/>
              </w:rPr>
              <w:t>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F478A71" w14:textId="77777777" w:rsidR="00FA372D" w:rsidRPr="00D31380" w:rsidRDefault="00FA372D" w:rsidP="00FA372D">
            <w:pPr>
              <w:rPr>
                <w:rFonts w:asciiTheme="minorEastAsia" w:hAnsiTheme="minorEastAsia"/>
              </w:rPr>
            </w:pPr>
            <w:r w:rsidRPr="00D31380">
              <w:rPr>
                <w:rFonts w:asciiTheme="minorEastAsia" w:hAnsiTheme="minorEastAsia"/>
              </w:rPr>
              <w:t>1</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2696FB3A" w14:textId="77777777" w:rsidR="00FA372D" w:rsidRPr="00D31380" w:rsidRDefault="00FA372D" w:rsidP="00FA372D">
            <w:pPr>
              <w:rPr>
                <w:rFonts w:asciiTheme="minorEastAsia" w:hAnsiTheme="minorEastAsia"/>
              </w:rPr>
            </w:pPr>
            <w:r w:rsidRPr="00D31380">
              <w:rPr>
                <w:rFonts w:asciiTheme="minorEastAsia" w:hAnsiTheme="minorEastAsia"/>
              </w:rPr>
              <w:t>.08</w:t>
            </w:r>
          </w:p>
        </w:tc>
        <w:tc>
          <w:tcPr>
            <w:tcW w:w="1198" w:type="dxa"/>
            <w:tcBorders>
              <w:top w:val="single" w:sz="8" w:space="0" w:color="AEAEAE"/>
              <w:left w:val="single" w:sz="8" w:space="0" w:color="E0E0E0"/>
              <w:bottom w:val="single" w:sz="8" w:space="0" w:color="AEAEAE"/>
              <w:right w:val="nil"/>
            </w:tcBorders>
            <w:shd w:val="clear" w:color="auto" w:fill="FFFFFF"/>
          </w:tcPr>
          <w:p w14:paraId="0930A263" w14:textId="77777777" w:rsidR="00FA372D" w:rsidRPr="00D31380" w:rsidRDefault="00FA372D" w:rsidP="00FA372D">
            <w:pPr>
              <w:rPr>
                <w:rFonts w:asciiTheme="minorEastAsia" w:hAnsiTheme="minorEastAsia"/>
              </w:rPr>
            </w:pPr>
            <w:r w:rsidRPr="00D31380">
              <w:rPr>
                <w:rFonts w:asciiTheme="minorEastAsia" w:hAnsiTheme="minorEastAsia"/>
              </w:rPr>
              <w:t>.273</w:t>
            </w:r>
          </w:p>
        </w:tc>
      </w:tr>
      <w:tr w:rsidR="00FA372D" w:rsidRPr="00D31380" w14:paraId="499B6B97" w14:textId="77777777" w:rsidTr="00FA372D">
        <w:trPr>
          <w:cantSplit/>
          <w:trHeight w:val="344"/>
        </w:trPr>
        <w:tc>
          <w:tcPr>
            <w:tcW w:w="2695" w:type="dxa"/>
            <w:tcBorders>
              <w:top w:val="single" w:sz="8" w:space="0" w:color="AEAEAE"/>
              <w:left w:val="nil"/>
              <w:bottom w:val="single" w:sz="8" w:space="0" w:color="AEAEAE"/>
              <w:right w:val="nil"/>
            </w:tcBorders>
            <w:shd w:val="clear" w:color="auto" w:fill="E0E0E0"/>
          </w:tcPr>
          <w:p w14:paraId="05D0A827" w14:textId="77777777" w:rsidR="00FA372D" w:rsidRPr="00D31380" w:rsidRDefault="00FA372D" w:rsidP="00FA372D">
            <w:pPr>
              <w:rPr>
                <w:rFonts w:asciiTheme="minorEastAsia" w:hAnsiTheme="minorEastAsia"/>
              </w:rPr>
            </w:pPr>
            <w:r w:rsidRPr="00D31380">
              <w:rPr>
                <w:rFonts w:asciiTheme="minorEastAsia" w:hAnsiTheme="minorEastAsia"/>
              </w:rPr>
              <w:t>Wage</w:t>
            </w:r>
          </w:p>
        </w:tc>
        <w:tc>
          <w:tcPr>
            <w:tcW w:w="1128" w:type="dxa"/>
            <w:tcBorders>
              <w:top w:val="single" w:sz="8" w:space="0" w:color="AEAEAE"/>
              <w:left w:val="nil"/>
              <w:bottom w:val="single" w:sz="8" w:space="0" w:color="AEAEAE"/>
              <w:right w:val="single" w:sz="8" w:space="0" w:color="E0E0E0"/>
            </w:tcBorders>
            <w:shd w:val="clear" w:color="auto" w:fill="FFFFFF"/>
          </w:tcPr>
          <w:p w14:paraId="30CF857C" w14:textId="77777777" w:rsidR="00FA372D" w:rsidRPr="00D31380" w:rsidRDefault="00FA372D" w:rsidP="00FA372D">
            <w:pPr>
              <w:rPr>
                <w:rFonts w:asciiTheme="minorEastAsia" w:hAnsiTheme="minorEastAsia"/>
              </w:rPr>
            </w:pPr>
            <w:r w:rsidRPr="00D31380">
              <w:rPr>
                <w:rFonts w:asciiTheme="minorEastAsia" w:hAnsiTheme="minorEastAsia"/>
              </w:rPr>
              <w:t>31813</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2440AB0F" w14:textId="77777777" w:rsidR="00FA372D" w:rsidRPr="00D31380" w:rsidRDefault="00FA372D" w:rsidP="00FA372D">
            <w:pPr>
              <w:rPr>
                <w:rFonts w:asciiTheme="minorEastAsia" w:hAnsiTheme="minorEastAsia"/>
              </w:rPr>
            </w:pPr>
            <w:r w:rsidRPr="00D31380">
              <w:rPr>
                <w:rFonts w:asciiTheme="minorEastAsia" w:hAnsiTheme="minorEastAsia"/>
              </w:rPr>
              <w:t>25</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5FEF1D16" w14:textId="77777777" w:rsidR="00FA372D" w:rsidRPr="00D31380" w:rsidRDefault="00FA372D" w:rsidP="00FA372D">
            <w:pPr>
              <w:rPr>
                <w:rFonts w:asciiTheme="minorEastAsia" w:hAnsiTheme="minorEastAsia"/>
              </w:rPr>
            </w:pPr>
            <w:r w:rsidRPr="00D31380">
              <w:rPr>
                <w:rFonts w:asciiTheme="minorEastAsia" w:hAnsiTheme="minorEastAsia"/>
              </w:rPr>
              <w:t>1750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733BCF7F" w14:textId="77777777" w:rsidR="00FA372D" w:rsidRPr="00D31380" w:rsidRDefault="00FA372D" w:rsidP="00FA372D">
            <w:pPr>
              <w:rPr>
                <w:rFonts w:asciiTheme="minorEastAsia" w:hAnsiTheme="minorEastAsia"/>
              </w:rPr>
            </w:pPr>
            <w:r w:rsidRPr="00D31380">
              <w:rPr>
                <w:rFonts w:asciiTheme="minorEastAsia" w:hAnsiTheme="minorEastAsia"/>
              </w:rPr>
              <w:t>336.31</w:t>
            </w:r>
          </w:p>
        </w:tc>
        <w:tc>
          <w:tcPr>
            <w:tcW w:w="1198" w:type="dxa"/>
            <w:tcBorders>
              <w:top w:val="single" w:sz="8" w:space="0" w:color="AEAEAE"/>
              <w:left w:val="single" w:sz="8" w:space="0" w:color="E0E0E0"/>
              <w:bottom w:val="single" w:sz="8" w:space="0" w:color="AEAEAE"/>
              <w:right w:val="nil"/>
            </w:tcBorders>
            <w:shd w:val="clear" w:color="auto" w:fill="FFFFFF"/>
          </w:tcPr>
          <w:p w14:paraId="58943AAA" w14:textId="77777777" w:rsidR="00FA372D" w:rsidRPr="00D31380" w:rsidRDefault="00FA372D" w:rsidP="00FA372D">
            <w:pPr>
              <w:rPr>
                <w:rFonts w:asciiTheme="minorEastAsia" w:hAnsiTheme="minorEastAsia"/>
              </w:rPr>
            </w:pPr>
            <w:r w:rsidRPr="00D31380">
              <w:rPr>
                <w:rFonts w:asciiTheme="minorEastAsia" w:hAnsiTheme="minorEastAsia"/>
              </w:rPr>
              <w:t>252.214</w:t>
            </w:r>
          </w:p>
        </w:tc>
      </w:tr>
      <w:tr w:rsidR="00FA372D" w:rsidRPr="00D31380" w14:paraId="1A6FC3CF" w14:textId="77777777" w:rsidTr="00FA372D">
        <w:trPr>
          <w:cantSplit/>
          <w:trHeight w:val="709"/>
        </w:trPr>
        <w:tc>
          <w:tcPr>
            <w:tcW w:w="2695" w:type="dxa"/>
            <w:tcBorders>
              <w:top w:val="single" w:sz="8" w:space="0" w:color="AEAEAE"/>
              <w:left w:val="nil"/>
              <w:bottom w:val="single" w:sz="8" w:space="0" w:color="152935"/>
              <w:right w:val="nil"/>
            </w:tcBorders>
            <w:shd w:val="clear" w:color="auto" w:fill="E0E0E0"/>
          </w:tcPr>
          <w:p w14:paraId="6A7B65E8" w14:textId="77777777" w:rsidR="00FA372D" w:rsidRPr="00D31380" w:rsidRDefault="00FA372D" w:rsidP="00FA372D">
            <w:pPr>
              <w:rPr>
                <w:rFonts w:asciiTheme="minorEastAsia" w:hAnsiTheme="minorEastAsia"/>
              </w:rPr>
            </w:pPr>
            <w:r w:rsidRPr="00D31380">
              <w:rPr>
                <w:rFonts w:asciiTheme="minorEastAsia" w:hAnsiTheme="minorEastAsia"/>
              </w:rPr>
              <w:t>有効なケースの数 (リストごと)</w:t>
            </w:r>
          </w:p>
        </w:tc>
        <w:tc>
          <w:tcPr>
            <w:tcW w:w="1128" w:type="dxa"/>
            <w:tcBorders>
              <w:top w:val="single" w:sz="8" w:space="0" w:color="AEAEAE"/>
              <w:left w:val="nil"/>
              <w:bottom w:val="single" w:sz="8" w:space="0" w:color="152935"/>
              <w:right w:val="single" w:sz="8" w:space="0" w:color="E0E0E0"/>
            </w:tcBorders>
            <w:shd w:val="clear" w:color="auto" w:fill="FFFFFF"/>
          </w:tcPr>
          <w:p w14:paraId="1B015E42" w14:textId="77777777" w:rsidR="00FA372D" w:rsidRPr="00D31380" w:rsidRDefault="00FA372D" w:rsidP="00FA372D">
            <w:pPr>
              <w:rPr>
                <w:rFonts w:asciiTheme="minorEastAsia" w:hAnsiTheme="minorEastAsia"/>
              </w:rPr>
            </w:pPr>
            <w:r w:rsidRPr="00D31380">
              <w:rPr>
                <w:rFonts w:asciiTheme="minorEastAsia" w:hAnsiTheme="minorEastAsia"/>
              </w:rPr>
              <w:t>31813</w:t>
            </w:r>
          </w:p>
        </w:tc>
        <w:tc>
          <w:tcPr>
            <w:tcW w:w="1129"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1E89CFD0" w14:textId="77777777" w:rsidR="00FA372D" w:rsidRPr="00D31380" w:rsidRDefault="00FA372D" w:rsidP="00FA372D">
            <w:pPr>
              <w:rPr>
                <w:rFonts w:asciiTheme="minorEastAsia" w:hAnsiTheme="minorEastAsia"/>
              </w:rPr>
            </w:pPr>
          </w:p>
        </w:tc>
        <w:tc>
          <w:tcPr>
            <w:tcW w:w="1129"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27F61D21" w14:textId="77777777" w:rsidR="00FA372D" w:rsidRPr="00D31380" w:rsidRDefault="00FA372D" w:rsidP="00FA372D">
            <w:pPr>
              <w:rPr>
                <w:rFonts w:asciiTheme="minorEastAsia" w:hAnsiTheme="minorEastAsia"/>
              </w:rPr>
            </w:pPr>
          </w:p>
        </w:tc>
        <w:tc>
          <w:tcPr>
            <w:tcW w:w="1129"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27C8482B" w14:textId="77777777" w:rsidR="00FA372D" w:rsidRPr="00D31380" w:rsidRDefault="00FA372D" w:rsidP="00FA372D">
            <w:pPr>
              <w:rPr>
                <w:rFonts w:asciiTheme="minorEastAsia" w:hAnsiTheme="minorEastAsia"/>
              </w:rPr>
            </w:pPr>
          </w:p>
        </w:tc>
        <w:tc>
          <w:tcPr>
            <w:tcW w:w="1198" w:type="dxa"/>
            <w:tcBorders>
              <w:top w:val="single" w:sz="8" w:space="0" w:color="AEAEAE"/>
              <w:left w:val="single" w:sz="8" w:space="0" w:color="E0E0E0"/>
              <w:bottom w:val="single" w:sz="8" w:space="0" w:color="152935"/>
              <w:right w:val="nil"/>
            </w:tcBorders>
            <w:shd w:val="clear" w:color="auto" w:fill="FFFFFF"/>
            <w:vAlign w:val="center"/>
          </w:tcPr>
          <w:p w14:paraId="4985508B" w14:textId="77777777" w:rsidR="00FA372D" w:rsidRPr="00D31380" w:rsidRDefault="00FA372D" w:rsidP="00FA372D">
            <w:pPr>
              <w:rPr>
                <w:rFonts w:asciiTheme="minorEastAsia" w:hAnsiTheme="minorEastAsia"/>
              </w:rPr>
            </w:pPr>
          </w:p>
        </w:tc>
      </w:tr>
    </w:tbl>
    <w:p w14:paraId="6709BDAB" w14:textId="77777777" w:rsidR="0087318B" w:rsidRPr="00D31380" w:rsidRDefault="0087318B" w:rsidP="00AA797C">
      <w:pPr>
        <w:rPr>
          <w:rFonts w:asciiTheme="minorEastAsia" w:hAnsiTheme="minorEastAsia"/>
        </w:rPr>
      </w:pPr>
    </w:p>
    <w:p w14:paraId="77BE5D2B" w14:textId="0CC825DF" w:rsidR="0087318B" w:rsidRPr="00D31380" w:rsidRDefault="00B54984" w:rsidP="0087318B">
      <w:pPr>
        <w:rPr>
          <w:rFonts w:asciiTheme="minorEastAsia" w:hAnsiTheme="minorEastAsia"/>
        </w:rPr>
      </w:pPr>
      <w:r w:rsidRPr="00D31380">
        <w:rPr>
          <w:rFonts w:asciiTheme="minorEastAsia" w:hAnsiTheme="minorEastAsia" w:hint="eastAsia"/>
        </w:rPr>
        <w:t>表</w:t>
      </w:r>
      <w:r w:rsidR="00E27E2D" w:rsidRPr="00D31380">
        <w:rPr>
          <w:rFonts w:asciiTheme="minorEastAsia" w:hAnsiTheme="minorEastAsia"/>
        </w:rPr>
        <w:t>16</w:t>
      </w:r>
      <w:r w:rsidR="0087318B" w:rsidRPr="00D31380">
        <w:rPr>
          <w:rFonts w:asciiTheme="minorEastAsia" w:hAnsiTheme="minorEastAsia" w:hint="eastAsia"/>
        </w:rPr>
        <w:t>：記述統計量</w:t>
      </w:r>
      <w:r w:rsidR="0087318B" w:rsidRPr="00D31380">
        <w:rPr>
          <w:rFonts w:asciiTheme="minorEastAsia" w:hAnsiTheme="minorEastAsia"/>
        </w:rPr>
        <w:t xml:space="preserve"> 2002(Primary)</w:t>
      </w:r>
    </w:p>
    <w:tbl>
      <w:tblPr>
        <w:tblW w:w="84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695"/>
        <w:gridCol w:w="1128"/>
        <w:gridCol w:w="1129"/>
        <w:gridCol w:w="1129"/>
        <w:gridCol w:w="1129"/>
        <w:gridCol w:w="1198"/>
      </w:tblGrid>
      <w:tr w:rsidR="00FA372D" w:rsidRPr="00D31380" w14:paraId="68161641" w14:textId="77777777" w:rsidTr="00FA372D">
        <w:trPr>
          <w:cantSplit/>
          <w:trHeight w:val="363"/>
        </w:trPr>
        <w:tc>
          <w:tcPr>
            <w:tcW w:w="2695" w:type="dxa"/>
            <w:tcBorders>
              <w:top w:val="nil"/>
              <w:left w:val="nil"/>
              <w:bottom w:val="single" w:sz="8" w:space="0" w:color="152935"/>
              <w:right w:val="nil"/>
            </w:tcBorders>
            <w:shd w:val="clear" w:color="auto" w:fill="FFFFFF"/>
            <w:vAlign w:val="bottom"/>
          </w:tcPr>
          <w:p w14:paraId="3BDEE10F" w14:textId="77777777" w:rsidR="00FA372D" w:rsidRPr="00D31380" w:rsidRDefault="00FA372D" w:rsidP="00FA372D">
            <w:pPr>
              <w:rPr>
                <w:rFonts w:asciiTheme="minorEastAsia" w:hAnsiTheme="minorEastAsia"/>
              </w:rPr>
            </w:pPr>
          </w:p>
        </w:tc>
        <w:tc>
          <w:tcPr>
            <w:tcW w:w="1128" w:type="dxa"/>
            <w:tcBorders>
              <w:top w:val="nil"/>
              <w:left w:val="nil"/>
              <w:bottom w:val="single" w:sz="8" w:space="0" w:color="152935"/>
              <w:right w:val="single" w:sz="8" w:space="0" w:color="E0E0E0"/>
            </w:tcBorders>
            <w:shd w:val="clear" w:color="auto" w:fill="FFFFFF"/>
            <w:vAlign w:val="bottom"/>
          </w:tcPr>
          <w:p w14:paraId="706CC79A" w14:textId="77777777" w:rsidR="00FA372D" w:rsidRPr="00D31380" w:rsidRDefault="00FA372D" w:rsidP="00FA372D">
            <w:pPr>
              <w:rPr>
                <w:rFonts w:asciiTheme="minorEastAsia" w:hAnsiTheme="minorEastAsia"/>
              </w:rPr>
            </w:pPr>
            <w:r w:rsidRPr="00D31380">
              <w:rPr>
                <w:rFonts w:asciiTheme="minorEastAsia" w:hAnsiTheme="minorEastAsia"/>
              </w:rPr>
              <w:t>度数</w:t>
            </w:r>
          </w:p>
        </w:tc>
        <w:tc>
          <w:tcPr>
            <w:tcW w:w="1129" w:type="dxa"/>
            <w:tcBorders>
              <w:top w:val="nil"/>
              <w:left w:val="single" w:sz="8" w:space="0" w:color="E0E0E0"/>
              <w:bottom w:val="single" w:sz="8" w:space="0" w:color="152935"/>
              <w:right w:val="single" w:sz="8" w:space="0" w:color="E0E0E0"/>
            </w:tcBorders>
            <w:shd w:val="clear" w:color="auto" w:fill="FFFFFF"/>
            <w:vAlign w:val="bottom"/>
          </w:tcPr>
          <w:p w14:paraId="18323FE8" w14:textId="77777777" w:rsidR="00FA372D" w:rsidRPr="00D31380" w:rsidRDefault="00FA372D" w:rsidP="00FA372D">
            <w:pPr>
              <w:rPr>
                <w:rFonts w:asciiTheme="minorEastAsia" w:hAnsiTheme="minorEastAsia"/>
              </w:rPr>
            </w:pPr>
            <w:r w:rsidRPr="00D31380">
              <w:rPr>
                <w:rFonts w:asciiTheme="minorEastAsia" w:hAnsiTheme="minorEastAsia"/>
              </w:rPr>
              <w:t>最小値</w:t>
            </w:r>
          </w:p>
        </w:tc>
        <w:tc>
          <w:tcPr>
            <w:tcW w:w="1129" w:type="dxa"/>
            <w:tcBorders>
              <w:top w:val="nil"/>
              <w:left w:val="single" w:sz="8" w:space="0" w:color="E0E0E0"/>
              <w:bottom w:val="single" w:sz="8" w:space="0" w:color="152935"/>
              <w:right w:val="single" w:sz="8" w:space="0" w:color="E0E0E0"/>
            </w:tcBorders>
            <w:shd w:val="clear" w:color="auto" w:fill="FFFFFF"/>
            <w:vAlign w:val="bottom"/>
          </w:tcPr>
          <w:p w14:paraId="5ACA5C8E" w14:textId="77777777" w:rsidR="00FA372D" w:rsidRPr="00D31380" w:rsidRDefault="00FA372D" w:rsidP="00FA372D">
            <w:pPr>
              <w:rPr>
                <w:rFonts w:asciiTheme="minorEastAsia" w:hAnsiTheme="minorEastAsia"/>
              </w:rPr>
            </w:pPr>
            <w:r w:rsidRPr="00D31380">
              <w:rPr>
                <w:rFonts w:asciiTheme="minorEastAsia" w:hAnsiTheme="minorEastAsia"/>
              </w:rPr>
              <w:t>最大値</w:t>
            </w:r>
          </w:p>
        </w:tc>
        <w:tc>
          <w:tcPr>
            <w:tcW w:w="1129" w:type="dxa"/>
            <w:tcBorders>
              <w:top w:val="nil"/>
              <w:left w:val="single" w:sz="8" w:space="0" w:color="E0E0E0"/>
              <w:bottom w:val="single" w:sz="8" w:space="0" w:color="152935"/>
              <w:right w:val="single" w:sz="8" w:space="0" w:color="E0E0E0"/>
            </w:tcBorders>
            <w:shd w:val="clear" w:color="auto" w:fill="FFFFFF"/>
            <w:vAlign w:val="bottom"/>
          </w:tcPr>
          <w:p w14:paraId="204D930C" w14:textId="77777777" w:rsidR="00FA372D" w:rsidRPr="00D31380" w:rsidRDefault="00FA372D" w:rsidP="00FA372D">
            <w:pPr>
              <w:rPr>
                <w:rFonts w:asciiTheme="minorEastAsia" w:hAnsiTheme="minorEastAsia"/>
              </w:rPr>
            </w:pPr>
            <w:r w:rsidRPr="00D31380">
              <w:rPr>
                <w:rFonts w:asciiTheme="minorEastAsia" w:hAnsiTheme="minorEastAsia"/>
              </w:rPr>
              <w:t>平均値</w:t>
            </w:r>
          </w:p>
        </w:tc>
        <w:tc>
          <w:tcPr>
            <w:tcW w:w="1198" w:type="dxa"/>
            <w:tcBorders>
              <w:top w:val="nil"/>
              <w:left w:val="single" w:sz="8" w:space="0" w:color="E0E0E0"/>
              <w:bottom w:val="single" w:sz="8" w:space="0" w:color="152935"/>
              <w:right w:val="nil"/>
            </w:tcBorders>
            <w:shd w:val="clear" w:color="auto" w:fill="FFFFFF"/>
            <w:vAlign w:val="bottom"/>
          </w:tcPr>
          <w:p w14:paraId="5B0EF692" w14:textId="77777777" w:rsidR="00FA372D" w:rsidRPr="00D31380" w:rsidRDefault="00FA372D" w:rsidP="00FA372D">
            <w:pPr>
              <w:rPr>
                <w:rFonts w:asciiTheme="minorEastAsia" w:hAnsiTheme="minorEastAsia"/>
              </w:rPr>
            </w:pPr>
            <w:r w:rsidRPr="00D31380">
              <w:rPr>
                <w:rFonts w:asciiTheme="minorEastAsia" w:hAnsiTheme="minorEastAsia"/>
              </w:rPr>
              <w:t>標準偏差</w:t>
            </w:r>
          </w:p>
        </w:tc>
      </w:tr>
      <w:tr w:rsidR="00FA372D" w:rsidRPr="00D31380" w14:paraId="6BC9028D" w14:textId="77777777" w:rsidTr="00FA372D">
        <w:trPr>
          <w:cantSplit/>
          <w:trHeight w:val="323"/>
        </w:trPr>
        <w:tc>
          <w:tcPr>
            <w:tcW w:w="2695" w:type="dxa"/>
            <w:tcBorders>
              <w:top w:val="single" w:sz="8" w:space="0" w:color="152935"/>
              <w:left w:val="nil"/>
              <w:bottom w:val="single" w:sz="8" w:space="0" w:color="AEAEAE"/>
              <w:right w:val="nil"/>
            </w:tcBorders>
            <w:shd w:val="clear" w:color="auto" w:fill="E0E0E0"/>
          </w:tcPr>
          <w:p w14:paraId="3260A5F0" w14:textId="77777777" w:rsidR="00FA372D" w:rsidRPr="00D31380" w:rsidRDefault="00FA372D" w:rsidP="00FA372D">
            <w:pPr>
              <w:rPr>
                <w:rFonts w:asciiTheme="minorEastAsia" w:hAnsiTheme="minorEastAsia"/>
              </w:rPr>
            </w:pPr>
            <w:r w:rsidRPr="00D31380">
              <w:rPr>
                <w:rFonts w:asciiTheme="minorEastAsia" w:hAnsiTheme="minorEastAsia"/>
              </w:rPr>
              <w:t>Metro</w:t>
            </w:r>
          </w:p>
        </w:tc>
        <w:tc>
          <w:tcPr>
            <w:tcW w:w="1128" w:type="dxa"/>
            <w:tcBorders>
              <w:top w:val="single" w:sz="8" w:space="0" w:color="152935"/>
              <w:left w:val="nil"/>
              <w:bottom w:val="single" w:sz="8" w:space="0" w:color="AEAEAE"/>
              <w:right w:val="single" w:sz="8" w:space="0" w:color="E0E0E0"/>
            </w:tcBorders>
            <w:shd w:val="clear" w:color="auto" w:fill="FFFFFF"/>
          </w:tcPr>
          <w:p w14:paraId="40CAB85C" w14:textId="77777777" w:rsidR="00FA372D" w:rsidRPr="00D31380" w:rsidRDefault="00FA372D" w:rsidP="00FA372D">
            <w:pPr>
              <w:rPr>
                <w:rFonts w:asciiTheme="minorEastAsia" w:hAnsiTheme="minorEastAsia"/>
              </w:rPr>
            </w:pPr>
            <w:r w:rsidRPr="00D31380">
              <w:rPr>
                <w:rFonts w:asciiTheme="minorEastAsia" w:hAnsiTheme="minorEastAsia"/>
              </w:rPr>
              <w:t>10644</w:t>
            </w:r>
          </w:p>
        </w:tc>
        <w:tc>
          <w:tcPr>
            <w:tcW w:w="1129" w:type="dxa"/>
            <w:tcBorders>
              <w:top w:val="single" w:sz="8" w:space="0" w:color="152935"/>
              <w:left w:val="single" w:sz="8" w:space="0" w:color="E0E0E0"/>
              <w:bottom w:val="single" w:sz="8" w:space="0" w:color="AEAEAE"/>
              <w:right w:val="single" w:sz="8" w:space="0" w:color="E0E0E0"/>
            </w:tcBorders>
            <w:shd w:val="clear" w:color="auto" w:fill="FFFFFF"/>
          </w:tcPr>
          <w:p w14:paraId="3C0F88E6" w14:textId="77777777" w:rsidR="00FA372D" w:rsidRPr="00D31380" w:rsidRDefault="00FA372D" w:rsidP="00FA372D">
            <w:pPr>
              <w:rPr>
                <w:rFonts w:asciiTheme="minorEastAsia" w:hAnsiTheme="minorEastAsia"/>
              </w:rPr>
            </w:pPr>
            <w:r w:rsidRPr="00D31380">
              <w:rPr>
                <w:rFonts w:asciiTheme="minorEastAsia" w:hAnsiTheme="minorEastAsia"/>
              </w:rPr>
              <w:t>0</w:t>
            </w:r>
          </w:p>
        </w:tc>
        <w:tc>
          <w:tcPr>
            <w:tcW w:w="1129" w:type="dxa"/>
            <w:tcBorders>
              <w:top w:val="single" w:sz="8" w:space="0" w:color="152935"/>
              <w:left w:val="single" w:sz="8" w:space="0" w:color="E0E0E0"/>
              <w:bottom w:val="single" w:sz="8" w:space="0" w:color="AEAEAE"/>
              <w:right w:val="single" w:sz="8" w:space="0" w:color="E0E0E0"/>
            </w:tcBorders>
            <w:shd w:val="clear" w:color="auto" w:fill="FFFFFF"/>
          </w:tcPr>
          <w:p w14:paraId="3B03B37A" w14:textId="77777777" w:rsidR="00FA372D" w:rsidRPr="00D31380" w:rsidRDefault="00FA372D" w:rsidP="00FA372D">
            <w:pPr>
              <w:rPr>
                <w:rFonts w:asciiTheme="minorEastAsia" w:hAnsiTheme="minorEastAsia"/>
              </w:rPr>
            </w:pPr>
            <w:r w:rsidRPr="00D31380">
              <w:rPr>
                <w:rFonts w:asciiTheme="minorEastAsia" w:hAnsiTheme="minorEastAsia"/>
              </w:rPr>
              <w:t>1</w:t>
            </w:r>
          </w:p>
        </w:tc>
        <w:tc>
          <w:tcPr>
            <w:tcW w:w="1129" w:type="dxa"/>
            <w:tcBorders>
              <w:top w:val="single" w:sz="8" w:space="0" w:color="152935"/>
              <w:left w:val="single" w:sz="8" w:space="0" w:color="E0E0E0"/>
              <w:bottom w:val="single" w:sz="8" w:space="0" w:color="AEAEAE"/>
              <w:right w:val="single" w:sz="8" w:space="0" w:color="E0E0E0"/>
            </w:tcBorders>
            <w:shd w:val="clear" w:color="auto" w:fill="FFFFFF"/>
          </w:tcPr>
          <w:p w14:paraId="18091395" w14:textId="77777777" w:rsidR="00FA372D" w:rsidRPr="00D31380" w:rsidRDefault="00FA372D" w:rsidP="00FA372D">
            <w:pPr>
              <w:rPr>
                <w:rFonts w:asciiTheme="minorEastAsia" w:hAnsiTheme="minorEastAsia"/>
              </w:rPr>
            </w:pPr>
            <w:r w:rsidRPr="00D31380">
              <w:rPr>
                <w:rFonts w:asciiTheme="minorEastAsia" w:hAnsiTheme="minorEastAsia"/>
              </w:rPr>
              <w:t>.36</w:t>
            </w:r>
          </w:p>
        </w:tc>
        <w:tc>
          <w:tcPr>
            <w:tcW w:w="1198" w:type="dxa"/>
            <w:tcBorders>
              <w:top w:val="single" w:sz="8" w:space="0" w:color="152935"/>
              <w:left w:val="single" w:sz="8" w:space="0" w:color="E0E0E0"/>
              <w:bottom w:val="single" w:sz="8" w:space="0" w:color="AEAEAE"/>
              <w:right w:val="nil"/>
            </w:tcBorders>
            <w:shd w:val="clear" w:color="auto" w:fill="FFFFFF"/>
          </w:tcPr>
          <w:p w14:paraId="2F4100D0" w14:textId="77777777" w:rsidR="00FA372D" w:rsidRPr="00D31380" w:rsidRDefault="00FA372D" w:rsidP="00FA372D">
            <w:pPr>
              <w:rPr>
                <w:rFonts w:asciiTheme="minorEastAsia" w:hAnsiTheme="minorEastAsia"/>
              </w:rPr>
            </w:pPr>
            <w:r w:rsidRPr="00D31380">
              <w:rPr>
                <w:rFonts w:asciiTheme="minorEastAsia" w:hAnsiTheme="minorEastAsia"/>
              </w:rPr>
              <w:t>.480</w:t>
            </w:r>
          </w:p>
        </w:tc>
      </w:tr>
      <w:tr w:rsidR="00FA372D" w:rsidRPr="00D31380" w14:paraId="4844BCC7" w14:textId="77777777" w:rsidTr="00FA372D">
        <w:trPr>
          <w:cantSplit/>
          <w:trHeight w:val="343"/>
        </w:trPr>
        <w:tc>
          <w:tcPr>
            <w:tcW w:w="2695" w:type="dxa"/>
            <w:tcBorders>
              <w:top w:val="single" w:sz="8" w:space="0" w:color="AEAEAE"/>
              <w:left w:val="nil"/>
              <w:bottom w:val="single" w:sz="8" w:space="0" w:color="AEAEAE"/>
              <w:right w:val="nil"/>
            </w:tcBorders>
            <w:shd w:val="clear" w:color="auto" w:fill="E0E0E0"/>
          </w:tcPr>
          <w:p w14:paraId="1973D702" w14:textId="77777777" w:rsidR="00FA372D" w:rsidRPr="00D31380" w:rsidRDefault="00FA372D" w:rsidP="00FA372D">
            <w:pPr>
              <w:rPr>
                <w:rFonts w:asciiTheme="minorEastAsia" w:hAnsiTheme="minorEastAsia"/>
              </w:rPr>
            </w:pPr>
            <w:r w:rsidRPr="00D31380">
              <w:rPr>
                <w:rFonts w:asciiTheme="minorEastAsia" w:hAnsiTheme="minorEastAsia"/>
              </w:rPr>
              <w:t>Large</w:t>
            </w:r>
          </w:p>
        </w:tc>
        <w:tc>
          <w:tcPr>
            <w:tcW w:w="1128" w:type="dxa"/>
            <w:tcBorders>
              <w:top w:val="single" w:sz="8" w:space="0" w:color="AEAEAE"/>
              <w:left w:val="nil"/>
              <w:bottom w:val="single" w:sz="8" w:space="0" w:color="AEAEAE"/>
              <w:right w:val="single" w:sz="8" w:space="0" w:color="E0E0E0"/>
            </w:tcBorders>
            <w:shd w:val="clear" w:color="auto" w:fill="FFFFFF"/>
          </w:tcPr>
          <w:p w14:paraId="0C0C1DE7" w14:textId="77777777" w:rsidR="00FA372D" w:rsidRPr="00D31380" w:rsidRDefault="00FA372D" w:rsidP="00FA372D">
            <w:pPr>
              <w:rPr>
                <w:rFonts w:asciiTheme="minorEastAsia" w:hAnsiTheme="minorEastAsia"/>
              </w:rPr>
            </w:pPr>
            <w:r w:rsidRPr="00D31380">
              <w:rPr>
                <w:rFonts w:asciiTheme="minorEastAsia" w:hAnsiTheme="minorEastAsia"/>
              </w:rPr>
              <w:t>10644</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47E3E6E8" w14:textId="77777777" w:rsidR="00FA372D" w:rsidRPr="00D31380" w:rsidRDefault="00FA372D" w:rsidP="00FA372D">
            <w:pPr>
              <w:rPr>
                <w:rFonts w:asciiTheme="minorEastAsia" w:hAnsiTheme="minorEastAsia"/>
              </w:rPr>
            </w:pPr>
            <w:r w:rsidRPr="00D31380">
              <w:rPr>
                <w:rFonts w:asciiTheme="minorEastAsia" w:hAnsiTheme="minorEastAsia"/>
              </w:rPr>
              <w:t>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0D1E30C5" w14:textId="77777777" w:rsidR="00FA372D" w:rsidRPr="00D31380" w:rsidRDefault="00FA372D" w:rsidP="00FA372D">
            <w:pPr>
              <w:rPr>
                <w:rFonts w:asciiTheme="minorEastAsia" w:hAnsiTheme="minorEastAsia"/>
              </w:rPr>
            </w:pPr>
            <w:r w:rsidRPr="00D31380">
              <w:rPr>
                <w:rFonts w:asciiTheme="minorEastAsia" w:hAnsiTheme="minorEastAsia"/>
              </w:rPr>
              <w:t>1</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5A41AAEA" w14:textId="77777777" w:rsidR="00FA372D" w:rsidRPr="00D31380" w:rsidRDefault="00FA372D" w:rsidP="00FA372D">
            <w:pPr>
              <w:rPr>
                <w:rFonts w:asciiTheme="minorEastAsia" w:hAnsiTheme="minorEastAsia"/>
              </w:rPr>
            </w:pPr>
            <w:r w:rsidRPr="00D31380">
              <w:rPr>
                <w:rFonts w:asciiTheme="minorEastAsia" w:hAnsiTheme="minorEastAsia"/>
              </w:rPr>
              <w:t>.39</w:t>
            </w:r>
          </w:p>
        </w:tc>
        <w:tc>
          <w:tcPr>
            <w:tcW w:w="1198" w:type="dxa"/>
            <w:tcBorders>
              <w:top w:val="single" w:sz="8" w:space="0" w:color="AEAEAE"/>
              <w:left w:val="single" w:sz="8" w:space="0" w:color="E0E0E0"/>
              <w:bottom w:val="single" w:sz="8" w:space="0" w:color="AEAEAE"/>
              <w:right w:val="nil"/>
            </w:tcBorders>
            <w:shd w:val="clear" w:color="auto" w:fill="FFFFFF"/>
          </w:tcPr>
          <w:p w14:paraId="2446B970" w14:textId="77777777" w:rsidR="00FA372D" w:rsidRPr="00D31380" w:rsidRDefault="00FA372D" w:rsidP="00FA372D">
            <w:pPr>
              <w:rPr>
                <w:rFonts w:asciiTheme="minorEastAsia" w:hAnsiTheme="minorEastAsia"/>
              </w:rPr>
            </w:pPr>
            <w:r w:rsidRPr="00D31380">
              <w:rPr>
                <w:rFonts w:asciiTheme="minorEastAsia" w:hAnsiTheme="minorEastAsia"/>
              </w:rPr>
              <w:t>.488</w:t>
            </w:r>
          </w:p>
        </w:tc>
      </w:tr>
      <w:tr w:rsidR="00FA372D" w:rsidRPr="00D31380" w14:paraId="3BBF3ECE" w14:textId="77777777" w:rsidTr="00FA372D">
        <w:trPr>
          <w:cantSplit/>
          <w:trHeight w:val="343"/>
        </w:trPr>
        <w:tc>
          <w:tcPr>
            <w:tcW w:w="2695" w:type="dxa"/>
            <w:tcBorders>
              <w:top w:val="single" w:sz="8" w:space="0" w:color="AEAEAE"/>
              <w:left w:val="nil"/>
              <w:bottom w:val="single" w:sz="8" w:space="0" w:color="AEAEAE"/>
              <w:right w:val="nil"/>
            </w:tcBorders>
            <w:shd w:val="clear" w:color="auto" w:fill="E0E0E0"/>
          </w:tcPr>
          <w:p w14:paraId="100AF5E3" w14:textId="77777777" w:rsidR="00FA372D" w:rsidRPr="00D31380" w:rsidRDefault="00FA372D" w:rsidP="00FA372D">
            <w:pPr>
              <w:rPr>
                <w:rFonts w:asciiTheme="minorEastAsia" w:hAnsiTheme="minorEastAsia"/>
              </w:rPr>
            </w:pPr>
            <w:r w:rsidRPr="00D31380">
              <w:rPr>
                <w:rFonts w:asciiTheme="minorEastAsia" w:hAnsiTheme="minorEastAsia"/>
              </w:rPr>
              <w:t>Small</w:t>
            </w:r>
          </w:p>
        </w:tc>
        <w:tc>
          <w:tcPr>
            <w:tcW w:w="1128" w:type="dxa"/>
            <w:tcBorders>
              <w:top w:val="single" w:sz="8" w:space="0" w:color="AEAEAE"/>
              <w:left w:val="nil"/>
              <w:bottom w:val="single" w:sz="8" w:space="0" w:color="AEAEAE"/>
              <w:right w:val="single" w:sz="8" w:space="0" w:color="E0E0E0"/>
            </w:tcBorders>
            <w:shd w:val="clear" w:color="auto" w:fill="FFFFFF"/>
          </w:tcPr>
          <w:p w14:paraId="0F87C5E8" w14:textId="77777777" w:rsidR="00FA372D" w:rsidRPr="00D31380" w:rsidRDefault="00FA372D" w:rsidP="00FA372D">
            <w:pPr>
              <w:rPr>
                <w:rFonts w:asciiTheme="minorEastAsia" w:hAnsiTheme="minorEastAsia"/>
              </w:rPr>
            </w:pPr>
            <w:r w:rsidRPr="00D31380">
              <w:rPr>
                <w:rFonts w:asciiTheme="minorEastAsia" w:hAnsiTheme="minorEastAsia"/>
              </w:rPr>
              <w:t>10644</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6C010D9" w14:textId="77777777" w:rsidR="00FA372D" w:rsidRPr="00D31380" w:rsidRDefault="00FA372D" w:rsidP="00FA372D">
            <w:pPr>
              <w:rPr>
                <w:rFonts w:asciiTheme="minorEastAsia" w:hAnsiTheme="minorEastAsia"/>
              </w:rPr>
            </w:pPr>
            <w:r w:rsidRPr="00D31380">
              <w:rPr>
                <w:rFonts w:asciiTheme="minorEastAsia" w:hAnsiTheme="minorEastAsia"/>
              </w:rPr>
              <w:t>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71533E2E" w14:textId="77777777" w:rsidR="00FA372D" w:rsidRPr="00D31380" w:rsidRDefault="00FA372D" w:rsidP="00FA372D">
            <w:pPr>
              <w:rPr>
                <w:rFonts w:asciiTheme="minorEastAsia" w:hAnsiTheme="minorEastAsia"/>
              </w:rPr>
            </w:pPr>
            <w:r w:rsidRPr="00D31380">
              <w:rPr>
                <w:rFonts w:asciiTheme="minorEastAsia" w:hAnsiTheme="minorEastAsia"/>
              </w:rPr>
              <w:t>1</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21855363" w14:textId="77777777" w:rsidR="00FA372D" w:rsidRPr="00D31380" w:rsidRDefault="00FA372D" w:rsidP="00FA372D">
            <w:pPr>
              <w:rPr>
                <w:rFonts w:asciiTheme="minorEastAsia" w:hAnsiTheme="minorEastAsia"/>
              </w:rPr>
            </w:pPr>
            <w:r w:rsidRPr="00D31380">
              <w:rPr>
                <w:rFonts w:asciiTheme="minorEastAsia" w:hAnsiTheme="minorEastAsia"/>
              </w:rPr>
              <w:t>.25</w:t>
            </w:r>
          </w:p>
        </w:tc>
        <w:tc>
          <w:tcPr>
            <w:tcW w:w="1198" w:type="dxa"/>
            <w:tcBorders>
              <w:top w:val="single" w:sz="8" w:space="0" w:color="AEAEAE"/>
              <w:left w:val="single" w:sz="8" w:space="0" w:color="E0E0E0"/>
              <w:bottom w:val="single" w:sz="8" w:space="0" w:color="AEAEAE"/>
              <w:right w:val="nil"/>
            </w:tcBorders>
            <w:shd w:val="clear" w:color="auto" w:fill="FFFFFF"/>
          </w:tcPr>
          <w:p w14:paraId="12DCCD5E" w14:textId="77777777" w:rsidR="00FA372D" w:rsidRPr="00D31380" w:rsidRDefault="00FA372D" w:rsidP="00FA372D">
            <w:pPr>
              <w:rPr>
                <w:rFonts w:asciiTheme="minorEastAsia" w:hAnsiTheme="minorEastAsia"/>
              </w:rPr>
            </w:pPr>
            <w:r w:rsidRPr="00D31380">
              <w:rPr>
                <w:rFonts w:asciiTheme="minorEastAsia" w:hAnsiTheme="minorEastAsia"/>
              </w:rPr>
              <w:t>.431</w:t>
            </w:r>
          </w:p>
        </w:tc>
      </w:tr>
      <w:tr w:rsidR="00FA372D" w:rsidRPr="00D31380" w14:paraId="42109174" w14:textId="77777777" w:rsidTr="00FA372D">
        <w:trPr>
          <w:cantSplit/>
          <w:trHeight w:val="343"/>
        </w:trPr>
        <w:tc>
          <w:tcPr>
            <w:tcW w:w="2695" w:type="dxa"/>
            <w:tcBorders>
              <w:top w:val="single" w:sz="8" w:space="0" w:color="AEAEAE"/>
              <w:left w:val="nil"/>
              <w:bottom w:val="single" w:sz="8" w:space="0" w:color="AEAEAE"/>
              <w:right w:val="nil"/>
            </w:tcBorders>
            <w:shd w:val="clear" w:color="auto" w:fill="E0E0E0"/>
          </w:tcPr>
          <w:p w14:paraId="32D92C65" w14:textId="77777777" w:rsidR="00FA372D" w:rsidRPr="00D31380" w:rsidRDefault="00FA372D" w:rsidP="00FA372D">
            <w:pPr>
              <w:rPr>
                <w:rFonts w:asciiTheme="minorEastAsia" w:hAnsiTheme="minorEastAsia"/>
              </w:rPr>
            </w:pPr>
            <w:r w:rsidRPr="00D31380">
              <w:rPr>
                <w:rFonts w:asciiTheme="minorEastAsia" w:hAnsiTheme="minorEastAsia"/>
              </w:rPr>
              <w:t>Female</w:t>
            </w:r>
          </w:p>
        </w:tc>
        <w:tc>
          <w:tcPr>
            <w:tcW w:w="1128" w:type="dxa"/>
            <w:tcBorders>
              <w:top w:val="single" w:sz="8" w:space="0" w:color="AEAEAE"/>
              <w:left w:val="nil"/>
              <w:bottom w:val="single" w:sz="8" w:space="0" w:color="AEAEAE"/>
              <w:right w:val="single" w:sz="8" w:space="0" w:color="E0E0E0"/>
            </w:tcBorders>
            <w:shd w:val="clear" w:color="auto" w:fill="FFFFFF"/>
          </w:tcPr>
          <w:p w14:paraId="5088E413" w14:textId="77777777" w:rsidR="00FA372D" w:rsidRPr="00D31380" w:rsidRDefault="00FA372D" w:rsidP="00FA372D">
            <w:pPr>
              <w:rPr>
                <w:rFonts w:asciiTheme="minorEastAsia" w:hAnsiTheme="minorEastAsia"/>
              </w:rPr>
            </w:pPr>
            <w:r w:rsidRPr="00D31380">
              <w:rPr>
                <w:rFonts w:asciiTheme="minorEastAsia" w:hAnsiTheme="minorEastAsia"/>
              </w:rPr>
              <w:t>10644</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2EA28E63" w14:textId="77777777" w:rsidR="00FA372D" w:rsidRPr="00D31380" w:rsidRDefault="00FA372D" w:rsidP="00FA372D">
            <w:pPr>
              <w:rPr>
                <w:rFonts w:asciiTheme="minorEastAsia" w:hAnsiTheme="minorEastAsia"/>
              </w:rPr>
            </w:pPr>
            <w:r w:rsidRPr="00D31380">
              <w:rPr>
                <w:rFonts w:asciiTheme="minorEastAsia" w:hAnsiTheme="minorEastAsia"/>
              </w:rPr>
              <w:t>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2D3D2B81" w14:textId="77777777" w:rsidR="00FA372D" w:rsidRPr="00D31380" w:rsidRDefault="00FA372D" w:rsidP="00FA372D">
            <w:pPr>
              <w:rPr>
                <w:rFonts w:asciiTheme="minorEastAsia" w:hAnsiTheme="minorEastAsia"/>
              </w:rPr>
            </w:pPr>
            <w:r w:rsidRPr="00D31380">
              <w:rPr>
                <w:rFonts w:asciiTheme="minorEastAsia" w:hAnsiTheme="minorEastAsia"/>
              </w:rPr>
              <w:t>1</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1EBACEE7" w14:textId="77777777" w:rsidR="00FA372D" w:rsidRPr="00D31380" w:rsidRDefault="00FA372D" w:rsidP="00FA372D">
            <w:pPr>
              <w:rPr>
                <w:rFonts w:asciiTheme="minorEastAsia" w:hAnsiTheme="minorEastAsia"/>
              </w:rPr>
            </w:pPr>
            <w:r w:rsidRPr="00D31380">
              <w:rPr>
                <w:rFonts w:asciiTheme="minorEastAsia" w:hAnsiTheme="minorEastAsia"/>
              </w:rPr>
              <w:t>.13</w:t>
            </w:r>
          </w:p>
        </w:tc>
        <w:tc>
          <w:tcPr>
            <w:tcW w:w="1198" w:type="dxa"/>
            <w:tcBorders>
              <w:top w:val="single" w:sz="8" w:space="0" w:color="AEAEAE"/>
              <w:left w:val="single" w:sz="8" w:space="0" w:color="E0E0E0"/>
              <w:bottom w:val="single" w:sz="8" w:space="0" w:color="AEAEAE"/>
              <w:right w:val="nil"/>
            </w:tcBorders>
            <w:shd w:val="clear" w:color="auto" w:fill="FFFFFF"/>
          </w:tcPr>
          <w:p w14:paraId="7FA041FD" w14:textId="77777777" w:rsidR="00FA372D" w:rsidRPr="00D31380" w:rsidRDefault="00FA372D" w:rsidP="00FA372D">
            <w:pPr>
              <w:rPr>
                <w:rFonts w:asciiTheme="minorEastAsia" w:hAnsiTheme="minorEastAsia"/>
              </w:rPr>
            </w:pPr>
            <w:r w:rsidRPr="00D31380">
              <w:rPr>
                <w:rFonts w:asciiTheme="minorEastAsia" w:hAnsiTheme="minorEastAsia"/>
              </w:rPr>
              <w:t>.333</w:t>
            </w:r>
          </w:p>
        </w:tc>
      </w:tr>
      <w:tr w:rsidR="00FA372D" w:rsidRPr="00D31380" w14:paraId="6094E0FA" w14:textId="77777777" w:rsidTr="00FA372D">
        <w:trPr>
          <w:cantSplit/>
          <w:trHeight w:val="343"/>
        </w:trPr>
        <w:tc>
          <w:tcPr>
            <w:tcW w:w="2695" w:type="dxa"/>
            <w:tcBorders>
              <w:top w:val="single" w:sz="8" w:space="0" w:color="AEAEAE"/>
              <w:left w:val="nil"/>
              <w:bottom w:val="single" w:sz="8" w:space="0" w:color="AEAEAE"/>
              <w:right w:val="nil"/>
            </w:tcBorders>
            <w:shd w:val="clear" w:color="auto" w:fill="E0E0E0"/>
          </w:tcPr>
          <w:p w14:paraId="10A8E370" w14:textId="77777777" w:rsidR="00FA372D" w:rsidRPr="00D31380" w:rsidRDefault="00FA372D" w:rsidP="00FA372D">
            <w:pPr>
              <w:rPr>
                <w:rFonts w:asciiTheme="minorEastAsia" w:hAnsiTheme="minorEastAsia"/>
              </w:rPr>
            </w:pPr>
            <w:r w:rsidRPr="00D31380">
              <w:rPr>
                <w:rFonts w:asciiTheme="minorEastAsia" w:hAnsiTheme="minorEastAsia"/>
              </w:rPr>
              <w:t>Ed</w:t>
            </w:r>
          </w:p>
        </w:tc>
        <w:tc>
          <w:tcPr>
            <w:tcW w:w="1128" w:type="dxa"/>
            <w:tcBorders>
              <w:top w:val="single" w:sz="8" w:space="0" w:color="AEAEAE"/>
              <w:left w:val="nil"/>
              <w:bottom w:val="single" w:sz="8" w:space="0" w:color="AEAEAE"/>
              <w:right w:val="single" w:sz="8" w:space="0" w:color="E0E0E0"/>
            </w:tcBorders>
            <w:shd w:val="clear" w:color="auto" w:fill="FFFFFF"/>
          </w:tcPr>
          <w:p w14:paraId="3A2A006D" w14:textId="77777777" w:rsidR="00FA372D" w:rsidRPr="00D31380" w:rsidRDefault="00FA372D" w:rsidP="00FA372D">
            <w:pPr>
              <w:rPr>
                <w:rFonts w:asciiTheme="minorEastAsia" w:hAnsiTheme="minorEastAsia"/>
              </w:rPr>
            </w:pPr>
            <w:r w:rsidRPr="00D31380">
              <w:rPr>
                <w:rFonts w:asciiTheme="minorEastAsia" w:hAnsiTheme="minorEastAsia"/>
              </w:rPr>
              <w:t>10644</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785F2D09" w14:textId="77777777" w:rsidR="00FA372D" w:rsidRPr="00D31380" w:rsidRDefault="00FA372D" w:rsidP="00FA372D">
            <w:pPr>
              <w:rPr>
                <w:rFonts w:asciiTheme="minorEastAsia" w:hAnsiTheme="minorEastAsia"/>
              </w:rPr>
            </w:pPr>
            <w:r w:rsidRPr="00D31380">
              <w:rPr>
                <w:rFonts w:asciiTheme="minorEastAsia" w:hAnsiTheme="minorEastAsia"/>
              </w:rPr>
              <w:t>9</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764FB17F" w14:textId="77777777" w:rsidR="00FA372D" w:rsidRPr="00D31380" w:rsidRDefault="00FA372D" w:rsidP="00FA372D">
            <w:pPr>
              <w:rPr>
                <w:rFonts w:asciiTheme="minorEastAsia" w:hAnsiTheme="minorEastAsia"/>
              </w:rPr>
            </w:pPr>
            <w:r w:rsidRPr="00D31380">
              <w:rPr>
                <w:rFonts w:asciiTheme="minorEastAsia" w:hAnsiTheme="minorEastAsia"/>
              </w:rPr>
              <w:t>16</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A593F75" w14:textId="77777777" w:rsidR="00FA372D" w:rsidRPr="00D31380" w:rsidRDefault="00FA372D" w:rsidP="00FA372D">
            <w:pPr>
              <w:rPr>
                <w:rFonts w:asciiTheme="minorEastAsia" w:hAnsiTheme="minorEastAsia"/>
              </w:rPr>
            </w:pPr>
            <w:r w:rsidRPr="00D31380">
              <w:rPr>
                <w:rFonts w:asciiTheme="minorEastAsia" w:hAnsiTheme="minorEastAsia"/>
              </w:rPr>
              <w:t>13.60</w:t>
            </w:r>
          </w:p>
        </w:tc>
        <w:tc>
          <w:tcPr>
            <w:tcW w:w="1198" w:type="dxa"/>
            <w:tcBorders>
              <w:top w:val="single" w:sz="8" w:space="0" w:color="AEAEAE"/>
              <w:left w:val="single" w:sz="8" w:space="0" w:color="E0E0E0"/>
              <w:bottom w:val="single" w:sz="8" w:space="0" w:color="AEAEAE"/>
              <w:right w:val="nil"/>
            </w:tcBorders>
            <w:shd w:val="clear" w:color="auto" w:fill="FFFFFF"/>
          </w:tcPr>
          <w:p w14:paraId="7CE4621D" w14:textId="77777777" w:rsidR="00FA372D" w:rsidRPr="00D31380" w:rsidRDefault="00FA372D" w:rsidP="00FA372D">
            <w:pPr>
              <w:rPr>
                <w:rFonts w:asciiTheme="minorEastAsia" w:hAnsiTheme="minorEastAsia"/>
              </w:rPr>
            </w:pPr>
            <w:r w:rsidRPr="00D31380">
              <w:rPr>
                <w:rFonts w:asciiTheme="minorEastAsia" w:hAnsiTheme="minorEastAsia"/>
              </w:rPr>
              <w:t>2.058</w:t>
            </w:r>
          </w:p>
        </w:tc>
      </w:tr>
      <w:tr w:rsidR="00FA372D" w:rsidRPr="00D31380" w14:paraId="5936D371" w14:textId="77777777" w:rsidTr="00FA372D">
        <w:trPr>
          <w:cantSplit/>
          <w:trHeight w:val="343"/>
        </w:trPr>
        <w:tc>
          <w:tcPr>
            <w:tcW w:w="2695" w:type="dxa"/>
            <w:tcBorders>
              <w:top w:val="single" w:sz="8" w:space="0" w:color="AEAEAE"/>
              <w:left w:val="nil"/>
              <w:bottom w:val="single" w:sz="8" w:space="0" w:color="AEAEAE"/>
              <w:right w:val="nil"/>
            </w:tcBorders>
            <w:shd w:val="clear" w:color="auto" w:fill="E0E0E0"/>
          </w:tcPr>
          <w:p w14:paraId="4A87CD22" w14:textId="77777777" w:rsidR="00FA372D" w:rsidRPr="00D31380" w:rsidRDefault="00FA372D" w:rsidP="00FA372D">
            <w:pPr>
              <w:rPr>
                <w:rFonts w:asciiTheme="minorEastAsia" w:hAnsiTheme="minorEastAsia"/>
              </w:rPr>
            </w:pPr>
            <w:r w:rsidRPr="00D31380">
              <w:rPr>
                <w:rFonts w:asciiTheme="minorEastAsia" w:hAnsiTheme="minorEastAsia"/>
              </w:rPr>
              <w:t>Exp</w:t>
            </w:r>
          </w:p>
        </w:tc>
        <w:tc>
          <w:tcPr>
            <w:tcW w:w="1128" w:type="dxa"/>
            <w:tcBorders>
              <w:top w:val="single" w:sz="8" w:space="0" w:color="AEAEAE"/>
              <w:left w:val="nil"/>
              <w:bottom w:val="single" w:sz="8" w:space="0" w:color="AEAEAE"/>
              <w:right w:val="single" w:sz="8" w:space="0" w:color="E0E0E0"/>
            </w:tcBorders>
            <w:shd w:val="clear" w:color="auto" w:fill="FFFFFF"/>
          </w:tcPr>
          <w:p w14:paraId="56D563EC" w14:textId="77777777" w:rsidR="00FA372D" w:rsidRPr="00D31380" w:rsidRDefault="00FA372D" w:rsidP="00FA372D">
            <w:pPr>
              <w:rPr>
                <w:rFonts w:asciiTheme="minorEastAsia" w:hAnsiTheme="minorEastAsia"/>
              </w:rPr>
            </w:pPr>
            <w:r w:rsidRPr="00D31380">
              <w:rPr>
                <w:rFonts w:asciiTheme="minorEastAsia" w:hAnsiTheme="minorEastAsia"/>
              </w:rPr>
              <w:t>10644</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53673504" w14:textId="77777777" w:rsidR="00FA372D" w:rsidRPr="00D31380" w:rsidRDefault="00FA372D" w:rsidP="00FA372D">
            <w:pPr>
              <w:rPr>
                <w:rFonts w:asciiTheme="minorEastAsia" w:hAnsiTheme="minorEastAsia"/>
              </w:rPr>
            </w:pPr>
            <w:r w:rsidRPr="00D31380">
              <w:rPr>
                <w:rFonts w:asciiTheme="minorEastAsia" w:hAnsiTheme="minorEastAsia"/>
              </w:rPr>
              <w:t>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3969C3F4" w14:textId="77777777" w:rsidR="00FA372D" w:rsidRPr="00D31380" w:rsidRDefault="00FA372D" w:rsidP="00FA372D">
            <w:pPr>
              <w:rPr>
                <w:rFonts w:asciiTheme="minorEastAsia" w:hAnsiTheme="minorEastAsia"/>
              </w:rPr>
            </w:pPr>
            <w:r w:rsidRPr="00D31380">
              <w:rPr>
                <w:rFonts w:asciiTheme="minorEastAsia" w:hAnsiTheme="minorEastAsia"/>
              </w:rPr>
              <w:t>63</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298F37E4" w14:textId="77777777" w:rsidR="00FA372D" w:rsidRPr="00D31380" w:rsidRDefault="00FA372D" w:rsidP="00FA372D">
            <w:pPr>
              <w:rPr>
                <w:rFonts w:asciiTheme="minorEastAsia" w:hAnsiTheme="minorEastAsia"/>
              </w:rPr>
            </w:pPr>
            <w:r w:rsidRPr="00D31380">
              <w:rPr>
                <w:rFonts w:asciiTheme="minorEastAsia" w:hAnsiTheme="minorEastAsia"/>
              </w:rPr>
              <w:t>6.34</w:t>
            </w:r>
          </w:p>
        </w:tc>
        <w:tc>
          <w:tcPr>
            <w:tcW w:w="1198" w:type="dxa"/>
            <w:tcBorders>
              <w:top w:val="single" w:sz="8" w:space="0" w:color="AEAEAE"/>
              <w:left w:val="single" w:sz="8" w:space="0" w:color="E0E0E0"/>
              <w:bottom w:val="single" w:sz="8" w:space="0" w:color="AEAEAE"/>
              <w:right w:val="nil"/>
            </w:tcBorders>
            <w:shd w:val="clear" w:color="auto" w:fill="FFFFFF"/>
          </w:tcPr>
          <w:p w14:paraId="765FEDE8" w14:textId="77777777" w:rsidR="00FA372D" w:rsidRPr="00D31380" w:rsidRDefault="00FA372D" w:rsidP="00FA372D">
            <w:pPr>
              <w:rPr>
                <w:rFonts w:asciiTheme="minorEastAsia" w:hAnsiTheme="minorEastAsia"/>
              </w:rPr>
            </w:pPr>
            <w:r w:rsidRPr="00D31380">
              <w:rPr>
                <w:rFonts w:asciiTheme="minorEastAsia" w:hAnsiTheme="minorEastAsia"/>
              </w:rPr>
              <w:t>9.108</w:t>
            </w:r>
          </w:p>
        </w:tc>
      </w:tr>
      <w:tr w:rsidR="00FA372D" w:rsidRPr="00D31380" w14:paraId="681C5155" w14:textId="77777777" w:rsidTr="00FA372D">
        <w:trPr>
          <w:cantSplit/>
          <w:trHeight w:val="343"/>
        </w:trPr>
        <w:tc>
          <w:tcPr>
            <w:tcW w:w="2695" w:type="dxa"/>
            <w:tcBorders>
              <w:top w:val="single" w:sz="8" w:space="0" w:color="AEAEAE"/>
              <w:left w:val="nil"/>
              <w:bottom w:val="single" w:sz="8" w:space="0" w:color="AEAEAE"/>
              <w:right w:val="nil"/>
            </w:tcBorders>
            <w:shd w:val="clear" w:color="auto" w:fill="E0E0E0"/>
          </w:tcPr>
          <w:p w14:paraId="275A8120" w14:textId="77777777" w:rsidR="00FA372D" w:rsidRPr="00D31380" w:rsidRDefault="00FA372D" w:rsidP="00FA372D">
            <w:pPr>
              <w:rPr>
                <w:rFonts w:asciiTheme="minorEastAsia" w:hAnsiTheme="minorEastAsia"/>
              </w:rPr>
            </w:pPr>
            <w:r w:rsidRPr="00D31380">
              <w:rPr>
                <w:rFonts w:asciiTheme="minorEastAsia" w:hAnsiTheme="minorEastAsia"/>
              </w:rPr>
              <w:t>Tenure</w:t>
            </w:r>
          </w:p>
        </w:tc>
        <w:tc>
          <w:tcPr>
            <w:tcW w:w="1128" w:type="dxa"/>
            <w:tcBorders>
              <w:top w:val="single" w:sz="8" w:space="0" w:color="AEAEAE"/>
              <w:left w:val="nil"/>
              <w:bottom w:val="single" w:sz="8" w:space="0" w:color="AEAEAE"/>
              <w:right w:val="single" w:sz="8" w:space="0" w:color="E0E0E0"/>
            </w:tcBorders>
            <w:shd w:val="clear" w:color="auto" w:fill="FFFFFF"/>
          </w:tcPr>
          <w:p w14:paraId="561871C1" w14:textId="77777777" w:rsidR="00FA372D" w:rsidRPr="00D31380" w:rsidRDefault="00FA372D" w:rsidP="00FA372D">
            <w:pPr>
              <w:rPr>
                <w:rFonts w:asciiTheme="minorEastAsia" w:hAnsiTheme="minorEastAsia"/>
              </w:rPr>
            </w:pPr>
            <w:r w:rsidRPr="00D31380">
              <w:rPr>
                <w:rFonts w:asciiTheme="minorEastAsia" w:hAnsiTheme="minorEastAsia"/>
              </w:rPr>
              <w:t>10644</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02D0DDBF" w14:textId="77777777" w:rsidR="00FA372D" w:rsidRPr="00D31380" w:rsidRDefault="00FA372D" w:rsidP="00FA372D">
            <w:pPr>
              <w:rPr>
                <w:rFonts w:asciiTheme="minorEastAsia" w:hAnsiTheme="minorEastAsia"/>
              </w:rPr>
            </w:pPr>
            <w:r w:rsidRPr="00D31380">
              <w:rPr>
                <w:rFonts w:asciiTheme="minorEastAsia" w:hAnsiTheme="minorEastAsia"/>
              </w:rPr>
              <w:t>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21D799B1" w14:textId="77777777" w:rsidR="00FA372D" w:rsidRPr="00D31380" w:rsidRDefault="00FA372D" w:rsidP="00FA372D">
            <w:pPr>
              <w:rPr>
                <w:rFonts w:asciiTheme="minorEastAsia" w:hAnsiTheme="minorEastAsia"/>
              </w:rPr>
            </w:pPr>
            <w:r w:rsidRPr="00D31380">
              <w:rPr>
                <w:rFonts w:asciiTheme="minorEastAsia" w:hAnsiTheme="minorEastAsia"/>
              </w:rPr>
              <w:t>54</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72FE2B5" w14:textId="77777777" w:rsidR="00FA372D" w:rsidRPr="00D31380" w:rsidRDefault="00FA372D" w:rsidP="00FA372D">
            <w:pPr>
              <w:rPr>
                <w:rFonts w:asciiTheme="minorEastAsia" w:hAnsiTheme="minorEastAsia"/>
              </w:rPr>
            </w:pPr>
            <w:r w:rsidRPr="00D31380">
              <w:rPr>
                <w:rFonts w:asciiTheme="minorEastAsia" w:hAnsiTheme="minorEastAsia"/>
              </w:rPr>
              <w:t>14.69</w:t>
            </w:r>
          </w:p>
        </w:tc>
        <w:tc>
          <w:tcPr>
            <w:tcW w:w="1198" w:type="dxa"/>
            <w:tcBorders>
              <w:top w:val="single" w:sz="8" w:space="0" w:color="AEAEAE"/>
              <w:left w:val="single" w:sz="8" w:space="0" w:color="E0E0E0"/>
              <w:bottom w:val="single" w:sz="8" w:space="0" w:color="AEAEAE"/>
              <w:right w:val="nil"/>
            </w:tcBorders>
            <w:shd w:val="clear" w:color="auto" w:fill="FFFFFF"/>
          </w:tcPr>
          <w:p w14:paraId="33192E91" w14:textId="77777777" w:rsidR="00FA372D" w:rsidRPr="00D31380" w:rsidRDefault="00FA372D" w:rsidP="00FA372D">
            <w:pPr>
              <w:rPr>
                <w:rFonts w:asciiTheme="minorEastAsia" w:hAnsiTheme="minorEastAsia"/>
              </w:rPr>
            </w:pPr>
            <w:r w:rsidRPr="00D31380">
              <w:rPr>
                <w:rFonts w:asciiTheme="minorEastAsia" w:hAnsiTheme="minorEastAsia"/>
              </w:rPr>
              <w:t>11.291</w:t>
            </w:r>
          </w:p>
        </w:tc>
      </w:tr>
      <w:tr w:rsidR="00FA372D" w:rsidRPr="00D31380" w14:paraId="33D37E3D" w14:textId="77777777" w:rsidTr="00FA372D">
        <w:trPr>
          <w:cantSplit/>
          <w:trHeight w:val="343"/>
        </w:trPr>
        <w:tc>
          <w:tcPr>
            <w:tcW w:w="2695" w:type="dxa"/>
            <w:tcBorders>
              <w:top w:val="single" w:sz="8" w:space="0" w:color="AEAEAE"/>
              <w:left w:val="nil"/>
              <w:bottom w:val="single" w:sz="8" w:space="0" w:color="AEAEAE"/>
              <w:right w:val="nil"/>
            </w:tcBorders>
            <w:shd w:val="clear" w:color="auto" w:fill="E0E0E0"/>
          </w:tcPr>
          <w:p w14:paraId="21690FDC" w14:textId="77777777" w:rsidR="00FA372D" w:rsidRPr="00D31380" w:rsidRDefault="00FA372D" w:rsidP="00FA372D">
            <w:pPr>
              <w:rPr>
                <w:rFonts w:asciiTheme="minorEastAsia" w:hAnsiTheme="minorEastAsia"/>
              </w:rPr>
            </w:pPr>
            <w:r w:rsidRPr="00D31380">
              <w:rPr>
                <w:rFonts w:asciiTheme="minorEastAsia" w:hAnsiTheme="minorEastAsia"/>
              </w:rPr>
              <w:t>Exp^</w:t>
            </w:r>
          </w:p>
        </w:tc>
        <w:tc>
          <w:tcPr>
            <w:tcW w:w="1128" w:type="dxa"/>
            <w:tcBorders>
              <w:top w:val="single" w:sz="8" w:space="0" w:color="AEAEAE"/>
              <w:left w:val="nil"/>
              <w:bottom w:val="single" w:sz="8" w:space="0" w:color="AEAEAE"/>
              <w:right w:val="single" w:sz="8" w:space="0" w:color="E0E0E0"/>
            </w:tcBorders>
            <w:shd w:val="clear" w:color="auto" w:fill="FFFFFF"/>
          </w:tcPr>
          <w:p w14:paraId="56922690" w14:textId="77777777" w:rsidR="00FA372D" w:rsidRPr="00D31380" w:rsidRDefault="00FA372D" w:rsidP="00FA372D">
            <w:pPr>
              <w:rPr>
                <w:rFonts w:asciiTheme="minorEastAsia" w:hAnsiTheme="minorEastAsia"/>
              </w:rPr>
            </w:pPr>
            <w:r w:rsidRPr="00D31380">
              <w:rPr>
                <w:rFonts w:asciiTheme="minorEastAsia" w:hAnsiTheme="minorEastAsia"/>
              </w:rPr>
              <w:t>10644</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3FDE52A1" w14:textId="77777777" w:rsidR="00FA372D" w:rsidRPr="00D31380" w:rsidRDefault="00FA372D" w:rsidP="00FA372D">
            <w:pPr>
              <w:rPr>
                <w:rFonts w:asciiTheme="minorEastAsia" w:hAnsiTheme="minorEastAsia"/>
              </w:rPr>
            </w:pPr>
            <w:r w:rsidRPr="00D31380">
              <w:rPr>
                <w:rFonts w:asciiTheme="minorEastAsia" w:hAnsiTheme="minorEastAsia"/>
              </w:rPr>
              <w:t>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4F14CF0B" w14:textId="77777777" w:rsidR="00FA372D" w:rsidRPr="00D31380" w:rsidRDefault="00FA372D" w:rsidP="00FA372D">
            <w:pPr>
              <w:rPr>
                <w:rFonts w:asciiTheme="minorEastAsia" w:hAnsiTheme="minorEastAsia"/>
              </w:rPr>
            </w:pPr>
            <w:r w:rsidRPr="00D31380">
              <w:rPr>
                <w:rFonts w:asciiTheme="minorEastAsia" w:hAnsiTheme="minorEastAsia"/>
              </w:rPr>
              <w:t>3969</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C57A9B1" w14:textId="77777777" w:rsidR="00FA372D" w:rsidRPr="00D31380" w:rsidRDefault="00FA372D" w:rsidP="00FA372D">
            <w:pPr>
              <w:rPr>
                <w:rFonts w:asciiTheme="minorEastAsia" w:hAnsiTheme="minorEastAsia"/>
              </w:rPr>
            </w:pPr>
            <w:r w:rsidRPr="00D31380">
              <w:rPr>
                <w:rFonts w:asciiTheme="minorEastAsia" w:hAnsiTheme="minorEastAsia"/>
              </w:rPr>
              <w:t>123.09</w:t>
            </w:r>
          </w:p>
        </w:tc>
        <w:tc>
          <w:tcPr>
            <w:tcW w:w="1198" w:type="dxa"/>
            <w:tcBorders>
              <w:top w:val="single" w:sz="8" w:space="0" w:color="AEAEAE"/>
              <w:left w:val="single" w:sz="8" w:space="0" w:color="E0E0E0"/>
              <w:bottom w:val="single" w:sz="8" w:space="0" w:color="AEAEAE"/>
              <w:right w:val="nil"/>
            </w:tcBorders>
            <w:shd w:val="clear" w:color="auto" w:fill="FFFFFF"/>
          </w:tcPr>
          <w:p w14:paraId="7A15DD30" w14:textId="77777777" w:rsidR="00FA372D" w:rsidRPr="00D31380" w:rsidRDefault="00FA372D" w:rsidP="00FA372D">
            <w:pPr>
              <w:rPr>
                <w:rFonts w:asciiTheme="minorEastAsia" w:hAnsiTheme="minorEastAsia"/>
              </w:rPr>
            </w:pPr>
            <w:r w:rsidRPr="00D31380">
              <w:rPr>
                <w:rFonts w:asciiTheme="minorEastAsia" w:hAnsiTheme="minorEastAsia"/>
              </w:rPr>
              <w:t>312.713</w:t>
            </w:r>
          </w:p>
        </w:tc>
      </w:tr>
      <w:tr w:rsidR="00FA372D" w:rsidRPr="00D31380" w14:paraId="01270554" w14:textId="77777777" w:rsidTr="00FA372D">
        <w:trPr>
          <w:cantSplit/>
          <w:trHeight w:val="323"/>
        </w:trPr>
        <w:tc>
          <w:tcPr>
            <w:tcW w:w="2695" w:type="dxa"/>
            <w:tcBorders>
              <w:top w:val="single" w:sz="8" w:space="0" w:color="AEAEAE"/>
              <w:left w:val="nil"/>
              <w:bottom w:val="single" w:sz="8" w:space="0" w:color="AEAEAE"/>
              <w:right w:val="nil"/>
            </w:tcBorders>
            <w:shd w:val="clear" w:color="auto" w:fill="E0E0E0"/>
          </w:tcPr>
          <w:p w14:paraId="539EB11E" w14:textId="77777777" w:rsidR="00FA372D" w:rsidRPr="00D31380" w:rsidRDefault="00FA372D" w:rsidP="00FA372D">
            <w:pPr>
              <w:rPr>
                <w:rFonts w:asciiTheme="minorEastAsia" w:hAnsiTheme="minorEastAsia"/>
              </w:rPr>
            </w:pPr>
            <w:r w:rsidRPr="00D31380">
              <w:rPr>
                <w:rFonts w:asciiTheme="minorEastAsia" w:hAnsiTheme="minorEastAsia"/>
              </w:rPr>
              <w:t>Fexp</w:t>
            </w:r>
          </w:p>
        </w:tc>
        <w:tc>
          <w:tcPr>
            <w:tcW w:w="1128" w:type="dxa"/>
            <w:tcBorders>
              <w:top w:val="single" w:sz="8" w:space="0" w:color="AEAEAE"/>
              <w:left w:val="nil"/>
              <w:bottom w:val="single" w:sz="8" w:space="0" w:color="AEAEAE"/>
              <w:right w:val="single" w:sz="8" w:space="0" w:color="E0E0E0"/>
            </w:tcBorders>
            <w:shd w:val="clear" w:color="auto" w:fill="FFFFFF"/>
          </w:tcPr>
          <w:p w14:paraId="09FDA644" w14:textId="77777777" w:rsidR="00FA372D" w:rsidRPr="00D31380" w:rsidRDefault="00FA372D" w:rsidP="00FA372D">
            <w:pPr>
              <w:rPr>
                <w:rFonts w:asciiTheme="minorEastAsia" w:hAnsiTheme="minorEastAsia"/>
              </w:rPr>
            </w:pPr>
            <w:r w:rsidRPr="00D31380">
              <w:rPr>
                <w:rFonts w:asciiTheme="minorEastAsia" w:hAnsiTheme="minorEastAsia"/>
              </w:rPr>
              <w:t>10644</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2E0346D" w14:textId="77777777" w:rsidR="00FA372D" w:rsidRPr="00D31380" w:rsidRDefault="00FA372D" w:rsidP="00FA372D">
            <w:pPr>
              <w:rPr>
                <w:rFonts w:asciiTheme="minorEastAsia" w:hAnsiTheme="minorEastAsia"/>
              </w:rPr>
            </w:pPr>
            <w:r w:rsidRPr="00D31380">
              <w:rPr>
                <w:rFonts w:asciiTheme="minorEastAsia" w:hAnsiTheme="minorEastAsia"/>
              </w:rPr>
              <w:t>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4E481C81" w14:textId="77777777" w:rsidR="00FA372D" w:rsidRPr="00D31380" w:rsidRDefault="00FA372D" w:rsidP="00FA372D">
            <w:pPr>
              <w:rPr>
                <w:rFonts w:asciiTheme="minorEastAsia" w:hAnsiTheme="minorEastAsia"/>
              </w:rPr>
            </w:pPr>
            <w:r w:rsidRPr="00D31380">
              <w:rPr>
                <w:rFonts w:asciiTheme="minorEastAsia" w:hAnsiTheme="minorEastAsia"/>
              </w:rPr>
              <w:t>51</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3F7A51B6" w14:textId="77777777" w:rsidR="00FA372D" w:rsidRPr="00D31380" w:rsidRDefault="00FA372D" w:rsidP="00FA372D">
            <w:pPr>
              <w:rPr>
                <w:rFonts w:asciiTheme="minorEastAsia" w:hAnsiTheme="minorEastAsia"/>
              </w:rPr>
            </w:pPr>
            <w:r w:rsidRPr="00D31380">
              <w:rPr>
                <w:rFonts w:asciiTheme="minorEastAsia" w:hAnsiTheme="minorEastAsia"/>
              </w:rPr>
              <w:t>.97</w:t>
            </w:r>
          </w:p>
        </w:tc>
        <w:tc>
          <w:tcPr>
            <w:tcW w:w="1198" w:type="dxa"/>
            <w:tcBorders>
              <w:top w:val="single" w:sz="8" w:space="0" w:color="AEAEAE"/>
              <w:left w:val="single" w:sz="8" w:space="0" w:color="E0E0E0"/>
              <w:bottom w:val="single" w:sz="8" w:space="0" w:color="AEAEAE"/>
              <w:right w:val="nil"/>
            </w:tcBorders>
            <w:shd w:val="clear" w:color="auto" w:fill="FFFFFF"/>
          </w:tcPr>
          <w:p w14:paraId="529D8C95" w14:textId="77777777" w:rsidR="00FA372D" w:rsidRPr="00D31380" w:rsidRDefault="00FA372D" w:rsidP="00FA372D">
            <w:pPr>
              <w:rPr>
                <w:rFonts w:asciiTheme="minorEastAsia" w:hAnsiTheme="minorEastAsia"/>
              </w:rPr>
            </w:pPr>
            <w:r w:rsidRPr="00D31380">
              <w:rPr>
                <w:rFonts w:asciiTheme="minorEastAsia" w:hAnsiTheme="minorEastAsia"/>
              </w:rPr>
              <w:t>4.253</w:t>
            </w:r>
          </w:p>
        </w:tc>
      </w:tr>
      <w:tr w:rsidR="00FA372D" w:rsidRPr="00D31380" w14:paraId="7A8C5CF8" w14:textId="77777777" w:rsidTr="00FA372D">
        <w:trPr>
          <w:cantSplit/>
          <w:trHeight w:val="343"/>
        </w:trPr>
        <w:tc>
          <w:tcPr>
            <w:tcW w:w="2695" w:type="dxa"/>
            <w:tcBorders>
              <w:top w:val="single" w:sz="8" w:space="0" w:color="AEAEAE"/>
              <w:left w:val="nil"/>
              <w:bottom w:val="single" w:sz="8" w:space="0" w:color="AEAEAE"/>
              <w:right w:val="nil"/>
            </w:tcBorders>
            <w:shd w:val="clear" w:color="auto" w:fill="E0E0E0"/>
          </w:tcPr>
          <w:p w14:paraId="510408C8" w14:textId="77777777" w:rsidR="00FA372D" w:rsidRPr="00D31380" w:rsidRDefault="00FA372D" w:rsidP="00FA372D">
            <w:pPr>
              <w:rPr>
                <w:rFonts w:asciiTheme="minorEastAsia" w:hAnsiTheme="minorEastAsia"/>
              </w:rPr>
            </w:pPr>
            <w:r w:rsidRPr="00D31380">
              <w:rPr>
                <w:rFonts w:asciiTheme="minorEastAsia" w:hAnsiTheme="minorEastAsia"/>
              </w:rPr>
              <w:t>Fexp^</w:t>
            </w:r>
          </w:p>
        </w:tc>
        <w:tc>
          <w:tcPr>
            <w:tcW w:w="1128" w:type="dxa"/>
            <w:tcBorders>
              <w:top w:val="single" w:sz="8" w:space="0" w:color="AEAEAE"/>
              <w:left w:val="nil"/>
              <w:bottom w:val="single" w:sz="8" w:space="0" w:color="AEAEAE"/>
              <w:right w:val="single" w:sz="8" w:space="0" w:color="E0E0E0"/>
            </w:tcBorders>
            <w:shd w:val="clear" w:color="auto" w:fill="FFFFFF"/>
          </w:tcPr>
          <w:p w14:paraId="22D1D360" w14:textId="77777777" w:rsidR="00FA372D" w:rsidRPr="00D31380" w:rsidRDefault="00FA372D" w:rsidP="00FA372D">
            <w:pPr>
              <w:rPr>
                <w:rFonts w:asciiTheme="minorEastAsia" w:hAnsiTheme="minorEastAsia"/>
              </w:rPr>
            </w:pPr>
            <w:r w:rsidRPr="00D31380">
              <w:rPr>
                <w:rFonts w:asciiTheme="minorEastAsia" w:hAnsiTheme="minorEastAsia"/>
              </w:rPr>
              <w:t>10644</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6A6CC56" w14:textId="77777777" w:rsidR="00FA372D" w:rsidRPr="00D31380" w:rsidRDefault="00FA372D" w:rsidP="00FA372D">
            <w:pPr>
              <w:rPr>
                <w:rFonts w:asciiTheme="minorEastAsia" w:hAnsiTheme="minorEastAsia"/>
              </w:rPr>
            </w:pPr>
            <w:r w:rsidRPr="00D31380">
              <w:rPr>
                <w:rFonts w:asciiTheme="minorEastAsia" w:hAnsiTheme="minorEastAsia"/>
              </w:rPr>
              <w:t>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27F9DD81" w14:textId="77777777" w:rsidR="00FA372D" w:rsidRPr="00D31380" w:rsidRDefault="00FA372D" w:rsidP="00FA372D">
            <w:pPr>
              <w:rPr>
                <w:rFonts w:asciiTheme="minorEastAsia" w:hAnsiTheme="minorEastAsia"/>
              </w:rPr>
            </w:pPr>
            <w:r w:rsidRPr="00D31380">
              <w:rPr>
                <w:rFonts w:asciiTheme="minorEastAsia" w:hAnsiTheme="minorEastAsia"/>
              </w:rPr>
              <w:t>2601</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37B364AC" w14:textId="77777777" w:rsidR="00FA372D" w:rsidRPr="00D31380" w:rsidRDefault="00FA372D" w:rsidP="00FA372D">
            <w:pPr>
              <w:rPr>
                <w:rFonts w:asciiTheme="minorEastAsia" w:hAnsiTheme="minorEastAsia"/>
              </w:rPr>
            </w:pPr>
            <w:r w:rsidRPr="00D31380">
              <w:rPr>
                <w:rFonts w:asciiTheme="minorEastAsia" w:hAnsiTheme="minorEastAsia"/>
              </w:rPr>
              <w:t>19.03</w:t>
            </w:r>
          </w:p>
        </w:tc>
        <w:tc>
          <w:tcPr>
            <w:tcW w:w="1198" w:type="dxa"/>
            <w:tcBorders>
              <w:top w:val="single" w:sz="8" w:space="0" w:color="AEAEAE"/>
              <w:left w:val="single" w:sz="8" w:space="0" w:color="E0E0E0"/>
              <w:bottom w:val="single" w:sz="8" w:space="0" w:color="AEAEAE"/>
              <w:right w:val="nil"/>
            </w:tcBorders>
            <w:shd w:val="clear" w:color="auto" w:fill="FFFFFF"/>
          </w:tcPr>
          <w:p w14:paraId="7829E6E8" w14:textId="77777777" w:rsidR="00FA372D" w:rsidRPr="00D31380" w:rsidRDefault="00FA372D" w:rsidP="00FA372D">
            <w:pPr>
              <w:rPr>
                <w:rFonts w:asciiTheme="minorEastAsia" w:hAnsiTheme="minorEastAsia"/>
              </w:rPr>
            </w:pPr>
            <w:r w:rsidRPr="00D31380">
              <w:rPr>
                <w:rFonts w:asciiTheme="minorEastAsia" w:hAnsiTheme="minorEastAsia"/>
              </w:rPr>
              <w:t>119.118</w:t>
            </w:r>
          </w:p>
        </w:tc>
      </w:tr>
      <w:tr w:rsidR="00FA372D" w:rsidRPr="00D31380" w14:paraId="28E1F186" w14:textId="77777777" w:rsidTr="00FA372D">
        <w:trPr>
          <w:cantSplit/>
          <w:trHeight w:val="343"/>
        </w:trPr>
        <w:tc>
          <w:tcPr>
            <w:tcW w:w="2695" w:type="dxa"/>
            <w:tcBorders>
              <w:top w:val="single" w:sz="8" w:space="0" w:color="AEAEAE"/>
              <w:left w:val="nil"/>
              <w:bottom w:val="single" w:sz="8" w:space="0" w:color="AEAEAE"/>
              <w:right w:val="nil"/>
            </w:tcBorders>
            <w:shd w:val="clear" w:color="auto" w:fill="E0E0E0"/>
          </w:tcPr>
          <w:p w14:paraId="75D79EAF" w14:textId="77777777" w:rsidR="00FA372D" w:rsidRPr="00D31380" w:rsidRDefault="00FA372D" w:rsidP="00FA372D">
            <w:pPr>
              <w:rPr>
                <w:rFonts w:asciiTheme="minorEastAsia" w:hAnsiTheme="minorEastAsia"/>
              </w:rPr>
            </w:pPr>
            <w:r w:rsidRPr="00D31380">
              <w:rPr>
                <w:rFonts w:asciiTheme="minorEastAsia" w:hAnsiTheme="minorEastAsia"/>
              </w:rPr>
              <w:t>Tenure^</w:t>
            </w:r>
          </w:p>
        </w:tc>
        <w:tc>
          <w:tcPr>
            <w:tcW w:w="1128" w:type="dxa"/>
            <w:tcBorders>
              <w:top w:val="single" w:sz="8" w:space="0" w:color="AEAEAE"/>
              <w:left w:val="nil"/>
              <w:bottom w:val="single" w:sz="8" w:space="0" w:color="AEAEAE"/>
              <w:right w:val="single" w:sz="8" w:space="0" w:color="E0E0E0"/>
            </w:tcBorders>
            <w:shd w:val="clear" w:color="auto" w:fill="FFFFFF"/>
          </w:tcPr>
          <w:p w14:paraId="6BEFA4DF" w14:textId="77777777" w:rsidR="00FA372D" w:rsidRPr="00D31380" w:rsidRDefault="00FA372D" w:rsidP="00FA372D">
            <w:pPr>
              <w:rPr>
                <w:rFonts w:asciiTheme="minorEastAsia" w:hAnsiTheme="minorEastAsia"/>
              </w:rPr>
            </w:pPr>
            <w:r w:rsidRPr="00D31380">
              <w:rPr>
                <w:rFonts w:asciiTheme="minorEastAsia" w:hAnsiTheme="minorEastAsia"/>
              </w:rPr>
              <w:t>10644</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394DE3E" w14:textId="77777777" w:rsidR="00FA372D" w:rsidRPr="00D31380" w:rsidRDefault="00FA372D" w:rsidP="00FA372D">
            <w:pPr>
              <w:rPr>
                <w:rFonts w:asciiTheme="minorEastAsia" w:hAnsiTheme="minorEastAsia"/>
              </w:rPr>
            </w:pPr>
            <w:r w:rsidRPr="00D31380">
              <w:rPr>
                <w:rFonts w:asciiTheme="minorEastAsia" w:hAnsiTheme="minorEastAsia"/>
              </w:rPr>
              <w:t>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11EEBA1" w14:textId="77777777" w:rsidR="00FA372D" w:rsidRPr="00D31380" w:rsidRDefault="00FA372D" w:rsidP="00FA372D">
            <w:pPr>
              <w:rPr>
                <w:rFonts w:asciiTheme="minorEastAsia" w:hAnsiTheme="minorEastAsia"/>
              </w:rPr>
            </w:pPr>
            <w:r w:rsidRPr="00D31380">
              <w:rPr>
                <w:rFonts w:asciiTheme="minorEastAsia" w:hAnsiTheme="minorEastAsia"/>
              </w:rPr>
              <w:t>2916</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7A426A08" w14:textId="77777777" w:rsidR="00FA372D" w:rsidRPr="00D31380" w:rsidRDefault="00FA372D" w:rsidP="00FA372D">
            <w:pPr>
              <w:rPr>
                <w:rFonts w:asciiTheme="minorEastAsia" w:hAnsiTheme="minorEastAsia"/>
              </w:rPr>
            </w:pPr>
            <w:r w:rsidRPr="00D31380">
              <w:rPr>
                <w:rFonts w:asciiTheme="minorEastAsia" w:hAnsiTheme="minorEastAsia"/>
              </w:rPr>
              <w:t>343.29</w:t>
            </w:r>
          </w:p>
        </w:tc>
        <w:tc>
          <w:tcPr>
            <w:tcW w:w="1198" w:type="dxa"/>
            <w:tcBorders>
              <w:top w:val="single" w:sz="8" w:space="0" w:color="AEAEAE"/>
              <w:left w:val="single" w:sz="8" w:space="0" w:color="E0E0E0"/>
              <w:bottom w:val="single" w:sz="8" w:space="0" w:color="AEAEAE"/>
              <w:right w:val="nil"/>
            </w:tcBorders>
            <w:shd w:val="clear" w:color="auto" w:fill="FFFFFF"/>
          </w:tcPr>
          <w:p w14:paraId="60EAC059" w14:textId="77777777" w:rsidR="00FA372D" w:rsidRPr="00D31380" w:rsidRDefault="00FA372D" w:rsidP="00FA372D">
            <w:pPr>
              <w:rPr>
                <w:rFonts w:asciiTheme="minorEastAsia" w:hAnsiTheme="minorEastAsia"/>
              </w:rPr>
            </w:pPr>
            <w:r w:rsidRPr="00D31380">
              <w:rPr>
                <w:rFonts w:asciiTheme="minorEastAsia" w:hAnsiTheme="minorEastAsia"/>
              </w:rPr>
              <w:t>416.942</w:t>
            </w:r>
          </w:p>
        </w:tc>
      </w:tr>
      <w:tr w:rsidR="00FA372D" w:rsidRPr="00D31380" w14:paraId="5D517500" w14:textId="77777777" w:rsidTr="00FA372D">
        <w:trPr>
          <w:cantSplit/>
          <w:trHeight w:val="343"/>
        </w:trPr>
        <w:tc>
          <w:tcPr>
            <w:tcW w:w="2695" w:type="dxa"/>
            <w:tcBorders>
              <w:top w:val="single" w:sz="8" w:space="0" w:color="AEAEAE"/>
              <w:left w:val="nil"/>
              <w:bottom w:val="single" w:sz="8" w:space="0" w:color="AEAEAE"/>
              <w:right w:val="nil"/>
            </w:tcBorders>
            <w:shd w:val="clear" w:color="auto" w:fill="E0E0E0"/>
          </w:tcPr>
          <w:p w14:paraId="7EFB5753" w14:textId="77777777" w:rsidR="00FA372D" w:rsidRPr="00D31380" w:rsidRDefault="00FA372D" w:rsidP="00FA372D">
            <w:pPr>
              <w:rPr>
                <w:rFonts w:asciiTheme="minorEastAsia" w:hAnsiTheme="minorEastAsia"/>
              </w:rPr>
            </w:pPr>
            <w:r w:rsidRPr="00D31380">
              <w:rPr>
                <w:rFonts w:asciiTheme="minorEastAsia" w:hAnsiTheme="minorEastAsia"/>
              </w:rPr>
              <w:t>Ftenure</w:t>
            </w:r>
          </w:p>
        </w:tc>
        <w:tc>
          <w:tcPr>
            <w:tcW w:w="1128" w:type="dxa"/>
            <w:tcBorders>
              <w:top w:val="single" w:sz="8" w:space="0" w:color="AEAEAE"/>
              <w:left w:val="nil"/>
              <w:bottom w:val="single" w:sz="8" w:space="0" w:color="AEAEAE"/>
              <w:right w:val="single" w:sz="8" w:space="0" w:color="E0E0E0"/>
            </w:tcBorders>
            <w:shd w:val="clear" w:color="auto" w:fill="FFFFFF"/>
          </w:tcPr>
          <w:p w14:paraId="0B520D75" w14:textId="77777777" w:rsidR="00FA372D" w:rsidRPr="00D31380" w:rsidRDefault="00FA372D" w:rsidP="00FA372D">
            <w:pPr>
              <w:rPr>
                <w:rFonts w:asciiTheme="minorEastAsia" w:hAnsiTheme="minorEastAsia"/>
              </w:rPr>
            </w:pPr>
            <w:r w:rsidRPr="00D31380">
              <w:rPr>
                <w:rFonts w:asciiTheme="minorEastAsia" w:hAnsiTheme="minorEastAsia"/>
              </w:rPr>
              <w:t>10644</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5DAF02F" w14:textId="77777777" w:rsidR="00FA372D" w:rsidRPr="00D31380" w:rsidRDefault="00FA372D" w:rsidP="00FA372D">
            <w:pPr>
              <w:rPr>
                <w:rFonts w:asciiTheme="minorEastAsia" w:hAnsiTheme="minorEastAsia"/>
              </w:rPr>
            </w:pPr>
            <w:r w:rsidRPr="00D31380">
              <w:rPr>
                <w:rFonts w:asciiTheme="minorEastAsia" w:hAnsiTheme="minorEastAsia"/>
              </w:rPr>
              <w:t>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1B3D1B23" w14:textId="77777777" w:rsidR="00FA372D" w:rsidRPr="00D31380" w:rsidRDefault="00FA372D" w:rsidP="00FA372D">
            <w:pPr>
              <w:rPr>
                <w:rFonts w:asciiTheme="minorEastAsia" w:hAnsiTheme="minorEastAsia"/>
              </w:rPr>
            </w:pPr>
            <w:r w:rsidRPr="00D31380">
              <w:rPr>
                <w:rFonts w:asciiTheme="minorEastAsia" w:hAnsiTheme="minorEastAsia"/>
              </w:rPr>
              <w:t>49</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1246BBF3" w14:textId="77777777" w:rsidR="00FA372D" w:rsidRPr="00D31380" w:rsidRDefault="00FA372D" w:rsidP="00FA372D">
            <w:pPr>
              <w:rPr>
                <w:rFonts w:asciiTheme="minorEastAsia" w:hAnsiTheme="minorEastAsia"/>
              </w:rPr>
            </w:pPr>
            <w:r w:rsidRPr="00D31380">
              <w:rPr>
                <w:rFonts w:asciiTheme="minorEastAsia" w:hAnsiTheme="minorEastAsia"/>
              </w:rPr>
              <w:t>1.20</w:t>
            </w:r>
          </w:p>
        </w:tc>
        <w:tc>
          <w:tcPr>
            <w:tcW w:w="1198" w:type="dxa"/>
            <w:tcBorders>
              <w:top w:val="single" w:sz="8" w:space="0" w:color="AEAEAE"/>
              <w:left w:val="single" w:sz="8" w:space="0" w:color="E0E0E0"/>
              <w:bottom w:val="single" w:sz="8" w:space="0" w:color="AEAEAE"/>
              <w:right w:val="nil"/>
            </w:tcBorders>
            <w:shd w:val="clear" w:color="auto" w:fill="FFFFFF"/>
          </w:tcPr>
          <w:p w14:paraId="3EA50F87" w14:textId="77777777" w:rsidR="00FA372D" w:rsidRPr="00D31380" w:rsidRDefault="00FA372D" w:rsidP="00FA372D">
            <w:pPr>
              <w:rPr>
                <w:rFonts w:asciiTheme="minorEastAsia" w:hAnsiTheme="minorEastAsia"/>
              </w:rPr>
            </w:pPr>
            <w:r w:rsidRPr="00D31380">
              <w:rPr>
                <w:rFonts w:asciiTheme="minorEastAsia" w:hAnsiTheme="minorEastAsia"/>
              </w:rPr>
              <w:t>4.669</w:t>
            </w:r>
          </w:p>
        </w:tc>
      </w:tr>
      <w:tr w:rsidR="00FA372D" w:rsidRPr="00D31380" w14:paraId="6A20D852" w14:textId="77777777" w:rsidTr="00FA372D">
        <w:trPr>
          <w:cantSplit/>
          <w:trHeight w:val="343"/>
        </w:trPr>
        <w:tc>
          <w:tcPr>
            <w:tcW w:w="2695" w:type="dxa"/>
            <w:tcBorders>
              <w:top w:val="single" w:sz="8" w:space="0" w:color="AEAEAE"/>
              <w:left w:val="nil"/>
              <w:bottom w:val="single" w:sz="8" w:space="0" w:color="AEAEAE"/>
              <w:right w:val="nil"/>
            </w:tcBorders>
            <w:shd w:val="clear" w:color="auto" w:fill="E0E0E0"/>
          </w:tcPr>
          <w:p w14:paraId="19025B5E" w14:textId="77777777" w:rsidR="00FA372D" w:rsidRPr="00D31380" w:rsidRDefault="00FA372D" w:rsidP="00FA372D">
            <w:pPr>
              <w:rPr>
                <w:rFonts w:asciiTheme="minorEastAsia" w:hAnsiTheme="minorEastAsia"/>
              </w:rPr>
            </w:pPr>
            <w:r w:rsidRPr="00D31380">
              <w:rPr>
                <w:rFonts w:asciiTheme="minorEastAsia" w:hAnsiTheme="minorEastAsia"/>
              </w:rPr>
              <w:t>Ftenure^</w:t>
            </w:r>
          </w:p>
        </w:tc>
        <w:tc>
          <w:tcPr>
            <w:tcW w:w="1128" w:type="dxa"/>
            <w:tcBorders>
              <w:top w:val="single" w:sz="8" w:space="0" w:color="AEAEAE"/>
              <w:left w:val="nil"/>
              <w:bottom w:val="single" w:sz="8" w:space="0" w:color="AEAEAE"/>
              <w:right w:val="single" w:sz="8" w:space="0" w:color="E0E0E0"/>
            </w:tcBorders>
            <w:shd w:val="clear" w:color="auto" w:fill="FFFFFF"/>
          </w:tcPr>
          <w:p w14:paraId="0A77DAE0" w14:textId="77777777" w:rsidR="00FA372D" w:rsidRPr="00D31380" w:rsidRDefault="00FA372D" w:rsidP="00FA372D">
            <w:pPr>
              <w:rPr>
                <w:rFonts w:asciiTheme="minorEastAsia" w:hAnsiTheme="minorEastAsia"/>
              </w:rPr>
            </w:pPr>
            <w:r w:rsidRPr="00D31380">
              <w:rPr>
                <w:rFonts w:asciiTheme="minorEastAsia" w:hAnsiTheme="minorEastAsia"/>
              </w:rPr>
              <w:t>10644</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33147FEB" w14:textId="77777777" w:rsidR="00FA372D" w:rsidRPr="00D31380" w:rsidRDefault="00FA372D" w:rsidP="00FA372D">
            <w:pPr>
              <w:rPr>
                <w:rFonts w:asciiTheme="minorEastAsia" w:hAnsiTheme="minorEastAsia"/>
              </w:rPr>
            </w:pPr>
            <w:r w:rsidRPr="00D31380">
              <w:rPr>
                <w:rFonts w:asciiTheme="minorEastAsia" w:hAnsiTheme="minorEastAsia"/>
              </w:rPr>
              <w:t>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347C2B38" w14:textId="77777777" w:rsidR="00FA372D" w:rsidRPr="00D31380" w:rsidRDefault="00FA372D" w:rsidP="00FA372D">
            <w:pPr>
              <w:rPr>
                <w:rFonts w:asciiTheme="minorEastAsia" w:hAnsiTheme="minorEastAsia"/>
              </w:rPr>
            </w:pPr>
            <w:r w:rsidRPr="00D31380">
              <w:rPr>
                <w:rFonts w:asciiTheme="minorEastAsia" w:hAnsiTheme="minorEastAsia"/>
              </w:rPr>
              <w:t>2401</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1A92DCD0" w14:textId="77777777" w:rsidR="00FA372D" w:rsidRPr="00D31380" w:rsidRDefault="00FA372D" w:rsidP="00FA372D">
            <w:pPr>
              <w:rPr>
                <w:rFonts w:asciiTheme="minorEastAsia" w:hAnsiTheme="minorEastAsia"/>
              </w:rPr>
            </w:pPr>
            <w:r w:rsidRPr="00D31380">
              <w:rPr>
                <w:rFonts w:asciiTheme="minorEastAsia" w:hAnsiTheme="minorEastAsia"/>
              </w:rPr>
              <w:t>23.23</w:t>
            </w:r>
          </w:p>
        </w:tc>
        <w:tc>
          <w:tcPr>
            <w:tcW w:w="1198" w:type="dxa"/>
            <w:tcBorders>
              <w:top w:val="single" w:sz="8" w:space="0" w:color="AEAEAE"/>
              <w:left w:val="single" w:sz="8" w:space="0" w:color="E0E0E0"/>
              <w:bottom w:val="single" w:sz="8" w:space="0" w:color="AEAEAE"/>
              <w:right w:val="nil"/>
            </w:tcBorders>
            <w:shd w:val="clear" w:color="auto" w:fill="FFFFFF"/>
          </w:tcPr>
          <w:p w14:paraId="0F2DC665" w14:textId="77777777" w:rsidR="00FA372D" w:rsidRPr="00D31380" w:rsidRDefault="00FA372D" w:rsidP="00FA372D">
            <w:pPr>
              <w:rPr>
                <w:rFonts w:asciiTheme="minorEastAsia" w:hAnsiTheme="minorEastAsia"/>
              </w:rPr>
            </w:pPr>
            <w:r w:rsidRPr="00D31380">
              <w:rPr>
                <w:rFonts w:asciiTheme="minorEastAsia" w:hAnsiTheme="minorEastAsia"/>
              </w:rPr>
              <w:t>128.472</w:t>
            </w:r>
          </w:p>
        </w:tc>
      </w:tr>
      <w:tr w:rsidR="00FA372D" w:rsidRPr="00D31380" w14:paraId="066E8E75" w14:textId="77777777" w:rsidTr="00FA372D">
        <w:trPr>
          <w:cantSplit/>
          <w:trHeight w:val="343"/>
        </w:trPr>
        <w:tc>
          <w:tcPr>
            <w:tcW w:w="2695" w:type="dxa"/>
            <w:tcBorders>
              <w:top w:val="single" w:sz="8" w:space="0" w:color="AEAEAE"/>
              <w:left w:val="nil"/>
              <w:bottom w:val="single" w:sz="8" w:space="0" w:color="AEAEAE"/>
              <w:right w:val="nil"/>
            </w:tcBorders>
            <w:shd w:val="clear" w:color="auto" w:fill="E0E0E0"/>
          </w:tcPr>
          <w:p w14:paraId="0917B482" w14:textId="77777777" w:rsidR="00FA372D" w:rsidRPr="00D31380" w:rsidRDefault="00FA372D" w:rsidP="00FA372D">
            <w:pPr>
              <w:rPr>
                <w:rFonts w:asciiTheme="minorEastAsia" w:hAnsiTheme="minorEastAsia"/>
              </w:rPr>
            </w:pPr>
            <w:r w:rsidRPr="00D31380">
              <w:rPr>
                <w:rFonts w:asciiTheme="minorEastAsia" w:hAnsiTheme="minorEastAsia"/>
              </w:rPr>
              <w:t>Age60</w:t>
            </w:r>
          </w:p>
        </w:tc>
        <w:tc>
          <w:tcPr>
            <w:tcW w:w="1128" w:type="dxa"/>
            <w:tcBorders>
              <w:top w:val="single" w:sz="8" w:space="0" w:color="AEAEAE"/>
              <w:left w:val="nil"/>
              <w:bottom w:val="single" w:sz="8" w:space="0" w:color="AEAEAE"/>
              <w:right w:val="single" w:sz="8" w:space="0" w:color="E0E0E0"/>
            </w:tcBorders>
            <w:shd w:val="clear" w:color="auto" w:fill="FFFFFF"/>
          </w:tcPr>
          <w:p w14:paraId="6D749639" w14:textId="77777777" w:rsidR="00FA372D" w:rsidRPr="00D31380" w:rsidRDefault="00FA372D" w:rsidP="00FA372D">
            <w:pPr>
              <w:rPr>
                <w:rFonts w:asciiTheme="minorEastAsia" w:hAnsiTheme="minorEastAsia"/>
              </w:rPr>
            </w:pPr>
            <w:r w:rsidRPr="00D31380">
              <w:rPr>
                <w:rFonts w:asciiTheme="minorEastAsia" w:hAnsiTheme="minorEastAsia"/>
              </w:rPr>
              <w:t>10644</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2CB3EEFC" w14:textId="77777777" w:rsidR="00FA372D" w:rsidRPr="00D31380" w:rsidRDefault="00FA372D" w:rsidP="00FA372D">
            <w:pPr>
              <w:rPr>
                <w:rFonts w:asciiTheme="minorEastAsia" w:hAnsiTheme="minorEastAsia"/>
              </w:rPr>
            </w:pPr>
            <w:r w:rsidRPr="00D31380">
              <w:rPr>
                <w:rFonts w:asciiTheme="minorEastAsia" w:hAnsiTheme="minorEastAsia"/>
              </w:rPr>
              <w:t>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0DE41124" w14:textId="77777777" w:rsidR="00FA372D" w:rsidRPr="00D31380" w:rsidRDefault="00FA372D" w:rsidP="00FA372D">
            <w:pPr>
              <w:rPr>
                <w:rFonts w:asciiTheme="minorEastAsia" w:hAnsiTheme="minorEastAsia"/>
              </w:rPr>
            </w:pPr>
            <w:r w:rsidRPr="00D31380">
              <w:rPr>
                <w:rFonts w:asciiTheme="minorEastAsia" w:hAnsiTheme="minorEastAsia"/>
              </w:rPr>
              <w:t>1</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01725285" w14:textId="77777777" w:rsidR="00FA372D" w:rsidRPr="00D31380" w:rsidRDefault="00FA372D" w:rsidP="00FA372D">
            <w:pPr>
              <w:rPr>
                <w:rFonts w:asciiTheme="minorEastAsia" w:hAnsiTheme="minorEastAsia"/>
              </w:rPr>
            </w:pPr>
            <w:r w:rsidRPr="00D31380">
              <w:rPr>
                <w:rFonts w:asciiTheme="minorEastAsia" w:hAnsiTheme="minorEastAsia"/>
              </w:rPr>
              <w:t>.03</w:t>
            </w:r>
          </w:p>
        </w:tc>
        <w:tc>
          <w:tcPr>
            <w:tcW w:w="1198" w:type="dxa"/>
            <w:tcBorders>
              <w:top w:val="single" w:sz="8" w:space="0" w:color="AEAEAE"/>
              <w:left w:val="single" w:sz="8" w:space="0" w:color="E0E0E0"/>
              <w:bottom w:val="single" w:sz="8" w:space="0" w:color="AEAEAE"/>
              <w:right w:val="nil"/>
            </w:tcBorders>
            <w:shd w:val="clear" w:color="auto" w:fill="FFFFFF"/>
          </w:tcPr>
          <w:p w14:paraId="19D473E3" w14:textId="77777777" w:rsidR="00FA372D" w:rsidRPr="00D31380" w:rsidRDefault="00FA372D" w:rsidP="00FA372D">
            <w:pPr>
              <w:rPr>
                <w:rFonts w:asciiTheme="minorEastAsia" w:hAnsiTheme="minorEastAsia"/>
              </w:rPr>
            </w:pPr>
            <w:r w:rsidRPr="00D31380">
              <w:rPr>
                <w:rFonts w:asciiTheme="minorEastAsia" w:hAnsiTheme="minorEastAsia"/>
              </w:rPr>
              <w:t>.172</w:t>
            </w:r>
          </w:p>
        </w:tc>
      </w:tr>
      <w:tr w:rsidR="00FA372D" w:rsidRPr="00D31380" w14:paraId="0905BDC0" w14:textId="77777777" w:rsidTr="00FA372D">
        <w:trPr>
          <w:cantSplit/>
          <w:trHeight w:val="343"/>
        </w:trPr>
        <w:tc>
          <w:tcPr>
            <w:tcW w:w="2695" w:type="dxa"/>
            <w:tcBorders>
              <w:top w:val="single" w:sz="8" w:space="0" w:color="AEAEAE"/>
              <w:left w:val="nil"/>
              <w:bottom w:val="single" w:sz="8" w:space="0" w:color="AEAEAE"/>
              <w:right w:val="nil"/>
            </w:tcBorders>
            <w:shd w:val="clear" w:color="auto" w:fill="E0E0E0"/>
          </w:tcPr>
          <w:p w14:paraId="5A5BC5F4" w14:textId="77777777" w:rsidR="00FA372D" w:rsidRPr="00D31380" w:rsidRDefault="00FA372D" w:rsidP="00FA372D">
            <w:pPr>
              <w:rPr>
                <w:rFonts w:asciiTheme="minorEastAsia" w:hAnsiTheme="minorEastAsia"/>
              </w:rPr>
            </w:pPr>
            <w:r w:rsidRPr="00D31380">
              <w:rPr>
                <w:rFonts w:asciiTheme="minorEastAsia" w:hAnsiTheme="minorEastAsia"/>
              </w:rPr>
              <w:t>Wage</w:t>
            </w:r>
          </w:p>
        </w:tc>
        <w:tc>
          <w:tcPr>
            <w:tcW w:w="1128" w:type="dxa"/>
            <w:tcBorders>
              <w:top w:val="single" w:sz="8" w:space="0" w:color="AEAEAE"/>
              <w:left w:val="nil"/>
              <w:bottom w:val="single" w:sz="8" w:space="0" w:color="AEAEAE"/>
              <w:right w:val="single" w:sz="8" w:space="0" w:color="E0E0E0"/>
            </w:tcBorders>
            <w:shd w:val="clear" w:color="auto" w:fill="FFFFFF"/>
          </w:tcPr>
          <w:p w14:paraId="0DC6009E" w14:textId="77777777" w:rsidR="00FA372D" w:rsidRPr="00D31380" w:rsidRDefault="00FA372D" w:rsidP="00FA372D">
            <w:pPr>
              <w:rPr>
                <w:rFonts w:asciiTheme="minorEastAsia" w:hAnsiTheme="minorEastAsia"/>
              </w:rPr>
            </w:pPr>
            <w:r w:rsidRPr="00D31380">
              <w:rPr>
                <w:rFonts w:asciiTheme="minorEastAsia" w:hAnsiTheme="minorEastAsia"/>
              </w:rPr>
              <w:t>10644</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00125677" w14:textId="77777777" w:rsidR="00FA372D" w:rsidRPr="00D31380" w:rsidRDefault="00FA372D" w:rsidP="00FA372D">
            <w:pPr>
              <w:rPr>
                <w:rFonts w:asciiTheme="minorEastAsia" w:hAnsiTheme="minorEastAsia"/>
              </w:rPr>
            </w:pPr>
            <w:r w:rsidRPr="00D31380">
              <w:rPr>
                <w:rFonts w:asciiTheme="minorEastAsia" w:hAnsiTheme="minorEastAsia"/>
              </w:rPr>
              <w:t>25</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5A8BB506" w14:textId="77777777" w:rsidR="00FA372D" w:rsidRPr="00D31380" w:rsidRDefault="00FA372D" w:rsidP="00FA372D">
            <w:pPr>
              <w:rPr>
                <w:rFonts w:asciiTheme="minorEastAsia" w:hAnsiTheme="minorEastAsia"/>
              </w:rPr>
            </w:pPr>
            <w:r w:rsidRPr="00D31380">
              <w:rPr>
                <w:rFonts w:asciiTheme="minorEastAsia" w:hAnsiTheme="minorEastAsia"/>
              </w:rPr>
              <w:t>1750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3CAC7DF3" w14:textId="77777777" w:rsidR="00FA372D" w:rsidRPr="00D31380" w:rsidRDefault="00FA372D" w:rsidP="00FA372D">
            <w:pPr>
              <w:rPr>
                <w:rFonts w:asciiTheme="minorEastAsia" w:hAnsiTheme="minorEastAsia"/>
              </w:rPr>
            </w:pPr>
            <w:r w:rsidRPr="00D31380">
              <w:rPr>
                <w:rFonts w:asciiTheme="minorEastAsia" w:hAnsiTheme="minorEastAsia"/>
              </w:rPr>
              <w:t>542.27</w:t>
            </w:r>
          </w:p>
        </w:tc>
        <w:tc>
          <w:tcPr>
            <w:tcW w:w="1198" w:type="dxa"/>
            <w:tcBorders>
              <w:top w:val="single" w:sz="8" w:space="0" w:color="AEAEAE"/>
              <w:left w:val="single" w:sz="8" w:space="0" w:color="E0E0E0"/>
              <w:bottom w:val="single" w:sz="8" w:space="0" w:color="AEAEAE"/>
              <w:right w:val="nil"/>
            </w:tcBorders>
            <w:shd w:val="clear" w:color="auto" w:fill="FFFFFF"/>
          </w:tcPr>
          <w:p w14:paraId="4068A16E" w14:textId="77777777" w:rsidR="00FA372D" w:rsidRPr="00D31380" w:rsidRDefault="00FA372D" w:rsidP="00FA372D">
            <w:pPr>
              <w:rPr>
                <w:rFonts w:asciiTheme="minorEastAsia" w:hAnsiTheme="minorEastAsia"/>
              </w:rPr>
            </w:pPr>
            <w:r w:rsidRPr="00D31380">
              <w:rPr>
                <w:rFonts w:asciiTheme="minorEastAsia" w:hAnsiTheme="minorEastAsia"/>
              </w:rPr>
              <w:t>274.365</w:t>
            </w:r>
          </w:p>
        </w:tc>
      </w:tr>
      <w:tr w:rsidR="00FA372D" w:rsidRPr="00D31380" w14:paraId="3E0F3C09" w14:textId="77777777" w:rsidTr="00FA372D">
        <w:trPr>
          <w:cantSplit/>
          <w:trHeight w:val="726"/>
        </w:trPr>
        <w:tc>
          <w:tcPr>
            <w:tcW w:w="2695" w:type="dxa"/>
            <w:tcBorders>
              <w:top w:val="single" w:sz="8" w:space="0" w:color="AEAEAE"/>
              <w:left w:val="nil"/>
              <w:bottom w:val="single" w:sz="8" w:space="0" w:color="152935"/>
              <w:right w:val="nil"/>
            </w:tcBorders>
            <w:shd w:val="clear" w:color="auto" w:fill="E0E0E0"/>
          </w:tcPr>
          <w:p w14:paraId="3C4D187C" w14:textId="77777777" w:rsidR="00FA372D" w:rsidRPr="00D31380" w:rsidRDefault="00FA372D" w:rsidP="00FA372D">
            <w:pPr>
              <w:rPr>
                <w:rFonts w:asciiTheme="minorEastAsia" w:hAnsiTheme="minorEastAsia"/>
              </w:rPr>
            </w:pPr>
            <w:r w:rsidRPr="00D31380">
              <w:rPr>
                <w:rFonts w:asciiTheme="minorEastAsia" w:hAnsiTheme="minorEastAsia"/>
              </w:rPr>
              <w:t>有効なケースの数 (リストごと)</w:t>
            </w:r>
          </w:p>
        </w:tc>
        <w:tc>
          <w:tcPr>
            <w:tcW w:w="1128" w:type="dxa"/>
            <w:tcBorders>
              <w:top w:val="single" w:sz="8" w:space="0" w:color="AEAEAE"/>
              <w:left w:val="nil"/>
              <w:bottom w:val="single" w:sz="8" w:space="0" w:color="152935"/>
              <w:right w:val="single" w:sz="8" w:space="0" w:color="E0E0E0"/>
            </w:tcBorders>
            <w:shd w:val="clear" w:color="auto" w:fill="FFFFFF"/>
          </w:tcPr>
          <w:p w14:paraId="74B12D8D" w14:textId="77777777" w:rsidR="00FA372D" w:rsidRPr="00D31380" w:rsidRDefault="00FA372D" w:rsidP="00FA372D">
            <w:pPr>
              <w:rPr>
                <w:rFonts w:asciiTheme="minorEastAsia" w:hAnsiTheme="minorEastAsia"/>
              </w:rPr>
            </w:pPr>
            <w:r w:rsidRPr="00D31380">
              <w:rPr>
                <w:rFonts w:asciiTheme="minorEastAsia" w:hAnsiTheme="minorEastAsia"/>
              </w:rPr>
              <w:t>10644</w:t>
            </w:r>
          </w:p>
        </w:tc>
        <w:tc>
          <w:tcPr>
            <w:tcW w:w="1129"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4C2D78A0" w14:textId="77777777" w:rsidR="00FA372D" w:rsidRPr="00D31380" w:rsidRDefault="00FA372D" w:rsidP="00FA372D">
            <w:pPr>
              <w:rPr>
                <w:rFonts w:asciiTheme="minorEastAsia" w:hAnsiTheme="minorEastAsia"/>
              </w:rPr>
            </w:pPr>
          </w:p>
        </w:tc>
        <w:tc>
          <w:tcPr>
            <w:tcW w:w="1129"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07797C74" w14:textId="77777777" w:rsidR="00FA372D" w:rsidRPr="00D31380" w:rsidRDefault="00FA372D" w:rsidP="00FA372D">
            <w:pPr>
              <w:rPr>
                <w:rFonts w:asciiTheme="minorEastAsia" w:hAnsiTheme="minorEastAsia"/>
              </w:rPr>
            </w:pPr>
          </w:p>
        </w:tc>
        <w:tc>
          <w:tcPr>
            <w:tcW w:w="1129"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5AA817F3" w14:textId="77777777" w:rsidR="00FA372D" w:rsidRPr="00D31380" w:rsidRDefault="00FA372D" w:rsidP="00FA372D">
            <w:pPr>
              <w:rPr>
                <w:rFonts w:asciiTheme="minorEastAsia" w:hAnsiTheme="minorEastAsia"/>
              </w:rPr>
            </w:pPr>
          </w:p>
        </w:tc>
        <w:tc>
          <w:tcPr>
            <w:tcW w:w="1198" w:type="dxa"/>
            <w:tcBorders>
              <w:top w:val="single" w:sz="8" w:space="0" w:color="AEAEAE"/>
              <w:left w:val="single" w:sz="8" w:space="0" w:color="E0E0E0"/>
              <w:bottom w:val="single" w:sz="8" w:space="0" w:color="152935"/>
              <w:right w:val="nil"/>
            </w:tcBorders>
            <w:shd w:val="clear" w:color="auto" w:fill="FFFFFF"/>
            <w:vAlign w:val="center"/>
          </w:tcPr>
          <w:p w14:paraId="7DABACC0" w14:textId="77777777" w:rsidR="00FA372D" w:rsidRPr="00D31380" w:rsidRDefault="00FA372D" w:rsidP="00FA372D">
            <w:pPr>
              <w:rPr>
                <w:rFonts w:asciiTheme="minorEastAsia" w:hAnsiTheme="minorEastAsia"/>
              </w:rPr>
            </w:pPr>
          </w:p>
        </w:tc>
      </w:tr>
    </w:tbl>
    <w:p w14:paraId="5202F3B5" w14:textId="77777777" w:rsidR="0087318B" w:rsidRPr="00D31380" w:rsidRDefault="0087318B" w:rsidP="00AA797C">
      <w:pPr>
        <w:rPr>
          <w:rFonts w:asciiTheme="minorEastAsia" w:hAnsiTheme="minorEastAsia"/>
        </w:rPr>
      </w:pPr>
    </w:p>
    <w:p w14:paraId="43372406" w14:textId="344D6E75" w:rsidR="0087318B" w:rsidRPr="00D31380" w:rsidRDefault="00B54984" w:rsidP="0087318B">
      <w:pPr>
        <w:rPr>
          <w:rFonts w:asciiTheme="minorEastAsia" w:hAnsiTheme="minorEastAsia"/>
        </w:rPr>
      </w:pPr>
      <w:r w:rsidRPr="00D31380">
        <w:rPr>
          <w:rFonts w:asciiTheme="minorEastAsia" w:hAnsiTheme="minorEastAsia" w:hint="eastAsia"/>
        </w:rPr>
        <w:t>表</w:t>
      </w:r>
      <w:r w:rsidR="00E27E2D" w:rsidRPr="00D31380">
        <w:rPr>
          <w:rFonts w:asciiTheme="minorEastAsia" w:hAnsiTheme="minorEastAsia"/>
        </w:rPr>
        <w:t>17</w:t>
      </w:r>
      <w:r w:rsidR="0087318B" w:rsidRPr="00D31380">
        <w:rPr>
          <w:rFonts w:asciiTheme="minorEastAsia" w:hAnsiTheme="minorEastAsia" w:hint="eastAsia"/>
        </w:rPr>
        <w:t>：記述統計量</w:t>
      </w:r>
      <w:r w:rsidR="0087318B" w:rsidRPr="00D31380">
        <w:rPr>
          <w:rFonts w:asciiTheme="minorEastAsia" w:hAnsiTheme="minorEastAsia"/>
        </w:rPr>
        <w:t xml:space="preserve"> 2002(Secondary)</w:t>
      </w:r>
    </w:p>
    <w:tbl>
      <w:tblPr>
        <w:tblW w:w="8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695"/>
        <w:gridCol w:w="1128"/>
        <w:gridCol w:w="1130"/>
        <w:gridCol w:w="1130"/>
        <w:gridCol w:w="1130"/>
        <w:gridCol w:w="1197"/>
      </w:tblGrid>
      <w:tr w:rsidR="00FA372D" w:rsidRPr="00D31380" w14:paraId="617B4300" w14:textId="77777777" w:rsidTr="00FA372D">
        <w:trPr>
          <w:cantSplit/>
          <w:trHeight w:val="343"/>
        </w:trPr>
        <w:tc>
          <w:tcPr>
            <w:tcW w:w="2695" w:type="dxa"/>
            <w:tcBorders>
              <w:top w:val="nil"/>
              <w:left w:val="nil"/>
              <w:bottom w:val="single" w:sz="8" w:space="0" w:color="152935"/>
              <w:right w:val="nil"/>
            </w:tcBorders>
            <w:shd w:val="clear" w:color="auto" w:fill="FFFFFF"/>
            <w:vAlign w:val="bottom"/>
          </w:tcPr>
          <w:p w14:paraId="3510F0E4" w14:textId="77777777" w:rsidR="00FA372D" w:rsidRPr="00D31380" w:rsidRDefault="00FA372D" w:rsidP="00FA372D">
            <w:pPr>
              <w:rPr>
                <w:rFonts w:asciiTheme="minorEastAsia" w:hAnsiTheme="minorEastAsia"/>
              </w:rPr>
            </w:pPr>
          </w:p>
        </w:tc>
        <w:tc>
          <w:tcPr>
            <w:tcW w:w="1128" w:type="dxa"/>
            <w:tcBorders>
              <w:top w:val="nil"/>
              <w:left w:val="nil"/>
              <w:bottom w:val="single" w:sz="8" w:space="0" w:color="152935"/>
              <w:right w:val="single" w:sz="8" w:space="0" w:color="E0E0E0"/>
            </w:tcBorders>
            <w:shd w:val="clear" w:color="auto" w:fill="FFFFFF"/>
            <w:vAlign w:val="bottom"/>
          </w:tcPr>
          <w:p w14:paraId="65F628E7" w14:textId="77777777" w:rsidR="00FA372D" w:rsidRPr="00D31380" w:rsidRDefault="00FA372D" w:rsidP="00FA372D">
            <w:pPr>
              <w:rPr>
                <w:rFonts w:asciiTheme="minorEastAsia" w:hAnsiTheme="minorEastAsia"/>
              </w:rPr>
            </w:pPr>
            <w:r w:rsidRPr="00D31380">
              <w:rPr>
                <w:rFonts w:asciiTheme="minorEastAsia" w:hAnsiTheme="minorEastAsia"/>
              </w:rPr>
              <w:t>度数</w:t>
            </w:r>
          </w:p>
        </w:tc>
        <w:tc>
          <w:tcPr>
            <w:tcW w:w="1130" w:type="dxa"/>
            <w:tcBorders>
              <w:top w:val="nil"/>
              <w:left w:val="single" w:sz="8" w:space="0" w:color="E0E0E0"/>
              <w:bottom w:val="single" w:sz="8" w:space="0" w:color="152935"/>
              <w:right w:val="single" w:sz="8" w:space="0" w:color="E0E0E0"/>
            </w:tcBorders>
            <w:shd w:val="clear" w:color="auto" w:fill="FFFFFF"/>
            <w:vAlign w:val="bottom"/>
          </w:tcPr>
          <w:p w14:paraId="2F8C0A19" w14:textId="77777777" w:rsidR="00FA372D" w:rsidRPr="00D31380" w:rsidRDefault="00FA372D" w:rsidP="00FA372D">
            <w:pPr>
              <w:rPr>
                <w:rFonts w:asciiTheme="minorEastAsia" w:hAnsiTheme="minorEastAsia"/>
              </w:rPr>
            </w:pPr>
            <w:r w:rsidRPr="00D31380">
              <w:rPr>
                <w:rFonts w:asciiTheme="minorEastAsia" w:hAnsiTheme="minorEastAsia"/>
              </w:rPr>
              <w:t>最小値</w:t>
            </w:r>
          </w:p>
        </w:tc>
        <w:tc>
          <w:tcPr>
            <w:tcW w:w="1130" w:type="dxa"/>
            <w:tcBorders>
              <w:top w:val="nil"/>
              <w:left w:val="single" w:sz="8" w:space="0" w:color="E0E0E0"/>
              <w:bottom w:val="single" w:sz="8" w:space="0" w:color="152935"/>
              <w:right w:val="single" w:sz="8" w:space="0" w:color="E0E0E0"/>
            </w:tcBorders>
            <w:shd w:val="clear" w:color="auto" w:fill="FFFFFF"/>
            <w:vAlign w:val="bottom"/>
          </w:tcPr>
          <w:p w14:paraId="2A6C354E" w14:textId="77777777" w:rsidR="00FA372D" w:rsidRPr="00D31380" w:rsidRDefault="00FA372D" w:rsidP="00FA372D">
            <w:pPr>
              <w:rPr>
                <w:rFonts w:asciiTheme="minorEastAsia" w:hAnsiTheme="minorEastAsia"/>
              </w:rPr>
            </w:pPr>
            <w:r w:rsidRPr="00D31380">
              <w:rPr>
                <w:rFonts w:asciiTheme="minorEastAsia" w:hAnsiTheme="minorEastAsia"/>
              </w:rPr>
              <w:t>最大値</w:t>
            </w:r>
          </w:p>
        </w:tc>
        <w:tc>
          <w:tcPr>
            <w:tcW w:w="1130" w:type="dxa"/>
            <w:tcBorders>
              <w:top w:val="nil"/>
              <w:left w:val="single" w:sz="8" w:space="0" w:color="E0E0E0"/>
              <w:bottom w:val="single" w:sz="8" w:space="0" w:color="152935"/>
              <w:right w:val="single" w:sz="8" w:space="0" w:color="E0E0E0"/>
            </w:tcBorders>
            <w:shd w:val="clear" w:color="auto" w:fill="FFFFFF"/>
            <w:vAlign w:val="bottom"/>
          </w:tcPr>
          <w:p w14:paraId="1445AB1C" w14:textId="77777777" w:rsidR="00FA372D" w:rsidRPr="00D31380" w:rsidRDefault="00FA372D" w:rsidP="00FA372D">
            <w:pPr>
              <w:rPr>
                <w:rFonts w:asciiTheme="minorEastAsia" w:hAnsiTheme="minorEastAsia"/>
              </w:rPr>
            </w:pPr>
            <w:r w:rsidRPr="00D31380">
              <w:rPr>
                <w:rFonts w:asciiTheme="minorEastAsia" w:hAnsiTheme="minorEastAsia"/>
              </w:rPr>
              <w:t>平均値</w:t>
            </w:r>
          </w:p>
        </w:tc>
        <w:tc>
          <w:tcPr>
            <w:tcW w:w="1197" w:type="dxa"/>
            <w:tcBorders>
              <w:top w:val="nil"/>
              <w:left w:val="single" w:sz="8" w:space="0" w:color="E0E0E0"/>
              <w:bottom w:val="single" w:sz="8" w:space="0" w:color="152935"/>
              <w:right w:val="nil"/>
            </w:tcBorders>
            <w:shd w:val="clear" w:color="auto" w:fill="FFFFFF"/>
            <w:vAlign w:val="bottom"/>
          </w:tcPr>
          <w:p w14:paraId="4FC2065F" w14:textId="77777777" w:rsidR="00FA372D" w:rsidRPr="00D31380" w:rsidRDefault="00FA372D" w:rsidP="00FA372D">
            <w:pPr>
              <w:rPr>
                <w:rFonts w:asciiTheme="minorEastAsia" w:hAnsiTheme="minorEastAsia"/>
              </w:rPr>
            </w:pPr>
            <w:r w:rsidRPr="00D31380">
              <w:rPr>
                <w:rFonts w:asciiTheme="minorEastAsia" w:hAnsiTheme="minorEastAsia"/>
              </w:rPr>
              <w:t>標準偏差</w:t>
            </w:r>
          </w:p>
        </w:tc>
      </w:tr>
      <w:tr w:rsidR="00FA372D" w:rsidRPr="00D31380" w14:paraId="330A662D" w14:textId="77777777" w:rsidTr="00FA372D">
        <w:trPr>
          <w:cantSplit/>
          <w:trHeight w:val="343"/>
        </w:trPr>
        <w:tc>
          <w:tcPr>
            <w:tcW w:w="2695" w:type="dxa"/>
            <w:tcBorders>
              <w:top w:val="single" w:sz="8" w:space="0" w:color="152935"/>
              <w:left w:val="nil"/>
              <w:bottom w:val="single" w:sz="8" w:space="0" w:color="AEAEAE"/>
              <w:right w:val="nil"/>
            </w:tcBorders>
            <w:shd w:val="clear" w:color="auto" w:fill="E0E0E0"/>
          </w:tcPr>
          <w:p w14:paraId="50C644B2" w14:textId="77777777" w:rsidR="00FA372D" w:rsidRPr="00D31380" w:rsidRDefault="00FA372D" w:rsidP="00FA372D">
            <w:pPr>
              <w:rPr>
                <w:rFonts w:asciiTheme="minorEastAsia" w:hAnsiTheme="minorEastAsia"/>
              </w:rPr>
            </w:pPr>
            <w:r w:rsidRPr="00D31380">
              <w:rPr>
                <w:rFonts w:asciiTheme="minorEastAsia" w:hAnsiTheme="minorEastAsia"/>
              </w:rPr>
              <w:t>Metro</w:t>
            </w:r>
          </w:p>
        </w:tc>
        <w:tc>
          <w:tcPr>
            <w:tcW w:w="1128" w:type="dxa"/>
            <w:tcBorders>
              <w:top w:val="single" w:sz="8" w:space="0" w:color="152935"/>
              <w:left w:val="nil"/>
              <w:bottom w:val="single" w:sz="8" w:space="0" w:color="AEAEAE"/>
              <w:right w:val="single" w:sz="8" w:space="0" w:color="E0E0E0"/>
            </w:tcBorders>
            <w:shd w:val="clear" w:color="auto" w:fill="FFFFFF"/>
          </w:tcPr>
          <w:p w14:paraId="61463781" w14:textId="77777777" w:rsidR="00FA372D" w:rsidRPr="00D31380" w:rsidRDefault="00FA372D" w:rsidP="00FA372D">
            <w:pPr>
              <w:rPr>
                <w:rFonts w:asciiTheme="minorEastAsia" w:hAnsiTheme="minorEastAsia"/>
              </w:rPr>
            </w:pPr>
            <w:r w:rsidRPr="00D31380">
              <w:rPr>
                <w:rFonts w:asciiTheme="minorEastAsia" w:hAnsiTheme="minorEastAsia"/>
              </w:rPr>
              <w:t>21169</w:t>
            </w:r>
          </w:p>
        </w:tc>
        <w:tc>
          <w:tcPr>
            <w:tcW w:w="1130" w:type="dxa"/>
            <w:tcBorders>
              <w:top w:val="single" w:sz="8" w:space="0" w:color="152935"/>
              <w:left w:val="single" w:sz="8" w:space="0" w:color="E0E0E0"/>
              <w:bottom w:val="single" w:sz="8" w:space="0" w:color="AEAEAE"/>
              <w:right w:val="single" w:sz="8" w:space="0" w:color="E0E0E0"/>
            </w:tcBorders>
            <w:shd w:val="clear" w:color="auto" w:fill="FFFFFF"/>
          </w:tcPr>
          <w:p w14:paraId="5DCC3DB5" w14:textId="77777777" w:rsidR="00FA372D" w:rsidRPr="00D31380" w:rsidRDefault="00FA372D" w:rsidP="00FA372D">
            <w:pPr>
              <w:rPr>
                <w:rFonts w:asciiTheme="minorEastAsia" w:hAnsiTheme="minorEastAsia"/>
              </w:rPr>
            </w:pPr>
            <w:r w:rsidRPr="00D31380">
              <w:rPr>
                <w:rFonts w:asciiTheme="minorEastAsia" w:hAnsiTheme="minorEastAsia"/>
              </w:rPr>
              <w:t>0</w:t>
            </w:r>
          </w:p>
        </w:tc>
        <w:tc>
          <w:tcPr>
            <w:tcW w:w="1130" w:type="dxa"/>
            <w:tcBorders>
              <w:top w:val="single" w:sz="8" w:space="0" w:color="152935"/>
              <w:left w:val="single" w:sz="8" w:space="0" w:color="E0E0E0"/>
              <w:bottom w:val="single" w:sz="8" w:space="0" w:color="AEAEAE"/>
              <w:right w:val="single" w:sz="8" w:space="0" w:color="E0E0E0"/>
            </w:tcBorders>
            <w:shd w:val="clear" w:color="auto" w:fill="FFFFFF"/>
          </w:tcPr>
          <w:p w14:paraId="7F682D87" w14:textId="77777777" w:rsidR="00FA372D" w:rsidRPr="00D31380" w:rsidRDefault="00FA372D" w:rsidP="00FA372D">
            <w:pPr>
              <w:rPr>
                <w:rFonts w:asciiTheme="minorEastAsia" w:hAnsiTheme="minorEastAsia"/>
              </w:rPr>
            </w:pPr>
            <w:r w:rsidRPr="00D31380">
              <w:rPr>
                <w:rFonts w:asciiTheme="minorEastAsia" w:hAnsiTheme="minorEastAsia"/>
              </w:rPr>
              <w:t>1</w:t>
            </w:r>
          </w:p>
        </w:tc>
        <w:tc>
          <w:tcPr>
            <w:tcW w:w="1130" w:type="dxa"/>
            <w:tcBorders>
              <w:top w:val="single" w:sz="8" w:space="0" w:color="152935"/>
              <w:left w:val="single" w:sz="8" w:space="0" w:color="E0E0E0"/>
              <w:bottom w:val="single" w:sz="8" w:space="0" w:color="AEAEAE"/>
              <w:right w:val="single" w:sz="8" w:space="0" w:color="E0E0E0"/>
            </w:tcBorders>
            <w:shd w:val="clear" w:color="auto" w:fill="FFFFFF"/>
          </w:tcPr>
          <w:p w14:paraId="5AA7A002" w14:textId="77777777" w:rsidR="00FA372D" w:rsidRPr="00D31380" w:rsidRDefault="00FA372D" w:rsidP="00FA372D">
            <w:pPr>
              <w:rPr>
                <w:rFonts w:asciiTheme="minorEastAsia" w:hAnsiTheme="minorEastAsia"/>
              </w:rPr>
            </w:pPr>
            <w:r w:rsidRPr="00D31380">
              <w:rPr>
                <w:rFonts w:asciiTheme="minorEastAsia" w:hAnsiTheme="minorEastAsia"/>
              </w:rPr>
              <w:t>.29</w:t>
            </w:r>
          </w:p>
        </w:tc>
        <w:tc>
          <w:tcPr>
            <w:tcW w:w="1197" w:type="dxa"/>
            <w:tcBorders>
              <w:top w:val="single" w:sz="8" w:space="0" w:color="152935"/>
              <w:left w:val="single" w:sz="8" w:space="0" w:color="E0E0E0"/>
              <w:bottom w:val="single" w:sz="8" w:space="0" w:color="AEAEAE"/>
              <w:right w:val="nil"/>
            </w:tcBorders>
            <w:shd w:val="clear" w:color="auto" w:fill="FFFFFF"/>
          </w:tcPr>
          <w:p w14:paraId="6BB25241" w14:textId="77777777" w:rsidR="00FA372D" w:rsidRPr="00D31380" w:rsidRDefault="00FA372D" w:rsidP="00FA372D">
            <w:pPr>
              <w:rPr>
                <w:rFonts w:asciiTheme="minorEastAsia" w:hAnsiTheme="minorEastAsia"/>
              </w:rPr>
            </w:pPr>
            <w:r w:rsidRPr="00D31380">
              <w:rPr>
                <w:rFonts w:asciiTheme="minorEastAsia" w:hAnsiTheme="minorEastAsia"/>
              </w:rPr>
              <w:t>.452</w:t>
            </w:r>
          </w:p>
        </w:tc>
      </w:tr>
      <w:tr w:rsidR="00FA372D" w:rsidRPr="00D31380" w14:paraId="7AE20662" w14:textId="77777777" w:rsidTr="00FA372D">
        <w:trPr>
          <w:cantSplit/>
          <w:trHeight w:val="322"/>
        </w:trPr>
        <w:tc>
          <w:tcPr>
            <w:tcW w:w="2695" w:type="dxa"/>
            <w:tcBorders>
              <w:top w:val="single" w:sz="8" w:space="0" w:color="AEAEAE"/>
              <w:left w:val="nil"/>
              <w:bottom w:val="single" w:sz="8" w:space="0" w:color="AEAEAE"/>
              <w:right w:val="nil"/>
            </w:tcBorders>
            <w:shd w:val="clear" w:color="auto" w:fill="E0E0E0"/>
          </w:tcPr>
          <w:p w14:paraId="30FE88D1" w14:textId="77777777" w:rsidR="00FA372D" w:rsidRPr="00D31380" w:rsidRDefault="00FA372D" w:rsidP="00FA372D">
            <w:pPr>
              <w:rPr>
                <w:rFonts w:asciiTheme="minorEastAsia" w:hAnsiTheme="minorEastAsia"/>
              </w:rPr>
            </w:pPr>
            <w:r w:rsidRPr="00D31380">
              <w:rPr>
                <w:rFonts w:asciiTheme="minorEastAsia" w:hAnsiTheme="minorEastAsia"/>
              </w:rPr>
              <w:t>Large</w:t>
            </w:r>
          </w:p>
        </w:tc>
        <w:tc>
          <w:tcPr>
            <w:tcW w:w="1128" w:type="dxa"/>
            <w:tcBorders>
              <w:top w:val="single" w:sz="8" w:space="0" w:color="AEAEAE"/>
              <w:left w:val="nil"/>
              <w:bottom w:val="single" w:sz="8" w:space="0" w:color="AEAEAE"/>
              <w:right w:val="single" w:sz="8" w:space="0" w:color="E0E0E0"/>
            </w:tcBorders>
            <w:shd w:val="clear" w:color="auto" w:fill="FFFFFF"/>
          </w:tcPr>
          <w:p w14:paraId="2FD383CE" w14:textId="77777777" w:rsidR="00FA372D" w:rsidRPr="00D31380" w:rsidRDefault="00FA372D" w:rsidP="00FA372D">
            <w:pPr>
              <w:rPr>
                <w:rFonts w:asciiTheme="minorEastAsia" w:hAnsiTheme="minorEastAsia"/>
              </w:rPr>
            </w:pPr>
            <w:r w:rsidRPr="00D31380">
              <w:rPr>
                <w:rFonts w:asciiTheme="minorEastAsia" w:hAnsiTheme="minorEastAsia"/>
              </w:rPr>
              <w:t>21169</w:t>
            </w:r>
          </w:p>
        </w:tc>
        <w:tc>
          <w:tcPr>
            <w:tcW w:w="1130" w:type="dxa"/>
            <w:tcBorders>
              <w:top w:val="single" w:sz="8" w:space="0" w:color="AEAEAE"/>
              <w:left w:val="single" w:sz="8" w:space="0" w:color="E0E0E0"/>
              <w:bottom w:val="single" w:sz="8" w:space="0" w:color="AEAEAE"/>
              <w:right w:val="single" w:sz="8" w:space="0" w:color="E0E0E0"/>
            </w:tcBorders>
            <w:shd w:val="clear" w:color="auto" w:fill="FFFFFF"/>
          </w:tcPr>
          <w:p w14:paraId="6074536B" w14:textId="77777777" w:rsidR="00FA372D" w:rsidRPr="00D31380" w:rsidRDefault="00FA372D" w:rsidP="00FA372D">
            <w:pPr>
              <w:rPr>
                <w:rFonts w:asciiTheme="minorEastAsia" w:hAnsiTheme="minorEastAsia"/>
              </w:rPr>
            </w:pPr>
            <w:r w:rsidRPr="00D31380">
              <w:rPr>
                <w:rFonts w:asciiTheme="minorEastAsia" w:hAnsiTheme="minorEastAsia"/>
              </w:rPr>
              <w:t>0</w:t>
            </w:r>
          </w:p>
        </w:tc>
        <w:tc>
          <w:tcPr>
            <w:tcW w:w="1130" w:type="dxa"/>
            <w:tcBorders>
              <w:top w:val="single" w:sz="8" w:space="0" w:color="AEAEAE"/>
              <w:left w:val="single" w:sz="8" w:space="0" w:color="E0E0E0"/>
              <w:bottom w:val="single" w:sz="8" w:space="0" w:color="AEAEAE"/>
              <w:right w:val="single" w:sz="8" w:space="0" w:color="E0E0E0"/>
            </w:tcBorders>
            <w:shd w:val="clear" w:color="auto" w:fill="FFFFFF"/>
          </w:tcPr>
          <w:p w14:paraId="69B12B0D" w14:textId="77777777" w:rsidR="00FA372D" w:rsidRPr="00D31380" w:rsidRDefault="00FA372D" w:rsidP="00FA372D">
            <w:pPr>
              <w:rPr>
                <w:rFonts w:asciiTheme="minorEastAsia" w:hAnsiTheme="minorEastAsia"/>
              </w:rPr>
            </w:pPr>
            <w:r w:rsidRPr="00D31380">
              <w:rPr>
                <w:rFonts w:asciiTheme="minorEastAsia" w:hAnsiTheme="minorEastAsia"/>
              </w:rPr>
              <w:t>1</w:t>
            </w:r>
          </w:p>
        </w:tc>
        <w:tc>
          <w:tcPr>
            <w:tcW w:w="1130" w:type="dxa"/>
            <w:tcBorders>
              <w:top w:val="single" w:sz="8" w:space="0" w:color="AEAEAE"/>
              <w:left w:val="single" w:sz="8" w:space="0" w:color="E0E0E0"/>
              <w:bottom w:val="single" w:sz="8" w:space="0" w:color="AEAEAE"/>
              <w:right w:val="single" w:sz="8" w:space="0" w:color="E0E0E0"/>
            </w:tcBorders>
            <w:shd w:val="clear" w:color="auto" w:fill="FFFFFF"/>
          </w:tcPr>
          <w:p w14:paraId="4CCD833D" w14:textId="77777777" w:rsidR="00FA372D" w:rsidRPr="00D31380" w:rsidRDefault="00FA372D" w:rsidP="00FA372D">
            <w:pPr>
              <w:rPr>
                <w:rFonts w:asciiTheme="minorEastAsia" w:hAnsiTheme="minorEastAsia"/>
              </w:rPr>
            </w:pPr>
            <w:r w:rsidRPr="00D31380">
              <w:rPr>
                <w:rFonts w:asciiTheme="minorEastAsia" w:hAnsiTheme="minorEastAsia"/>
              </w:rPr>
              <w:t>.14</w:t>
            </w:r>
          </w:p>
        </w:tc>
        <w:tc>
          <w:tcPr>
            <w:tcW w:w="1197" w:type="dxa"/>
            <w:tcBorders>
              <w:top w:val="single" w:sz="8" w:space="0" w:color="AEAEAE"/>
              <w:left w:val="single" w:sz="8" w:space="0" w:color="E0E0E0"/>
              <w:bottom w:val="single" w:sz="8" w:space="0" w:color="AEAEAE"/>
              <w:right w:val="nil"/>
            </w:tcBorders>
            <w:shd w:val="clear" w:color="auto" w:fill="FFFFFF"/>
          </w:tcPr>
          <w:p w14:paraId="03309C1F" w14:textId="77777777" w:rsidR="00FA372D" w:rsidRPr="00D31380" w:rsidRDefault="00FA372D" w:rsidP="00FA372D">
            <w:pPr>
              <w:rPr>
                <w:rFonts w:asciiTheme="minorEastAsia" w:hAnsiTheme="minorEastAsia"/>
              </w:rPr>
            </w:pPr>
            <w:r w:rsidRPr="00D31380">
              <w:rPr>
                <w:rFonts w:asciiTheme="minorEastAsia" w:hAnsiTheme="minorEastAsia"/>
              </w:rPr>
              <w:t>.348</w:t>
            </w:r>
          </w:p>
        </w:tc>
      </w:tr>
      <w:tr w:rsidR="00FA372D" w:rsidRPr="00D31380" w14:paraId="5FD23F67" w14:textId="77777777" w:rsidTr="00FA372D">
        <w:trPr>
          <w:cantSplit/>
          <w:trHeight w:val="343"/>
        </w:trPr>
        <w:tc>
          <w:tcPr>
            <w:tcW w:w="2695" w:type="dxa"/>
            <w:tcBorders>
              <w:top w:val="single" w:sz="8" w:space="0" w:color="AEAEAE"/>
              <w:left w:val="nil"/>
              <w:bottom w:val="single" w:sz="8" w:space="0" w:color="AEAEAE"/>
              <w:right w:val="nil"/>
            </w:tcBorders>
            <w:shd w:val="clear" w:color="auto" w:fill="E0E0E0"/>
          </w:tcPr>
          <w:p w14:paraId="4C1BD57D" w14:textId="77777777" w:rsidR="00FA372D" w:rsidRPr="00D31380" w:rsidRDefault="00FA372D" w:rsidP="00FA372D">
            <w:pPr>
              <w:rPr>
                <w:rFonts w:asciiTheme="minorEastAsia" w:hAnsiTheme="minorEastAsia"/>
              </w:rPr>
            </w:pPr>
            <w:r w:rsidRPr="00D31380">
              <w:rPr>
                <w:rFonts w:asciiTheme="minorEastAsia" w:hAnsiTheme="minorEastAsia"/>
              </w:rPr>
              <w:t>Small</w:t>
            </w:r>
          </w:p>
        </w:tc>
        <w:tc>
          <w:tcPr>
            <w:tcW w:w="1128" w:type="dxa"/>
            <w:tcBorders>
              <w:top w:val="single" w:sz="8" w:space="0" w:color="AEAEAE"/>
              <w:left w:val="nil"/>
              <w:bottom w:val="single" w:sz="8" w:space="0" w:color="AEAEAE"/>
              <w:right w:val="single" w:sz="8" w:space="0" w:color="E0E0E0"/>
            </w:tcBorders>
            <w:shd w:val="clear" w:color="auto" w:fill="FFFFFF"/>
          </w:tcPr>
          <w:p w14:paraId="62D9FEF0" w14:textId="77777777" w:rsidR="00FA372D" w:rsidRPr="00D31380" w:rsidRDefault="00FA372D" w:rsidP="00FA372D">
            <w:pPr>
              <w:rPr>
                <w:rFonts w:asciiTheme="minorEastAsia" w:hAnsiTheme="minorEastAsia"/>
              </w:rPr>
            </w:pPr>
            <w:r w:rsidRPr="00D31380">
              <w:rPr>
                <w:rFonts w:asciiTheme="minorEastAsia" w:hAnsiTheme="minorEastAsia"/>
              </w:rPr>
              <w:t>21169</w:t>
            </w:r>
          </w:p>
        </w:tc>
        <w:tc>
          <w:tcPr>
            <w:tcW w:w="1130" w:type="dxa"/>
            <w:tcBorders>
              <w:top w:val="single" w:sz="8" w:space="0" w:color="AEAEAE"/>
              <w:left w:val="single" w:sz="8" w:space="0" w:color="E0E0E0"/>
              <w:bottom w:val="single" w:sz="8" w:space="0" w:color="AEAEAE"/>
              <w:right w:val="single" w:sz="8" w:space="0" w:color="E0E0E0"/>
            </w:tcBorders>
            <w:shd w:val="clear" w:color="auto" w:fill="FFFFFF"/>
          </w:tcPr>
          <w:p w14:paraId="601637EB" w14:textId="77777777" w:rsidR="00FA372D" w:rsidRPr="00D31380" w:rsidRDefault="00FA372D" w:rsidP="00FA372D">
            <w:pPr>
              <w:rPr>
                <w:rFonts w:asciiTheme="minorEastAsia" w:hAnsiTheme="minorEastAsia"/>
              </w:rPr>
            </w:pPr>
            <w:r w:rsidRPr="00D31380">
              <w:rPr>
                <w:rFonts w:asciiTheme="minorEastAsia" w:hAnsiTheme="minorEastAsia"/>
              </w:rPr>
              <w:t>0</w:t>
            </w:r>
          </w:p>
        </w:tc>
        <w:tc>
          <w:tcPr>
            <w:tcW w:w="1130" w:type="dxa"/>
            <w:tcBorders>
              <w:top w:val="single" w:sz="8" w:space="0" w:color="AEAEAE"/>
              <w:left w:val="single" w:sz="8" w:space="0" w:color="E0E0E0"/>
              <w:bottom w:val="single" w:sz="8" w:space="0" w:color="AEAEAE"/>
              <w:right w:val="single" w:sz="8" w:space="0" w:color="E0E0E0"/>
            </w:tcBorders>
            <w:shd w:val="clear" w:color="auto" w:fill="FFFFFF"/>
          </w:tcPr>
          <w:p w14:paraId="4F6C2071" w14:textId="77777777" w:rsidR="00FA372D" w:rsidRPr="00D31380" w:rsidRDefault="00FA372D" w:rsidP="00FA372D">
            <w:pPr>
              <w:rPr>
                <w:rFonts w:asciiTheme="minorEastAsia" w:hAnsiTheme="minorEastAsia"/>
              </w:rPr>
            </w:pPr>
            <w:r w:rsidRPr="00D31380">
              <w:rPr>
                <w:rFonts w:asciiTheme="minorEastAsia" w:hAnsiTheme="minorEastAsia"/>
              </w:rPr>
              <w:t>1</w:t>
            </w:r>
          </w:p>
        </w:tc>
        <w:tc>
          <w:tcPr>
            <w:tcW w:w="1130" w:type="dxa"/>
            <w:tcBorders>
              <w:top w:val="single" w:sz="8" w:space="0" w:color="AEAEAE"/>
              <w:left w:val="single" w:sz="8" w:space="0" w:color="E0E0E0"/>
              <w:bottom w:val="single" w:sz="8" w:space="0" w:color="AEAEAE"/>
              <w:right w:val="single" w:sz="8" w:space="0" w:color="E0E0E0"/>
            </w:tcBorders>
            <w:shd w:val="clear" w:color="auto" w:fill="FFFFFF"/>
          </w:tcPr>
          <w:p w14:paraId="02256260" w14:textId="77777777" w:rsidR="00FA372D" w:rsidRPr="00D31380" w:rsidRDefault="00FA372D" w:rsidP="00FA372D">
            <w:pPr>
              <w:rPr>
                <w:rFonts w:asciiTheme="minorEastAsia" w:hAnsiTheme="minorEastAsia"/>
              </w:rPr>
            </w:pPr>
            <w:r w:rsidRPr="00D31380">
              <w:rPr>
                <w:rFonts w:asciiTheme="minorEastAsia" w:hAnsiTheme="minorEastAsia"/>
              </w:rPr>
              <w:t>.53</w:t>
            </w:r>
          </w:p>
        </w:tc>
        <w:tc>
          <w:tcPr>
            <w:tcW w:w="1197" w:type="dxa"/>
            <w:tcBorders>
              <w:top w:val="single" w:sz="8" w:space="0" w:color="AEAEAE"/>
              <w:left w:val="single" w:sz="8" w:space="0" w:color="E0E0E0"/>
              <w:bottom w:val="single" w:sz="8" w:space="0" w:color="AEAEAE"/>
              <w:right w:val="nil"/>
            </w:tcBorders>
            <w:shd w:val="clear" w:color="auto" w:fill="FFFFFF"/>
          </w:tcPr>
          <w:p w14:paraId="6F3BAFC0" w14:textId="77777777" w:rsidR="00FA372D" w:rsidRPr="00D31380" w:rsidRDefault="00FA372D" w:rsidP="00FA372D">
            <w:pPr>
              <w:rPr>
                <w:rFonts w:asciiTheme="minorEastAsia" w:hAnsiTheme="minorEastAsia"/>
              </w:rPr>
            </w:pPr>
            <w:r w:rsidRPr="00D31380">
              <w:rPr>
                <w:rFonts w:asciiTheme="minorEastAsia" w:hAnsiTheme="minorEastAsia"/>
              </w:rPr>
              <w:t>.499</w:t>
            </w:r>
          </w:p>
        </w:tc>
      </w:tr>
      <w:tr w:rsidR="00FA372D" w:rsidRPr="00D31380" w14:paraId="46BA9E37" w14:textId="77777777" w:rsidTr="00FA372D">
        <w:trPr>
          <w:cantSplit/>
          <w:trHeight w:val="322"/>
        </w:trPr>
        <w:tc>
          <w:tcPr>
            <w:tcW w:w="2695" w:type="dxa"/>
            <w:tcBorders>
              <w:top w:val="single" w:sz="8" w:space="0" w:color="AEAEAE"/>
              <w:left w:val="nil"/>
              <w:bottom w:val="single" w:sz="8" w:space="0" w:color="AEAEAE"/>
              <w:right w:val="nil"/>
            </w:tcBorders>
            <w:shd w:val="clear" w:color="auto" w:fill="E0E0E0"/>
          </w:tcPr>
          <w:p w14:paraId="1FD73D7E" w14:textId="77777777" w:rsidR="00FA372D" w:rsidRPr="00D31380" w:rsidRDefault="00FA372D" w:rsidP="00FA372D">
            <w:pPr>
              <w:rPr>
                <w:rFonts w:asciiTheme="minorEastAsia" w:hAnsiTheme="minorEastAsia"/>
              </w:rPr>
            </w:pPr>
            <w:r w:rsidRPr="00D31380">
              <w:rPr>
                <w:rFonts w:asciiTheme="minorEastAsia" w:hAnsiTheme="minorEastAsia"/>
              </w:rPr>
              <w:t>Female</w:t>
            </w:r>
          </w:p>
        </w:tc>
        <w:tc>
          <w:tcPr>
            <w:tcW w:w="1128" w:type="dxa"/>
            <w:tcBorders>
              <w:top w:val="single" w:sz="8" w:space="0" w:color="AEAEAE"/>
              <w:left w:val="nil"/>
              <w:bottom w:val="single" w:sz="8" w:space="0" w:color="AEAEAE"/>
              <w:right w:val="single" w:sz="8" w:space="0" w:color="E0E0E0"/>
            </w:tcBorders>
            <w:shd w:val="clear" w:color="auto" w:fill="FFFFFF"/>
          </w:tcPr>
          <w:p w14:paraId="1F5ED3E8" w14:textId="77777777" w:rsidR="00FA372D" w:rsidRPr="00D31380" w:rsidRDefault="00FA372D" w:rsidP="00FA372D">
            <w:pPr>
              <w:rPr>
                <w:rFonts w:asciiTheme="minorEastAsia" w:hAnsiTheme="minorEastAsia"/>
              </w:rPr>
            </w:pPr>
            <w:r w:rsidRPr="00D31380">
              <w:rPr>
                <w:rFonts w:asciiTheme="minorEastAsia" w:hAnsiTheme="minorEastAsia"/>
              </w:rPr>
              <w:t>21169</w:t>
            </w:r>
          </w:p>
        </w:tc>
        <w:tc>
          <w:tcPr>
            <w:tcW w:w="1130" w:type="dxa"/>
            <w:tcBorders>
              <w:top w:val="single" w:sz="8" w:space="0" w:color="AEAEAE"/>
              <w:left w:val="single" w:sz="8" w:space="0" w:color="E0E0E0"/>
              <w:bottom w:val="single" w:sz="8" w:space="0" w:color="AEAEAE"/>
              <w:right w:val="single" w:sz="8" w:space="0" w:color="E0E0E0"/>
            </w:tcBorders>
            <w:shd w:val="clear" w:color="auto" w:fill="FFFFFF"/>
          </w:tcPr>
          <w:p w14:paraId="13F4298D" w14:textId="77777777" w:rsidR="00FA372D" w:rsidRPr="00D31380" w:rsidRDefault="00FA372D" w:rsidP="00FA372D">
            <w:pPr>
              <w:rPr>
                <w:rFonts w:asciiTheme="minorEastAsia" w:hAnsiTheme="minorEastAsia"/>
              </w:rPr>
            </w:pPr>
            <w:r w:rsidRPr="00D31380">
              <w:rPr>
                <w:rFonts w:asciiTheme="minorEastAsia" w:hAnsiTheme="minorEastAsia"/>
              </w:rPr>
              <w:t>0</w:t>
            </w:r>
          </w:p>
        </w:tc>
        <w:tc>
          <w:tcPr>
            <w:tcW w:w="1130" w:type="dxa"/>
            <w:tcBorders>
              <w:top w:val="single" w:sz="8" w:space="0" w:color="AEAEAE"/>
              <w:left w:val="single" w:sz="8" w:space="0" w:color="E0E0E0"/>
              <w:bottom w:val="single" w:sz="8" w:space="0" w:color="AEAEAE"/>
              <w:right w:val="single" w:sz="8" w:space="0" w:color="E0E0E0"/>
            </w:tcBorders>
            <w:shd w:val="clear" w:color="auto" w:fill="FFFFFF"/>
          </w:tcPr>
          <w:p w14:paraId="18EAB787" w14:textId="77777777" w:rsidR="00FA372D" w:rsidRPr="00D31380" w:rsidRDefault="00FA372D" w:rsidP="00FA372D">
            <w:pPr>
              <w:rPr>
                <w:rFonts w:asciiTheme="minorEastAsia" w:hAnsiTheme="minorEastAsia"/>
              </w:rPr>
            </w:pPr>
            <w:r w:rsidRPr="00D31380">
              <w:rPr>
                <w:rFonts w:asciiTheme="minorEastAsia" w:hAnsiTheme="minorEastAsia"/>
              </w:rPr>
              <w:t>1</w:t>
            </w:r>
          </w:p>
        </w:tc>
        <w:tc>
          <w:tcPr>
            <w:tcW w:w="1130" w:type="dxa"/>
            <w:tcBorders>
              <w:top w:val="single" w:sz="8" w:space="0" w:color="AEAEAE"/>
              <w:left w:val="single" w:sz="8" w:space="0" w:color="E0E0E0"/>
              <w:bottom w:val="single" w:sz="8" w:space="0" w:color="AEAEAE"/>
              <w:right w:val="single" w:sz="8" w:space="0" w:color="E0E0E0"/>
            </w:tcBorders>
            <w:shd w:val="clear" w:color="auto" w:fill="FFFFFF"/>
          </w:tcPr>
          <w:p w14:paraId="7F8F7D72" w14:textId="77777777" w:rsidR="00FA372D" w:rsidRPr="00D31380" w:rsidRDefault="00FA372D" w:rsidP="00FA372D">
            <w:pPr>
              <w:rPr>
                <w:rFonts w:asciiTheme="minorEastAsia" w:hAnsiTheme="minorEastAsia"/>
              </w:rPr>
            </w:pPr>
            <w:r w:rsidRPr="00D31380">
              <w:rPr>
                <w:rFonts w:asciiTheme="minorEastAsia" w:hAnsiTheme="minorEastAsia"/>
              </w:rPr>
              <w:t>.58</w:t>
            </w:r>
          </w:p>
        </w:tc>
        <w:tc>
          <w:tcPr>
            <w:tcW w:w="1197" w:type="dxa"/>
            <w:tcBorders>
              <w:top w:val="single" w:sz="8" w:space="0" w:color="AEAEAE"/>
              <w:left w:val="single" w:sz="8" w:space="0" w:color="E0E0E0"/>
              <w:bottom w:val="single" w:sz="8" w:space="0" w:color="AEAEAE"/>
              <w:right w:val="nil"/>
            </w:tcBorders>
            <w:shd w:val="clear" w:color="auto" w:fill="FFFFFF"/>
          </w:tcPr>
          <w:p w14:paraId="3ECC8297" w14:textId="77777777" w:rsidR="00FA372D" w:rsidRPr="00D31380" w:rsidRDefault="00FA372D" w:rsidP="00FA372D">
            <w:pPr>
              <w:rPr>
                <w:rFonts w:asciiTheme="minorEastAsia" w:hAnsiTheme="minorEastAsia"/>
              </w:rPr>
            </w:pPr>
            <w:r w:rsidRPr="00D31380">
              <w:rPr>
                <w:rFonts w:asciiTheme="minorEastAsia" w:hAnsiTheme="minorEastAsia"/>
              </w:rPr>
              <w:t>.493</w:t>
            </w:r>
          </w:p>
        </w:tc>
      </w:tr>
      <w:tr w:rsidR="00FA372D" w:rsidRPr="00D31380" w14:paraId="1127D9E7" w14:textId="77777777" w:rsidTr="00FA372D">
        <w:trPr>
          <w:cantSplit/>
          <w:trHeight w:val="343"/>
        </w:trPr>
        <w:tc>
          <w:tcPr>
            <w:tcW w:w="2695" w:type="dxa"/>
            <w:tcBorders>
              <w:top w:val="single" w:sz="8" w:space="0" w:color="AEAEAE"/>
              <w:left w:val="nil"/>
              <w:bottom w:val="single" w:sz="8" w:space="0" w:color="AEAEAE"/>
              <w:right w:val="nil"/>
            </w:tcBorders>
            <w:shd w:val="clear" w:color="auto" w:fill="E0E0E0"/>
          </w:tcPr>
          <w:p w14:paraId="00548923" w14:textId="77777777" w:rsidR="00FA372D" w:rsidRPr="00D31380" w:rsidRDefault="00FA372D" w:rsidP="00FA372D">
            <w:pPr>
              <w:rPr>
                <w:rFonts w:asciiTheme="minorEastAsia" w:hAnsiTheme="minorEastAsia"/>
              </w:rPr>
            </w:pPr>
            <w:r w:rsidRPr="00D31380">
              <w:rPr>
                <w:rFonts w:asciiTheme="minorEastAsia" w:hAnsiTheme="minorEastAsia"/>
              </w:rPr>
              <w:t>Ed</w:t>
            </w:r>
          </w:p>
        </w:tc>
        <w:tc>
          <w:tcPr>
            <w:tcW w:w="1128" w:type="dxa"/>
            <w:tcBorders>
              <w:top w:val="single" w:sz="8" w:space="0" w:color="AEAEAE"/>
              <w:left w:val="nil"/>
              <w:bottom w:val="single" w:sz="8" w:space="0" w:color="AEAEAE"/>
              <w:right w:val="single" w:sz="8" w:space="0" w:color="E0E0E0"/>
            </w:tcBorders>
            <w:shd w:val="clear" w:color="auto" w:fill="FFFFFF"/>
          </w:tcPr>
          <w:p w14:paraId="461DBF6F" w14:textId="77777777" w:rsidR="00FA372D" w:rsidRPr="00D31380" w:rsidRDefault="00FA372D" w:rsidP="00FA372D">
            <w:pPr>
              <w:rPr>
                <w:rFonts w:asciiTheme="minorEastAsia" w:hAnsiTheme="minorEastAsia"/>
              </w:rPr>
            </w:pPr>
            <w:r w:rsidRPr="00D31380">
              <w:rPr>
                <w:rFonts w:asciiTheme="minorEastAsia" w:hAnsiTheme="minorEastAsia"/>
              </w:rPr>
              <w:t>21169</w:t>
            </w:r>
          </w:p>
        </w:tc>
        <w:tc>
          <w:tcPr>
            <w:tcW w:w="1130" w:type="dxa"/>
            <w:tcBorders>
              <w:top w:val="single" w:sz="8" w:space="0" w:color="AEAEAE"/>
              <w:left w:val="single" w:sz="8" w:space="0" w:color="E0E0E0"/>
              <w:bottom w:val="single" w:sz="8" w:space="0" w:color="AEAEAE"/>
              <w:right w:val="single" w:sz="8" w:space="0" w:color="E0E0E0"/>
            </w:tcBorders>
            <w:shd w:val="clear" w:color="auto" w:fill="FFFFFF"/>
          </w:tcPr>
          <w:p w14:paraId="7E45D63F" w14:textId="77777777" w:rsidR="00FA372D" w:rsidRPr="00D31380" w:rsidRDefault="00FA372D" w:rsidP="00FA372D">
            <w:pPr>
              <w:rPr>
                <w:rFonts w:asciiTheme="minorEastAsia" w:hAnsiTheme="minorEastAsia"/>
              </w:rPr>
            </w:pPr>
            <w:r w:rsidRPr="00D31380">
              <w:rPr>
                <w:rFonts w:asciiTheme="minorEastAsia" w:hAnsiTheme="minorEastAsia"/>
              </w:rPr>
              <w:t>9</w:t>
            </w:r>
          </w:p>
        </w:tc>
        <w:tc>
          <w:tcPr>
            <w:tcW w:w="1130" w:type="dxa"/>
            <w:tcBorders>
              <w:top w:val="single" w:sz="8" w:space="0" w:color="AEAEAE"/>
              <w:left w:val="single" w:sz="8" w:space="0" w:color="E0E0E0"/>
              <w:bottom w:val="single" w:sz="8" w:space="0" w:color="AEAEAE"/>
              <w:right w:val="single" w:sz="8" w:space="0" w:color="E0E0E0"/>
            </w:tcBorders>
            <w:shd w:val="clear" w:color="auto" w:fill="FFFFFF"/>
          </w:tcPr>
          <w:p w14:paraId="58391DB4" w14:textId="77777777" w:rsidR="00FA372D" w:rsidRPr="00D31380" w:rsidRDefault="00FA372D" w:rsidP="00FA372D">
            <w:pPr>
              <w:rPr>
                <w:rFonts w:asciiTheme="minorEastAsia" w:hAnsiTheme="minorEastAsia"/>
              </w:rPr>
            </w:pPr>
            <w:r w:rsidRPr="00D31380">
              <w:rPr>
                <w:rFonts w:asciiTheme="minorEastAsia" w:hAnsiTheme="minorEastAsia"/>
              </w:rPr>
              <w:t>16</w:t>
            </w:r>
          </w:p>
        </w:tc>
        <w:tc>
          <w:tcPr>
            <w:tcW w:w="1130" w:type="dxa"/>
            <w:tcBorders>
              <w:top w:val="single" w:sz="8" w:space="0" w:color="AEAEAE"/>
              <w:left w:val="single" w:sz="8" w:space="0" w:color="E0E0E0"/>
              <w:bottom w:val="single" w:sz="8" w:space="0" w:color="AEAEAE"/>
              <w:right w:val="single" w:sz="8" w:space="0" w:color="E0E0E0"/>
            </w:tcBorders>
            <w:shd w:val="clear" w:color="auto" w:fill="FFFFFF"/>
          </w:tcPr>
          <w:p w14:paraId="2235751C" w14:textId="77777777" w:rsidR="00FA372D" w:rsidRPr="00D31380" w:rsidRDefault="00FA372D" w:rsidP="00FA372D">
            <w:pPr>
              <w:rPr>
                <w:rFonts w:asciiTheme="minorEastAsia" w:hAnsiTheme="minorEastAsia"/>
              </w:rPr>
            </w:pPr>
            <w:r w:rsidRPr="00D31380">
              <w:rPr>
                <w:rFonts w:asciiTheme="minorEastAsia" w:hAnsiTheme="minorEastAsia"/>
              </w:rPr>
              <w:t>12.15</w:t>
            </w:r>
          </w:p>
        </w:tc>
        <w:tc>
          <w:tcPr>
            <w:tcW w:w="1197" w:type="dxa"/>
            <w:tcBorders>
              <w:top w:val="single" w:sz="8" w:space="0" w:color="AEAEAE"/>
              <w:left w:val="single" w:sz="8" w:space="0" w:color="E0E0E0"/>
              <w:bottom w:val="single" w:sz="8" w:space="0" w:color="AEAEAE"/>
              <w:right w:val="nil"/>
            </w:tcBorders>
            <w:shd w:val="clear" w:color="auto" w:fill="FFFFFF"/>
          </w:tcPr>
          <w:p w14:paraId="77DA6A2B" w14:textId="77777777" w:rsidR="00FA372D" w:rsidRPr="00D31380" w:rsidRDefault="00FA372D" w:rsidP="00FA372D">
            <w:pPr>
              <w:rPr>
                <w:rFonts w:asciiTheme="minorEastAsia" w:hAnsiTheme="minorEastAsia"/>
              </w:rPr>
            </w:pPr>
            <w:r w:rsidRPr="00D31380">
              <w:rPr>
                <w:rFonts w:asciiTheme="minorEastAsia" w:hAnsiTheme="minorEastAsia"/>
              </w:rPr>
              <w:t>1.972</w:t>
            </w:r>
          </w:p>
        </w:tc>
      </w:tr>
      <w:tr w:rsidR="00FA372D" w:rsidRPr="00D31380" w14:paraId="52DD3358" w14:textId="77777777" w:rsidTr="00FA372D">
        <w:trPr>
          <w:cantSplit/>
          <w:trHeight w:val="322"/>
        </w:trPr>
        <w:tc>
          <w:tcPr>
            <w:tcW w:w="2695" w:type="dxa"/>
            <w:tcBorders>
              <w:top w:val="single" w:sz="8" w:space="0" w:color="AEAEAE"/>
              <w:left w:val="nil"/>
              <w:bottom w:val="single" w:sz="8" w:space="0" w:color="AEAEAE"/>
              <w:right w:val="nil"/>
            </w:tcBorders>
            <w:shd w:val="clear" w:color="auto" w:fill="E0E0E0"/>
          </w:tcPr>
          <w:p w14:paraId="40DF2425" w14:textId="77777777" w:rsidR="00FA372D" w:rsidRPr="00D31380" w:rsidRDefault="00FA372D" w:rsidP="00FA372D">
            <w:pPr>
              <w:rPr>
                <w:rFonts w:asciiTheme="minorEastAsia" w:hAnsiTheme="minorEastAsia"/>
              </w:rPr>
            </w:pPr>
            <w:r w:rsidRPr="00D31380">
              <w:rPr>
                <w:rFonts w:asciiTheme="minorEastAsia" w:hAnsiTheme="minorEastAsia"/>
              </w:rPr>
              <w:t>Exp</w:t>
            </w:r>
          </w:p>
        </w:tc>
        <w:tc>
          <w:tcPr>
            <w:tcW w:w="1128" w:type="dxa"/>
            <w:tcBorders>
              <w:top w:val="single" w:sz="8" w:space="0" w:color="AEAEAE"/>
              <w:left w:val="nil"/>
              <w:bottom w:val="single" w:sz="8" w:space="0" w:color="AEAEAE"/>
              <w:right w:val="single" w:sz="8" w:space="0" w:color="E0E0E0"/>
            </w:tcBorders>
            <w:shd w:val="clear" w:color="auto" w:fill="FFFFFF"/>
          </w:tcPr>
          <w:p w14:paraId="4B7A863E" w14:textId="77777777" w:rsidR="00FA372D" w:rsidRPr="00D31380" w:rsidRDefault="00FA372D" w:rsidP="00FA372D">
            <w:pPr>
              <w:rPr>
                <w:rFonts w:asciiTheme="minorEastAsia" w:hAnsiTheme="minorEastAsia"/>
              </w:rPr>
            </w:pPr>
            <w:r w:rsidRPr="00D31380">
              <w:rPr>
                <w:rFonts w:asciiTheme="minorEastAsia" w:hAnsiTheme="minorEastAsia"/>
              </w:rPr>
              <w:t>21169</w:t>
            </w:r>
          </w:p>
        </w:tc>
        <w:tc>
          <w:tcPr>
            <w:tcW w:w="1130" w:type="dxa"/>
            <w:tcBorders>
              <w:top w:val="single" w:sz="8" w:space="0" w:color="AEAEAE"/>
              <w:left w:val="single" w:sz="8" w:space="0" w:color="E0E0E0"/>
              <w:bottom w:val="single" w:sz="8" w:space="0" w:color="AEAEAE"/>
              <w:right w:val="single" w:sz="8" w:space="0" w:color="E0E0E0"/>
            </w:tcBorders>
            <w:shd w:val="clear" w:color="auto" w:fill="FFFFFF"/>
          </w:tcPr>
          <w:p w14:paraId="367CDA75" w14:textId="77777777" w:rsidR="00FA372D" w:rsidRPr="00D31380" w:rsidRDefault="00FA372D" w:rsidP="00FA372D">
            <w:pPr>
              <w:rPr>
                <w:rFonts w:asciiTheme="minorEastAsia" w:hAnsiTheme="minorEastAsia"/>
              </w:rPr>
            </w:pPr>
            <w:r w:rsidRPr="00D31380">
              <w:rPr>
                <w:rFonts w:asciiTheme="minorEastAsia" w:hAnsiTheme="minorEastAsia"/>
              </w:rPr>
              <w:t>0</w:t>
            </w:r>
          </w:p>
        </w:tc>
        <w:tc>
          <w:tcPr>
            <w:tcW w:w="1130" w:type="dxa"/>
            <w:tcBorders>
              <w:top w:val="single" w:sz="8" w:space="0" w:color="AEAEAE"/>
              <w:left w:val="single" w:sz="8" w:space="0" w:color="E0E0E0"/>
              <w:bottom w:val="single" w:sz="8" w:space="0" w:color="AEAEAE"/>
              <w:right w:val="single" w:sz="8" w:space="0" w:color="E0E0E0"/>
            </w:tcBorders>
            <w:shd w:val="clear" w:color="auto" w:fill="FFFFFF"/>
          </w:tcPr>
          <w:p w14:paraId="6ED57D7D" w14:textId="77777777" w:rsidR="00FA372D" w:rsidRPr="00D31380" w:rsidRDefault="00FA372D" w:rsidP="00FA372D">
            <w:pPr>
              <w:rPr>
                <w:rFonts w:asciiTheme="minorEastAsia" w:hAnsiTheme="minorEastAsia"/>
              </w:rPr>
            </w:pPr>
            <w:r w:rsidRPr="00D31380">
              <w:rPr>
                <w:rFonts w:asciiTheme="minorEastAsia" w:hAnsiTheme="minorEastAsia"/>
              </w:rPr>
              <w:t>62</w:t>
            </w:r>
          </w:p>
        </w:tc>
        <w:tc>
          <w:tcPr>
            <w:tcW w:w="1130" w:type="dxa"/>
            <w:tcBorders>
              <w:top w:val="single" w:sz="8" w:space="0" w:color="AEAEAE"/>
              <w:left w:val="single" w:sz="8" w:space="0" w:color="E0E0E0"/>
              <w:bottom w:val="single" w:sz="8" w:space="0" w:color="AEAEAE"/>
              <w:right w:val="single" w:sz="8" w:space="0" w:color="E0E0E0"/>
            </w:tcBorders>
            <w:shd w:val="clear" w:color="auto" w:fill="FFFFFF"/>
          </w:tcPr>
          <w:p w14:paraId="0F3C0D17" w14:textId="77777777" w:rsidR="00FA372D" w:rsidRPr="00D31380" w:rsidRDefault="00FA372D" w:rsidP="00FA372D">
            <w:pPr>
              <w:rPr>
                <w:rFonts w:asciiTheme="minorEastAsia" w:hAnsiTheme="minorEastAsia"/>
              </w:rPr>
            </w:pPr>
            <w:r w:rsidRPr="00D31380">
              <w:rPr>
                <w:rFonts w:asciiTheme="minorEastAsia" w:hAnsiTheme="minorEastAsia"/>
              </w:rPr>
              <w:t>14.92</w:t>
            </w:r>
          </w:p>
        </w:tc>
        <w:tc>
          <w:tcPr>
            <w:tcW w:w="1197" w:type="dxa"/>
            <w:tcBorders>
              <w:top w:val="single" w:sz="8" w:space="0" w:color="AEAEAE"/>
              <w:left w:val="single" w:sz="8" w:space="0" w:color="E0E0E0"/>
              <w:bottom w:val="single" w:sz="8" w:space="0" w:color="AEAEAE"/>
              <w:right w:val="nil"/>
            </w:tcBorders>
            <w:shd w:val="clear" w:color="auto" w:fill="FFFFFF"/>
          </w:tcPr>
          <w:p w14:paraId="0DCED565" w14:textId="77777777" w:rsidR="00FA372D" w:rsidRPr="00D31380" w:rsidRDefault="00FA372D" w:rsidP="00FA372D">
            <w:pPr>
              <w:rPr>
                <w:rFonts w:asciiTheme="minorEastAsia" w:hAnsiTheme="minorEastAsia"/>
              </w:rPr>
            </w:pPr>
            <w:r w:rsidRPr="00D31380">
              <w:rPr>
                <w:rFonts w:asciiTheme="minorEastAsia" w:hAnsiTheme="minorEastAsia"/>
              </w:rPr>
              <w:t>13.482</w:t>
            </w:r>
          </w:p>
        </w:tc>
      </w:tr>
      <w:tr w:rsidR="00FA372D" w:rsidRPr="00D31380" w14:paraId="6E7F65B9" w14:textId="77777777" w:rsidTr="00FA372D">
        <w:trPr>
          <w:cantSplit/>
          <w:trHeight w:val="343"/>
        </w:trPr>
        <w:tc>
          <w:tcPr>
            <w:tcW w:w="2695" w:type="dxa"/>
            <w:tcBorders>
              <w:top w:val="single" w:sz="8" w:space="0" w:color="AEAEAE"/>
              <w:left w:val="nil"/>
              <w:bottom w:val="single" w:sz="8" w:space="0" w:color="AEAEAE"/>
              <w:right w:val="nil"/>
            </w:tcBorders>
            <w:shd w:val="clear" w:color="auto" w:fill="E0E0E0"/>
          </w:tcPr>
          <w:p w14:paraId="0B07A4E4" w14:textId="77777777" w:rsidR="00FA372D" w:rsidRPr="00D31380" w:rsidRDefault="00FA372D" w:rsidP="00FA372D">
            <w:pPr>
              <w:rPr>
                <w:rFonts w:asciiTheme="minorEastAsia" w:hAnsiTheme="minorEastAsia"/>
              </w:rPr>
            </w:pPr>
            <w:r w:rsidRPr="00D31380">
              <w:rPr>
                <w:rFonts w:asciiTheme="minorEastAsia" w:hAnsiTheme="minorEastAsia"/>
              </w:rPr>
              <w:t>Tenure</w:t>
            </w:r>
          </w:p>
        </w:tc>
        <w:tc>
          <w:tcPr>
            <w:tcW w:w="1128" w:type="dxa"/>
            <w:tcBorders>
              <w:top w:val="single" w:sz="8" w:space="0" w:color="AEAEAE"/>
              <w:left w:val="nil"/>
              <w:bottom w:val="single" w:sz="8" w:space="0" w:color="AEAEAE"/>
              <w:right w:val="single" w:sz="8" w:space="0" w:color="E0E0E0"/>
            </w:tcBorders>
            <w:shd w:val="clear" w:color="auto" w:fill="FFFFFF"/>
          </w:tcPr>
          <w:p w14:paraId="3F4D8436" w14:textId="77777777" w:rsidR="00FA372D" w:rsidRPr="00D31380" w:rsidRDefault="00FA372D" w:rsidP="00FA372D">
            <w:pPr>
              <w:rPr>
                <w:rFonts w:asciiTheme="minorEastAsia" w:hAnsiTheme="minorEastAsia"/>
              </w:rPr>
            </w:pPr>
            <w:r w:rsidRPr="00D31380">
              <w:rPr>
                <w:rFonts w:asciiTheme="minorEastAsia" w:hAnsiTheme="minorEastAsia"/>
              </w:rPr>
              <w:t>21169</w:t>
            </w:r>
          </w:p>
        </w:tc>
        <w:tc>
          <w:tcPr>
            <w:tcW w:w="1130" w:type="dxa"/>
            <w:tcBorders>
              <w:top w:val="single" w:sz="8" w:space="0" w:color="AEAEAE"/>
              <w:left w:val="single" w:sz="8" w:space="0" w:color="E0E0E0"/>
              <w:bottom w:val="single" w:sz="8" w:space="0" w:color="AEAEAE"/>
              <w:right w:val="single" w:sz="8" w:space="0" w:color="E0E0E0"/>
            </w:tcBorders>
            <w:shd w:val="clear" w:color="auto" w:fill="FFFFFF"/>
          </w:tcPr>
          <w:p w14:paraId="1BD5ED1A" w14:textId="77777777" w:rsidR="00FA372D" w:rsidRPr="00D31380" w:rsidRDefault="00FA372D" w:rsidP="00FA372D">
            <w:pPr>
              <w:rPr>
                <w:rFonts w:asciiTheme="minorEastAsia" w:hAnsiTheme="minorEastAsia"/>
              </w:rPr>
            </w:pPr>
            <w:r w:rsidRPr="00D31380">
              <w:rPr>
                <w:rFonts w:asciiTheme="minorEastAsia" w:hAnsiTheme="minorEastAsia"/>
              </w:rPr>
              <w:t>0</w:t>
            </w:r>
          </w:p>
        </w:tc>
        <w:tc>
          <w:tcPr>
            <w:tcW w:w="1130" w:type="dxa"/>
            <w:tcBorders>
              <w:top w:val="single" w:sz="8" w:space="0" w:color="AEAEAE"/>
              <w:left w:val="single" w:sz="8" w:space="0" w:color="E0E0E0"/>
              <w:bottom w:val="single" w:sz="8" w:space="0" w:color="AEAEAE"/>
              <w:right w:val="single" w:sz="8" w:space="0" w:color="E0E0E0"/>
            </w:tcBorders>
            <w:shd w:val="clear" w:color="auto" w:fill="FFFFFF"/>
          </w:tcPr>
          <w:p w14:paraId="78F5BDFB" w14:textId="77777777" w:rsidR="00FA372D" w:rsidRPr="00D31380" w:rsidRDefault="00FA372D" w:rsidP="00FA372D">
            <w:pPr>
              <w:rPr>
                <w:rFonts w:asciiTheme="minorEastAsia" w:hAnsiTheme="minorEastAsia"/>
              </w:rPr>
            </w:pPr>
            <w:r w:rsidRPr="00D31380">
              <w:rPr>
                <w:rFonts w:asciiTheme="minorEastAsia" w:hAnsiTheme="minorEastAsia"/>
              </w:rPr>
              <w:t>63</w:t>
            </w:r>
          </w:p>
        </w:tc>
        <w:tc>
          <w:tcPr>
            <w:tcW w:w="1130" w:type="dxa"/>
            <w:tcBorders>
              <w:top w:val="single" w:sz="8" w:space="0" w:color="AEAEAE"/>
              <w:left w:val="single" w:sz="8" w:space="0" w:color="E0E0E0"/>
              <w:bottom w:val="single" w:sz="8" w:space="0" w:color="AEAEAE"/>
              <w:right w:val="single" w:sz="8" w:space="0" w:color="E0E0E0"/>
            </w:tcBorders>
            <w:shd w:val="clear" w:color="auto" w:fill="FFFFFF"/>
          </w:tcPr>
          <w:p w14:paraId="06864797" w14:textId="77777777" w:rsidR="00FA372D" w:rsidRPr="00D31380" w:rsidRDefault="00FA372D" w:rsidP="00FA372D">
            <w:pPr>
              <w:rPr>
                <w:rFonts w:asciiTheme="minorEastAsia" w:hAnsiTheme="minorEastAsia"/>
              </w:rPr>
            </w:pPr>
            <w:r w:rsidRPr="00D31380">
              <w:rPr>
                <w:rFonts w:asciiTheme="minorEastAsia" w:hAnsiTheme="minorEastAsia"/>
              </w:rPr>
              <w:t>8.30</w:t>
            </w:r>
          </w:p>
        </w:tc>
        <w:tc>
          <w:tcPr>
            <w:tcW w:w="1197" w:type="dxa"/>
            <w:tcBorders>
              <w:top w:val="single" w:sz="8" w:space="0" w:color="AEAEAE"/>
              <w:left w:val="single" w:sz="8" w:space="0" w:color="E0E0E0"/>
              <w:bottom w:val="single" w:sz="8" w:space="0" w:color="AEAEAE"/>
              <w:right w:val="nil"/>
            </w:tcBorders>
            <w:shd w:val="clear" w:color="auto" w:fill="FFFFFF"/>
          </w:tcPr>
          <w:p w14:paraId="687513A4" w14:textId="77777777" w:rsidR="00FA372D" w:rsidRPr="00D31380" w:rsidRDefault="00FA372D" w:rsidP="00FA372D">
            <w:pPr>
              <w:rPr>
                <w:rFonts w:asciiTheme="minorEastAsia" w:hAnsiTheme="minorEastAsia"/>
              </w:rPr>
            </w:pPr>
            <w:r w:rsidRPr="00D31380">
              <w:rPr>
                <w:rFonts w:asciiTheme="minorEastAsia" w:hAnsiTheme="minorEastAsia"/>
              </w:rPr>
              <w:t>9.598</w:t>
            </w:r>
          </w:p>
        </w:tc>
      </w:tr>
      <w:tr w:rsidR="00FA372D" w:rsidRPr="00D31380" w14:paraId="117A6B54" w14:textId="77777777" w:rsidTr="00FA372D">
        <w:trPr>
          <w:cantSplit/>
          <w:trHeight w:val="343"/>
        </w:trPr>
        <w:tc>
          <w:tcPr>
            <w:tcW w:w="2695" w:type="dxa"/>
            <w:tcBorders>
              <w:top w:val="single" w:sz="8" w:space="0" w:color="AEAEAE"/>
              <w:left w:val="nil"/>
              <w:bottom w:val="single" w:sz="8" w:space="0" w:color="AEAEAE"/>
              <w:right w:val="nil"/>
            </w:tcBorders>
            <w:shd w:val="clear" w:color="auto" w:fill="E0E0E0"/>
          </w:tcPr>
          <w:p w14:paraId="286E60AC" w14:textId="77777777" w:rsidR="00FA372D" w:rsidRPr="00D31380" w:rsidRDefault="00FA372D" w:rsidP="00FA372D">
            <w:pPr>
              <w:rPr>
                <w:rFonts w:asciiTheme="minorEastAsia" w:hAnsiTheme="minorEastAsia"/>
              </w:rPr>
            </w:pPr>
            <w:r w:rsidRPr="00D31380">
              <w:rPr>
                <w:rFonts w:asciiTheme="minorEastAsia" w:hAnsiTheme="minorEastAsia"/>
              </w:rPr>
              <w:t>Exp^</w:t>
            </w:r>
          </w:p>
        </w:tc>
        <w:tc>
          <w:tcPr>
            <w:tcW w:w="1128" w:type="dxa"/>
            <w:tcBorders>
              <w:top w:val="single" w:sz="8" w:space="0" w:color="AEAEAE"/>
              <w:left w:val="nil"/>
              <w:bottom w:val="single" w:sz="8" w:space="0" w:color="AEAEAE"/>
              <w:right w:val="single" w:sz="8" w:space="0" w:color="E0E0E0"/>
            </w:tcBorders>
            <w:shd w:val="clear" w:color="auto" w:fill="FFFFFF"/>
          </w:tcPr>
          <w:p w14:paraId="2D7F60B5" w14:textId="77777777" w:rsidR="00FA372D" w:rsidRPr="00D31380" w:rsidRDefault="00FA372D" w:rsidP="00FA372D">
            <w:pPr>
              <w:rPr>
                <w:rFonts w:asciiTheme="minorEastAsia" w:hAnsiTheme="minorEastAsia"/>
              </w:rPr>
            </w:pPr>
            <w:r w:rsidRPr="00D31380">
              <w:rPr>
                <w:rFonts w:asciiTheme="minorEastAsia" w:hAnsiTheme="minorEastAsia"/>
              </w:rPr>
              <w:t>21169</w:t>
            </w:r>
          </w:p>
        </w:tc>
        <w:tc>
          <w:tcPr>
            <w:tcW w:w="1130" w:type="dxa"/>
            <w:tcBorders>
              <w:top w:val="single" w:sz="8" w:space="0" w:color="AEAEAE"/>
              <w:left w:val="single" w:sz="8" w:space="0" w:color="E0E0E0"/>
              <w:bottom w:val="single" w:sz="8" w:space="0" w:color="AEAEAE"/>
              <w:right w:val="single" w:sz="8" w:space="0" w:color="E0E0E0"/>
            </w:tcBorders>
            <w:shd w:val="clear" w:color="auto" w:fill="FFFFFF"/>
          </w:tcPr>
          <w:p w14:paraId="0AADB867" w14:textId="77777777" w:rsidR="00FA372D" w:rsidRPr="00D31380" w:rsidRDefault="00FA372D" w:rsidP="00FA372D">
            <w:pPr>
              <w:rPr>
                <w:rFonts w:asciiTheme="minorEastAsia" w:hAnsiTheme="minorEastAsia"/>
              </w:rPr>
            </w:pPr>
            <w:r w:rsidRPr="00D31380">
              <w:rPr>
                <w:rFonts w:asciiTheme="minorEastAsia" w:hAnsiTheme="minorEastAsia"/>
              </w:rPr>
              <w:t>0</w:t>
            </w:r>
          </w:p>
        </w:tc>
        <w:tc>
          <w:tcPr>
            <w:tcW w:w="1130" w:type="dxa"/>
            <w:tcBorders>
              <w:top w:val="single" w:sz="8" w:space="0" w:color="AEAEAE"/>
              <w:left w:val="single" w:sz="8" w:space="0" w:color="E0E0E0"/>
              <w:bottom w:val="single" w:sz="8" w:space="0" w:color="AEAEAE"/>
              <w:right w:val="single" w:sz="8" w:space="0" w:color="E0E0E0"/>
            </w:tcBorders>
            <w:shd w:val="clear" w:color="auto" w:fill="FFFFFF"/>
          </w:tcPr>
          <w:p w14:paraId="4588072F" w14:textId="77777777" w:rsidR="00FA372D" w:rsidRPr="00D31380" w:rsidRDefault="00FA372D" w:rsidP="00FA372D">
            <w:pPr>
              <w:rPr>
                <w:rFonts w:asciiTheme="minorEastAsia" w:hAnsiTheme="minorEastAsia"/>
              </w:rPr>
            </w:pPr>
            <w:r w:rsidRPr="00D31380">
              <w:rPr>
                <w:rFonts w:asciiTheme="minorEastAsia" w:hAnsiTheme="minorEastAsia"/>
              </w:rPr>
              <w:t>3844</w:t>
            </w:r>
          </w:p>
        </w:tc>
        <w:tc>
          <w:tcPr>
            <w:tcW w:w="1130" w:type="dxa"/>
            <w:tcBorders>
              <w:top w:val="single" w:sz="8" w:space="0" w:color="AEAEAE"/>
              <w:left w:val="single" w:sz="8" w:space="0" w:color="E0E0E0"/>
              <w:bottom w:val="single" w:sz="8" w:space="0" w:color="AEAEAE"/>
              <w:right w:val="single" w:sz="8" w:space="0" w:color="E0E0E0"/>
            </w:tcBorders>
            <w:shd w:val="clear" w:color="auto" w:fill="FFFFFF"/>
          </w:tcPr>
          <w:p w14:paraId="0E885FA8" w14:textId="77777777" w:rsidR="00FA372D" w:rsidRPr="00D31380" w:rsidRDefault="00FA372D" w:rsidP="00FA372D">
            <w:pPr>
              <w:rPr>
                <w:rFonts w:asciiTheme="minorEastAsia" w:hAnsiTheme="minorEastAsia"/>
              </w:rPr>
            </w:pPr>
            <w:r w:rsidRPr="00D31380">
              <w:rPr>
                <w:rFonts w:asciiTheme="minorEastAsia" w:hAnsiTheme="minorEastAsia"/>
              </w:rPr>
              <w:t>404.48</w:t>
            </w:r>
          </w:p>
        </w:tc>
        <w:tc>
          <w:tcPr>
            <w:tcW w:w="1197" w:type="dxa"/>
            <w:tcBorders>
              <w:top w:val="single" w:sz="8" w:space="0" w:color="AEAEAE"/>
              <w:left w:val="single" w:sz="8" w:space="0" w:color="E0E0E0"/>
              <w:bottom w:val="single" w:sz="8" w:space="0" w:color="AEAEAE"/>
              <w:right w:val="nil"/>
            </w:tcBorders>
            <w:shd w:val="clear" w:color="auto" w:fill="FFFFFF"/>
          </w:tcPr>
          <w:p w14:paraId="20CA71BF" w14:textId="77777777" w:rsidR="00FA372D" w:rsidRPr="00D31380" w:rsidRDefault="00FA372D" w:rsidP="00FA372D">
            <w:pPr>
              <w:rPr>
                <w:rFonts w:asciiTheme="minorEastAsia" w:hAnsiTheme="minorEastAsia"/>
              </w:rPr>
            </w:pPr>
            <w:r w:rsidRPr="00D31380">
              <w:rPr>
                <w:rFonts w:asciiTheme="minorEastAsia" w:hAnsiTheme="minorEastAsia"/>
              </w:rPr>
              <w:t>564.507</w:t>
            </w:r>
          </w:p>
        </w:tc>
      </w:tr>
      <w:tr w:rsidR="00FA372D" w:rsidRPr="00D31380" w14:paraId="3C6D96EC" w14:textId="77777777" w:rsidTr="00FA372D">
        <w:trPr>
          <w:cantSplit/>
          <w:trHeight w:val="322"/>
        </w:trPr>
        <w:tc>
          <w:tcPr>
            <w:tcW w:w="2695" w:type="dxa"/>
            <w:tcBorders>
              <w:top w:val="single" w:sz="8" w:space="0" w:color="AEAEAE"/>
              <w:left w:val="nil"/>
              <w:bottom w:val="single" w:sz="8" w:space="0" w:color="AEAEAE"/>
              <w:right w:val="nil"/>
            </w:tcBorders>
            <w:shd w:val="clear" w:color="auto" w:fill="E0E0E0"/>
          </w:tcPr>
          <w:p w14:paraId="20743F2C" w14:textId="77777777" w:rsidR="00FA372D" w:rsidRPr="00D31380" w:rsidRDefault="00FA372D" w:rsidP="00FA372D">
            <w:pPr>
              <w:rPr>
                <w:rFonts w:asciiTheme="minorEastAsia" w:hAnsiTheme="minorEastAsia"/>
              </w:rPr>
            </w:pPr>
            <w:r w:rsidRPr="00D31380">
              <w:rPr>
                <w:rFonts w:asciiTheme="minorEastAsia" w:hAnsiTheme="minorEastAsia"/>
              </w:rPr>
              <w:t>Fexp</w:t>
            </w:r>
          </w:p>
        </w:tc>
        <w:tc>
          <w:tcPr>
            <w:tcW w:w="1128" w:type="dxa"/>
            <w:tcBorders>
              <w:top w:val="single" w:sz="8" w:space="0" w:color="AEAEAE"/>
              <w:left w:val="nil"/>
              <w:bottom w:val="single" w:sz="8" w:space="0" w:color="AEAEAE"/>
              <w:right w:val="single" w:sz="8" w:space="0" w:color="E0E0E0"/>
            </w:tcBorders>
            <w:shd w:val="clear" w:color="auto" w:fill="FFFFFF"/>
          </w:tcPr>
          <w:p w14:paraId="26A843AB" w14:textId="77777777" w:rsidR="00FA372D" w:rsidRPr="00D31380" w:rsidRDefault="00FA372D" w:rsidP="00FA372D">
            <w:pPr>
              <w:rPr>
                <w:rFonts w:asciiTheme="minorEastAsia" w:hAnsiTheme="minorEastAsia"/>
              </w:rPr>
            </w:pPr>
            <w:r w:rsidRPr="00D31380">
              <w:rPr>
                <w:rFonts w:asciiTheme="minorEastAsia" w:hAnsiTheme="minorEastAsia"/>
              </w:rPr>
              <w:t>21169</w:t>
            </w:r>
          </w:p>
        </w:tc>
        <w:tc>
          <w:tcPr>
            <w:tcW w:w="1130" w:type="dxa"/>
            <w:tcBorders>
              <w:top w:val="single" w:sz="8" w:space="0" w:color="AEAEAE"/>
              <w:left w:val="single" w:sz="8" w:space="0" w:color="E0E0E0"/>
              <w:bottom w:val="single" w:sz="8" w:space="0" w:color="AEAEAE"/>
              <w:right w:val="single" w:sz="8" w:space="0" w:color="E0E0E0"/>
            </w:tcBorders>
            <w:shd w:val="clear" w:color="auto" w:fill="FFFFFF"/>
          </w:tcPr>
          <w:p w14:paraId="2038B1F1" w14:textId="77777777" w:rsidR="00FA372D" w:rsidRPr="00D31380" w:rsidRDefault="00FA372D" w:rsidP="00FA372D">
            <w:pPr>
              <w:rPr>
                <w:rFonts w:asciiTheme="minorEastAsia" w:hAnsiTheme="minorEastAsia"/>
              </w:rPr>
            </w:pPr>
            <w:r w:rsidRPr="00D31380">
              <w:rPr>
                <w:rFonts w:asciiTheme="minorEastAsia" w:hAnsiTheme="minorEastAsia"/>
              </w:rPr>
              <w:t>0</w:t>
            </w:r>
          </w:p>
        </w:tc>
        <w:tc>
          <w:tcPr>
            <w:tcW w:w="1130" w:type="dxa"/>
            <w:tcBorders>
              <w:top w:val="single" w:sz="8" w:space="0" w:color="AEAEAE"/>
              <w:left w:val="single" w:sz="8" w:space="0" w:color="E0E0E0"/>
              <w:bottom w:val="single" w:sz="8" w:space="0" w:color="AEAEAE"/>
              <w:right w:val="single" w:sz="8" w:space="0" w:color="E0E0E0"/>
            </w:tcBorders>
            <w:shd w:val="clear" w:color="auto" w:fill="FFFFFF"/>
          </w:tcPr>
          <w:p w14:paraId="3A0F3495" w14:textId="77777777" w:rsidR="00FA372D" w:rsidRPr="00D31380" w:rsidRDefault="00FA372D" w:rsidP="00FA372D">
            <w:pPr>
              <w:rPr>
                <w:rFonts w:asciiTheme="minorEastAsia" w:hAnsiTheme="minorEastAsia"/>
              </w:rPr>
            </w:pPr>
            <w:r w:rsidRPr="00D31380">
              <w:rPr>
                <w:rFonts w:asciiTheme="minorEastAsia" w:hAnsiTheme="minorEastAsia"/>
              </w:rPr>
              <w:t>62</w:t>
            </w:r>
          </w:p>
        </w:tc>
        <w:tc>
          <w:tcPr>
            <w:tcW w:w="1130" w:type="dxa"/>
            <w:tcBorders>
              <w:top w:val="single" w:sz="8" w:space="0" w:color="AEAEAE"/>
              <w:left w:val="single" w:sz="8" w:space="0" w:color="E0E0E0"/>
              <w:bottom w:val="single" w:sz="8" w:space="0" w:color="AEAEAE"/>
              <w:right w:val="single" w:sz="8" w:space="0" w:color="E0E0E0"/>
            </w:tcBorders>
            <w:shd w:val="clear" w:color="auto" w:fill="FFFFFF"/>
          </w:tcPr>
          <w:p w14:paraId="7460FD49" w14:textId="77777777" w:rsidR="00FA372D" w:rsidRPr="00D31380" w:rsidRDefault="00FA372D" w:rsidP="00FA372D">
            <w:pPr>
              <w:rPr>
                <w:rFonts w:asciiTheme="minorEastAsia" w:hAnsiTheme="minorEastAsia"/>
              </w:rPr>
            </w:pPr>
            <w:r w:rsidRPr="00D31380">
              <w:rPr>
                <w:rFonts w:asciiTheme="minorEastAsia" w:hAnsiTheme="minorEastAsia"/>
              </w:rPr>
              <w:t>9.09</w:t>
            </w:r>
          </w:p>
        </w:tc>
        <w:tc>
          <w:tcPr>
            <w:tcW w:w="1197" w:type="dxa"/>
            <w:tcBorders>
              <w:top w:val="single" w:sz="8" w:space="0" w:color="AEAEAE"/>
              <w:left w:val="single" w:sz="8" w:space="0" w:color="E0E0E0"/>
              <w:bottom w:val="single" w:sz="8" w:space="0" w:color="AEAEAE"/>
              <w:right w:val="nil"/>
            </w:tcBorders>
            <w:shd w:val="clear" w:color="auto" w:fill="FFFFFF"/>
          </w:tcPr>
          <w:p w14:paraId="47E1CC76" w14:textId="77777777" w:rsidR="00FA372D" w:rsidRPr="00D31380" w:rsidRDefault="00FA372D" w:rsidP="00FA372D">
            <w:pPr>
              <w:rPr>
                <w:rFonts w:asciiTheme="minorEastAsia" w:hAnsiTheme="minorEastAsia"/>
              </w:rPr>
            </w:pPr>
            <w:r w:rsidRPr="00D31380">
              <w:rPr>
                <w:rFonts w:asciiTheme="minorEastAsia" w:hAnsiTheme="minorEastAsia"/>
              </w:rPr>
              <w:t>12.348</w:t>
            </w:r>
          </w:p>
        </w:tc>
      </w:tr>
      <w:tr w:rsidR="00FA372D" w:rsidRPr="00D31380" w14:paraId="08FE4168" w14:textId="77777777" w:rsidTr="00FA372D">
        <w:trPr>
          <w:cantSplit/>
          <w:trHeight w:val="343"/>
        </w:trPr>
        <w:tc>
          <w:tcPr>
            <w:tcW w:w="2695" w:type="dxa"/>
            <w:tcBorders>
              <w:top w:val="single" w:sz="8" w:space="0" w:color="AEAEAE"/>
              <w:left w:val="nil"/>
              <w:bottom w:val="single" w:sz="8" w:space="0" w:color="AEAEAE"/>
              <w:right w:val="nil"/>
            </w:tcBorders>
            <w:shd w:val="clear" w:color="auto" w:fill="E0E0E0"/>
          </w:tcPr>
          <w:p w14:paraId="53439D39" w14:textId="77777777" w:rsidR="00FA372D" w:rsidRPr="00D31380" w:rsidRDefault="00FA372D" w:rsidP="00FA372D">
            <w:pPr>
              <w:rPr>
                <w:rFonts w:asciiTheme="minorEastAsia" w:hAnsiTheme="minorEastAsia"/>
              </w:rPr>
            </w:pPr>
            <w:r w:rsidRPr="00D31380">
              <w:rPr>
                <w:rFonts w:asciiTheme="minorEastAsia" w:hAnsiTheme="minorEastAsia"/>
              </w:rPr>
              <w:t>Fexp^</w:t>
            </w:r>
          </w:p>
        </w:tc>
        <w:tc>
          <w:tcPr>
            <w:tcW w:w="1128" w:type="dxa"/>
            <w:tcBorders>
              <w:top w:val="single" w:sz="8" w:space="0" w:color="AEAEAE"/>
              <w:left w:val="nil"/>
              <w:bottom w:val="single" w:sz="8" w:space="0" w:color="AEAEAE"/>
              <w:right w:val="single" w:sz="8" w:space="0" w:color="E0E0E0"/>
            </w:tcBorders>
            <w:shd w:val="clear" w:color="auto" w:fill="FFFFFF"/>
          </w:tcPr>
          <w:p w14:paraId="63F3641A" w14:textId="77777777" w:rsidR="00FA372D" w:rsidRPr="00D31380" w:rsidRDefault="00FA372D" w:rsidP="00FA372D">
            <w:pPr>
              <w:rPr>
                <w:rFonts w:asciiTheme="minorEastAsia" w:hAnsiTheme="minorEastAsia"/>
              </w:rPr>
            </w:pPr>
            <w:r w:rsidRPr="00D31380">
              <w:rPr>
                <w:rFonts w:asciiTheme="minorEastAsia" w:hAnsiTheme="minorEastAsia"/>
              </w:rPr>
              <w:t>21169</w:t>
            </w:r>
          </w:p>
        </w:tc>
        <w:tc>
          <w:tcPr>
            <w:tcW w:w="1130" w:type="dxa"/>
            <w:tcBorders>
              <w:top w:val="single" w:sz="8" w:space="0" w:color="AEAEAE"/>
              <w:left w:val="single" w:sz="8" w:space="0" w:color="E0E0E0"/>
              <w:bottom w:val="single" w:sz="8" w:space="0" w:color="AEAEAE"/>
              <w:right w:val="single" w:sz="8" w:space="0" w:color="E0E0E0"/>
            </w:tcBorders>
            <w:shd w:val="clear" w:color="auto" w:fill="FFFFFF"/>
          </w:tcPr>
          <w:p w14:paraId="0B5435D4" w14:textId="77777777" w:rsidR="00FA372D" w:rsidRPr="00D31380" w:rsidRDefault="00FA372D" w:rsidP="00FA372D">
            <w:pPr>
              <w:rPr>
                <w:rFonts w:asciiTheme="minorEastAsia" w:hAnsiTheme="minorEastAsia"/>
              </w:rPr>
            </w:pPr>
            <w:r w:rsidRPr="00D31380">
              <w:rPr>
                <w:rFonts w:asciiTheme="minorEastAsia" w:hAnsiTheme="minorEastAsia"/>
              </w:rPr>
              <w:t>0</w:t>
            </w:r>
          </w:p>
        </w:tc>
        <w:tc>
          <w:tcPr>
            <w:tcW w:w="1130" w:type="dxa"/>
            <w:tcBorders>
              <w:top w:val="single" w:sz="8" w:space="0" w:color="AEAEAE"/>
              <w:left w:val="single" w:sz="8" w:space="0" w:color="E0E0E0"/>
              <w:bottom w:val="single" w:sz="8" w:space="0" w:color="AEAEAE"/>
              <w:right w:val="single" w:sz="8" w:space="0" w:color="E0E0E0"/>
            </w:tcBorders>
            <w:shd w:val="clear" w:color="auto" w:fill="FFFFFF"/>
          </w:tcPr>
          <w:p w14:paraId="38A1CD93" w14:textId="77777777" w:rsidR="00FA372D" w:rsidRPr="00D31380" w:rsidRDefault="00FA372D" w:rsidP="00FA372D">
            <w:pPr>
              <w:rPr>
                <w:rFonts w:asciiTheme="minorEastAsia" w:hAnsiTheme="minorEastAsia"/>
              </w:rPr>
            </w:pPr>
            <w:r w:rsidRPr="00D31380">
              <w:rPr>
                <w:rFonts w:asciiTheme="minorEastAsia" w:hAnsiTheme="minorEastAsia"/>
              </w:rPr>
              <w:t>3844</w:t>
            </w:r>
          </w:p>
        </w:tc>
        <w:tc>
          <w:tcPr>
            <w:tcW w:w="1130" w:type="dxa"/>
            <w:tcBorders>
              <w:top w:val="single" w:sz="8" w:space="0" w:color="AEAEAE"/>
              <w:left w:val="single" w:sz="8" w:space="0" w:color="E0E0E0"/>
              <w:bottom w:val="single" w:sz="8" w:space="0" w:color="AEAEAE"/>
              <w:right w:val="single" w:sz="8" w:space="0" w:color="E0E0E0"/>
            </w:tcBorders>
            <w:shd w:val="clear" w:color="auto" w:fill="FFFFFF"/>
          </w:tcPr>
          <w:p w14:paraId="325845C9" w14:textId="77777777" w:rsidR="00FA372D" w:rsidRPr="00D31380" w:rsidRDefault="00FA372D" w:rsidP="00FA372D">
            <w:pPr>
              <w:rPr>
                <w:rFonts w:asciiTheme="minorEastAsia" w:hAnsiTheme="minorEastAsia"/>
              </w:rPr>
            </w:pPr>
            <w:r w:rsidRPr="00D31380">
              <w:rPr>
                <w:rFonts w:asciiTheme="minorEastAsia" w:hAnsiTheme="minorEastAsia"/>
              </w:rPr>
              <w:t>235.03</w:t>
            </w:r>
          </w:p>
        </w:tc>
        <w:tc>
          <w:tcPr>
            <w:tcW w:w="1197" w:type="dxa"/>
            <w:tcBorders>
              <w:top w:val="single" w:sz="8" w:space="0" w:color="AEAEAE"/>
              <w:left w:val="single" w:sz="8" w:space="0" w:color="E0E0E0"/>
              <w:bottom w:val="single" w:sz="8" w:space="0" w:color="AEAEAE"/>
              <w:right w:val="nil"/>
            </w:tcBorders>
            <w:shd w:val="clear" w:color="auto" w:fill="FFFFFF"/>
          </w:tcPr>
          <w:p w14:paraId="7F7A117F" w14:textId="77777777" w:rsidR="00FA372D" w:rsidRPr="00D31380" w:rsidRDefault="00FA372D" w:rsidP="00FA372D">
            <w:pPr>
              <w:rPr>
                <w:rFonts w:asciiTheme="minorEastAsia" w:hAnsiTheme="minorEastAsia"/>
              </w:rPr>
            </w:pPr>
            <w:r w:rsidRPr="00D31380">
              <w:rPr>
                <w:rFonts w:asciiTheme="minorEastAsia" w:hAnsiTheme="minorEastAsia"/>
              </w:rPr>
              <w:t>432.737</w:t>
            </w:r>
          </w:p>
        </w:tc>
      </w:tr>
      <w:tr w:rsidR="00FA372D" w:rsidRPr="00D31380" w14:paraId="5BE8775D" w14:textId="77777777" w:rsidTr="00FA372D">
        <w:trPr>
          <w:cantSplit/>
          <w:trHeight w:val="322"/>
        </w:trPr>
        <w:tc>
          <w:tcPr>
            <w:tcW w:w="2695" w:type="dxa"/>
            <w:tcBorders>
              <w:top w:val="single" w:sz="8" w:space="0" w:color="AEAEAE"/>
              <w:left w:val="nil"/>
              <w:bottom w:val="single" w:sz="8" w:space="0" w:color="AEAEAE"/>
              <w:right w:val="nil"/>
            </w:tcBorders>
            <w:shd w:val="clear" w:color="auto" w:fill="E0E0E0"/>
          </w:tcPr>
          <w:p w14:paraId="1D1FE775" w14:textId="77777777" w:rsidR="00FA372D" w:rsidRPr="00D31380" w:rsidRDefault="00FA372D" w:rsidP="00FA372D">
            <w:pPr>
              <w:rPr>
                <w:rFonts w:asciiTheme="minorEastAsia" w:hAnsiTheme="minorEastAsia"/>
              </w:rPr>
            </w:pPr>
            <w:r w:rsidRPr="00D31380">
              <w:rPr>
                <w:rFonts w:asciiTheme="minorEastAsia" w:hAnsiTheme="minorEastAsia"/>
              </w:rPr>
              <w:t>Tenure^</w:t>
            </w:r>
          </w:p>
        </w:tc>
        <w:tc>
          <w:tcPr>
            <w:tcW w:w="1128" w:type="dxa"/>
            <w:tcBorders>
              <w:top w:val="single" w:sz="8" w:space="0" w:color="AEAEAE"/>
              <w:left w:val="nil"/>
              <w:bottom w:val="single" w:sz="8" w:space="0" w:color="AEAEAE"/>
              <w:right w:val="single" w:sz="8" w:space="0" w:color="E0E0E0"/>
            </w:tcBorders>
            <w:shd w:val="clear" w:color="auto" w:fill="FFFFFF"/>
          </w:tcPr>
          <w:p w14:paraId="6BFF4194" w14:textId="77777777" w:rsidR="00FA372D" w:rsidRPr="00D31380" w:rsidRDefault="00FA372D" w:rsidP="00FA372D">
            <w:pPr>
              <w:rPr>
                <w:rFonts w:asciiTheme="minorEastAsia" w:hAnsiTheme="minorEastAsia"/>
              </w:rPr>
            </w:pPr>
            <w:r w:rsidRPr="00D31380">
              <w:rPr>
                <w:rFonts w:asciiTheme="minorEastAsia" w:hAnsiTheme="minorEastAsia"/>
              </w:rPr>
              <w:t>21169</w:t>
            </w:r>
          </w:p>
        </w:tc>
        <w:tc>
          <w:tcPr>
            <w:tcW w:w="1130" w:type="dxa"/>
            <w:tcBorders>
              <w:top w:val="single" w:sz="8" w:space="0" w:color="AEAEAE"/>
              <w:left w:val="single" w:sz="8" w:space="0" w:color="E0E0E0"/>
              <w:bottom w:val="single" w:sz="8" w:space="0" w:color="AEAEAE"/>
              <w:right w:val="single" w:sz="8" w:space="0" w:color="E0E0E0"/>
            </w:tcBorders>
            <w:shd w:val="clear" w:color="auto" w:fill="FFFFFF"/>
          </w:tcPr>
          <w:p w14:paraId="3A83AEF2" w14:textId="77777777" w:rsidR="00FA372D" w:rsidRPr="00D31380" w:rsidRDefault="00FA372D" w:rsidP="00FA372D">
            <w:pPr>
              <w:rPr>
                <w:rFonts w:asciiTheme="minorEastAsia" w:hAnsiTheme="minorEastAsia"/>
              </w:rPr>
            </w:pPr>
            <w:r w:rsidRPr="00D31380">
              <w:rPr>
                <w:rFonts w:asciiTheme="minorEastAsia" w:hAnsiTheme="minorEastAsia"/>
              </w:rPr>
              <w:t>0</w:t>
            </w:r>
          </w:p>
        </w:tc>
        <w:tc>
          <w:tcPr>
            <w:tcW w:w="1130" w:type="dxa"/>
            <w:tcBorders>
              <w:top w:val="single" w:sz="8" w:space="0" w:color="AEAEAE"/>
              <w:left w:val="single" w:sz="8" w:space="0" w:color="E0E0E0"/>
              <w:bottom w:val="single" w:sz="8" w:space="0" w:color="AEAEAE"/>
              <w:right w:val="single" w:sz="8" w:space="0" w:color="E0E0E0"/>
            </w:tcBorders>
            <w:shd w:val="clear" w:color="auto" w:fill="FFFFFF"/>
          </w:tcPr>
          <w:p w14:paraId="68DB4E35" w14:textId="77777777" w:rsidR="00FA372D" w:rsidRPr="00D31380" w:rsidRDefault="00FA372D" w:rsidP="00FA372D">
            <w:pPr>
              <w:rPr>
                <w:rFonts w:asciiTheme="minorEastAsia" w:hAnsiTheme="minorEastAsia"/>
              </w:rPr>
            </w:pPr>
            <w:r w:rsidRPr="00D31380">
              <w:rPr>
                <w:rFonts w:asciiTheme="minorEastAsia" w:hAnsiTheme="minorEastAsia"/>
              </w:rPr>
              <w:t>3969</w:t>
            </w:r>
          </w:p>
        </w:tc>
        <w:tc>
          <w:tcPr>
            <w:tcW w:w="1130" w:type="dxa"/>
            <w:tcBorders>
              <w:top w:val="single" w:sz="8" w:space="0" w:color="AEAEAE"/>
              <w:left w:val="single" w:sz="8" w:space="0" w:color="E0E0E0"/>
              <w:bottom w:val="single" w:sz="8" w:space="0" w:color="AEAEAE"/>
              <w:right w:val="single" w:sz="8" w:space="0" w:color="E0E0E0"/>
            </w:tcBorders>
            <w:shd w:val="clear" w:color="auto" w:fill="FFFFFF"/>
          </w:tcPr>
          <w:p w14:paraId="40542E5B" w14:textId="77777777" w:rsidR="00FA372D" w:rsidRPr="00D31380" w:rsidRDefault="00FA372D" w:rsidP="00FA372D">
            <w:pPr>
              <w:rPr>
                <w:rFonts w:asciiTheme="minorEastAsia" w:hAnsiTheme="minorEastAsia"/>
              </w:rPr>
            </w:pPr>
            <w:r w:rsidRPr="00D31380">
              <w:rPr>
                <w:rFonts w:asciiTheme="minorEastAsia" w:hAnsiTheme="minorEastAsia"/>
              </w:rPr>
              <w:t>160.99</w:t>
            </w:r>
          </w:p>
        </w:tc>
        <w:tc>
          <w:tcPr>
            <w:tcW w:w="1197" w:type="dxa"/>
            <w:tcBorders>
              <w:top w:val="single" w:sz="8" w:space="0" w:color="AEAEAE"/>
              <w:left w:val="single" w:sz="8" w:space="0" w:color="E0E0E0"/>
              <w:bottom w:val="single" w:sz="8" w:space="0" w:color="AEAEAE"/>
              <w:right w:val="nil"/>
            </w:tcBorders>
            <w:shd w:val="clear" w:color="auto" w:fill="FFFFFF"/>
          </w:tcPr>
          <w:p w14:paraId="7883307F" w14:textId="77777777" w:rsidR="00FA372D" w:rsidRPr="00D31380" w:rsidRDefault="00FA372D" w:rsidP="00FA372D">
            <w:pPr>
              <w:rPr>
                <w:rFonts w:asciiTheme="minorEastAsia" w:hAnsiTheme="minorEastAsia"/>
              </w:rPr>
            </w:pPr>
            <w:r w:rsidRPr="00D31380">
              <w:rPr>
                <w:rFonts w:asciiTheme="minorEastAsia" w:hAnsiTheme="minorEastAsia"/>
              </w:rPr>
              <w:t>330.339</w:t>
            </w:r>
          </w:p>
        </w:tc>
      </w:tr>
      <w:tr w:rsidR="00FA372D" w:rsidRPr="00D31380" w14:paraId="5A2E7BA5" w14:textId="77777777" w:rsidTr="00FA372D">
        <w:trPr>
          <w:cantSplit/>
          <w:trHeight w:val="343"/>
        </w:trPr>
        <w:tc>
          <w:tcPr>
            <w:tcW w:w="2695" w:type="dxa"/>
            <w:tcBorders>
              <w:top w:val="single" w:sz="8" w:space="0" w:color="AEAEAE"/>
              <w:left w:val="nil"/>
              <w:bottom w:val="single" w:sz="8" w:space="0" w:color="AEAEAE"/>
              <w:right w:val="nil"/>
            </w:tcBorders>
            <w:shd w:val="clear" w:color="auto" w:fill="E0E0E0"/>
          </w:tcPr>
          <w:p w14:paraId="0038151D" w14:textId="77777777" w:rsidR="00FA372D" w:rsidRPr="00D31380" w:rsidRDefault="00FA372D" w:rsidP="00FA372D">
            <w:pPr>
              <w:rPr>
                <w:rFonts w:asciiTheme="minorEastAsia" w:hAnsiTheme="minorEastAsia"/>
              </w:rPr>
            </w:pPr>
            <w:r w:rsidRPr="00D31380">
              <w:rPr>
                <w:rFonts w:asciiTheme="minorEastAsia" w:hAnsiTheme="minorEastAsia"/>
              </w:rPr>
              <w:t>Ftenure</w:t>
            </w:r>
          </w:p>
        </w:tc>
        <w:tc>
          <w:tcPr>
            <w:tcW w:w="1128" w:type="dxa"/>
            <w:tcBorders>
              <w:top w:val="single" w:sz="8" w:space="0" w:color="AEAEAE"/>
              <w:left w:val="nil"/>
              <w:bottom w:val="single" w:sz="8" w:space="0" w:color="AEAEAE"/>
              <w:right w:val="single" w:sz="8" w:space="0" w:color="E0E0E0"/>
            </w:tcBorders>
            <w:shd w:val="clear" w:color="auto" w:fill="FFFFFF"/>
          </w:tcPr>
          <w:p w14:paraId="028EA359" w14:textId="77777777" w:rsidR="00FA372D" w:rsidRPr="00D31380" w:rsidRDefault="00FA372D" w:rsidP="00FA372D">
            <w:pPr>
              <w:rPr>
                <w:rFonts w:asciiTheme="minorEastAsia" w:hAnsiTheme="minorEastAsia"/>
              </w:rPr>
            </w:pPr>
            <w:r w:rsidRPr="00D31380">
              <w:rPr>
                <w:rFonts w:asciiTheme="minorEastAsia" w:hAnsiTheme="minorEastAsia"/>
              </w:rPr>
              <w:t>21169</w:t>
            </w:r>
          </w:p>
        </w:tc>
        <w:tc>
          <w:tcPr>
            <w:tcW w:w="1130" w:type="dxa"/>
            <w:tcBorders>
              <w:top w:val="single" w:sz="8" w:space="0" w:color="AEAEAE"/>
              <w:left w:val="single" w:sz="8" w:space="0" w:color="E0E0E0"/>
              <w:bottom w:val="single" w:sz="8" w:space="0" w:color="AEAEAE"/>
              <w:right w:val="single" w:sz="8" w:space="0" w:color="E0E0E0"/>
            </w:tcBorders>
            <w:shd w:val="clear" w:color="auto" w:fill="FFFFFF"/>
          </w:tcPr>
          <w:p w14:paraId="351D4E72" w14:textId="77777777" w:rsidR="00FA372D" w:rsidRPr="00D31380" w:rsidRDefault="00FA372D" w:rsidP="00FA372D">
            <w:pPr>
              <w:rPr>
                <w:rFonts w:asciiTheme="minorEastAsia" w:hAnsiTheme="minorEastAsia"/>
              </w:rPr>
            </w:pPr>
            <w:r w:rsidRPr="00D31380">
              <w:rPr>
                <w:rFonts w:asciiTheme="minorEastAsia" w:hAnsiTheme="minorEastAsia"/>
              </w:rPr>
              <w:t>0</w:t>
            </w:r>
          </w:p>
        </w:tc>
        <w:tc>
          <w:tcPr>
            <w:tcW w:w="1130" w:type="dxa"/>
            <w:tcBorders>
              <w:top w:val="single" w:sz="8" w:space="0" w:color="AEAEAE"/>
              <w:left w:val="single" w:sz="8" w:space="0" w:color="E0E0E0"/>
              <w:bottom w:val="single" w:sz="8" w:space="0" w:color="AEAEAE"/>
              <w:right w:val="single" w:sz="8" w:space="0" w:color="E0E0E0"/>
            </w:tcBorders>
            <w:shd w:val="clear" w:color="auto" w:fill="FFFFFF"/>
          </w:tcPr>
          <w:p w14:paraId="40574DB5" w14:textId="77777777" w:rsidR="00FA372D" w:rsidRPr="00D31380" w:rsidRDefault="00FA372D" w:rsidP="00FA372D">
            <w:pPr>
              <w:rPr>
                <w:rFonts w:asciiTheme="minorEastAsia" w:hAnsiTheme="minorEastAsia"/>
              </w:rPr>
            </w:pPr>
            <w:r w:rsidRPr="00D31380">
              <w:rPr>
                <w:rFonts w:asciiTheme="minorEastAsia" w:hAnsiTheme="minorEastAsia"/>
              </w:rPr>
              <w:t>57</w:t>
            </w:r>
          </w:p>
        </w:tc>
        <w:tc>
          <w:tcPr>
            <w:tcW w:w="1130" w:type="dxa"/>
            <w:tcBorders>
              <w:top w:val="single" w:sz="8" w:space="0" w:color="AEAEAE"/>
              <w:left w:val="single" w:sz="8" w:space="0" w:color="E0E0E0"/>
              <w:bottom w:val="single" w:sz="8" w:space="0" w:color="AEAEAE"/>
              <w:right w:val="single" w:sz="8" w:space="0" w:color="E0E0E0"/>
            </w:tcBorders>
            <w:shd w:val="clear" w:color="auto" w:fill="FFFFFF"/>
          </w:tcPr>
          <w:p w14:paraId="704CFEB1" w14:textId="77777777" w:rsidR="00FA372D" w:rsidRPr="00D31380" w:rsidRDefault="00FA372D" w:rsidP="00FA372D">
            <w:pPr>
              <w:rPr>
                <w:rFonts w:asciiTheme="minorEastAsia" w:hAnsiTheme="minorEastAsia"/>
              </w:rPr>
            </w:pPr>
            <w:r w:rsidRPr="00D31380">
              <w:rPr>
                <w:rFonts w:asciiTheme="minorEastAsia" w:hAnsiTheme="minorEastAsia"/>
              </w:rPr>
              <w:t>4.04</w:t>
            </w:r>
          </w:p>
        </w:tc>
        <w:tc>
          <w:tcPr>
            <w:tcW w:w="1197" w:type="dxa"/>
            <w:tcBorders>
              <w:top w:val="single" w:sz="8" w:space="0" w:color="AEAEAE"/>
              <w:left w:val="single" w:sz="8" w:space="0" w:color="E0E0E0"/>
              <w:bottom w:val="single" w:sz="8" w:space="0" w:color="AEAEAE"/>
              <w:right w:val="nil"/>
            </w:tcBorders>
            <w:shd w:val="clear" w:color="auto" w:fill="FFFFFF"/>
          </w:tcPr>
          <w:p w14:paraId="54D3BE0A" w14:textId="77777777" w:rsidR="00FA372D" w:rsidRPr="00D31380" w:rsidRDefault="00FA372D" w:rsidP="00FA372D">
            <w:pPr>
              <w:rPr>
                <w:rFonts w:asciiTheme="minorEastAsia" w:hAnsiTheme="minorEastAsia"/>
              </w:rPr>
            </w:pPr>
            <w:r w:rsidRPr="00D31380">
              <w:rPr>
                <w:rFonts w:asciiTheme="minorEastAsia" w:hAnsiTheme="minorEastAsia"/>
              </w:rPr>
              <w:t>7.017</w:t>
            </w:r>
          </w:p>
        </w:tc>
      </w:tr>
      <w:tr w:rsidR="00FA372D" w:rsidRPr="00D31380" w14:paraId="6BBA546B" w14:textId="77777777" w:rsidTr="00FA372D">
        <w:trPr>
          <w:cantSplit/>
          <w:trHeight w:val="343"/>
        </w:trPr>
        <w:tc>
          <w:tcPr>
            <w:tcW w:w="2695" w:type="dxa"/>
            <w:tcBorders>
              <w:top w:val="single" w:sz="8" w:space="0" w:color="AEAEAE"/>
              <w:left w:val="nil"/>
              <w:bottom w:val="single" w:sz="8" w:space="0" w:color="AEAEAE"/>
              <w:right w:val="nil"/>
            </w:tcBorders>
            <w:shd w:val="clear" w:color="auto" w:fill="E0E0E0"/>
          </w:tcPr>
          <w:p w14:paraId="444A4601" w14:textId="77777777" w:rsidR="00FA372D" w:rsidRPr="00D31380" w:rsidRDefault="00FA372D" w:rsidP="00FA372D">
            <w:pPr>
              <w:rPr>
                <w:rFonts w:asciiTheme="minorEastAsia" w:hAnsiTheme="minorEastAsia"/>
              </w:rPr>
            </w:pPr>
            <w:r w:rsidRPr="00D31380">
              <w:rPr>
                <w:rFonts w:asciiTheme="minorEastAsia" w:hAnsiTheme="minorEastAsia"/>
              </w:rPr>
              <w:t>Ftenure^</w:t>
            </w:r>
          </w:p>
        </w:tc>
        <w:tc>
          <w:tcPr>
            <w:tcW w:w="1128" w:type="dxa"/>
            <w:tcBorders>
              <w:top w:val="single" w:sz="8" w:space="0" w:color="AEAEAE"/>
              <w:left w:val="nil"/>
              <w:bottom w:val="single" w:sz="8" w:space="0" w:color="AEAEAE"/>
              <w:right w:val="single" w:sz="8" w:space="0" w:color="E0E0E0"/>
            </w:tcBorders>
            <w:shd w:val="clear" w:color="auto" w:fill="FFFFFF"/>
          </w:tcPr>
          <w:p w14:paraId="706C5EC4" w14:textId="77777777" w:rsidR="00FA372D" w:rsidRPr="00D31380" w:rsidRDefault="00FA372D" w:rsidP="00FA372D">
            <w:pPr>
              <w:rPr>
                <w:rFonts w:asciiTheme="minorEastAsia" w:hAnsiTheme="minorEastAsia"/>
              </w:rPr>
            </w:pPr>
            <w:r w:rsidRPr="00D31380">
              <w:rPr>
                <w:rFonts w:asciiTheme="minorEastAsia" w:hAnsiTheme="minorEastAsia"/>
              </w:rPr>
              <w:t>21169</w:t>
            </w:r>
          </w:p>
        </w:tc>
        <w:tc>
          <w:tcPr>
            <w:tcW w:w="1130" w:type="dxa"/>
            <w:tcBorders>
              <w:top w:val="single" w:sz="8" w:space="0" w:color="AEAEAE"/>
              <w:left w:val="single" w:sz="8" w:space="0" w:color="E0E0E0"/>
              <w:bottom w:val="single" w:sz="8" w:space="0" w:color="AEAEAE"/>
              <w:right w:val="single" w:sz="8" w:space="0" w:color="E0E0E0"/>
            </w:tcBorders>
            <w:shd w:val="clear" w:color="auto" w:fill="FFFFFF"/>
          </w:tcPr>
          <w:p w14:paraId="087C6D35" w14:textId="77777777" w:rsidR="00FA372D" w:rsidRPr="00D31380" w:rsidRDefault="00FA372D" w:rsidP="00FA372D">
            <w:pPr>
              <w:rPr>
                <w:rFonts w:asciiTheme="minorEastAsia" w:hAnsiTheme="minorEastAsia"/>
              </w:rPr>
            </w:pPr>
            <w:r w:rsidRPr="00D31380">
              <w:rPr>
                <w:rFonts w:asciiTheme="minorEastAsia" w:hAnsiTheme="minorEastAsia"/>
              </w:rPr>
              <w:t>0</w:t>
            </w:r>
          </w:p>
        </w:tc>
        <w:tc>
          <w:tcPr>
            <w:tcW w:w="1130" w:type="dxa"/>
            <w:tcBorders>
              <w:top w:val="single" w:sz="8" w:space="0" w:color="AEAEAE"/>
              <w:left w:val="single" w:sz="8" w:space="0" w:color="E0E0E0"/>
              <w:bottom w:val="single" w:sz="8" w:space="0" w:color="AEAEAE"/>
              <w:right w:val="single" w:sz="8" w:space="0" w:color="E0E0E0"/>
            </w:tcBorders>
            <w:shd w:val="clear" w:color="auto" w:fill="FFFFFF"/>
          </w:tcPr>
          <w:p w14:paraId="2876423A" w14:textId="77777777" w:rsidR="00FA372D" w:rsidRPr="00D31380" w:rsidRDefault="00FA372D" w:rsidP="00FA372D">
            <w:pPr>
              <w:rPr>
                <w:rFonts w:asciiTheme="minorEastAsia" w:hAnsiTheme="minorEastAsia"/>
              </w:rPr>
            </w:pPr>
            <w:r w:rsidRPr="00D31380">
              <w:rPr>
                <w:rFonts w:asciiTheme="minorEastAsia" w:hAnsiTheme="minorEastAsia"/>
              </w:rPr>
              <w:t>3249</w:t>
            </w:r>
          </w:p>
        </w:tc>
        <w:tc>
          <w:tcPr>
            <w:tcW w:w="1130" w:type="dxa"/>
            <w:tcBorders>
              <w:top w:val="single" w:sz="8" w:space="0" w:color="AEAEAE"/>
              <w:left w:val="single" w:sz="8" w:space="0" w:color="E0E0E0"/>
              <w:bottom w:val="single" w:sz="8" w:space="0" w:color="AEAEAE"/>
              <w:right w:val="single" w:sz="8" w:space="0" w:color="E0E0E0"/>
            </w:tcBorders>
            <w:shd w:val="clear" w:color="auto" w:fill="FFFFFF"/>
          </w:tcPr>
          <w:p w14:paraId="5BD778D8" w14:textId="77777777" w:rsidR="00FA372D" w:rsidRPr="00D31380" w:rsidRDefault="00FA372D" w:rsidP="00FA372D">
            <w:pPr>
              <w:rPr>
                <w:rFonts w:asciiTheme="minorEastAsia" w:hAnsiTheme="minorEastAsia"/>
              </w:rPr>
            </w:pPr>
            <w:r w:rsidRPr="00D31380">
              <w:rPr>
                <w:rFonts w:asciiTheme="minorEastAsia" w:hAnsiTheme="minorEastAsia"/>
              </w:rPr>
              <w:t>65.60</w:t>
            </w:r>
          </w:p>
        </w:tc>
        <w:tc>
          <w:tcPr>
            <w:tcW w:w="1197" w:type="dxa"/>
            <w:tcBorders>
              <w:top w:val="single" w:sz="8" w:space="0" w:color="AEAEAE"/>
              <w:left w:val="single" w:sz="8" w:space="0" w:color="E0E0E0"/>
              <w:bottom w:val="single" w:sz="8" w:space="0" w:color="AEAEAE"/>
              <w:right w:val="nil"/>
            </w:tcBorders>
            <w:shd w:val="clear" w:color="auto" w:fill="FFFFFF"/>
          </w:tcPr>
          <w:p w14:paraId="7443E523" w14:textId="77777777" w:rsidR="00FA372D" w:rsidRPr="00D31380" w:rsidRDefault="00FA372D" w:rsidP="00FA372D">
            <w:pPr>
              <w:rPr>
                <w:rFonts w:asciiTheme="minorEastAsia" w:hAnsiTheme="minorEastAsia"/>
              </w:rPr>
            </w:pPr>
            <w:r w:rsidRPr="00D31380">
              <w:rPr>
                <w:rFonts w:asciiTheme="minorEastAsia" w:hAnsiTheme="minorEastAsia"/>
              </w:rPr>
              <w:t>190.367</w:t>
            </w:r>
          </w:p>
        </w:tc>
      </w:tr>
      <w:tr w:rsidR="00FA372D" w:rsidRPr="00D31380" w14:paraId="7E323CE2" w14:textId="77777777" w:rsidTr="00FA372D">
        <w:trPr>
          <w:cantSplit/>
          <w:trHeight w:val="322"/>
        </w:trPr>
        <w:tc>
          <w:tcPr>
            <w:tcW w:w="2695" w:type="dxa"/>
            <w:tcBorders>
              <w:top w:val="single" w:sz="8" w:space="0" w:color="AEAEAE"/>
              <w:left w:val="nil"/>
              <w:bottom w:val="single" w:sz="8" w:space="0" w:color="AEAEAE"/>
              <w:right w:val="nil"/>
            </w:tcBorders>
            <w:shd w:val="clear" w:color="auto" w:fill="E0E0E0"/>
          </w:tcPr>
          <w:p w14:paraId="66456B81" w14:textId="77777777" w:rsidR="00FA372D" w:rsidRPr="00D31380" w:rsidRDefault="00FA372D" w:rsidP="00FA372D">
            <w:pPr>
              <w:rPr>
                <w:rFonts w:asciiTheme="minorEastAsia" w:hAnsiTheme="minorEastAsia"/>
              </w:rPr>
            </w:pPr>
            <w:r w:rsidRPr="00D31380">
              <w:rPr>
                <w:rFonts w:asciiTheme="minorEastAsia" w:hAnsiTheme="minorEastAsia"/>
              </w:rPr>
              <w:t>Age60</w:t>
            </w:r>
          </w:p>
        </w:tc>
        <w:tc>
          <w:tcPr>
            <w:tcW w:w="1128" w:type="dxa"/>
            <w:tcBorders>
              <w:top w:val="single" w:sz="8" w:space="0" w:color="AEAEAE"/>
              <w:left w:val="nil"/>
              <w:bottom w:val="single" w:sz="8" w:space="0" w:color="AEAEAE"/>
              <w:right w:val="single" w:sz="8" w:space="0" w:color="E0E0E0"/>
            </w:tcBorders>
            <w:shd w:val="clear" w:color="auto" w:fill="FFFFFF"/>
          </w:tcPr>
          <w:p w14:paraId="103A1D97" w14:textId="77777777" w:rsidR="00FA372D" w:rsidRPr="00D31380" w:rsidRDefault="00FA372D" w:rsidP="00FA372D">
            <w:pPr>
              <w:rPr>
                <w:rFonts w:asciiTheme="minorEastAsia" w:hAnsiTheme="minorEastAsia"/>
              </w:rPr>
            </w:pPr>
            <w:r w:rsidRPr="00D31380">
              <w:rPr>
                <w:rFonts w:asciiTheme="minorEastAsia" w:hAnsiTheme="minorEastAsia"/>
              </w:rPr>
              <w:t>21169</w:t>
            </w:r>
          </w:p>
        </w:tc>
        <w:tc>
          <w:tcPr>
            <w:tcW w:w="1130" w:type="dxa"/>
            <w:tcBorders>
              <w:top w:val="single" w:sz="8" w:space="0" w:color="AEAEAE"/>
              <w:left w:val="single" w:sz="8" w:space="0" w:color="E0E0E0"/>
              <w:bottom w:val="single" w:sz="8" w:space="0" w:color="AEAEAE"/>
              <w:right w:val="single" w:sz="8" w:space="0" w:color="E0E0E0"/>
            </w:tcBorders>
            <w:shd w:val="clear" w:color="auto" w:fill="FFFFFF"/>
          </w:tcPr>
          <w:p w14:paraId="208DE8A6" w14:textId="77777777" w:rsidR="00FA372D" w:rsidRPr="00D31380" w:rsidRDefault="00FA372D" w:rsidP="00FA372D">
            <w:pPr>
              <w:rPr>
                <w:rFonts w:asciiTheme="minorEastAsia" w:hAnsiTheme="minorEastAsia"/>
              </w:rPr>
            </w:pPr>
            <w:r w:rsidRPr="00D31380">
              <w:rPr>
                <w:rFonts w:asciiTheme="minorEastAsia" w:hAnsiTheme="minorEastAsia"/>
              </w:rPr>
              <w:t>0</w:t>
            </w:r>
          </w:p>
        </w:tc>
        <w:tc>
          <w:tcPr>
            <w:tcW w:w="1130" w:type="dxa"/>
            <w:tcBorders>
              <w:top w:val="single" w:sz="8" w:space="0" w:color="AEAEAE"/>
              <w:left w:val="single" w:sz="8" w:space="0" w:color="E0E0E0"/>
              <w:bottom w:val="single" w:sz="8" w:space="0" w:color="AEAEAE"/>
              <w:right w:val="single" w:sz="8" w:space="0" w:color="E0E0E0"/>
            </w:tcBorders>
            <w:shd w:val="clear" w:color="auto" w:fill="FFFFFF"/>
          </w:tcPr>
          <w:p w14:paraId="7F22E405" w14:textId="77777777" w:rsidR="00FA372D" w:rsidRPr="00D31380" w:rsidRDefault="00FA372D" w:rsidP="00FA372D">
            <w:pPr>
              <w:rPr>
                <w:rFonts w:asciiTheme="minorEastAsia" w:hAnsiTheme="minorEastAsia"/>
              </w:rPr>
            </w:pPr>
            <w:r w:rsidRPr="00D31380">
              <w:rPr>
                <w:rFonts w:asciiTheme="minorEastAsia" w:hAnsiTheme="minorEastAsia"/>
              </w:rPr>
              <w:t>1</w:t>
            </w:r>
          </w:p>
        </w:tc>
        <w:tc>
          <w:tcPr>
            <w:tcW w:w="1130" w:type="dxa"/>
            <w:tcBorders>
              <w:top w:val="single" w:sz="8" w:space="0" w:color="AEAEAE"/>
              <w:left w:val="single" w:sz="8" w:space="0" w:color="E0E0E0"/>
              <w:bottom w:val="single" w:sz="8" w:space="0" w:color="AEAEAE"/>
              <w:right w:val="single" w:sz="8" w:space="0" w:color="E0E0E0"/>
            </w:tcBorders>
            <w:shd w:val="clear" w:color="auto" w:fill="FFFFFF"/>
          </w:tcPr>
          <w:p w14:paraId="78928B19" w14:textId="77777777" w:rsidR="00FA372D" w:rsidRPr="00D31380" w:rsidRDefault="00FA372D" w:rsidP="00FA372D">
            <w:pPr>
              <w:rPr>
                <w:rFonts w:asciiTheme="minorEastAsia" w:hAnsiTheme="minorEastAsia"/>
              </w:rPr>
            </w:pPr>
            <w:r w:rsidRPr="00D31380">
              <w:rPr>
                <w:rFonts w:asciiTheme="minorEastAsia" w:hAnsiTheme="minorEastAsia"/>
              </w:rPr>
              <w:t>.11</w:t>
            </w:r>
          </w:p>
        </w:tc>
        <w:tc>
          <w:tcPr>
            <w:tcW w:w="1197" w:type="dxa"/>
            <w:tcBorders>
              <w:top w:val="single" w:sz="8" w:space="0" w:color="AEAEAE"/>
              <w:left w:val="single" w:sz="8" w:space="0" w:color="E0E0E0"/>
              <w:bottom w:val="single" w:sz="8" w:space="0" w:color="AEAEAE"/>
              <w:right w:val="nil"/>
            </w:tcBorders>
            <w:shd w:val="clear" w:color="auto" w:fill="FFFFFF"/>
          </w:tcPr>
          <w:p w14:paraId="28EF44E1" w14:textId="77777777" w:rsidR="00FA372D" w:rsidRPr="00D31380" w:rsidRDefault="00FA372D" w:rsidP="00FA372D">
            <w:pPr>
              <w:rPr>
                <w:rFonts w:asciiTheme="minorEastAsia" w:hAnsiTheme="minorEastAsia"/>
              </w:rPr>
            </w:pPr>
            <w:r w:rsidRPr="00D31380">
              <w:rPr>
                <w:rFonts w:asciiTheme="minorEastAsia" w:hAnsiTheme="minorEastAsia"/>
              </w:rPr>
              <w:t>.309</w:t>
            </w:r>
          </w:p>
        </w:tc>
      </w:tr>
      <w:tr w:rsidR="00FA372D" w:rsidRPr="00D31380" w14:paraId="433AB948" w14:textId="77777777" w:rsidTr="00FA372D">
        <w:trPr>
          <w:cantSplit/>
          <w:trHeight w:val="343"/>
        </w:trPr>
        <w:tc>
          <w:tcPr>
            <w:tcW w:w="2695" w:type="dxa"/>
            <w:tcBorders>
              <w:top w:val="single" w:sz="8" w:space="0" w:color="AEAEAE"/>
              <w:left w:val="nil"/>
              <w:bottom w:val="single" w:sz="8" w:space="0" w:color="AEAEAE"/>
              <w:right w:val="nil"/>
            </w:tcBorders>
            <w:shd w:val="clear" w:color="auto" w:fill="E0E0E0"/>
          </w:tcPr>
          <w:p w14:paraId="68569F70" w14:textId="77777777" w:rsidR="00FA372D" w:rsidRPr="00D31380" w:rsidRDefault="00FA372D" w:rsidP="00FA372D">
            <w:pPr>
              <w:rPr>
                <w:rFonts w:asciiTheme="minorEastAsia" w:hAnsiTheme="minorEastAsia"/>
              </w:rPr>
            </w:pPr>
            <w:r w:rsidRPr="00D31380">
              <w:rPr>
                <w:rFonts w:asciiTheme="minorEastAsia" w:hAnsiTheme="minorEastAsia"/>
              </w:rPr>
              <w:t>Wage</w:t>
            </w:r>
          </w:p>
        </w:tc>
        <w:tc>
          <w:tcPr>
            <w:tcW w:w="1128" w:type="dxa"/>
            <w:tcBorders>
              <w:top w:val="single" w:sz="8" w:space="0" w:color="AEAEAE"/>
              <w:left w:val="nil"/>
              <w:bottom w:val="single" w:sz="8" w:space="0" w:color="AEAEAE"/>
              <w:right w:val="single" w:sz="8" w:space="0" w:color="E0E0E0"/>
            </w:tcBorders>
            <w:shd w:val="clear" w:color="auto" w:fill="FFFFFF"/>
          </w:tcPr>
          <w:p w14:paraId="5E2F76E9" w14:textId="77777777" w:rsidR="00FA372D" w:rsidRPr="00D31380" w:rsidRDefault="00FA372D" w:rsidP="00FA372D">
            <w:pPr>
              <w:rPr>
                <w:rFonts w:asciiTheme="minorEastAsia" w:hAnsiTheme="minorEastAsia"/>
              </w:rPr>
            </w:pPr>
            <w:r w:rsidRPr="00D31380">
              <w:rPr>
                <w:rFonts w:asciiTheme="minorEastAsia" w:hAnsiTheme="minorEastAsia"/>
              </w:rPr>
              <w:t>21169</w:t>
            </w:r>
          </w:p>
        </w:tc>
        <w:tc>
          <w:tcPr>
            <w:tcW w:w="1130" w:type="dxa"/>
            <w:tcBorders>
              <w:top w:val="single" w:sz="8" w:space="0" w:color="AEAEAE"/>
              <w:left w:val="single" w:sz="8" w:space="0" w:color="E0E0E0"/>
              <w:bottom w:val="single" w:sz="8" w:space="0" w:color="AEAEAE"/>
              <w:right w:val="single" w:sz="8" w:space="0" w:color="E0E0E0"/>
            </w:tcBorders>
            <w:shd w:val="clear" w:color="auto" w:fill="FFFFFF"/>
          </w:tcPr>
          <w:p w14:paraId="5DF19FB6" w14:textId="77777777" w:rsidR="00FA372D" w:rsidRPr="00D31380" w:rsidRDefault="00FA372D" w:rsidP="00FA372D">
            <w:pPr>
              <w:rPr>
                <w:rFonts w:asciiTheme="minorEastAsia" w:hAnsiTheme="minorEastAsia"/>
              </w:rPr>
            </w:pPr>
            <w:r w:rsidRPr="00D31380">
              <w:rPr>
                <w:rFonts w:asciiTheme="minorEastAsia" w:hAnsiTheme="minorEastAsia"/>
              </w:rPr>
              <w:t>25</w:t>
            </w:r>
          </w:p>
        </w:tc>
        <w:tc>
          <w:tcPr>
            <w:tcW w:w="1130" w:type="dxa"/>
            <w:tcBorders>
              <w:top w:val="single" w:sz="8" w:space="0" w:color="AEAEAE"/>
              <w:left w:val="single" w:sz="8" w:space="0" w:color="E0E0E0"/>
              <w:bottom w:val="single" w:sz="8" w:space="0" w:color="AEAEAE"/>
              <w:right w:val="single" w:sz="8" w:space="0" w:color="E0E0E0"/>
            </w:tcBorders>
            <w:shd w:val="clear" w:color="auto" w:fill="FFFFFF"/>
          </w:tcPr>
          <w:p w14:paraId="1988E582" w14:textId="77777777" w:rsidR="00FA372D" w:rsidRPr="00D31380" w:rsidRDefault="00FA372D" w:rsidP="00FA372D">
            <w:pPr>
              <w:rPr>
                <w:rFonts w:asciiTheme="minorEastAsia" w:hAnsiTheme="minorEastAsia"/>
              </w:rPr>
            </w:pPr>
            <w:r w:rsidRPr="00D31380">
              <w:rPr>
                <w:rFonts w:asciiTheme="minorEastAsia" w:hAnsiTheme="minorEastAsia"/>
              </w:rPr>
              <w:t>1750</w:t>
            </w:r>
          </w:p>
        </w:tc>
        <w:tc>
          <w:tcPr>
            <w:tcW w:w="1130" w:type="dxa"/>
            <w:tcBorders>
              <w:top w:val="single" w:sz="8" w:space="0" w:color="AEAEAE"/>
              <w:left w:val="single" w:sz="8" w:space="0" w:color="E0E0E0"/>
              <w:bottom w:val="single" w:sz="8" w:space="0" w:color="AEAEAE"/>
              <w:right w:val="single" w:sz="8" w:space="0" w:color="E0E0E0"/>
            </w:tcBorders>
            <w:shd w:val="clear" w:color="auto" w:fill="FFFFFF"/>
          </w:tcPr>
          <w:p w14:paraId="33D95E48" w14:textId="77777777" w:rsidR="00FA372D" w:rsidRPr="00D31380" w:rsidRDefault="00FA372D" w:rsidP="00FA372D">
            <w:pPr>
              <w:rPr>
                <w:rFonts w:asciiTheme="minorEastAsia" w:hAnsiTheme="minorEastAsia"/>
              </w:rPr>
            </w:pPr>
            <w:r w:rsidRPr="00D31380">
              <w:rPr>
                <w:rFonts w:asciiTheme="minorEastAsia" w:hAnsiTheme="minorEastAsia"/>
              </w:rPr>
              <w:t>232.75</w:t>
            </w:r>
          </w:p>
        </w:tc>
        <w:tc>
          <w:tcPr>
            <w:tcW w:w="1197" w:type="dxa"/>
            <w:tcBorders>
              <w:top w:val="single" w:sz="8" w:space="0" w:color="AEAEAE"/>
              <w:left w:val="single" w:sz="8" w:space="0" w:color="E0E0E0"/>
              <w:bottom w:val="single" w:sz="8" w:space="0" w:color="AEAEAE"/>
              <w:right w:val="nil"/>
            </w:tcBorders>
            <w:shd w:val="clear" w:color="auto" w:fill="FFFFFF"/>
          </w:tcPr>
          <w:p w14:paraId="3502B085" w14:textId="77777777" w:rsidR="00FA372D" w:rsidRPr="00D31380" w:rsidRDefault="00FA372D" w:rsidP="00FA372D">
            <w:pPr>
              <w:rPr>
                <w:rFonts w:asciiTheme="minorEastAsia" w:hAnsiTheme="minorEastAsia"/>
              </w:rPr>
            </w:pPr>
            <w:r w:rsidRPr="00D31380">
              <w:rPr>
                <w:rFonts w:asciiTheme="minorEastAsia" w:hAnsiTheme="minorEastAsia"/>
              </w:rPr>
              <w:t>160.298</w:t>
            </w:r>
          </w:p>
        </w:tc>
      </w:tr>
      <w:tr w:rsidR="00FA372D" w:rsidRPr="00D31380" w14:paraId="5E80C288" w14:textId="77777777" w:rsidTr="00FA372D">
        <w:trPr>
          <w:cantSplit/>
          <w:trHeight w:val="706"/>
        </w:trPr>
        <w:tc>
          <w:tcPr>
            <w:tcW w:w="2695" w:type="dxa"/>
            <w:tcBorders>
              <w:top w:val="single" w:sz="8" w:space="0" w:color="AEAEAE"/>
              <w:left w:val="nil"/>
              <w:bottom w:val="single" w:sz="8" w:space="0" w:color="152935"/>
              <w:right w:val="nil"/>
            </w:tcBorders>
            <w:shd w:val="clear" w:color="auto" w:fill="E0E0E0"/>
          </w:tcPr>
          <w:p w14:paraId="3EE2C643" w14:textId="77777777" w:rsidR="00FA372D" w:rsidRPr="00D31380" w:rsidRDefault="00FA372D" w:rsidP="00FA372D">
            <w:pPr>
              <w:rPr>
                <w:rFonts w:asciiTheme="minorEastAsia" w:hAnsiTheme="minorEastAsia"/>
              </w:rPr>
            </w:pPr>
            <w:r w:rsidRPr="00D31380">
              <w:rPr>
                <w:rFonts w:asciiTheme="minorEastAsia" w:hAnsiTheme="minorEastAsia"/>
              </w:rPr>
              <w:t>有効なケースの数 (リストごと)</w:t>
            </w:r>
          </w:p>
        </w:tc>
        <w:tc>
          <w:tcPr>
            <w:tcW w:w="1128" w:type="dxa"/>
            <w:tcBorders>
              <w:top w:val="single" w:sz="8" w:space="0" w:color="AEAEAE"/>
              <w:left w:val="nil"/>
              <w:bottom w:val="single" w:sz="8" w:space="0" w:color="152935"/>
              <w:right w:val="single" w:sz="8" w:space="0" w:color="E0E0E0"/>
            </w:tcBorders>
            <w:shd w:val="clear" w:color="auto" w:fill="FFFFFF"/>
          </w:tcPr>
          <w:p w14:paraId="1CDCE0A4" w14:textId="77777777" w:rsidR="00FA372D" w:rsidRPr="00D31380" w:rsidRDefault="00FA372D" w:rsidP="00FA372D">
            <w:pPr>
              <w:rPr>
                <w:rFonts w:asciiTheme="minorEastAsia" w:hAnsiTheme="minorEastAsia"/>
              </w:rPr>
            </w:pPr>
            <w:r w:rsidRPr="00D31380">
              <w:rPr>
                <w:rFonts w:asciiTheme="minorEastAsia" w:hAnsiTheme="minorEastAsia"/>
              </w:rPr>
              <w:t>21169</w:t>
            </w:r>
          </w:p>
        </w:tc>
        <w:tc>
          <w:tcPr>
            <w:tcW w:w="1130"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60A2C76C" w14:textId="77777777" w:rsidR="00FA372D" w:rsidRPr="00D31380" w:rsidRDefault="00FA372D" w:rsidP="00FA372D">
            <w:pPr>
              <w:rPr>
                <w:rFonts w:asciiTheme="minorEastAsia" w:hAnsiTheme="minorEastAsia"/>
              </w:rPr>
            </w:pPr>
          </w:p>
        </w:tc>
        <w:tc>
          <w:tcPr>
            <w:tcW w:w="1130"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5FC95DE3" w14:textId="77777777" w:rsidR="00FA372D" w:rsidRPr="00D31380" w:rsidRDefault="00FA372D" w:rsidP="00FA372D">
            <w:pPr>
              <w:rPr>
                <w:rFonts w:asciiTheme="minorEastAsia" w:hAnsiTheme="minorEastAsia"/>
              </w:rPr>
            </w:pPr>
          </w:p>
        </w:tc>
        <w:tc>
          <w:tcPr>
            <w:tcW w:w="1130"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4B23BDA2" w14:textId="77777777" w:rsidR="00FA372D" w:rsidRPr="00D31380" w:rsidRDefault="00FA372D" w:rsidP="00FA372D">
            <w:pPr>
              <w:rPr>
                <w:rFonts w:asciiTheme="minorEastAsia" w:hAnsiTheme="minorEastAsia"/>
              </w:rPr>
            </w:pPr>
          </w:p>
        </w:tc>
        <w:tc>
          <w:tcPr>
            <w:tcW w:w="1197" w:type="dxa"/>
            <w:tcBorders>
              <w:top w:val="single" w:sz="8" w:space="0" w:color="AEAEAE"/>
              <w:left w:val="single" w:sz="8" w:space="0" w:color="E0E0E0"/>
              <w:bottom w:val="single" w:sz="8" w:space="0" w:color="152935"/>
              <w:right w:val="nil"/>
            </w:tcBorders>
            <w:shd w:val="clear" w:color="auto" w:fill="FFFFFF"/>
            <w:vAlign w:val="center"/>
          </w:tcPr>
          <w:p w14:paraId="352EC678" w14:textId="77777777" w:rsidR="00FA372D" w:rsidRPr="00D31380" w:rsidRDefault="00FA372D" w:rsidP="00FA372D">
            <w:pPr>
              <w:rPr>
                <w:rFonts w:asciiTheme="minorEastAsia" w:hAnsiTheme="minorEastAsia"/>
              </w:rPr>
            </w:pPr>
          </w:p>
        </w:tc>
      </w:tr>
    </w:tbl>
    <w:p w14:paraId="564C3DAB" w14:textId="77777777" w:rsidR="0087318B" w:rsidRPr="00D31380" w:rsidRDefault="0087318B" w:rsidP="00AA797C">
      <w:pPr>
        <w:rPr>
          <w:rFonts w:asciiTheme="minorEastAsia" w:hAnsiTheme="minorEastAsia"/>
        </w:rPr>
      </w:pPr>
    </w:p>
    <w:p w14:paraId="74C906A8" w14:textId="31AD6464" w:rsidR="0087318B" w:rsidRPr="00D31380" w:rsidRDefault="00EC178D" w:rsidP="0087318B">
      <w:pPr>
        <w:rPr>
          <w:rFonts w:asciiTheme="minorEastAsia" w:hAnsiTheme="minorEastAsia"/>
        </w:rPr>
      </w:pPr>
      <w:r w:rsidRPr="00D31380">
        <w:rPr>
          <w:rFonts w:asciiTheme="minorEastAsia" w:hAnsiTheme="minorEastAsia" w:hint="eastAsia"/>
        </w:rPr>
        <w:t>表</w:t>
      </w:r>
      <w:r w:rsidR="00E27E2D" w:rsidRPr="00D31380">
        <w:rPr>
          <w:rFonts w:asciiTheme="minorEastAsia" w:hAnsiTheme="minorEastAsia"/>
        </w:rPr>
        <w:t>18</w:t>
      </w:r>
      <w:r w:rsidR="0087318B" w:rsidRPr="00D31380">
        <w:rPr>
          <w:rFonts w:asciiTheme="minorEastAsia" w:hAnsiTheme="minorEastAsia" w:hint="eastAsia"/>
        </w:rPr>
        <w:t>：記述統計量</w:t>
      </w:r>
      <w:r w:rsidR="0087318B" w:rsidRPr="00D31380">
        <w:rPr>
          <w:rFonts w:asciiTheme="minorEastAsia" w:hAnsiTheme="minorEastAsia"/>
        </w:rPr>
        <w:t xml:space="preserve"> 2007(All)</w:t>
      </w:r>
    </w:p>
    <w:tbl>
      <w:tblPr>
        <w:tblW w:w="84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697"/>
        <w:gridCol w:w="1127"/>
        <w:gridCol w:w="1128"/>
        <w:gridCol w:w="1128"/>
        <w:gridCol w:w="1128"/>
        <w:gridCol w:w="1198"/>
      </w:tblGrid>
      <w:tr w:rsidR="00FA372D" w:rsidRPr="00D31380" w14:paraId="1E93D27A" w14:textId="77777777" w:rsidTr="00FA372D">
        <w:trPr>
          <w:cantSplit/>
          <w:trHeight w:val="351"/>
        </w:trPr>
        <w:tc>
          <w:tcPr>
            <w:tcW w:w="2697" w:type="dxa"/>
            <w:tcBorders>
              <w:top w:val="nil"/>
              <w:left w:val="nil"/>
              <w:bottom w:val="single" w:sz="8" w:space="0" w:color="152935"/>
              <w:right w:val="nil"/>
            </w:tcBorders>
            <w:shd w:val="clear" w:color="auto" w:fill="FFFFFF"/>
            <w:vAlign w:val="bottom"/>
          </w:tcPr>
          <w:p w14:paraId="5B777A79" w14:textId="77777777" w:rsidR="00FA372D" w:rsidRPr="00D31380" w:rsidRDefault="00FA372D" w:rsidP="00FA372D">
            <w:pPr>
              <w:rPr>
                <w:rFonts w:asciiTheme="minorEastAsia" w:hAnsiTheme="minorEastAsia"/>
              </w:rPr>
            </w:pPr>
          </w:p>
        </w:tc>
        <w:tc>
          <w:tcPr>
            <w:tcW w:w="1127" w:type="dxa"/>
            <w:tcBorders>
              <w:top w:val="nil"/>
              <w:left w:val="nil"/>
              <w:bottom w:val="single" w:sz="8" w:space="0" w:color="152935"/>
              <w:right w:val="single" w:sz="8" w:space="0" w:color="E0E0E0"/>
            </w:tcBorders>
            <w:shd w:val="clear" w:color="auto" w:fill="FFFFFF"/>
            <w:vAlign w:val="bottom"/>
          </w:tcPr>
          <w:p w14:paraId="11A26D58" w14:textId="77777777" w:rsidR="00FA372D" w:rsidRPr="00D31380" w:rsidRDefault="00FA372D" w:rsidP="00FA372D">
            <w:pPr>
              <w:rPr>
                <w:rFonts w:asciiTheme="minorEastAsia" w:hAnsiTheme="minorEastAsia"/>
              </w:rPr>
            </w:pPr>
            <w:r w:rsidRPr="00D31380">
              <w:rPr>
                <w:rFonts w:asciiTheme="minorEastAsia" w:hAnsiTheme="minorEastAsia"/>
              </w:rPr>
              <w:t>度数</w:t>
            </w:r>
          </w:p>
        </w:tc>
        <w:tc>
          <w:tcPr>
            <w:tcW w:w="1128" w:type="dxa"/>
            <w:tcBorders>
              <w:top w:val="nil"/>
              <w:left w:val="single" w:sz="8" w:space="0" w:color="E0E0E0"/>
              <w:bottom w:val="single" w:sz="8" w:space="0" w:color="152935"/>
              <w:right w:val="single" w:sz="8" w:space="0" w:color="E0E0E0"/>
            </w:tcBorders>
            <w:shd w:val="clear" w:color="auto" w:fill="FFFFFF"/>
            <w:vAlign w:val="bottom"/>
          </w:tcPr>
          <w:p w14:paraId="1F498656" w14:textId="77777777" w:rsidR="00FA372D" w:rsidRPr="00D31380" w:rsidRDefault="00FA372D" w:rsidP="00FA372D">
            <w:pPr>
              <w:rPr>
                <w:rFonts w:asciiTheme="minorEastAsia" w:hAnsiTheme="minorEastAsia"/>
              </w:rPr>
            </w:pPr>
            <w:r w:rsidRPr="00D31380">
              <w:rPr>
                <w:rFonts w:asciiTheme="minorEastAsia" w:hAnsiTheme="minorEastAsia"/>
              </w:rPr>
              <w:t>最小値</w:t>
            </w:r>
          </w:p>
        </w:tc>
        <w:tc>
          <w:tcPr>
            <w:tcW w:w="1128" w:type="dxa"/>
            <w:tcBorders>
              <w:top w:val="nil"/>
              <w:left w:val="single" w:sz="8" w:space="0" w:color="E0E0E0"/>
              <w:bottom w:val="single" w:sz="8" w:space="0" w:color="152935"/>
              <w:right w:val="single" w:sz="8" w:space="0" w:color="E0E0E0"/>
            </w:tcBorders>
            <w:shd w:val="clear" w:color="auto" w:fill="FFFFFF"/>
            <w:vAlign w:val="bottom"/>
          </w:tcPr>
          <w:p w14:paraId="62B36203" w14:textId="77777777" w:rsidR="00FA372D" w:rsidRPr="00D31380" w:rsidRDefault="00FA372D" w:rsidP="00FA372D">
            <w:pPr>
              <w:rPr>
                <w:rFonts w:asciiTheme="minorEastAsia" w:hAnsiTheme="minorEastAsia"/>
              </w:rPr>
            </w:pPr>
            <w:r w:rsidRPr="00D31380">
              <w:rPr>
                <w:rFonts w:asciiTheme="minorEastAsia" w:hAnsiTheme="minorEastAsia"/>
              </w:rPr>
              <w:t>最大値</w:t>
            </w:r>
          </w:p>
        </w:tc>
        <w:tc>
          <w:tcPr>
            <w:tcW w:w="1128" w:type="dxa"/>
            <w:tcBorders>
              <w:top w:val="nil"/>
              <w:left w:val="single" w:sz="8" w:space="0" w:color="E0E0E0"/>
              <w:bottom w:val="single" w:sz="8" w:space="0" w:color="152935"/>
              <w:right w:val="single" w:sz="8" w:space="0" w:color="E0E0E0"/>
            </w:tcBorders>
            <w:shd w:val="clear" w:color="auto" w:fill="FFFFFF"/>
            <w:vAlign w:val="bottom"/>
          </w:tcPr>
          <w:p w14:paraId="16C405F4" w14:textId="77777777" w:rsidR="00FA372D" w:rsidRPr="00D31380" w:rsidRDefault="00FA372D" w:rsidP="00FA372D">
            <w:pPr>
              <w:rPr>
                <w:rFonts w:asciiTheme="minorEastAsia" w:hAnsiTheme="minorEastAsia"/>
              </w:rPr>
            </w:pPr>
            <w:r w:rsidRPr="00D31380">
              <w:rPr>
                <w:rFonts w:asciiTheme="minorEastAsia" w:hAnsiTheme="minorEastAsia"/>
              </w:rPr>
              <w:t>平均値</w:t>
            </w:r>
          </w:p>
        </w:tc>
        <w:tc>
          <w:tcPr>
            <w:tcW w:w="1198" w:type="dxa"/>
            <w:tcBorders>
              <w:top w:val="nil"/>
              <w:left w:val="single" w:sz="8" w:space="0" w:color="E0E0E0"/>
              <w:bottom w:val="single" w:sz="8" w:space="0" w:color="152935"/>
              <w:right w:val="nil"/>
            </w:tcBorders>
            <w:shd w:val="clear" w:color="auto" w:fill="FFFFFF"/>
            <w:vAlign w:val="bottom"/>
          </w:tcPr>
          <w:p w14:paraId="79251497" w14:textId="77777777" w:rsidR="00FA372D" w:rsidRPr="00D31380" w:rsidRDefault="00FA372D" w:rsidP="00FA372D">
            <w:pPr>
              <w:rPr>
                <w:rFonts w:asciiTheme="minorEastAsia" w:hAnsiTheme="minorEastAsia"/>
              </w:rPr>
            </w:pPr>
            <w:r w:rsidRPr="00D31380">
              <w:rPr>
                <w:rFonts w:asciiTheme="minorEastAsia" w:hAnsiTheme="minorEastAsia"/>
              </w:rPr>
              <w:t>標準偏差</w:t>
            </w:r>
          </w:p>
        </w:tc>
      </w:tr>
      <w:tr w:rsidR="00FA372D" w:rsidRPr="00D31380" w14:paraId="3226D3DD" w14:textId="77777777" w:rsidTr="00FA372D">
        <w:trPr>
          <w:cantSplit/>
          <w:trHeight w:val="313"/>
        </w:trPr>
        <w:tc>
          <w:tcPr>
            <w:tcW w:w="2697" w:type="dxa"/>
            <w:tcBorders>
              <w:top w:val="single" w:sz="8" w:space="0" w:color="152935"/>
              <w:left w:val="nil"/>
              <w:bottom w:val="single" w:sz="8" w:space="0" w:color="AEAEAE"/>
              <w:right w:val="nil"/>
            </w:tcBorders>
            <w:shd w:val="clear" w:color="auto" w:fill="E0E0E0"/>
          </w:tcPr>
          <w:p w14:paraId="27FE6245" w14:textId="77777777" w:rsidR="00FA372D" w:rsidRPr="00D31380" w:rsidRDefault="00FA372D" w:rsidP="00FA372D">
            <w:pPr>
              <w:rPr>
                <w:rFonts w:asciiTheme="minorEastAsia" w:hAnsiTheme="minorEastAsia"/>
              </w:rPr>
            </w:pPr>
            <w:r w:rsidRPr="00D31380">
              <w:rPr>
                <w:rFonts w:asciiTheme="minorEastAsia" w:hAnsiTheme="minorEastAsia"/>
              </w:rPr>
              <w:t>Metro</w:t>
            </w:r>
          </w:p>
        </w:tc>
        <w:tc>
          <w:tcPr>
            <w:tcW w:w="1127" w:type="dxa"/>
            <w:tcBorders>
              <w:top w:val="single" w:sz="8" w:space="0" w:color="152935"/>
              <w:left w:val="nil"/>
              <w:bottom w:val="single" w:sz="8" w:space="0" w:color="AEAEAE"/>
              <w:right w:val="single" w:sz="8" w:space="0" w:color="E0E0E0"/>
            </w:tcBorders>
            <w:shd w:val="clear" w:color="auto" w:fill="FFFFFF"/>
          </w:tcPr>
          <w:p w14:paraId="650CC3A3" w14:textId="77777777" w:rsidR="00FA372D" w:rsidRPr="00D31380" w:rsidRDefault="00FA372D" w:rsidP="00FA372D">
            <w:pPr>
              <w:rPr>
                <w:rFonts w:asciiTheme="minorEastAsia" w:hAnsiTheme="minorEastAsia"/>
              </w:rPr>
            </w:pPr>
            <w:r w:rsidRPr="00D31380">
              <w:rPr>
                <w:rFonts w:asciiTheme="minorEastAsia" w:hAnsiTheme="minorEastAsia"/>
              </w:rPr>
              <w:t>32117</w:t>
            </w:r>
          </w:p>
        </w:tc>
        <w:tc>
          <w:tcPr>
            <w:tcW w:w="1128" w:type="dxa"/>
            <w:tcBorders>
              <w:top w:val="single" w:sz="8" w:space="0" w:color="152935"/>
              <w:left w:val="single" w:sz="8" w:space="0" w:color="E0E0E0"/>
              <w:bottom w:val="single" w:sz="8" w:space="0" w:color="AEAEAE"/>
              <w:right w:val="single" w:sz="8" w:space="0" w:color="E0E0E0"/>
            </w:tcBorders>
            <w:shd w:val="clear" w:color="auto" w:fill="FFFFFF"/>
          </w:tcPr>
          <w:p w14:paraId="35BA2480" w14:textId="77777777" w:rsidR="00FA372D" w:rsidRPr="00D31380" w:rsidRDefault="00FA372D" w:rsidP="00FA372D">
            <w:pPr>
              <w:rPr>
                <w:rFonts w:asciiTheme="minorEastAsia" w:hAnsiTheme="minorEastAsia"/>
              </w:rPr>
            </w:pPr>
            <w:r w:rsidRPr="00D31380">
              <w:rPr>
                <w:rFonts w:asciiTheme="minorEastAsia" w:hAnsiTheme="minorEastAsia"/>
              </w:rPr>
              <w:t>0</w:t>
            </w:r>
          </w:p>
        </w:tc>
        <w:tc>
          <w:tcPr>
            <w:tcW w:w="1128" w:type="dxa"/>
            <w:tcBorders>
              <w:top w:val="single" w:sz="8" w:space="0" w:color="152935"/>
              <w:left w:val="single" w:sz="8" w:space="0" w:color="E0E0E0"/>
              <w:bottom w:val="single" w:sz="8" w:space="0" w:color="AEAEAE"/>
              <w:right w:val="single" w:sz="8" w:space="0" w:color="E0E0E0"/>
            </w:tcBorders>
            <w:shd w:val="clear" w:color="auto" w:fill="FFFFFF"/>
          </w:tcPr>
          <w:p w14:paraId="411705A3" w14:textId="77777777" w:rsidR="00FA372D" w:rsidRPr="00D31380" w:rsidRDefault="00FA372D" w:rsidP="00FA372D">
            <w:pPr>
              <w:rPr>
                <w:rFonts w:asciiTheme="minorEastAsia" w:hAnsiTheme="minorEastAsia"/>
              </w:rPr>
            </w:pPr>
            <w:r w:rsidRPr="00D31380">
              <w:rPr>
                <w:rFonts w:asciiTheme="minorEastAsia" w:hAnsiTheme="minorEastAsia"/>
              </w:rPr>
              <w:t>1</w:t>
            </w:r>
          </w:p>
        </w:tc>
        <w:tc>
          <w:tcPr>
            <w:tcW w:w="1128" w:type="dxa"/>
            <w:tcBorders>
              <w:top w:val="single" w:sz="8" w:space="0" w:color="152935"/>
              <w:left w:val="single" w:sz="8" w:space="0" w:color="E0E0E0"/>
              <w:bottom w:val="single" w:sz="8" w:space="0" w:color="AEAEAE"/>
              <w:right w:val="single" w:sz="8" w:space="0" w:color="E0E0E0"/>
            </w:tcBorders>
            <w:shd w:val="clear" w:color="auto" w:fill="FFFFFF"/>
          </w:tcPr>
          <w:p w14:paraId="2B400E77" w14:textId="77777777" w:rsidR="00FA372D" w:rsidRPr="00D31380" w:rsidRDefault="00FA372D" w:rsidP="00FA372D">
            <w:pPr>
              <w:rPr>
                <w:rFonts w:asciiTheme="minorEastAsia" w:hAnsiTheme="minorEastAsia"/>
              </w:rPr>
            </w:pPr>
            <w:r w:rsidRPr="00D31380">
              <w:rPr>
                <w:rFonts w:asciiTheme="minorEastAsia" w:hAnsiTheme="minorEastAsia"/>
              </w:rPr>
              <w:t>.31</w:t>
            </w:r>
          </w:p>
        </w:tc>
        <w:tc>
          <w:tcPr>
            <w:tcW w:w="1198" w:type="dxa"/>
            <w:tcBorders>
              <w:top w:val="single" w:sz="8" w:space="0" w:color="152935"/>
              <w:left w:val="single" w:sz="8" w:space="0" w:color="E0E0E0"/>
              <w:bottom w:val="single" w:sz="8" w:space="0" w:color="AEAEAE"/>
              <w:right w:val="nil"/>
            </w:tcBorders>
            <w:shd w:val="clear" w:color="auto" w:fill="FFFFFF"/>
          </w:tcPr>
          <w:p w14:paraId="5377B350" w14:textId="77777777" w:rsidR="00FA372D" w:rsidRPr="00D31380" w:rsidRDefault="00FA372D" w:rsidP="00FA372D">
            <w:pPr>
              <w:rPr>
                <w:rFonts w:asciiTheme="minorEastAsia" w:hAnsiTheme="minorEastAsia"/>
              </w:rPr>
            </w:pPr>
            <w:r w:rsidRPr="00D31380">
              <w:rPr>
                <w:rFonts w:asciiTheme="minorEastAsia" w:hAnsiTheme="minorEastAsia"/>
              </w:rPr>
              <w:t>.462</w:t>
            </w:r>
          </w:p>
        </w:tc>
      </w:tr>
      <w:tr w:rsidR="00FA372D" w:rsidRPr="00D31380" w14:paraId="1DE626BD" w14:textId="77777777" w:rsidTr="00FA372D">
        <w:trPr>
          <w:cantSplit/>
          <w:trHeight w:val="331"/>
        </w:trPr>
        <w:tc>
          <w:tcPr>
            <w:tcW w:w="2697" w:type="dxa"/>
            <w:tcBorders>
              <w:top w:val="single" w:sz="8" w:space="0" w:color="AEAEAE"/>
              <w:left w:val="nil"/>
              <w:bottom w:val="single" w:sz="8" w:space="0" w:color="AEAEAE"/>
              <w:right w:val="nil"/>
            </w:tcBorders>
            <w:shd w:val="clear" w:color="auto" w:fill="E0E0E0"/>
          </w:tcPr>
          <w:p w14:paraId="169A89EC" w14:textId="77777777" w:rsidR="00FA372D" w:rsidRPr="00D31380" w:rsidRDefault="00FA372D" w:rsidP="00FA372D">
            <w:pPr>
              <w:rPr>
                <w:rFonts w:asciiTheme="minorEastAsia" w:hAnsiTheme="minorEastAsia"/>
              </w:rPr>
            </w:pPr>
            <w:r w:rsidRPr="00D31380">
              <w:rPr>
                <w:rFonts w:asciiTheme="minorEastAsia" w:hAnsiTheme="minorEastAsia"/>
              </w:rPr>
              <w:t>Large</w:t>
            </w:r>
          </w:p>
        </w:tc>
        <w:tc>
          <w:tcPr>
            <w:tcW w:w="1127" w:type="dxa"/>
            <w:tcBorders>
              <w:top w:val="single" w:sz="8" w:space="0" w:color="AEAEAE"/>
              <w:left w:val="nil"/>
              <w:bottom w:val="single" w:sz="8" w:space="0" w:color="AEAEAE"/>
              <w:right w:val="single" w:sz="8" w:space="0" w:color="E0E0E0"/>
            </w:tcBorders>
            <w:shd w:val="clear" w:color="auto" w:fill="FFFFFF"/>
          </w:tcPr>
          <w:p w14:paraId="41A9E4E5" w14:textId="77777777" w:rsidR="00FA372D" w:rsidRPr="00D31380" w:rsidRDefault="00FA372D" w:rsidP="00FA372D">
            <w:pPr>
              <w:rPr>
                <w:rFonts w:asciiTheme="minorEastAsia" w:hAnsiTheme="minorEastAsia"/>
              </w:rPr>
            </w:pPr>
            <w:r w:rsidRPr="00D31380">
              <w:rPr>
                <w:rFonts w:asciiTheme="minorEastAsia" w:hAnsiTheme="minorEastAsia"/>
              </w:rPr>
              <w:t>32117</w:t>
            </w:r>
          </w:p>
        </w:tc>
        <w:tc>
          <w:tcPr>
            <w:tcW w:w="1128" w:type="dxa"/>
            <w:tcBorders>
              <w:top w:val="single" w:sz="8" w:space="0" w:color="AEAEAE"/>
              <w:left w:val="single" w:sz="8" w:space="0" w:color="E0E0E0"/>
              <w:bottom w:val="single" w:sz="8" w:space="0" w:color="AEAEAE"/>
              <w:right w:val="single" w:sz="8" w:space="0" w:color="E0E0E0"/>
            </w:tcBorders>
            <w:shd w:val="clear" w:color="auto" w:fill="FFFFFF"/>
          </w:tcPr>
          <w:p w14:paraId="2DBF0DF1" w14:textId="77777777" w:rsidR="00FA372D" w:rsidRPr="00D31380" w:rsidRDefault="00FA372D" w:rsidP="00FA372D">
            <w:pPr>
              <w:rPr>
                <w:rFonts w:asciiTheme="minorEastAsia" w:hAnsiTheme="minorEastAsia"/>
              </w:rPr>
            </w:pPr>
            <w:r w:rsidRPr="00D31380">
              <w:rPr>
                <w:rFonts w:asciiTheme="minorEastAsia" w:hAnsiTheme="minorEastAsia"/>
              </w:rPr>
              <w:t>0</w:t>
            </w:r>
          </w:p>
        </w:tc>
        <w:tc>
          <w:tcPr>
            <w:tcW w:w="1128" w:type="dxa"/>
            <w:tcBorders>
              <w:top w:val="single" w:sz="8" w:space="0" w:color="AEAEAE"/>
              <w:left w:val="single" w:sz="8" w:space="0" w:color="E0E0E0"/>
              <w:bottom w:val="single" w:sz="8" w:space="0" w:color="AEAEAE"/>
              <w:right w:val="single" w:sz="8" w:space="0" w:color="E0E0E0"/>
            </w:tcBorders>
            <w:shd w:val="clear" w:color="auto" w:fill="FFFFFF"/>
          </w:tcPr>
          <w:p w14:paraId="1586ADD8" w14:textId="77777777" w:rsidR="00FA372D" w:rsidRPr="00D31380" w:rsidRDefault="00FA372D" w:rsidP="00FA372D">
            <w:pPr>
              <w:rPr>
                <w:rFonts w:asciiTheme="minorEastAsia" w:hAnsiTheme="minorEastAsia"/>
              </w:rPr>
            </w:pPr>
            <w:r w:rsidRPr="00D31380">
              <w:rPr>
                <w:rFonts w:asciiTheme="minorEastAsia" w:hAnsiTheme="minorEastAsia"/>
              </w:rPr>
              <w:t>1</w:t>
            </w:r>
          </w:p>
        </w:tc>
        <w:tc>
          <w:tcPr>
            <w:tcW w:w="1128" w:type="dxa"/>
            <w:tcBorders>
              <w:top w:val="single" w:sz="8" w:space="0" w:color="AEAEAE"/>
              <w:left w:val="single" w:sz="8" w:space="0" w:color="E0E0E0"/>
              <w:bottom w:val="single" w:sz="8" w:space="0" w:color="AEAEAE"/>
              <w:right w:val="single" w:sz="8" w:space="0" w:color="E0E0E0"/>
            </w:tcBorders>
            <w:shd w:val="clear" w:color="auto" w:fill="FFFFFF"/>
          </w:tcPr>
          <w:p w14:paraId="6AC80265" w14:textId="77777777" w:rsidR="00FA372D" w:rsidRPr="00D31380" w:rsidRDefault="00FA372D" w:rsidP="00FA372D">
            <w:pPr>
              <w:rPr>
                <w:rFonts w:asciiTheme="minorEastAsia" w:hAnsiTheme="minorEastAsia"/>
              </w:rPr>
            </w:pPr>
            <w:r w:rsidRPr="00D31380">
              <w:rPr>
                <w:rFonts w:asciiTheme="minorEastAsia" w:hAnsiTheme="minorEastAsia"/>
              </w:rPr>
              <w:t>.25</w:t>
            </w:r>
          </w:p>
        </w:tc>
        <w:tc>
          <w:tcPr>
            <w:tcW w:w="1198" w:type="dxa"/>
            <w:tcBorders>
              <w:top w:val="single" w:sz="8" w:space="0" w:color="AEAEAE"/>
              <w:left w:val="single" w:sz="8" w:space="0" w:color="E0E0E0"/>
              <w:bottom w:val="single" w:sz="8" w:space="0" w:color="AEAEAE"/>
              <w:right w:val="nil"/>
            </w:tcBorders>
            <w:shd w:val="clear" w:color="auto" w:fill="FFFFFF"/>
          </w:tcPr>
          <w:p w14:paraId="1610CF1C" w14:textId="77777777" w:rsidR="00FA372D" w:rsidRPr="00D31380" w:rsidRDefault="00FA372D" w:rsidP="00FA372D">
            <w:pPr>
              <w:rPr>
                <w:rFonts w:asciiTheme="minorEastAsia" w:hAnsiTheme="minorEastAsia"/>
              </w:rPr>
            </w:pPr>
            <w:r w:rsidRPr="00D31380">
              <w:rPr>
                <w:rFonts w:asciiTheme="minorEastAsia" w:hAnsiTheme="minorEastAsia"/>
              </w:rPr>
              <w:t>.432</w:t>
            </w:r>
          </w:p>
        </w:tc>
      </w:tr>
      <w:tr w:rsidR="00FA372D" w:rsidRPr="00D31380" w14:paraId="57F42A4F" w14:textId="77777777" w:rsidTr="00FA372D">
        <w:trPr>
          <w:cantSplit/>
          <w:trHeight w:val="331"/>
        </w:trPr>
        <w:tc>
          <w:tcPr>
            <w:tcW w:w="2697" w:type="dxa"/>
            <w:tcBorders>
              <w:top w:val="single" w:sz="8" w:space="0" w:color="AEAEAE"/>
              <w:left w:val="nil"/>
              <w:bottom w:val="single" w:sz="8" w:space="0" w:color="AEAEAE"/>
              <w:right w:val="nil"/>
            </w:tcBorders>
            <w:shd w:val="clear" w:color="auto" w:fill="E0E0E0"/>
          </w:tcPr>
          <w:p w14:paraId="2168D1AA" w14:textId="77777777" w:rsidR="00FA372D" w:rsidRPr="00D31380" w:rsidRDefault="00FA372D" w:rsidP="00FA372D">
            <w:pPr>
              <w:rPr>
                <w:rFonts w:asciiTheme="minorEastAsia" w:hAnsiTheme="minorEastAsia"/>
              </w:rPr>
            </w:pPr>
            <w:r w:rsidRPr="00D31380">
              <w:rPr>
                <w:rFonts w:asciiTheme="minorEastAsia" w:hAnsiTheme="minorEastAsia"/>
              </w:rPr>
              <w:t>Small</w:t>
            </w:r>
          </w:p>
        </w:tc>
        <w:tc>
          <w:tcPr>
            <w:tcW w:w="1127" w:type="dxa"/>
            <w:tcBorders>
              <w:top w:val="single" w:sz="8" w:space="0" w:color="AEAEAE"/>
              <w:left w:val="nil"/>
              <w:bottom w:val="single" w:sz="8" w:space="0" w:color="AEAEAE"/>
              <w:right w:val="single" w:sz="8" w:space="0" w:color="E0E0E0"/>
            </w:tcBorders>
            <w:shd w:val="clear" w:color="auto" w:fill="FFFFFF"/>
          </w:tcPr>
          <w:p w14:paraId="4D4038A7" w14:textId="77777777" w:rsidR="00FA372D" w:rsidRPr="00D31380" w:rsidRDefault="00FA372D" w:rsidP="00FA372D">
            <w:pPr>
              <w:rPr>
                <w:rFonts w:asciiTheme="minorEastAsia" w:hAnsiTheme="minorEastAsia"/>
              </w:rPr>
            </w:pPr>
            <w:r w:rsidRPr="00D31380">
              <w:rPr>
                <w:rFonts w:asciiTheme="minorEastAsia" w:hAnsiTheme="minorEastAsia"/>
              </w:rPr>
              <w:t>32117</w:t>
            </w:r>
          </w:p>
        </w:tc>
        <w:tc>
          <w:tcPr>
            <w:tcW w:w="1128" w:type="dxa"/>
            <w:tcBorders>
              <w:top w:val="single" w:sz="8" w:space="0" w:color="AEAEAE"/>
              <w:left w:val="single" w:sz="8" w:space="0" w:color="E0E0E0"/>
              <w:bottom w:val="single" w:sz="8" w:space="0" w:color="AEAEAE"/>
              <w:right w:val="single" w:sz="8" w:space="0" w:color="E0E0E0"/>
            </w:tcBorders>
            <w:shd w:val="clear" w:color="auto" w:fill="FFFFFF"/>
          </w:tcPr>
          <w:p w14:paraId="33CA4CF7" w14:textId="77777777" w:rsidR="00FA372D" w:rsidRPr="00D31380" w:rsidRDefault="00FA372D" w:rsidP="00FA372D">
            <w:pPr>
              <w:rPr>
                <w:rFonts w:asciiTheme="minorEastAsia" w:hAnsiTheme="minorEastAsia"/>
              </w:rPr>
            </w:pPr>
            <w:r w:rsidRPr="00D31380">
              <w:rPr>
                <w:rFonts w:asciiTheme="minorEastAsia" w:hAnsiTheme="minorEastAsia"/>
              </w:rPr>
              <w:t>0</w:t>
            </w:r>
          </w:p>
        </w:tc>
        <w:tc>
          <w:tcPr>
            <w:tcW w:w="1128" w:type="dxa"/>
            <w:tcBorders>
              <w:top w:val="single" w:sz="8" w:space="0" w:color="AEAEAE"/>
              <w:left w:val="single" w:sz="8" w:space="0" w:color="E0E0E0"/>
              <w:bottom w:val="single" w:sz="8" w:space="0" w:color="AEAEAE"/>
              <w:right w:val="single" w:sz="8" w:space="0" w:color="E0E0E0"/>
            </w:tcBorders>
            <w:shd w:val="clear" w:color="auto" w:fill="FFFFFF"/>
          </w:tcPr>
          <w:p w14:paraId="72F76197" w14:textId="77777777" w:rsidR="00FA372D" w:rsidRPr="00D31380" w:rsidRDefault="00FA372D" w:rsidP="00FA372D">
            <w:pPr>
              <w:rPr>
                <w:rFonts w:asciiTheme="minorEastAsia" w:hAnsiTheme="minorEastAsia"/>
              </w:rPr>
            </w:pPr>
            <w:r w:rsidRPr="00D31380">
              <w:rPr>
                <w:rFonts w:asciiTheme="minorEastAsia" w:hAnsiTheme="minorEastAsia"/>
              </w:rPr>
              <w:t>1</w:t>
            </w:r>
          </w:p>
        </w:tc>
        <w:tc>
          <w:tcPr>
            <w:tcW w:w="1128" w:type="dxa"/>
            <w:tcBorders>
              <w:top w:val="single" w:sz="8" w:space="0" w:color="AEAEAE"/>
              <w:left w:val="single" w:sz="8" w:space="0" w:color="E0E0E0"/>
              <w:bottom w:val="single" w:sz="8" w:space="0" w:color="AEAEAE"/>
              <w:right w:val="single" w:sz="8" w:space="0" w:color="E0E0E0"/>
            </w:tcBorders>
            <w:shd w:val="clear" w:color="auto" w:fill="FFFFFF"/>
          </w:tcPr>
          <w:p w14:paraId="1767D119" w14:textId="77777777" w:rsidR="00FA372D" w:rsidRPr="00D31380" w:rsidRDefault="00FA372D" w:rsidP="00FA372D">
            <w:pPr>
              <w:rPr>
                <w:rFonts w:asciiTheme="minorEastAsia" w:hAnsiTheme="minorEastAsia"/>
              </w:rPr>
            </w:pPr>
            <w:r w:rsidRPr="00D31380">
              <w:rPr>
                <w:rFonts w:asciiTheme="minorEastAsia" w:hAnsiTheme="minorEastAsia"/>
              </w:rPr>
              <w:t>.42</w:t>
            </w:r>
          </w:p>
        </w:tc>
        <w:tc>
          <w:tcPr>
            <w:tcW w:w="1198" w:type="dxa"/>
            <w:tcBorders>
              <w:top w:val="single" w:sz="8" w:space="0" w:color="AEAEAE"/>
              <w:left w:val="single" w:sz="8" w:space="0" w:color="E0E0E0"/>
              <w:bottom w:val="single" w:sz="8" w:space="0" w:color="AEAEAE"/>
              <w:right w:val="nil"/>
            </w:tcBorders>
            <w:shd w:val="clear" w:color="auto" w:fill="FFFFFF"/>
          </w:tcPr>
          <w:p w14:paraId="04CD6DA6" w14:textId="77777777" w:rsidR="00FA372D" w:rsidRPr="00D31380" w:rsidRDefault="00FA372D" w:rsidP="00FA372D">
            <w:pPr>
              <w:rPr>
                <w:rFonts w:asciiTheme="minorEastAsia" w:hAnsiTheme="minorEastAsia"/>
              </w:rPr>
            </w:pPr>
            <w:r w:rsidRPr="00D31380">
              <w:rPr>
                <w:rFonts w:asciiTheme="minorEastAsia" w:hAnsiTheme="minorEastAsia"/>
              </w:rPr>
              <w:t>.493</w:t>
            </w:r>
          </w:p>
        </w:tc>
      </w:tr>
      <w:tr w:rsidR="00FA372D" w:rsidRPr="00D31380" w14:paraId="29C4475A" w14:textId="77777777" w:rsidTr="00FA372D">
        <w:trPr>
          <w:cantSplit/>
          <w:trHeight w:val="331"/>
        </w:trPr>
        <w:tc>
          <w:tcPr>
            <w:tcW w:w="2697" w:type="dxa"/>
            <w:tcBorders>
              <w:top w:val="single" w:sz="8" w:space="0" w:color="AEAEAE"/>
              <w:left w:val="nil"/>
              <w:bottom w:val="single" w:sz="8" w:space="0" w:color="AEAEAE"/>
              <w:right w:val="nil"/>
            </w:tcBorders>
            <w:shd w:val="clear" w:color="auto" w:fill="E0E0E0"/>
          </w:tcPr>
          <w:p w14:paraId="4D07EA98" w14:textId="77777777" w:rsidR="00FA372D" w:rsidRPr="00D31380" w:rsidRDefault="00FA372D" w:rsidP="00FA372D">
            <w:pPr>
              <w:rPr>
                <w:rFonts w:asciiTheme="minorEastAsia" w:hAnsiTheme="minorEastAsia"/>
              </w:rPr>
            </w:pPr>
            <w:r w:rsidRPr="00D31380">
              <w:rPr>
                <w:rFonts w:asciiTheme="minorEastAsia" w:hAnsiTheme="minorEastAsia"/>
              </w:rPr>
              <w:t>Female</w:t>
            </w:r>
          </w:p>
        </w:tc>
        <w:tc>
          <w:tcPr>
            <w:tcW w:w="1127" w:type="dxa"/>
            <w:tcBorders>
              <w:top w:val="single" w:sz="8" w:space="0" w:color="AEAEAE"/>
              <w:left w:val="nil"/>
              <w:bottom w:val="single" w:sz="8" w:space="0" w:color="AEAEAE"/>
              <w:right w:val="single" w:sz="8" w:space="0" w:color="E0E0E0"/>
            </w:tcBorders>
            <w:shd w:val="clear" w:color="auto" w:fill="FFFFFF"/>
          </w:tcPr>
          <w:p w14:paraId="43BFB783" w14:textId="77777777" w:rsidR="00FA372D" w:rsidRPr="00D31380" w:rsidRDefault="00FA372D" w:rsidP="00FA372D">
            <w:pPr>
              <w:rPr>
                <w:rFonts w:asciiTheme="minorEastAsia" w:hAnsiTheme="minorEastAsia"/>
              </w:rPr>
            </w:pPr>
            <w:r w:rsidRPr="00D31380">
              <w:rPr>
                <w:rFonts w:asciiTheme="minorEastAsia" w:hAnsiTheme="minorEastAsia"/>
              </w:rPr>
              <w:t>32117</w:t>
            </w:r>
          </w:p>
        </w:tc>
        <w:tc>
          <w:tcPr>
            <w:tcW w:w="1128" w:type="dxa"/>
            <w:tcBorders>
              <w:top w:val="single" w:sz="8" w:space="0" w:color="AEAEAE"/>
              <w:left w:val="single" w:sz="8" w:space="0" w:color="E0E0E0"/>
              <w:bottom w:val="single" w:sz="8" w:space="0" w:color="AEAEAE"/>
              <w:right w:val="single" w:sz="8" w:space="0" w:color="E0E0E0"/>
            </w:tcBorders>
            <w:shd w:val="clear" w:color="auto" w:fill="FFFFFF"/>
          </w:tcPr>
          <w:p w14:paraId="2CF004D1" w14:textId="77777777" w:rsidR="00FA372D" w:rsidRPr="00D31380" w:rsidRDefault="00FA372D" w:rsidP="00FA372D">
            <w:pPr>
              <w:rPr>
                <w:rFonts w:asciiTheme="minorEastAsia" w:hAnsiTheme="minorEastAsia"/>
              </w:rPr>
            </w:pPr>
            <w:r w:rsidRPr="00D31380">
              <w:rPr>
                <w:rFonts w:asciiTheme="minorEastAsia" w:hAnsiTheme="minorEastAsia"/>
              </w:rPr>
              <w:t>0</w:t>
            </w:r>
          </w:p>
        </w:tc>
        <w:tc>
          <w:tcPr>
            <w:tcW w:w="1128" w:type="dxa"/>
            <w:tcBorders>
              <w:top w:val="single" w:sz="8" w:space="0" w:color="AEAEAE"/>
              <w:left w:val="single" w:sz="8" w:space="0" w:color="E0E0E0"/>
              <w:bottom w:val="single" w:sz="8" w:space="0" w:color="AEAEAE"/>
              <w:right w:val="single" w:sz="8" w:space="0" w:color="E0E0E0"/>
            </w:tcBorders>
            <w:shd w:val="clear" w:color="auto" w:fill="FFFFFF"/>
          </w:tcPr>
          <w:p w14:paraId="0EF592CE" w14:textId="77777777" w:rsidR="00FA372D" w:rsidRPr="00D31380" w:rsidRDefault="00FA372D" w:rsidP="00FA372D">
            <w:pPr>
              <w:rPr>
                <w:rFonts w:asciiTheme="minorEastAsia" w:hAnsiTheme="minorEastAsia"/>
              </w:rPr>
            </w:pPr>
            <w:r w:rsidRPr="00D31380">
              <w:rPr>
                <w:rFonts w:asciiTheme="minorEastAsia" w:hAnsiTheme="minorEastAsia"/>
              </w:rPr>
              <w:t>1</w:t>
            </w:r>
          </w:p>
        </w:tc>
        <w:tc>
          <w:tcPr>
            <w:tcW w:w="1128" w:type="dxa"/>
            <w:tcBorders>
              <w:top w:val="single" w:sz="8" w:space="0" w:color="AEAEAE"/>
              <w:left w:val="single" w:sz="8" w:space="0" w:color="E0E0E0"/>
              <w:bottom w:val="single" w:sz="8" w:space="0" w:color="AEAEAE"/>
              <w:right w:val="single" w:sz="8" w:space="0" w:color="E0E0E0"/>
            </w:tcBorders>
            <w:shd w:val="clear" w:color="auto" w:fill="FFFFFF"/>
          </w:tcPr>
          <w:p w14:paraId="7E0DAA3F" w14:textId="77777777" w:rsidR="00FA372D" w:rsidRPr="00D31380" w:rsidRDefault="00FA372D" w:rsidP="00FA372D">
            <w:pPr>
              <w:rPr>
                <w:rFonts w:asciiTheme="minorEastAsia" w:hAnsiTheme="minorEastAsia"/>
              </w:rPr>
            </w:pPr>
            <w:r w:rsidRPr="00D31380">
              <w:rPr>
                <w:rFonts w:asciiTheme="minorEastAsia" w:hAnsiTheme="minorEastAsia"/>
              </w:rPr>
              <w:t>.45</w:t>
            </w:r>
          </w:p>
        </w:tc>
        <w:tc>
          <w:tcPr>
            <w:tcW w:w="1198" w:type="dxa"/>
            <w:tcBorders>
              <w:top w:val="single" w:sz="8" w:space="0" w:color="AEAEAE"/>
              <w:left w:val="single" w:sz="8" w:space="0" w:color="E0E0E0"/>
              <w:bottom w:val="single" w:sz="8" w:space="0" w:color="AEAEAE"/>
              <w:right w:val="nil"/>
            </w:tcBorders>
            <w:shd w:val="clear" w:color="auto" w:fill="FFFFFF"/>
          </w:tcPr>
          <w:p w14:paraId="6D4922AD" w14:textId="77777777" w:rsidR="00FA372D" w:rsidRPr="00D31380" w:rsidRDefault="00FA372D" w:rsidP="00FA372D">
            <w:pPr>
              <w:rPr>
                <w:rFonts w:asciiTheme="minorEastAsia" w:hAnsiTheme="minorEastAsia"/>
              </w:rPr>
            </w:pPr>
            <w:r w:rsidRPr="00D31380">
              <w:rPr>
                <w:rFonts w:asciiTheme="minorEastAsia" w:hAnsiTheme="minorEastAsia"/>
              </w:rPr>
              <w:t>.498</w:t>
            </w:r>
          </w:p>
        </w:tc>
      </w:tr>
      <w:tr w:rsidR="00FA372D" w:rsidRPr="00D31380" w14:paraId="1BCD5844" w14:textId="77777777" w:rsidTr="00FA372D">
        <w:trPr>
          <w:cantSplit/>
          <w:trHeight w:val="331"/>
        </w:trPr>
        <w:tc>
          <w:tcPr>
            <w:tcW w:w="2697" w:type="dxa"/>
            <w:tcBorders>
              <w:top w:val="single" w:sz="8" w:space="0" w:color="AEAEAE"/>
              <w:left w:val="nil"/>
              <w:bottom w:val="single" w:sz="8" w:space="0" w:color="AEAEAE"/>
              <w:right w:val="nil"/>
            </w:tcBorders>
            <w:shd w:val="clear" w:color="auto" w:fill="E0E0E0"/>
          </w:tcPr>
          <w:p w14:paraId="69F20EF3" w14:textId="77777777" w:rsidR="00FA372D" w:rsidRPr="00D31380" w:rsidRDefault="00FA372D" w:rsidP="00FA372D">
            <w:pPr>
              <w:rPr>
                <w:rFonts w:asciiTheme="minorEastAsia" w:hAnsiTheme="minorEastAsia"/>
              </w:rPr>
            </w:pPr>
            <w:r w:rsidRPr="00D31380">
              <w:rPr>
                <w:rFonts w:asciiTheme="minorEastAsia" w:hAnsiTheme="minorEastAsia"/>
              </w:rPr>
              <w:t>Ed</w:t>
            </w:r>
          </w:p>
        </w:tc>
        <w:tc>
          <w:tcPr>
            <w:tcW w:w="1127" w:type="dxa"/>
            <w:tcBorders>
              <w:top w:val="single" w:sz="8" w:space="0" w:color="AEAEAE"/>
              <w:left w:val="nil"/>
              <w:bottom w:val="single" w:sz="8" w:space="0" w:color="AEAEAE"/>
              <w:right w:val="single" w:sz="8" w:space="0" w:color="E0E0E0"/>
            </w:tcBorders>
            <w:shd w:val="clear" w:color="auto" w:fill="FFFFFF"/>
          </w:tcPr>
          <w:p w14:paraId="06347685" w14:textId="77777777" w:rsidR="00FA372D" w:rsidRPr="00D31380" w:rsidRDefault="00FA372D" w:rsidP="00FA372D">
            <w:pPr>
              <w:rPr>
                <w:rFonts w:asciiTheme="minorEastAsia" w:hAnsiTheme="minorEastAsia"/>
              </w:rPr>
            </w:pPr>
            <w:r w:rsidRPr="00D31380">
              <w:rPr>
                <w:rFonts w:asciiTheme="minorEastAsia" w:hAnsiTheme="minorEastAsia"/>
              </w:rPr>
              <w:t>32117</w:t>
            </w:r>
          </w:p>
        </w:tc>
        <w:tc>
          <w:tcPr>
            <w:tcW w:w="1128" w:type="dxa"/>
            <w:tcBorders>
              <w:top w:val="single" w:sz="8" w:space="0" w:color="AEAEAE"/>
              <w:left w:val="single" w:sz="8" w:space="0" w:color="E0E0E0"/>
              <w:bottom w:val="single" w:sz="8" w:space="0" w:color="AEAEAE"/>
              <w:right w:val="single" w:sz="8" w:space="0" w:color="E0E0E0"/>
            </w:tcBorders>
            <w:shd w:val="clear" w:color="auto" w:fill="FFFFFF"/>
          </w:tcPr>
          <w:p w14:paraId="25B3718F" w14:textId="77777777" w:rsidR="00FA372D" w:rsidRPr="00D31380" w:rsidRDefault="00FA372D" w:rsidP="00FA372D">
            <w:pPr>
              <w:rPr>
                <w:rFonts w:asciiTheme="minorEastAsia" w:hAnsiTheme="minorEastAsia"/>
              </w:rPr>
            </w:pPr>
            <w:r w:rsidRPr="00D31380">
              <w:rPr>
                <w:rFonts w:asciiTheme="minorEastAsia" w:hAnsiTheme="minorEastAsia"/>
              </w:rPr>
              <w:t>9</w:t>
            </w:r>
          </w:p>
        </w:tc>
        <w:tc>
          <w:tcPr>
            <w:tcW w:w="1128" w:type="dxa"/>
            <w:tcBorders>
              <w:top w:val="single" w:sz="8" w:space="0" w:color="AEAEAE"/>
              <w:left w:val="single" w:sz="8" w:space="0" w:color="E0E0E0"/>
              <w:bottom w:val="single" w:sz="8" w:space="0" w:color="AEAEAE"/>
              <w:right w:val="single" w:sz="8" w:space="0" w:color="E0E0E0"/>
            </w:tcBorders>
            <w:shd w:val="clear" w:color="auto" w:fill="FFFFFF"/>
          </w:tcPr>
          <w:p w14:paraId="701838FD" w14:textId="77777777" w:rsidR="00FA372D" w:rsidRPr="00D31380" w:rsidRDefault="00FA372D" w:rsidP="00FA372D">
            <w:pPr>
              <w:rPr>
                <w:rFonts w:asciiTheme="minorEastAsia" w:hAnsiTheme="minorEastAsia"/>
              </w:rPr>
            </w:pPr>
            <w:r w:rsidRPr="00D31380">
              <w:rPr>
                <w:rFonts w:asciiTheme="minorEastAsia" w:hAnsiTheme="minorEastAsia"/>
              </w:rPr>
              <w:t>18</w:t>
            </w:r>
          </w:p>
        </w:tc>
        <w:tc>
          <w:tcPr>
            <w:tcW w:w="1128" w:type="dxa"/>
            <w:tcBorders>
              <w:top w:val="single" w:sz="8" w:space="0" w:color="AEAEAE"/>
              <w:left w:val="single" w:sz="8" w:space="0" w:color="E0E0E0"/>
              <w:bottom w:val="single" w:sz="8" w:space="0" w:color="AEAEAE"/>
              <w:right w:val="single" w:sz="8" w:space="0" w:color="E0E0E0"/>
            </w:tcBorders>
            <w:shd w:val="clear" w:color="auto" w:fill="FFFFFF"/>
          </w:tcPr>
          <w:p w14:paraId="6C4F2B08" w14:textId="77777777" w:rsidR="00FA372D" w:rsidRPr="00D31380" w:rsidRDefault="00FA372D" w:rsidP="00FA372D">
            <w:pPr>
              <w:rPr>
                <w:rFonts w:asciiTheme="minorEastAsia" w:hAnsiTheme="minorEastAsia"/>
              </w:rPr>
            </w:pPr>
            <w:r w:rsidRPr="00D31380">
              <w:rPr>
                <w:rFonts w:asciiTheme="minorEastAsia" w:hAnsiTheme="minorEastAsia"/>
              </w:rPr>
              <w:t>12.99</w:t>
            </w:r>
          </w:p>
        </w:tc>
        <w:tc>
          <w:tcPr>
            <w:tcW w:w="1198" w:type="dxa"/>
            <w:tcBorders>
              <w:top w:val="single" w:sz="8" w:space="0" w:color="AEAEAE"/>
              <w:left w:val="single" w:sz="8" w:space="0" w:color="E0E0E0"/>
              <w:bottom w:val="single" w:sz="8" w:space="0" w:color="AEAEAE"/>
              <w:right w:val="nil"/>
            </w:tcBorders>
            <w:shd w:val="clear" w:color="auto" w:fill="FFFFFF"/>
          </w:tcPr>
          <w:p w14:paraId="3432CC1E" w14:textId="77777777" w:rsidR="00FA372D" w:rsidRPr="00D31380" w:rsidRDefault="00FA372D" w:rsidP="00FA372D">
            <w:pPr>
              <w:rPr>
                <w:rFonts w:asciiTheme="minorEastAsia" w:hAnsiTheme="minorEastAsia"/>
              </w:rPr>
            </w:pPr>
            <w:r w:rsidRPr="00D31380">
              <w:rPr>
                <w:rFonts w:asciiTheme="minorEastAsia" w:hAnsiTheme="minorEastAsia"/>
              </w:rPr>
              <w:t>2.061</w:t>
            </w:r>
          </w:p>
        </w:tc>
      </w:tr>
      <w:tr w:rsidR="00FA372D" w:rsidRPr="00D31380" w14:paraId="410C6521" w14:textId="77777777" w:rsidTr="00FA372D">
        <w:trPr>
          <w:cantSplit/>
          <w:trHeight w:val="331"/>
        </w:trPr>
        <w:tc>
          <w:tcPr>
            <w:tcW w:w="2697" w:type="dxa"/>
            <w:tcBorders>
              <w:top w:val="single" w:sz="8" w:space="0" w:color="AEAEAE"/>
              <w:left w:val="nil"/>
              <w:bottom w:val="single" w:sz="8" w:space="0" w:color="AEAEAE"/>
              <w:right w:val="nil"/>
            </w:tcBorders>
            <w:shd w:val="clear" w:color="auto" w:fill="E0E0E0"/>
          </w:tcPr>
          <w:p w14:paraId="2FBFF97A" w14:textId="77777777" w:rsidR="00FA372D" w:rsidRPr="00D31380" w:rsidRDefault="00FA372D" w:rsidP="00FA372D">
            <w:pPr>
              <w:rPr>
                <w:rFonts w:asciiTheme="minorEastAsia" w:hAnsiTheme="minorEastAsia"/>
              </w:rPr>
            </w:pPr>
            <w:r w:rsidRPr="00D31380">
              <w:rPr>
                <w:rFonts w:asciiTheme="minorEastAsia" w:hAnsiTheme="minorEastAsia"/>
              </w:rPr>
              <w:t>Exp</w:t>
            </w:r>
          </w:p>
        </w:tc>
        <w:tc>
          <w:tcPr>
            <w:tcW w:w="1127" w:type="dxa"/>
            <w:tcBorders>
              <w:top w:val="single" w:sz="8" w:space="0" w:color="AEAEAE"/>
              <w:left w:val="nil"/>
              <w:bottom w:val="single" w:sz="8" w:space="0" w:color="AEAEAE"/>
              <w:right w:val="single" w:sz="8" w:space="0" w:color="E0E0E0"/>
            </w:tcBorders>
            <w:shd w:val="clear" w:color="auto" w:fill="FFFFFF"/>
          </w:tcPr>
          <w:p w14:paraId="72D28FD0" w14:textId="77777777" w:rsidR="00FA372D" w:rsidRPr="00D31380" w:rsidRDefault="00FA372D" w:rsidP="00FA372D">
            <w:pPr>
              <w:rPr>
                <w:rFonts w:asciiTheme="minorEastAsia" w:hAnsiTheme="minorEastAsia"/>
              </w:rPr>
            </w:pPr>
            <w:r w:rsidRPr="00D31380">
              <w:rPr>
                <w:rFonts w:asciiTheme="minorEastAsia" w:hAnsiTheme="minorEastAsia"/>
              </w:rPr>
              <w:t>32117</w:t>
            </w:r>
          </w:p>
        </w:tc>
        <w:tc>
          <w:tcPr>
            <w:tcW w:w="1128" w:type="dxa"/>
            <w:tcBorders>
              <w:top w:val="single" w:sz="8" w:space="0" w:color="AEAEAE"/>
              <w:left w:val="single" w:sz="8" w:space="0" w:color="E0E0E0"/>
              <w:bottom w:val="single" w:sz="8" w:space="0" w:color="AEAEAE"/>
              <w:right w:val="single" w:sz="8" w:space="0" w:color="E0E0E0"/>
            </w:tcBorders>
            <w:shd w:val="clear" w:color="auto" w:fill="FFFFFF"/>
          </w:tcPr>
          <w:p w14:paraId="12E41E3E" w14:textId="77777777" w:rsidR="00FA372D" w:rsidRPr="00D31380" w:rsidRDefault="00FA372D" w:rsidP="00FA372D">
            <w:pPr>
              <w:rPr>
                <w:rFonts w:asciiTheme="minorEastAsia" w:hAnsiTheme="minorEastAsia"/>
              </w:rPr>
            </w:pPr>
            <w:r w:rsidRPr="00D31380">
              <w:rPr>
                <w:rFonts w:asciiTheme="minorEastAsia" w:hAnsiTheme="minorEastAsia"/>
              </w:rPr>
              <w:t>0</w:t>
            </w:r>
          </w:p>
        </w:tc>
        <w:tc>
          <w:tcPr>
            <w:tcW w:w="1128" w:type="dxa"/>
            <w:tcBorders>
              <w:top w:val="single" w:sz="8" w:space="0" w:color="AEAEAE"/>
              <w:left w:val="single" w:sz="8" w:space="0" w:color="E0E0E0"/>
              <w:bottom w:val="single" w:sz="8" w:space="0" w:color="AEAEAE"/>
              <w:right w:val="single" w:sz="8" w:space="0" w:color="E0E0E0"/>
            </w:tcBorders>
            <w:shd w:val="clear" w:color="auto" w:fill="FFFFFF"/>
          </w:tcPr>
          <w:p w14:paraId="5468F7C8" w14:textId="77777777" w:rsidR="00FA372D" w:rsidRPr="00D31380" w:rsidRDefault="00FA372D" w:rsidP="00FA372D">
            <w:pPr>
              <w:rPr>
                <w:rFonts w:asciiTheme="minorEastAsia" w:hAnsiTheme="minorEastAsia"/>
              </w:rPr>
            </w:pPr>
            <w:r w:rsidRPr="00D31380">
              <w:rPr>
                <w:rFonts w:asciiTheme="minorEastAsia" w:hAnsiTheme="minorEastAsia"/>
              </w:rPr>
              <w:t>61</w:t>
            </w:r>
          </w:p>
        </w:tc>
        <w:tc>
          <w:tcPr>
            <w:tcW w:w="1128" w:type="dxa"/>
            <w:tcBorders>
              <w:top w:val="single" w:sz="8" w:space="0" w:color="AEAEAE"/>
              <w:left w:val="single" w:sz="8" w:space="0" w:color="E0E0E0"/>
              <w:bottom w:val="single" w:sz="8" w:space="0" w:color="AEAEAE"/>
              <w:right w:val="single" w:sz="8" w:space="0" w:color="E0E0E0"/>
            </w:tcBorders>
            <w:shd w:val="clear" w:color="auto" w:fill="FFFFFF"/>
          </w:tcPr>
          <w:p w14:paraId="59F68387" w14:textId="77777777" w:rsidR="00FA372D" w:rsidRPr="00D31380" w:rsidRDefault="00FA372D" w:rsidP="00FA372D">
            <w:pPr>
              <w:rPr>
                <w:rFonts w:asciiTheme="minorEastAsia" w:hAnsiTheme="minorEastAsia"/>
              </w:rPr>
            </w:pPr>
            <w:r w:rsidRPr="00D31380">
              <w:rPr>
                <w:rFonts w:asciiTheme="minorEastAsia" w:hAnsiTheme="minorEastAsia"/>
              </w:rPr>
              <w:t>12.94</w:t>
            </w:r>
          </w:p>
        </w:tc>
        <w:tc>
          <w:tcPr>
            <w:tcW w:w="1198" w:type="dxa"/>
            <w:tcBorders>
              <w:top w:val="single" w:sz="8" w:space="0" w:color="AEAEAE"/>
              <w:left w:val="single" w:sz="8" w:space="0" w:color="E0E0E0"/>
              <w:bottom w:val="single" w:sz="8" w:space="0" w:color="AEAEAE"/>
              <w:right w:val="nil"/>
            </w:tcBorders>
            <w:shd w:val="clear" w:color="auto" w:fill="FFFFFF"/>
          </w:tcPr>
          <w:p w14:paraId="6120C402" w14:textId="77777777" w:rsidR="00FA372D" w:rsidRPr="00D31380" w:rsidRDefault="00FA372D" w:rsidP="00FA372D">
            <w:pPr>
              <w:rPr>
                <w:rFonts w:asciiTheme="minorEastAsia" w:hAnsiTheme="minorEastAsia"/>
              </w:rPr>
            </w:pPr>
            <w:r w:rsidRPr="00D31380">
              <w:rPr>
                <w:rFonts w:asciiTheme="minorEastAsia" w:hAnsiTheme="minorEastAsia"/>
              </w:rPr>
              <w:t>13.317</w:t>
            </w:r>
          </w:p>
        </w:tc>
      </w:tr>
      <w:tr w:rsidR="00FA372D" w:rsidRPr="00D31380" w14:paraId="59089875" w14:textId="77777777" w:rsidTr="00FA372D">
        <w:trPr>
          <w:cantSplit/>
          <w:trHeight w:val="331"/>
        </w:trPr>
        <w:tc>
          <w:tcPr>
            <w:tcW w:w="2697" w:type="dxa"/>
            <w:tcBorders>
              <w:top w:val="single" w:sz="8" w:space="0" w:color="AEAEAE"/>
              <w:left w:val="nil"/>
              <w:bottom w:val="single" w:sz="8" w:space="0" w:color="AEAEAE"/>
              <w:right w:val="nil"/>
            </w:tcBorders>
            <w:shd w:val="clear" w:color="auto" w:fill="E0E0E0"/>
          </w:tcPr>
          <w:p w14:paraId="13908C1E" w14:textId="77777777" w:rsidR="00FA372D" w:rsidRPr="00D31380" w:rsidRDefault="00FA372D" w:rsidP="00FA372D">
            <w:pPr>
              <w:rPr>
                <w:rFonts w:asciiTheme="minorEastAsia" w:hAnsiTheme="minorEastAsia"/>
              </w:rPr>
            </w:pPr>
            <w:r w:rsidRPr="00D31380">
              <w:rPr>
                <w:rFonts w:asciiTheme="minorEastAsia" w:hAnsiTheme="minorEastAsia"/>
              </w:rPr>
              <w:t>Tenure</w:t>
            </w:r>
          </w:p>
        </w:tc>
        <w:tc>
          <w:tcPr>
            <w:tcW w:w="1127" w:type="dxa"/>
            <w:tcBorders>
              <w:top w:val="single" w:sz="8" w:space="0" w:color="AEAEAE"/>
              <w:left w:val="nil"/>
              <w:bottom w:val="single" w:sz="8" w:space="0" w:color="AEAEAE"/>
              <w:right w:val="single" w:sz="8" w:space="0" w:color="E0E0E0"/>
            </w:tcBorders>
            <w:shd w:val="clear" w:color="auto" w:fill="FFFFFF"/>
          </w:tcPr>
          <w:p w14:paraId="2B5C084E" w14:textId="77777777" w:rsidR="00FA372D" w:rsidRPr="00D31380" w:rsidRDefault="00FA372D" w:rsidP="00FA372D">
            <w:pPr>
              <w:rPr>
                <w:rFonts w:asciiTheme="minorEastAsia" w:hAnsiTheme="minorEastAsia"/>
              </w:rPr>
            </w:pPr>
            <w:r w:rsidRPr="00D31380">
              <w:rPr>
                <w:rFonts w:asciiTheme="minorEastAsia" w:hAnsiTheme="minorEastAsia"/>
              </w:rPr>
              <w:t>32117</w:t>
            </w:r>
          </w:p>
        </w:tc>
        <w:tc>
          <w:tcPr>
            <w:tcW w:w="1128" w:type="dxa"/>
            <w:tcBorders>
              <w:top w:val="single" w:sz="8" w:space="0" w:color="AEAEAE"/>
              <w:left w:val="single" w:sz="8" w:space="0" w:color="E0E0E0"/>
              <w:bottom w:val="single" w:sz="8" w:space="0" w:color="AEAEAE"/>
              <w:right w:val="single" w:sz="8" w:space="0" w:color="E0E0E0"/>
            </w:tcBorders>
            <w:shd w:val="clear" w:color="auto" w:fill="FFFFFF"/>
          </w:tcPr>
          <w:p w14:paraId="04B77507" w14:textId="77777777" w:rsidR="00FA372D" w:rsidRPr="00D31380" w:rsidRDefault="00FA372D" w:rsidP="00FA372D">
            <w:pPr>
              <w:rPr>
                <w:rFonts w:asciiTheme="minorEastAsia" w:hAnsiTheme="minorEastAsia"/>
              </w:rPr>
            </w:pPr>
            <w:r w:rsidRPr="00D31380">
              <w:rPr>
                <w:rFonts w:asciiTheme="minorEastAsia" w:hAnsiTheme="minorEastAsia"/>
              </w:rPr>
              <w:t>0</w:t>
            </w:r>
          </w:p>
        </w:tc>
        <w:tc>
          <w:tcPr>
            <w:tcW w:w="1128" w:type="dxa"/>
            <w:tcBorders>
              <w:top w:val="single" w:sz="8" w:space="0" w:color="AEAEAE"/>
              <w:left w:val="single" w:sz="8" w:space="0" w:color="E0E0E0"/>
              <w:bottom w:val="single" w:sz="8" w:space="0" w:color="AEAEAE"/>
              <w:right w:val="single" w:sz="8" w:space="0" w:color="E0E0E0"/>
            </w:tcBorders>
            <w:shd w:val="clear" w:color="auto" w:fill="FFFFFF"/>
          </w:tcPr>
          <w:p w14:paraId="0D11351C" w14:textId="77777777" w:rsidR="00FA372D" w:rsidRPr="00D31380" w:rsidRDefault="00FA372D" w:rsidP="00FA372D">
            <w:pPr>
              <w:rPr>
                <w:rFonts w:asciiTheme="minorEastAsia" w:hAnsiTheme="minorEastAsia"/>
              </w:rPr>
            </w:pPr>
            <w:r w:rsidRPr="00D31380">
              <w:rPr>
                <w:rFonts w:asciiTheme="minorEastAsia" w:hAnsiTheme="minorEastAsia"/>
              </w:rPr>
              <w:t>60</w:t>
            </w:r>
          </w:p>
        </w:tc>
        <w:tc>
          <w:tcPr>
            <w:tcW w:w="1128" w:type="dxa"/>
            <w:tcBorders>
              <w:top w:val="single" w:sz="8" w:space="0" w:color="AEAEAE"/>
              <w:left w:val="single" w:sz="8" w:space="0" w:color="E0E0E0"/>
              <w:bottom w:val="single" w:sz="8" w:space="0" w:color="AEAEAE"/>
              <w:right w:val="single" w:sz="8" w:space="0" w:color="E0E0E0"/>
            </w:tcBorders>
            <w:shd w:val="clear" w:color="auto" w:fill="FFFFFF"/>
          </w:tcPr>
          <w:p w14:paraId="682F230D" w14:textId="77777777" w:rsidR="00FA372D" w:rsidRPr="00D31380" w:rsidRDefault="00FA372D" w:rsidP="00FA372D">
            <w:pPr>
              <w:rPr>
                <w:rFonts w:asciiTheme="minorEastAsia" w:hAnsiTheme="minorEastAsia"/>
              </w:rPr>
            </w:pPr>
            <w:r w:rsidRPr="00D31380">
              <w:rPr>
                <w:rFonts w:asciiTheme="minorEastAsia" w:hAnsiTheme="minorEastAsia"/>
              </w:rPr>
              <w:t>10.62</w:t>
            </w:r>
          </w:p>
        </w:tc>
        <w:tc>
          <w:tcPr>
            <w:tcW w:w="1198" w:type="dxa"/>
            <w:tcBorders>
              <w:top w:val="single" w:sz="8" w:space="0" w:color="AEAEAE"/>
              <w:left w:val="single" w:sz="8" w:space="0" w:color="E0E0E0"/>
              <w:bottom w:val="single" w:sz="8" w:space="0" w:color="AEAEAE"/>
              <w:right w:val="nil"/>
            </w:tcBorders>
            <w:shd w:val="clear" w:color="auto" w:fill="FFFFFF"/>
          </w:tcPr>
          <w:p w14:paraId="7360862E" w14:textId="77777777" w:rsidR="00FA372D" w:rsidRPr="00D31380" w:rsidRDefault="00FA372D" w:rsidP="00FA372D">
            <w:pPr>
              <w:rPr>
                <w:rFonts w:asciiTheme="minorEastAsia" w:hAnsiTheme="minorEastAsia"/>
              </w:rPr>
            </w:pPr>
            <w:r w:rsidRPr="00D31380">
              <w:rPr>
                <w:rFonts w:asciiTheme="minorEastAsia" w:hAnsiTheme="minorEastAsia"/>
              </w:rPr>
              <w:t>11.041</w:t>
            </w:r>
          </w:p>
        </w:tc>
      </w:tr>
      <w:tr w:rsidR="00FA372D" w:rsidRPr="00D31380" w14:paraId="699A0CEF" w14:textId="77777777" w:rsidTr="00FA372D">
        <w:trPr>
          <w:cantSplit/>
          <w:trHeight w:val="331"/>
        </w:trPr>
        <w:tc>
          <w:tcPr>
            <w:tcW w:w="2697" w:type="dxa"/>
            <w:tcBorders>
              <w:top w:val="single" w:sz="8" w:space="0" w:color="AEAEAE"/>
              <w:left w:val="nil"/>
              <w:bottom w:val="single" w:sz="8" w:space="0" w:color="AEAEAE"/>
              <w:right w:val="nil"/>
            </w:tcBorders>
            <w:shd w:val="clear" w:color="auto" w:fill="E0E0E0"/>
          </w:tcPr>
          <w:p w14:paraId="39CDA32F" w14:textId="77777777" w:rsidR="00FA372D" w:rsidRPr="00D31380" w:rsidRDefault="00FA372D" w:rsidP="00FA372D">
            <w:pPr>
              <w:rPr>
                <w:rFonts w:asciiTheme="minorEastAsia" w:hAnsiTheme="minorEastAsia"/>
              </w:rPr>
            </w:pPr>
            <w:r w:rsidRPr="00D31380">
              <w:rPr>
                <w:rFonts w:asciiTheme="minorEastAsia" w:hAnsiTheme="minorEastAsia"/>
              </w:rPr>
              <w:t>Exp^</w:t>
            </w:r>
          </w:p>
        </w:tc>
        <w:tc>
          <w:tcPr>
            <w:tcW w:w="1127" w:type="dxa"/>
            <w:tcBorders>
              <w:top w:val="single" w:sz="8" w:space="0" w:color="AEAEAE"/>
              <w:left w:val="nil"/>
              <w:bottom w:val="single" w:sz="8" w:space="0" w:color="AEAEAE"/>
              <w:right w:val="single" w:sz="8" w:space="0" w:color="E0E0E0"/>
            </w:tcBorders>
            <w:shd w:val="clear" w:color="auto" w:fill="FFFFFF"/>
          </w:tcPr>
          <w:p w14:paraId="20FA2462" w14:textId="77777777" w:rsidR="00FA372D" w:rsidRPr="00D31380" w:rsidRDefault="00FA372D" w:rsidP="00FA372D">
            <w:pPr>
              <w:rPr>
                <w:rFonts w:asciiTheme="minorEastAsia" w:hAnsiTheme="minorEastAsia"/>
              </w:rPr>
            </w:pPr>
            <w:r w:rsidRPr="00D31380">
              <w:rPr>
                <w:rFonts w:asciiTheme="minorEastAsia" w:hAnsiTheme="minorEastAsia"/>
              </w:rPr>
              <w:t>32117</w:t>
            </w:r>
          </w:p>
        </w:tc>
        <w:tc>
          <w:tcPr>
            <w:tcW w:w="1128" w:type="dxa"/>
            <w:tcBorders>
              <w:top w:val="single" w:sz="8" w:space="0" w:color="AEAEAE"/>
              <w:left w:val="single" w:sz="8" w:space="0" w:color="E0E0E0"/>
              <w:bottom w:val="single" w:sz="8" w:space="0" w:color="AEAEAE"/>
              <w:right w:val="single" w:sz="8" w:space="0" w:color="E0E0E0"/>
            </w:tcBorders>
            <w:shd w:val="clear" w:color="auto" w:fill="FFFFFF"/>
          </w:tcPr>
          <w:p w14:paraId="37528311" w14:textId="77777777" w:rsidR="00FA372D" w:rsidRPr="00D31380" w:rsidRDefault="00FA372D" w:rsidP="00FA372D">
            <w:pPr>
              <w:rPr>
                <w:rFonts w:asciiTheme="minorEastAsia" w:hAnsiTheme="minorEastAsia"/>
              </w:rPr>
            </w:pPr>
            <w:r w:rsidRPr="00D31380">
              <w:rPr>
                <w:rFonts w:asciiTheme="minorEastAsia" w:hAnsiTheme="minorEastAsia"/>
              </w:rPr>
              <w:t>0</w:t>
            </w:r>
          </w:p>
        </w:tc>
        <w:tc>
          <w:tcPr>
            <w:tcW w:w="1128" w:type="dxa"/>
            <w:tcBorders>
              <w:top w:val="single" w:sz="8" w:space="0" w:color="AEAEAE"/>
              <w:left w:val="single" w:sz="8" w:space="0" w:color="E0E0E0"/>
              <w:bottom w:val="single" w:sz="8" w:space="0" w:color="AEAEAE"/>
              <w:right w:val="single" w:sz="8" w:space="0" w:color="E0E0E0"/>
            </w:tcBorders>
            <w:shd w:val="clear" w:color="auto" w:fill="FFFFFF"/>
          </w:tcPr>
          <w:p w14:paraId="737AF73E" w14:textId="77777777" w:rsidR="00FA372D" w:rsidRPr="00D31380" w:rsidRDefault="00FA372D" w:rsidP="00FA372D">
            <w:pPr>
              <w:rPr>
                <w:rFonts w:asciiTheme="minorEastAsia" w:hAnsiTheme="minorEastAsia"/>
              </w:rPr>
            </w:pPr>
            <w:r w:rsidRPr="00D31380">
              <w:rPr>
                <w:rFonts w:asciiTheme="minorEastAsia" w:hAnsiTheme="minorEastAsia"/>
              </w:rPr>
              <w:t>3721</w:t>
            </w:r>
          </w:p>
        </w:tc>
        <w:tc>
          <w:tcPr>
            <w:tcW w:w="1128" w:type="dxa"/>
            <w:tcBorders>
              <w:top w:val="single" w:sz="8" w:space="0" w:color="AEAEAE"/>
              <w:left w:val="single" w:sz="8" w:space="0" w:color="E0E0E0"/>
              <w:bottom w:val="single" w:sz="8" w:space="0" w:color="AEAEAE"/>
              <w:right w:val="single" w:sz="8" w:space="0" w:color="E0E0E0"/>
            </w:tcBorders>
            <w:shd w:val="clear" w:color="auto" w:fill="FFFFFF"/>
          </w:tcPr>
          <w:p w14:paraId="4F6BFE15" w14:textId="77777777" w:rsidR="00FA372D" w:rsidRPr="00D31380" w:rsidRDefault="00FA372D" w:rsidP="00FA372D">
            <w:pPr>
              <w:rPr>
                <w:rFonts w:asciiTheme="minorEastAsia" w:hAnsiTheme="minorEastAsia"/>
              </w:rPr>
            </w:pPr>
            <w:r w:rsidRPr="00D31380">
              <w:rPr>
                <w:rFonts w:asciiTheme="minorEastAsia" w:hAnsiTheme="minorEastAsia"/>
              </w:rPr>
              <w:t>344.78</w:t>
            </w:r>
          </w:p>
        </w:tc>
        <w:tc>
          <w:tcPr>
            <w:tcW w:w="1198" w:type="dxa"/>
            <w:tcBorders>
              <w:top w:val="single" w:sz="8" w:space="0" w:color="AEAEAE"/>
              <w:left w:val="single" w:sz="8" w:space="0" w:color="E0E0E0"/>
              <w:bottom w:val="single" w:sz="8" w:space="0" w:color="AEAEAE"/>
              <w:right w:val="nil"/>
            </w:tcBorders>
            <w:shd w:val="clear" w:color="auto" w:fill="FFFFFF"/>
          </w:tcPr>
          <w:p w14:paraId="7CFF4F81" w14:textId="77777777" w:rsidR="00FA372D" w:rsidRPr="00D31380" w:rsidRDefault="00FA372D" w:rsidP="00FA372D">
            <w:pPr>
              <w:rPr>
                <w:rFonts w:asciiTheme="minorEastAsia" w:hAnsiTheme="minorEastAsia"/>
              </w:rPr>
            </w:pPr>
            <w:r w:rsidRPr="00D31380">
              <w:rPr>
                <w:rFonts w:asciiTheme="minorEastAsia" w:hAnsiTheme="minorEastAsia"/>
              </w:rPr>
              <w:t>541.485</w:t>
            </w:r>
          </w:p>
        </w:tc>
      </w:tr>
      <w:tr w:rsidR="00FA372D" w:rsidRPr="00D31380" w14:paraId="5C8AFDF3" w14:textId="77777777" w:rsidTr="00FA372D">
        <w:trPr>
          <w:cantSplit/>
          <w:trHeight w:val="313"/>
        </w:trPr>
        <w:tc>
          <w:tcPr>
            <w:tcW w:w="2697" w:type="dxa"/>
            <w:tcBorders>
              <w:top w:val="single" w:sz="8" w:space="0" w:color="AEAEAE"/>
              <w:left w:val="nil"/>
              <w:bottom w:val="single" w:sz="8" w:space="0" w:color="AEAEAE"/>
              <w:right w:val="nil"/>
            </w:tcBorders>
            <w:shd w:val="clear" w:color="auto" w:fill="E0E0E0"/>
          </w:tcPr>
          <w:p w14:paraId="55EF1D71" w14:textId="77777777" w:rsidR="00FA372D" w:rsidRPr="00D31380" w:rsidRDefault="00FA372D" w:rsidP="00FA372D">
            <w:pPr>
              <w:rPr>
                <w:rFonts w:asciiTheme="minorEastAsia" w:hAnsiTheme="minorEastAsia"/>
              </w:rPr>
            </w:pPr>
            <w:r w:rsidRPr="00D31380">
              <w:rPr>
                <w:rFonts w:asciiTheme="minorEastAsia" w:hAnsiTheme="minorEastAsia"/>
              </w:rPr>
              <w:t>Fexp</w:t>
            </w:r>
          </w:p>
        </w:tc>
        <w:tc>
          <w:tcPr>
            <w:tcW w:w="1127" w:type="dxa"/>
            <w:tcBorders>
              <w:top w:val="single" w:sz="8" w:space="0" w:color="AEAEAE"/>
              <w:left w:val="nil"/>
              <w:bottom w:val="single" w:sz="8" w:space="0" w:color="AEAEAE"/>
              <w:right w:val="single" w:sz="8" w:space="0" w:color="E0E0E0"/>
            </w:tcBorders>
            <w:shd w:val="clear" w:color="auto" w:fill="FFFFFF"/>
          </w:tcPr>
          <w:p w14:paraId="5149521D" w14:textId="77777777" w:rsidR="00FA372D" w:rsidRPr="00D31380" w:rsidRDefault="00FA372D" w:rsidP="00FA372D">
            <w:pPr>
              <w:rPr>
                <w:rFonts w:asciiTheme="minorEastAsia" w:hAnsiTheme="minorEastAsia"/>
              </w:rPr>
            </w:pPr>
            <w:r w:rsidRPr="00D31380">
              <w:rPr>
                <w:rFonts w:asciiTheme="minorEastAsia" w:hAnsiTheme="minorEastAsia"/>
              </w:rPr>
              <w:t>32117</w:t>
            </w:r>
          </w:p>
        </w:tc>
        <w:tc>
          <w:tcPr>
            <w:tcW w:w="1128" w:type="dxa"/>
            <w:tcBorders>
              <w:top w:val="single" w:sz="8" w:space="0" w:color="AEAEAE"/>
              <w:left w:val="single" w:sz="8" w:space="0" w:color="E0E0E0"/>
              <w:bottom w:val="single" w:sz="8" w:space="0" w:color="AEAEAE"/>
              <w:right w:val="single" w:sz="8" w:space="0" w:color="E0E0E0"/>
            </w:tcBorders>
            <w:shd w:val="clear" w:color="auto" w:fill="FFFFFF"/>
          </w:tcPr>
          <w:p w14:paraId="04E0091E" w14:textId="77777777" w:rsidR="00FA372D" w:rsidRPr="00D31380" w:rsidRDefault="00FA372D" w:rsidP="00FA372D">
            <w:pPr>
              <w:rPr>
                <w:rFonts w:asciiTheme="minorEastAsia" w:hAnsiTheme="minorEastAsia"/>
              </w:rPr>
            </w:pPr>
            <w:r w:rsidRPr="00D31380">
              <w:rPr>
                <w:rFonts w:asciiTheme="minorEastAsia" w:hAnsiTheme="minorEastAsia"/>
              </w:rPr>
              <w:t>0</w:t>
            </w:r>
          </w:p>
        </w:tc>
        <w:tc>
          <w:tcPr>
            <w:tcW w:w="1128" w:type="dxa"/>
            <w:tcBorders>
              <w:top w:val="single" w:sz="8" w:space="0" w:color="AEAEAE"/>
              <w:left w:val="single" w:sz="8" w:space="0" w:color="E0E0E0"/>
              <w:bottom w:val="single" w:sz="8" w:space="0" w:color="AEAEAE"/>
              <w:right w:val="single" w:sz="8" w:space="0" w:color="E0E0E0"/>
            </w:tcBorders>
            <w:shd w:val="clear" w:color="auto" w:fill="FFFFFF"/>
          </w:tcPr>
          <w:p w14:paraId="21CA6A90" w14:textId="77777777" w:rsidR="00FA372D" w:rsidRPr="00D31380" w:rsidRDefault="00FA372D" w:rsidP="00FA372D">
            <w:pPr>
              <w:rPr>
                <w:rFonts w:asciiTheme="minorEastAsia" w:hAnsiTheme="minorEastAsia"/>
              </w:rPr>
            </w:pPr>
            <w:r w:rsidRPr="00D31380">
              <w:rPr>
                <w:rFonts w:asciiTheme="minorEastAsia" w:hAnsiTheme="minorEastAsia"/>
              </w:rPr>
              <w:t>60</w:t>
            </w:r>
          </w:p>
        </w:tc>
        <w:tc>
          <w:tcPr>
            <w:tcW w:w="1128" w:type="dxa"/>
            <w:tcBorders>
              <w:top w:val="single" w:sz="8" w:space="0" w:color="AEAEAE"/>
              <w:left w:val="single" w:sz="8" w:space="0" w:color="E0E0E0"/>
              <w:bottom w:val="single" w:sz="8" w:space="0" w:color="AEAEAE"/>
              <w:right w:val="single" w:sz="8" w:space="0" w:color="E0E0E0"/>
            </w:tcBorders>
            <w:shd w:val="clear" w:color="auto" w:fill="FFFFFF"/>
          </w:tcPr>
          <w:p w14:paraId="6D66E5A9" w14:textId="77777777" w:rsidR="00FA372D" w:rsidRPr="00D31380" w:rsidRDefault="00FA372D" w:rsidP="00FA372D">
            <w:pPr>
              <w:rPr>
                <w:rFonts w:asciiTheme="minorEastAsia" w:hAnsiTheme="minorEastAsia"/>
              </w:rPr>
            </w:pPr>
            <w:r w:rsidRPr="00D31380">
              <w:rPr>
                <w:rFonts w:asciiTheme="minorEastAsia" w:hAnsiTheme="minorEastAsia"/>
              </w:rPr>
              <w:t>7.03</w:t>
            </w:r>
          </w:p>
        </w:tc>
        <w:tc>
          <w:tcPr>
            <w:tcW w:w="1198" w:type="dxa"/>
            <w:tcBorders>
              <w:top w:val="single" w:sz="8" w:space="0" w:color="AEAEAE"/>
              <w:left w:val="single" w:sz="8" w:space="0" w:color="E0E0E0"/>
              <w:bottom w:val="single" w:sz="8" w:space="0" w:color="AEAEAE"/>
              <w:right w:val="nil"/>
            </w:tcBorders>
            <w:shd w:val="clear" w:color="auto" w:fill="FFFFFF"/>
          </w:tcPr>
          <w:p w14:paraId="1F856BF3" w14:textId="77777777" w:rsidR="00FA372D" w:rsidRPr="00D31380" w:rsidRDefault="00FA372D" w:rsidP="00FA372D">
            <w:pPr>
              <w:rPr>
                <w:rFonts w:asciiTheme="minorEastAsia" w:hAnsiTheme="minorEastAsia"/>
              </w:rPr>
            </w:pPr>
            <w:r w:rsidRPr="00D31380">
              <w:rPr>
                <w:rFonts w:asciiTheme="minorEastAsia" w:hAnsiTheme="minorEastAsia"/>
              </w:rPr>
              <w:t>11.570</w:t>
            </w:r>
          </w:p>
        </w:tc>
      </w:tr>
      <w:tr w:rsidR="00FA372D" w:rsidRPr="00D31380" w14:paraId="4FD14715" w14:textId="77777777" w:rsidTr="00FA372D">
        <w:trPr>
          <w:cantSplit/>
          <w:trHeight w:val="331"/>
        </w:trPr>
        <w:tc>
          <w:tcPr>
            <w:tcW w:w="2697" w:type="dxa"/>
            <w:tcBorders>
              <w:top w:val="single" w:sz="8" w:space="0" w:color="AEAEAE"/>
              <w:left w:val="nil"/>
              <w:bottom w:val="single" w:sz="8" w:space="0" w:color="AEAEAE"/>
              <w:right w:val="nil"/>
            </w:tcBorders>
            <w:shd w:val="clear" w:color="auto" w:fill="E0E0E0"/>
          </w:tcPr>
          <w:p w14:paraId="5B3D47B7" w14:textId="77777777" w:rsidR="00FA372D" w:rsidRPr="00D31380" w:rsidRDefault="00FA372D" w:rsidP="00FA372D">
            <w:pPr>
              <w:rPr>
                <w:rFonts w:asciiTheme="minorEastAsia" w:hAnsiTheme="minorEastAsia"/>
              </w:rPr>
            </w:pPr>
            <w:r w:rsidRPr="00D31380">
              <w:rPr>
                <w:rFonts w:asciiTheme="minorEastAsia" w:hAnsiTheme="minorEastAsia"/>
              </w:rPr>
              <w:t>Fexp^</w:t>
            </w:r>
          </w:p>
        </w:tc>
        <w:tc>
          <w:tcPr>
            <w:tcW w:w="1127" w:type="dxa"/>
            <w:tcBorders>
              <w:top w:val="single" w:sz="8" w:space="0" w:color="AEAEAE"/>
              <w:left w:val="nil"/>
              <w:bottom w:val="single" w:sz="8" w:space="0" w:color="AEAEAE"/>
              <w:right w:val="single" w:sz="8" w:space="0" w:color="E0E0E0"/>
            </w:tcBorders>
            <w:shd w:val="clear" w:color="auto" w:fill="FFFFFF"/>
          </w:tcPr>
          <w:p w14:paraId="58F51BA9" w14:textId="77777777" w:rsidR="00FA372D" w:rsidRPr="00D31380" w:rsidRDefault="00FA372D" w:rsidP="00FA372D">
            <w:pPr>
              <w:rPr>
                <w:rFonts w:asciiTheme="minorEastAsia" w:hAnsiTheme="minorEastAsia"/>
              </w:rPr>
            </w:pPr>
            <w:r w:rsidRPr="00D31380">
              <w:rPr>
                <w:rFonts w:asciiTheme="minorEastAsia" w:hAnsiTheme="minorEastAsia"/>
              </w:rPr>
              <w:t>32117</w:t>
            </w:r>
          </w:p>
        </w:tc>
        <w:tc>
          <w:tcPr>
            <w:tcW w:w="1128" w:type="dxa"/>
            <w:tcBorders>
              <w:top w:val="single" w:sz="8" w:space="0" w:color="AEAEAE"/>
              <w:left w:val="single" w:sz="8" w:space="0" w:color="E0E0E0"/>
              <w:bottom w:val="single" w:sz="8" w:space="0" w:color="AEAEAE"/>
              <w:right w:val="single" w:sz="8" w:space="0" w:color="E0E0E0"/>
            </w:tcBorders>
            <w:shd w:val="clear" w:color="auto" w:fill="FFFFFF"/>
          </w:tcPr>
          <w:p w14:paraId="4E32F69D" w14:textId="77777777" w:rsidR="00FA372D" w:rsidRPr="00D31380" w:rsidRDefault="00FA372D" w:rsidP="00FA372D">
            <w:pPr>
              <w:rPr>
                <w:rFonts w:asciiTheme="minorEastAsia" w:hAnsiTheme="minorEastAsia"/>
              </w:rPr>
            </w:pPr>
            <w:r w:rsidRPr="00D31380">
              <w:rPr>
                <w:rFonts w:asciiTheme="minorEastAsia" w:hAnsiTheme="minorEastAsia"/>
              </w:rPr>
              <w:t>0</w:t>
            </w:r>
          </w:p>
        </w:tc>
        <w:tc>
          <w:tcPr>
            <w:tcW w:w="1128" w:type="dxa"/>
            <w:tcBorders>
              <w:top w:val="single" w:sz="8" w:space="0" w:color="AEAEAE"/>
              <w:left w:val="single" w:sz="8" w:space="0" w:color="E0E0E0"/>
              <w:bottom w:val="single" w:sz="8" w:space="0" w:color="AEAEAE"/>
              <w:right w:val="single" w:sz="8" w:space="0" w:color="E0E0E0"/>
            </w:tcBorders>
            <w:shd w:val="clear" w:color="auto" w:fill="FFFFFF"/>
          </w:tcPr>
          <w:p w14:paraId="142BC52C" w14:textId="77777777" w:rsidR="00FA372D" w:rsidRPr="00D31380" w:rsidRDefault="00FA372D" w:rsidP="00FA372D">
            <w:pPr>
              <w:rPr>
                <w:rFonts w:asciiTheme="minorEastAsia" w:hAnsiTheme="minorEastAsia"/>
              </w:rPr>
            </w:pPr>
            <w:r w:rsidRPr="00D31380">
              <w:rPr>
                <w:rFonts w:asciiTheme="minorEastAsia" w:hAnsiTheme="minorEastAsia"/>
              </w:rPr>
              <w:t>3600</w:t>
            </w:r>
          </w:p>
        </w:tc>
        <w:tc>
          <w:tcPr>
            <w:tcW w:w="1128" w:type="dxa"/>
            <w:tcBorders>
              <w:top w:val="single" w:sz="8" w:space="0" w:color="AEAEAE"/>
              <w:left w:val="single" w:sz="8" w:space="0" w:color="E0E0E0"/>
              <w:bottom w:val="single" w:sz="8" w:space="0" w:color="AEAEAE"/>
              <w:right w:val="single" w:sz="8" w:space="0" w:color="E0E0E0"/>
            </w:tcBorders>
            <w:shd w:val="clear" w:color="auto" w:fill="FFFFFF"/>
          </w:tcPr>
          <w:p w14:paraId="6E37DE2E" w14:textId="77777777" w:rsidR="00FA372D" w:rsidRPr="00D31380" w:rsidRDefault="00FA372D" w:rsidP="00FA372D">
            <w:pPr>
              <w:rPr>
                <w:rFonts w:asciiTheme="minorEastAsia" w:hAnsiTheme="minorEastAsia"/>
              </w:rPr>
            </w:pPr>
            <w:r w:rsidRPr="00D31380">
              <w:rPr>
                <w:rFonts w:asciiTheme="minorEastAsia" w:hAnsiTheme="minorEastAsia"/>
              </w:rPr>
              <w:t>183.20</w:t>
            </w:r>
          </w:p>
        </w:tc>
        <w:tc>
          <w:tcPr>
            <w:tcW w:w="1198" w:type="dxa"/>
            <w:tcBorders>
              <w:top w:val="single" w:sz="8" w:space="0" w:color="AEAEAE"/>
              <w:left w:val="single" w:sz="8" w:space="0" w:color="E0E0E0"/>
              <w:bottom w:val="single" w:sz="8" w:space="0" w:color="AEAEAE"/>
              <w:right w:val="nil"/>
            </w:tcBorders>
            <w:shd w:val="clear" w:color="auto" w:fill="FFFFFF"/>
          </w:tcPr>
          <w:p w14:paraId="70538990" w14:textId="77777777" w:rsidR="00FA372D" w:rsidRPr="00D31380" w:rsidRDefault="00FA372D" w:rsidP="00FA372D">
            <w:pPr>
              <w:rPr>
                <w:rFonts w:asciiTheme="minorEastAsia" w:hAnsiTheme="minorEastAsia"/>
              </w:rPr>
            </w:pPr>
            <w:r w:rsidRPr="00D31380">
              <w:rPr>
                <w:rFonts w:asciiTheme="minorEastAsia" w:hAnsiTheme="minorEastAsia"/>
              </w:rPr>
              <w:t>400.840</w:t>
            </w:r>
          </w:p>
        </w:tc>
      </w:tr>
      <w:tr w:rsidR="00FA372D" w:rsidRPr="00D31380" w14:paraId="4412E640" w14:textId="77777777" w:rsidTr="00FA372D">
        <w:trPr>
          <w:cantSplit/>
          <w:trHeight w:val="331"/>
        </w:trPr>
        <w:tc>
          <w:tcPr>
            <w:tcW w:w="2697" w:type="dxa"/>
            <w:tcBorders>
              <w:top w:val="single" w:sz="8" w:space="0" w:color="AEAEAE"/>
              <w:left w:val="nil"/>
              <w:bottom w:val="single" w:sz="8" w:space="0" w:color="AEAEAE"/>
              <w:right w:val="nil"/>
            </w:tcBorders>
            <w:shd w:val="clear" w:color="auto" w:fill="E0E0E0"/>
          </w:tcPr>
          <w:p w14:paraId="2AA0CE84" w14:textId="77777777" w:rsidR="00FA372D" w:rsidRPr="00D31380" w:rsidRDefault="00FA372D" w:rsidP="00FA372D">
            <w:pPr>
              <w:rPr>
                <w:rFonts w:asciiTheme="minorEastAsia" w:hAnsiTheme="minorEastAsia"/>
              </w:rPr>
            </w:pPr>
            <w:r w:rsidRPr="00D31380">
              <w:rPr>
                <w:rFonts w:asciiTheme="minorEastAsia" w:hAnsiTheme="minorEastAsia"/>
              </w:rPr>
              <w:t>Tenure^</w:t>
            </w:r>
          </w:p>
        </w:tc>
        <w:tc>
          <w:tcPr>
            <w:tcW w:w="1127" w:type="dxa"/>
            <w:tcBorders>
              <w:top w:val="single" w:sz="8" w:space="0" w:color="AEAEAE"/>
              <w:left w:val="nil"/>
              <w:bottom w:val="single" w:sz="8" w:space="0" w:color="AEAEAE"/>
              <w:right w:val="single" w:sz="8" w:space="0" w:color="E0E0E0"/>
            </w:tcBorders>
            <w:shd w:val="clear" w:color="auto" w:fill="FFFFFF"/>
          </w:tcPr>
          <w:p w14:paraId="761F6847" w14:textId="77777777" w:rsidR="00FA372D" w:rsidRPr="00D31380" w:rsidRDefault="00FA372D" w:rsidP="00FA372D">
            <w:pPr>
              <w:rPr>
                <w:rFonts w:asciiTheme="minorEastAsia" w:hAnsiTheme="minorEastAsia"/>
              </w:rPr>
            </w:pPr>
            <w:r w:rsidRPr="00D31380">
              <w:rPr>
                <w:rFonts w:asciiTheme="minorEastAsia" w:hAnsiTheme="minorEastAsia"/>
              </w:rPr>
              <w:t>32117</w:t>
            </w:r>
          </w:p>
        </w:tc>
        <w:tc>
          <w:tcPr>
            <w:tcW w:w="1128" w:type="dxa"/>
            <w:tcBorders>
              <w:top w:val="single" w:sz="8" w:space="0" w:color="AEAEAE"/>
              <w:left w:val="single" w:sz="8" w:space="0" w:color="E0E0E0"/>
              <w:bottom w:val="single" w:sz="8" w:space="0" w:color="AEAEAE"/>
              <w:right w:val="single" w:sz="8" w:space="0" w:color="E0E0E0"/>
            </w:tcBorders>
            <w:shd w:val="clear" w:color="auto" w:fill="FFFFFF"/>
          </w:tcPr>
          <w:p w14:paraId="2DF07331" w14:textId="77777777" w:rsidR="00FA372D" w:rsidRPr="00D31380" w:rsidRDefault="00FA372D" w:rsidP="00FA372D">
            <w:pPr>
              <w:rPr>
                <w:rFonts w:asciiTheme="minorEastAsia" w:hAnsiTheme="minorEastAsia"/>
              </w:rPr>
            </w:pPr>
            <w:r w:rsidRPr="00D31380">
              <w:rPr>
                <w:rFonts w:asciiTheme="minorEastAsia" w:hAnsiTheme="minorEastAsia"/>
              </w:rPr>
              <w:t>0</w:t>
            </w:r>
          </w:p>
        </w:tc>
        <w:tc>
          <w:tcPr>
            <w:tcW w:w="1128" w:type="dxa"/>
            <w:tcBorders>
              <w:top w:val="single" w:sz="8" w:space="0" w:color="AEAEAE"/>
              <w:left w:val="single" w:sz="8" w:space="0" w:color="E0E0E0"/>
              <w:bottom w:val="single" w:sz="8" w:space="0" w:color="AEAEAE"/>
              <w:right w:val="single" w:sz="8" w:space="0" w:color="E0E0E0"/>
            </w:tcBorders>
            <w:shd w:val="clear" w:color="auto" w:fill="FFFFFF"/>
          </w:tcPr>
          <w:p w14:paraId="7C7FDAF7" w14:textId="77777777" w:rsidR="00FA372D" w:rsidRPr="00D31380" w:rsidRDefault="00FA372D" w:rsidP="00FA372D">
            <w:pPr>
              <w:rPr>
                <w:rFonts w:asciiTheme="minorEastAsia" w:hAnsiTheme="minorEastAsia"/>
              </w:rPr>
            </w:pPr>
            <w:r w:rsidRPr="00D31380">
              <w:rPr>
                <w:rFonts w:asciiTheme="minorEastAsia" w:hAnsiTheme="minorEastAsia"/>
              </w:rPr>
              <w:t>3600</w:t>
            </w:r>
          </w:p>
        </w:tc>
        <w:tc>
          <w:tcPr>
            <w:tcW w:w="1128" w:type="dxa"/>
            <w:tcBorders>
              <w:top w:val="single" w:sz="8" w:space="0" w:color="AEAEAE"/>
              <w:left w:val="single" w:sz="8" w:space="0" w:color="E0E0E0"/>
              <w:bottom w:val="single" w:sz="8" w:space="0" w:color="AEAEAE"/>
              <w:right w:val="single" w:sz="8" w:space="0" w:color="E0E0E0"/>
            </w:tcBorders>
            <w:shd w:val="clear" w:color="auto" w:fill="FFFFFF"/>
          </w:tcPr>
          <w:p w14:paraId="50003076" w14:textId="77777777" w:rsidR="00FA372D" w:rsidRPr="00D31380" w:rsidRDefault="00FA372D" w:rsidP="00FA372D">
            <w:pPr>
              <w:rPr>
                <w:rFonts w:asciiTheme="minorEastAsia" w:hAnsiTheme="minorEastAsia"/>
              </w:rPr>
            </w:pPr>
            <w:r w:rsidRPr="00D31380">
              <w:rPr>
                <w:rFonts w:asciiTheme="minorEastAsia" w:hAnsiTheme="minorEastAsia"/>
              </w:rPr>
              <w:t>234.75</w:t>
            </w:r>
          </w:p>
        </w:tc>
        <w:tc>
          <w:tcPr>
            <w:tcW w:w="1198" w:type="dxa"/>
            <w:tcBorders>
              <w:top w:val="single" w:sz="8" w:space="0" w:color="AEAEAE"/>
              <w:left w:val="single" w:sz="8" w:space="0" w:color="E0E0E0"/>
              <w:bottom w:val="single" w:sz="8" w:space="0" w:color="AEAEAE"/>
              <w:right w:val="nil"/>
            </w:tcBorders>
            <w:shd w:val="clear" w:color="auto" w:fill="FFFFFF"/>
          </w:tcPr>
          <w:p w14:paraId="32500D16" w14:textId="77777777" w:rsidR="00FA372D" w:rsidRPr="00D31380" w:rsidRDefault="00FA372D" w:rsidP="00FA372D">
            <w:pPr>
              <w:rPr>
                <w:rFonts w:asciiTheme="minorEastAsia" w:hAnsiTheme="minorEastAsia"/>
              </w:rPr>
            </w:pPr>
            <w:r w:rsidRPr="00D31380">
              <w:rPr>
                <w:rFonts w:asciiTheme="minorEastAsia" w:hAnsiTheme="minorEastAsia"/>
              </w:rPr>
              <w:t>399.322</w:t>
            </w:r>
          </w:p>
        </w:tc>
      </w:tr>
      <w:tr w:rsidR="00FA372D" w:rsidRPr="00D31380" w14:paraId="50D00F44" w14:textId="77777777" w:rsidTr="00FA372D">
        <w:trPr>
          <w:cantSplit/>
          <w:trHeight w:val="331"/>
        </w:trPr>
        <w:tc>
          <w:tcPr>
            <w:tcW w:w="2697" w:type="dxa"/>
            <w:tcBorders>
              <w:top w:val="single" w:sz="8" w:space="0" w:color="AEAEAE"/>
              <w:left w:val="nil"/>
              <w:bottom w:val="single" w:sz="8" w:space="0" w:color="AEAEAE"/>
              <w:right w:val="nil"/>
            </w:tcBorders>
            <w:shd w:val="clear" w:color="auto" w:fill="E0E0E0"/>
          </w:tcPr>
          <w:p w14:paraId="2417F640" w14:textId="77777777" w:rsidR="00FA372D" w:rsidRPr="00D31380" w:rsidRDefault="00FA372D" w:rsidP="00FA372D">
            <w:pPr>
              <w:rPr>
                <w:rFonts w:asciiTheme="minorEastAsia" w:hAnsiTheme="minorEastAsia"/>
              </w:rPr>
            </w:pPr>
            <w:r w:rsidRPr="00D31380">
              <w:rPr>
                <w:rFonts w:asciiTheme="minorEastAsia" w:hAnsiTheme="minorEastAsia"/>
              </w:rPr>
              <w:t>Ftenure</w:t>
            </w:r>
          </w:p>
        </w:tc>
        <w:tc>
          <w:tcPr>
            <w:tcW w:w="1127" w:type="dxa"/>
            <w:tcBorders>
              <w:top w:val="single" w:sz="8" w:space="0" w:color="AEAEAE"/>
              <w:left w:val="nil"/>
              <w:bottom w:val="single" w:sz="8" w:space="0" w:color="AEAEAE"/>
              <w:right w:val="single" w:sz="8" w:space="0" w:color="E0E0E0"/>
            </w:tcBorders>
            <w:shd w:val="clear" w:color="auto" w:fill="FFFFFF"/>
          </w:tcPr>
          <w:p w14:paraId="464EB64A" w14:textId="77777777" w:rsidR="00FA372D" w:rsidRPr="00D31380" w:rsidRDefault="00FA372D" w:rsidP="00FA372D">
            <w:pPr>
              <w:rPr>
                <w:rFonts w:asciiTheme="minorEastAsia" w:hAnsiTheme="minorEastAsia"/>
              </w:rPr>
            </w:pPr>
            <w:r w:rsidRPr="00D31380">
              <w:rPr>
                <w:rFonts w:asciiTheme="minorEastAsia" w:hAnsiTheme="minorEastAsia"/>
              </w:rPr>
              <w:t>32117</w:t>
            </w:r>
          </w:p>
        </w:tc>
        <w:tc>
          <w:tcPr>
            <w:tcW w:w="1128" w:type="dxa"/>
            <w:tcBorders>
              <w:top w:val="single" w:sz="8" w:space="0" w:color="AEAEAE"/>
              <w:left w:val="single" w:sz="8" w:space="0" w:color="E0E0E0"/>
              <w:bottom w:val="single" w:sz="8" w:space="0" w:color="AEAEAE"/>
              <w:right w:val="single" w:sz="8" w:space="0" w:color="E0E0E0"/>
            </w:tcBorders>
            <w:shd w:val="clear" w:color="auto" w:fill="FFFFFF"/>
          </w:tcPr>
          <w:p w14:paraId="54B401D5" w14:textId="77777777" w:rsidR="00FA372D" w:rsidRPr="00D31380" w:rsidRDefault="00FA372D" w:rsidP="00FA372D">
            <w:pPr>
              <w:rPr>
                <w:rFonts w:asciiTheme="minorEastAsia" w:hAnsiTheme="minorEastAsia"/>
              </w:rPr>
            </w:pPr>
            <w:r w:rsidRPr="00D31380">
              <w:rPr>
                <w:rFonts w:asciiTheme="minorEastAsia" w:hAnsiTheme="minorEastAsia"/>
              </w:rPr>
              <w:t>0</w:t>
            </w:r>
          </w:p>
        </w:tc>
        <w:tc>
          <w:tcPr>
            <w:tcW w:w="1128" w:type="dxa"/>
            <w:tcBorders>
              <w:top w:val="single" w:sz="8" w:space="0" w:color="AEAEAE"/>
              <w:left w:val="single" w:sz="8" w:space="0" w:color="E0E0E0"/>
              <w:bottom w:val="single" w:sz="8" w:space="0" w:color="AEAEAE"/>
              <w:right w:val="single" w:sz="8" w:space="0" w:color="E0E0E0"/>
            </w:tcBorders>
            <w:shd w:val="clear" w:color="auto" w:fill="FFFFFF"/>
          </w:tcPr>
          <w:p w14:paraId="18B73720" w14:textId="77777777" w:rsidR="00FA372D" w:rsidRPr="00D31380" w:rsidRDefault="00FA372D" w:rsidP="00FA372D">
            <w:pPr>
              <w:rPr>
                <w:rFonts w:asciiTheme="minorEastAsia" w:hAnsiTheme="minorEastAsia"/>
              </w:rPr>
            </w:pPr>
            <w:r w:rsidRPr="00D31380">
              <w:rPr>
                <w:rFonts w:asciiTheme="minorEastAsia" w:hAnsiTheme="minorEastAsia"/>
              </w:rPr>
              <w:t>59</w:t>
            </w:r>
          </w:p>
        </w:tc>
        <w:tc>
          <w:tcPr>
            <w:tcW w:w="1128" w:type="dxa"/>
            <w:tcBorders>
              <w:top w:val="single" w:sz="8" w:space="0" w:color="AEAEAE"/>
              <w:left w:val="single" w:sz="8" w:space="0" w:color="E0E0E0"/>
              <w:bottom w:val="single" w:sz="8" w:space="0" w:color="AEAEAE"/>
              <w:right w:val="single" w:sz="8" w:space="0" w:color="E0E0E0"/>
            </w:tcBorders>
            <w:shd w:val="clear" w:color="auto" w:fill="FFFFFF"/>
          </w:tcPr>
          <w:p w14:paraId="47CA8BEF" w14:textId="77777777" w:rsidR="00FA372D" w:rsidRPr="00D31380" w:rsidRDefault="00FA372D" w:rsidP="00FA372D">
            <w:pPr>
              <w:rPr>
                <w:rFonts w:asciiTheme="minorEastAsia" w:hAnsiTheme="minorEastAsia"/>
              </w:rPr>
            </w:pPr>
            <w:r w:rsidRPr="00D31380">
              <w:rPr>
                <w:rFonts w:asciiTheme="minorEastAsia" w:hAnsiTheme="minorEastAsia"/>
              </w:rPr>
              <w:t>3.38</w:t>
            </w:r>
          </w:p>
        </w:tc>
        <w:tc>
          <w:tcPr>
            <w:tcW w:w="1198" w:type="dxa"/>
            <w:tcBorders>
              <w:top w:val="single" w:sz="8" w:space="0" w:color="AEAEAE"/>
              <w:left w:val="single" w:sz="8" w:space="0" w:color="E0E0E0"/>
              <w:bottom w:val="single" w:sz="8" w:space="0" w:color="AEAEAE"/>
              <w:right w:val="nil"/>
            </w:tcBorders>
            <w:shd w:val="clear" w:color="auto" w:fill="FFFFFF"/>
          </w:tcPr>
          <w:p w14:paraId="40672A57" w14:textId="77777777" w:rsidR="00FA372D" w:rsidRPr="00D31380" w:rsidRDefault="00FA372D" w:rsidP="00FA372D">
            <w:pPr>
              <w:rPr>
                <w:rFonts w:asciiTheme="minorEastAsia" w:hAnsiTheme="minorEastAsia"/>
              </w:rPr>
            </w:pPr>
            <w:r w:rsidRPr="00D31380">
              <w:rPr>
                <w:rFonts w:asciiTheme="minorEastAsia" w:hAnsiTheme="minorEastAsia"/>
              </w:rPr>
              <w:t>6.837</w:t>
            </w:r>
          </w:p>
        </w:tc>
      </w:tr>
      <w:tr w:rsidR="00FA372D" w:rsidRPr="00D31380" w14:paraId="55B7E669" w14:textId="77777777" w:rsidTr="00FA372D">
        <w:trPr>
          <w:cantSplit/>
          <w:trHeight w:val="331"/>
        </w:trPr>
        <w:tc>
          <w:tcPr>
            <w:tcW w:w="2697" w:type="dxa"/>
            <w:tcBorders>
              <w:top w:val="single" w:sz="8" w:space="0" w:color="AEAEAE"/>
              <w:left w:val="nil"/>
              <w:bottom w:val="single" w:sz="8" w:space="0" w:color="AEAEAE"/>
              <w:right w:val="nil"/>
            </w:tcBorders>
            <w:shd w:val="clear" w:color="auto" w:fill="E0E0E0"/>
          </w:tcPr>
          <w:p w14:paraId="58E67E5D" w14:textId="77777777" w:rsidR="00FA372D" w:rsidRPr="00D31380" w:rsidRDefault="00FA372D" w:rsidP="00FA372D">
            <w:pPr>
              <w:rPr>
                <w:rFonts w:asciiTheme="minorEastAsia" w:hAnsiTheme="minorEastAsia"/>
              </w:rPr>
            </w:pPr>
            <w:r w:rsidRPr="00D31380">
              <w:rPr>
                <w:rFonts w:asciiTheme="minorEastAsia" w:hAnsiTheme="minorEastAsia"/>
              </w:rPr>
              <w:t>Ftenure^</w:t>
            </w:r>
          </w:p>
        </w:tc>
        <w:tc>
          <w:tcPr>
            <w:tcW w:w="1127" w:type="dxa"/>
            <w:tcBorders>
              <w:top w:val="single" w:sz="8" w:space="0" w:color="AEAEAE"/>
              <w:left w:val="nil"/>
              <w:bottom w:val="single" w:sz="8" w:space="0" w:color="AEAEAE"/>
              <w:right w:val="single" w:sz="8" w:space="0" w:color="E0E0E0"/>
            </w:tcBorders>
            <w:shd w:val="clear" w:color="auto" w:fill="FFFFFF"/>
          </w:tcPr>
          <w:p w14:paraId="1D8AADBF" w14:textId="77777777" w:rsidR="00FA372D" w:rsidRPr="00D31380" w:rsidRDefault="00FA372D" w:rsidP="00FA372D">
            <w:pPr>
              <w:rPr>
                <w:rFonts w:asciiTheme="minorEastAsia" w:hAnsiTheme="minorEastAsia"/>
              </w:rPr>
            </w:pPr>
            <w:r w:rsidRPr="00D31380">
              <w:rPr>
                <w:rFonts w:asciiTheme="minorEastAsia" w:hAnsiTheme="minorEastAsia"/>
              </w:rPr>
              <w:t>32117</w:t>
            </w:r>
          </w:p>
        </w:tc>
        <w:tc>
          <w:tcPr>
            <w:tcW w:w="1128" w:type="dxa"/>
            <w:tcBorders>
              <w:top w:val="single" w:sz="8" w:space="0" w:color="AEAEAE"/>
              <w:left w:val="single" w:sz="8" w:space="0" w:color="E0E0E0"/>
              <w:bottom w:val="single" w:sz="8" w:space="0" w:color="AEAEAE"/>
              <w:right w:val="single" w:sz="8" w:space="0" w:color="E0E0E0"/>
            </w:tcBorders>
            <w:shd w:val="clear" w:color="auto" w:fill="FFFFFF"/>
          </w:tcPr>
          <w:p w14:paraId="6C384ACE" w14:textId="77777777" w:rsidR="00FA372D" w:rsidRPr="00D31380" w:rsidRDefault="00FA372D" w:rsidP="00FA372D">
            <w:pPr>
              <w:rPr>
                <w:rFonts w:asciiTheme="minorEastAsia" w:hAnsiTheme="minorEastAsia"/>
              </w:rPr>
            </w:pPr>
            <w:r w:rsidRPr="00D31380">
              <w:rPr>
                <w:rFonts w:asciiTheme="minorEastAsia" w:hAnsiTheme="minorEastAsia"/>
              </w:rPr>
              <w:t>0</w:t>
            </w:r>
          </w:p>
        </w:tc>
        <w:tc>
          <w:tcPr>
            <w:tcW w:w="1128" w:type="dxa"/>
            <w:tcBorders>
              <w:top w:val="single" w:sz="8" w:space="0" w:color="AEAEAE"/>
              <w:left w:val="single" w:sz="8" w:space="0" w:color="E0E0E0"/>
              <w:bottom w:val="single" w:sz="8" w:space="0" w:color="AEAEAE"/>
              <w:right w:val="single" w:sz="8" w:space="0" w:color="E0E0E0"/>
            </w:tcBorders>
            <w:shd w:val="clear" w:color="auto" w:fill="FFFFFF"/>
          </w:tcPr>
          <w:p w14:paraId="469AB98C" w14:textId="77777777" w:rsidR="00FA372D" w:rsidRPr="00D31380" w:rsidRDefault="00FA372D" w:rsidP="00FA372D">
            <w:pPr>
              <w:rPr>
                <w:rFonts w:asciiTheme="minorEastAsia" w:hAnsiTheme="minorEastAsia"/>
              </w:rPr>
            </w:pPr>
            <w:r w:rsidRPr="00D31380">
              <w:rPr>
                <w:rFonts w:asciiTheme="minorEastAsia" w:hAnsiTheme="minorEastAsia"/>
              </w:rPr>
              <w:t>3481</w:t>
            </w:r>
          </w:p>
        </w:tc>
        <w:tc>
          <w:tcPr>
            <w:tcW w:w="1128" w:type="dxa"/>
            <w:tcBorders>
              <w:top w:val="single" w:sz="8" w:space="0" w:color="AEAEAE"/>
              <w:left w:val="single" w:sz="8" w:space="0" w:color="E0E0E0"/>
              <w:bottom w:val="single" w:sz="8" w:space="0" w:color="AEAEAE"/>
              <w:right w:val="single" w:sz="8" w:space="0" w:color="E0E0E0"/>
            </w:tcBorders>
            <w:shd w:val="clear" w:color="auto" w:fill="FFFFFF"/>
          </w:tcPr>
          <w:p w14:paraId="38CCFB50" w14:textId="77777777" w:rsidR="00FA372D" w:rsidRPr="00D31380" w:rsidRDefault="00FA372D" w:rsidP="00FA372D">
            <w:pPr>
              <w:rPr>
                <w:rFonts w:asciiTheme="minorEastAsia" w:hAnsiTheme="minorEastAsia"/>
              </w:rPr>
            </w:pPr>
            <w:r w:rsidRPr="00D31380">
              <w:rPr>
                <w:rFonts w:asciiTheme="minorEastAsia" w:hAnsiTheme="minorEastAsia"/>
              </w:rPr>
              <w:t>58.16</w:t>
            </w:r>
          </w:p>
        </w:tc>
        <w:tc>
          <w:tcPr>
            <w:tcW w:w="1198" w:type="dxa"/>
            <w:tcBorders>
              <w:top w:val="single" w:sz="8" w:space="0" w:color="AEAEAE"/>
              <w:left w:val="single" w:sz="8" w:space="0" w:color="E0E0E0"/>
              <w:bottom w:val="single" w:sz="8" w:space="0" w:color="AEAEAE"/>
              <w:right w:val="nil"/>
            </w:tcBorders>
            <w:shd w:val="clear" w:color="auto" w:fill="FFFFFF"/>
          </w:tcPr>
          <w:p w14:paraId="2AD20288" w14:textId="77777777" w:rsidR="00FA372D" w:rsidRPr="00D31380" w:rsidRDefault="00FA372D" w:rsidP="00FA372D">
            <w:pPr>
              <w:rPr>
                <w:rFonts w:asciiTheme="minorEastAsia" w:hAnsiTheme="minorEastAsia"/>
              </w:rPr>
            </w:pPr>
            <w:r w:rsidRPr="00D31380">
              <w:rPr>
                <w:rFonts w:asciiTheme="minorEastAsia" w:hAnsiTheme="minorEastAsia"/>
              </w:rPr>
              <w:t>189.202</w:t>
            </w:r>
          </w:p>
        </w:tc>
      </w:tr>
      <w:tr w:rsidR="00FA372D" w:rsidRPr="00D31380" w14:paraId="4F15FDCD" w14:textId="77777777" w:rsidTr="00FA372D">
        <w:trPr>
          <w:cantSplit/>
          <w:trHeight w:val="331"/>
        </w:trPr>
        <w:tc>
          <w:tcPr>
            <w:tcW w:w="2697" w:type="dxa"/>
            <w:tcBorders>
              <w:top w:val="single" w:sz="8" w:space="0" w:color="AEAEAE"/>
              <w:left w:val="nil"/>
              <w:bottom w:val="single" w:sz="8" w:space="0" w:color="AEAEAE"/>
              <w:right w:val="nil"/>
            </w:tcBorders>
            <w:shd w:val="clear" w:color="auto" w:fill="E0E0E0"/>
          </w:tcPr>
          <w:p w14:paraId="0B0F1D2B" w14:textId="77777777" w:rsidR="00FA372D" w:rsidRPr="00D31380" w:rsidRDefault="00FA372D" w:rsidP="00FA372D">
            <w:pPr>
              <w:rPr>
                <w:rFonts w:asciiTheme="minorEastAsia" w:hAnsiTheme="minorEastAsia"/>
              </w:rPr>
            </w:pPr>
            <w:r w:rsidRPr="00D31380">
              <w:rPr>
                <w:rFonts w:asciiTheme="minorEastAsia" w:hAnsiTheme="minorEastAsia"/>
              </w:rPr>
              <w:t>Age60</w:t>
            </w:r>
          </w:p>
        </w:tc>
        <w:tc>
          <w:tcPr>
            <w:tcW w:w="1127" w:type="dxa"/>
            <w:tcBorders>
              <w:top w:val="single" w:sz="8" w:space="0" w:color="AEAEAE"/>
              <w:left w:val="nil"/>
              <w:bottom w:val="single" w:sz="8" w:space="0" w:color="AEAEAE"/>
              <w:right w:val="single" w:sz="8" w:space="0" w:color="E0E0E0"/>
            </w:tcBorders>
            <w:shd w:val="clear" w:color="auto" w:fill="FFFFFF"/>
          </w:tcPr>
          <w:p w14:paraId="5DDEB7FC" w14:textId="77777777" w:rsidR="00FA372D" w:rsidRPr="00D31380" w:rsidRDefault="00FA372D" w:rsidP="00FA372D">
            <w:pPr>
              <w:rPr>
                <w:rFonts w:asciiTheme="minorEastAsia" w:hAnsiTheme="minorEastAsia"/>
              </w:rPr>
            </w:pPr>
            <w:r w:rsidRPr="00D31380">
              <w:rPr>
                <w:rFonts w:asciiTheme="minorEastAsia" w:hAnsiTheme="minorEastAsia"/>
              </w:rPr>
              <w:t>32117</w:t>
            </w:r>
          </w:p>
        </w:tc>
        <w:tc>
          <w:tcPr>
            <w:tcW w:w="1128" w:type="dxa"/>
            <w:tcBorders>
              <w:top w:val="single" w:sz="8" w:space="0" w:color="AEAEAE"/>
              <w:left w:val="single" w:sz="8" w:space="0" w:color="E0E0E0"/>
              <w:bottom w:val="single" w:sz="8" w:space="0" w:color="AEAEAE"/>
              <w:right w:val="single" w:sz="8" w:space="0" w:color="E0E0E0"/>
            </w:tcBorders>
            <w:shd w:val="clear" w:color="auto" w:fill="FFFFFF"/>
          </w:tcPr>
          <w:p w14:paraId="444535AF" w14:textId="77777777" w:rsidR="00FA372D" w:rsidRPr="00D31380" w:rsidRDefault="00FA372D" w:rsidP="00FA372D">
            <w:pPr>
              <w:rPr>
                <w:rFonts w:asciiTheme="minorEastAsia" w:hAnsiTheme="minorEastAsia"/>
              </w:rPr>
            </w:pPr>
            <w:r w:rsidRPr="00D31380">
              <w:rPr>
                <w:rFonts w:asciiTheme="minorEastAsia" w:hAnsiTheme="minorEastAsia"/>
              </w:rPr>
              <w:t>0</w:t>
            </w:r>
          </w:p>
        </w:tc>
        <w:tc>
          <w:tcPr>
            <w:tcW w:w="1128" w:type="dxa"/>
            <w:tcBorders>
              <w:top w:val="single" w:sz="8" w:space="0" w:color="AEAEAE"/>
              <w:left w:val="single" w:sz="8" w:space="0" w:color="E0E0E0"/>
              <w:bottom w:val="single" w:sz="8" w:space="0" w:color="AEAEAE"/>
              <w:right w:val="single" w:sz="8" w:space="0" w:color="E0E0E0"/>
            </w:tcBorders>
            <w:shd w:val="clear" w:color="auto" w:fill="FFFFFF"/>
          </w:tcPr>
          <w:p w14:paraId="2E294D12" w14:textId="77777777" w:rsidR="00FA372D" w:rsidRPr="00D31380" w:rsidRDefault="00FA372D" w:rsidP="00FA372D">
            <w:pPr>
              <w:rPr>
                <w:rFonts w:asciiTheme="minorEastAsia" w:hAnsiTheme="minorEastAsia"/>
              </w:rPr>
            </w:pPr>
            <w:r w:rsidRPr="00D31380">
              <w:rPr>
                <w:rFonts w:asciiTheme="minorEastAsia" w:hAnsiTheme="minorEastAsia"/>
              </w:rPr>
              <w:t>1</w:t>
            </w:r>
          </w:p>
        </w:tc>
        <w:tc>
          <w:tcPr>
            <w:tcW w:w="1128" w:type="dxa"/>
            <w:tcBorders>
              <w:top w:val="single" w:sz="8" w:space="0" w:color="AEAEAE"/>
              <w:left w:val="single" w:sz="8" w:space="0" w:color="E0E0E0"/>
              <w:bottom w:val="single" w:sz="8" w:space="0" w:color="AEAEAE"/>
              <w:right w:val="single" w:sz="8" w:space="0" w:color="E0E0E0"/>
            </w:tcBorders>
            <w:shd w:val="clear" w:color="auto" w:fill="FFFFFF"/>
          </w:tcPr>
          <w:p w14:paraId="017E84DC" w14:textId="77777777" w:rsidR="00FA372D" w:rsidRPr="00D31380" w:rsidRDefault="00FA372D" w:rsidP="00FA372D">
            <w:pPr>
              <w:rPr>
                <w:rFonts w:asciiTheme="minorEastAsia" w:hAnsiTheme="minorEastAsia"/>
              </w:rPr>
            </w:pPr>
            <w:r w:rsidRPr="00D31380">
              <w:rPr>
                <w:rFonts w:asciiTheme="minorEastAsia" w:hAnsiTheme="minorEastAsia"/>
              </w:rPr>
              <w:t>.10</w:t>
            </w:r>
          </w:p>
        </w:tc>
        <w:tc>
          <w:tcPr>
            <w:tcW w:w="1198" w:type="dxa"/>
            <w:tcBorders>
              <w:top w:val="single" w:sz="8" w:space="0" w:color="AEAEAE"/>
              <w:left w:val="single" w:sz="8" w:space="0" w:color="E0E0E0"/>
              <w:bottom w:val="single" w:sz="8" w:space="0" w:color="AEAEAE"/>
              <w:right w:val="nil"/>
            </w:tcBorders>
            <w:shd w:val="clear" w:color="auto" w:fill="FFFFFF"/>
          </w:tcPr>
          <w:p w14:paraId="6DBB8CD0" w14:textId="77777777" w:rsidR="00FA372D" w:rsidRPr="00D31380" w:rsidRDefault="00FA372D" w:rsidP="00FA372D">
            <w:pPr>
              <w:rPr>
                <w:rFonts w:asciiTheme="minorEastAsia" w:hAnsiTheme="minorEastAsia"/>
              </w:rPr>
            </w:pPr>
            <w:r w:rsidRPr="00D31380">
              <w:rPr>
                <w:rFonts w:asciiTheme="minorEastAsia" w:hAnsiTheme="minorEastAsia"/>
              </w:rPr>
              <w:t>.300</w:t>
            </w:r>
          </w:p>
        </w:tc>
      </w:tr>
      <w:tr w:rsidR="00FA372D" w:rsidRPr="00D31380" w14:paraId="747B0D7F" w14:textId="77777777" w:rsidTr="00FA372D">
        <w:trPr>
          <w:cantSplit/>
          <w:trHeight w:val="331"/>
        </w:trPr>
        <w:tc>
          <w:tcPr>
            <w:tcW w:w="2697" w:type="dxa"/>
            <w:tcBorders>
              <w:top w:val="single" w:sz="8" w:space="0" w:color="AEAEAE"/>
              <w:left w:val="nil"/>
              <w:bottom w:val="single" w:sz="8" w:space="0" w:color="AEAEAE"/>
              <w:right w:val="nil"/>
            </w:tcBorders>
            <w:shd w:val="clear" w:color="auto" w:fill="E0E0E0"/>
          </w:tcPr>
          <w:p w14:paraId="19B6789E" w14:textId="77777777" w:rsidR="00FA372D" w:rsidRPr="00D31380" w:rsidRDefault="00FA372D" w:rsidP="00FA372D">
            <w:pPr>
              <w:rPr>
                <w:rFonts w:asciiTheme="minorEastAsia" w:hAnsiTheme="minorEastAsia"/>
              </w:rPr>
            </w:pPr>
            <w:r w:rsidRPr="00D31380">
              <w:rPr>
                <w:rFonts w:asciiTheme="minorEastAsia" w:hAnsiTheme="minorEastAsia"/>
              </w:rPr>
              <w:t>Wage</w:t>
            </w:r>
          </w:p>
        </w:tc>
        <w:tc>
          <w:tcPr>
            <w:tcW w:w="1127" w:type="dxa"/>
            <w:tcBorders>
              <w:top w:val="single" w:sz="8" w:space="0" w:color="AEAEAE"/>
              <w:left w:val="nil"/>
              <w:bottom w:val="single" w:sz="8" w:space="0" w:color="AEAEAE"/>
              <w:right w:val="single" w:sz="8" w:space="0" w:color="E0E0E0"/>
            </w:tcBorders>
            <w:shd w:val="clear" w:color="auto" w:fill="FFFFFF"/>
          </w:tcPr>
          <w:p w14:paraId="083E0265" w14:textId="77777777" w:rsidR="00FA372D" w:rsidRPr="00D31380" w:rsidRDefault="00FA372D" w:rsidP="00FA372D">
            <w:pPr>
              <w:rPr>
                <w:rFonts w:asciiTheme="minorEastAsia" w:hAnsiTheme="minorEastAsia"/>
              </w:rPr>
            </w:pPr>
            <w:r w:rsidRPr="00D31380">
              <w:rPr>
                <w:rFonts w:asciiTheme="minorEastAsia" w:hAnsiTheme="minorEastAsia"/>
              </w:rPr>
              <w:t>32117</w:t>
            </w:r>
          </w:p>
        </w:tc>
        <w:tc>
          <w:tcPr>
            <w:tcW w:w="1128" w:type="dxa"/>
            <w:tcBorders>
              <w:top w:val="single" w:sz="8" w:space="0" w:color="AEAEAE"/>
              <w:left w:val="single" w:sz="8" w:space="0" w:color="E0E0E0"/>
              <w:bottom w:val="single" w:sz="8" w:space="0" w:color="AEAEAE"/>
              <w:right w:val="single" w:sz="8" w:space="0" w:color="E0E0E0"/>
            </w:tcBorders>
            <w:shd w:val="clear" w:color="auto" w:fill="FFFFFF"/>
          </w:tcPr>
          <w:p w14:paraId="4DEE8A9F" w14:textId="77777777" w:rsidR="00FA372D" w:rsidRPr="00D31380" w:rsidRDefault="00FA372D" w:rsidP="00FA372D">
            <w:pPr>
              <w:rPr>
                <w:rFonts w:asciiTheme="minorEastAsia" w:hAnsiTheme="minorEastAsia"/>
              </w:rPr>
            </w:pPr>
            <w:r w:rsidRPr="00D31380">
              <w:rPr>
                <w:rFonts w:asciiTheme="minorEastAsia" w:hAnsiTheme="minorEastAsia"/>
              </w:rPr>
              <w:t>25</w:t>
            </w:r>
          </w:p>
        </w:tc>
        <w:tc>
          <w:tcPr>
            <w:tcW w:w="1128" w:type="dxa"/>
            <w:tcBorders>
              <w:top w:val="single" w:sz="8" w:space="0" w:color="AEAEAE"/>
              <w:left w:val="single" w:sz="8" w:space="0" w:color="E0E0E0"/>
              <w:bottom w:val="single" w:sz="8" w:space="0" w:color="AEAEAE"/>
              <w:right w:val="single" w:sz="8" w:space="0" w:color="E0E0E0"/>
            </w:tcBorders>
            <w:shd w:val="clear" w:color="auto" w:fill="FFFFFF"/>
          </w:tcPr>
          <w:p w14:paraId="5348DCDD" w14:textId="77777777" w:rsidR="00FA372D" w:rsidRPr="00D31380" w:rsidRDefault="00FA372D" w:rsidP="00FA372D">
            <w:pPr>
              <w:rPr>
                <w:rFonts w:asciiTheme="minorEastAsia" w:hAnsiTheme="minorEastAsia"/>
              </w:rPr>
            </w:pPr>
            <w:r w:rsidRPr="00D31380">
              <w:rPr>
                <w:rFonts w:asciiTheme="minorEastAsia" w:hAnsiTheme="minorEastAsia"/>
              </w:rPr>
              <w:t>1750</w:t>
            </w:r>
          </w:p>
        </w:tc>
        <w:tc>
          <w:tcPr>
            <w:tcW w:w="1128" w:type="dxa"/>
            <w:tcBorders>
              <w:top w:val="single" w:sz="8" w:space="0" w:color="AEAEAE"/>
              <w:left w:val="single" w:sz="8" w:space="0" w:color="E0E0E0"/>
              <w:bottom w:val="single" w:sz="8" w:space="0" w:color="AEAEAE"/>
              <w:right w:val="single" w:sz="8" w:space="0" w:color="E0E0E0"/>
            </w:tcBorders>
            <w:shd w:val="clear" w:color="auto" w:fill="FFFFFF"/>
          </w:tcPr>
          <w:p w14:paraId="2D4DE1BA" w14:textId="77777777" w:rsidR="00FA372D" w:rsidRPr="00D31380" w:rsidRDefault="00FA372D" w:rsidP="00FA372D">
            <w:pPr>
              <w:rPr>
                <w:rFonts w:asciiTheme="minorEastAsia" w:hAnsiTheme="minorEastAsia"/>
              </w:rPr>
            </w:pPr>
            <w:r w:rsidRPr="00D31380">
              <w:rPr>
                <w:rFonts w:asciiTheme="minorEastAsia" w:hAnsiTheme="minorEastAsia"/>
              </w:rPr>
              <w:t>324.35</w:t>
            </w:r>
          </w:p>
        </w:tc>
        <w:tc>
          <w:tcPr>
            <w:tcW w:w="1198" w:type="dxa"/>
            <w:tcBorders>
              <w:top w:val="single" w:sz="8" w:space="0" w:color="AEAEAE"/>
              <w:left w:val="single" w:sz="8" w:space="0" w:color="E0E0E0"/>
              <w:bottom w:val="single" w:sz="8" w:space="0" w:color="AEAEAE"/>
              <w:right w:val="nil"/>
            </w:tcBorders>
            <w:shd w:val="clear" w:color="auto" w:fill="FFFFFF"/>
          </w:tcPr>
          <w:p w14:paraId="1FD97570" w14:textId="77777777" w:rsidR="00FA372D" w:rsidRPr="00D31380" w:rsidRDefault="00FA372D" w:rsidP="00FA372D">
            <w:pPr>
              <w:rPr>
                <w:rFonts w:asciiTheme="minorEastAsia" w:hAnsiTheme="minorEastAsia"/>
              </w:rPr>
            </w:pPr>
            <w:r w:rsidRPr="00D31380">
              <w:rPr>
                <w:rFonts w:asciiTheme="minorEastAsia" w:hAnsiTheme="minorEastAsia"/>
              </w:rPr>
              <w:t>249.543</w:t>
            </w:r>
          </w:p>
        </w:tc>
      </w:tr>
      <w:tr w:rsidR="00FA372D" w:rsidRPr="00D31380" w14:paraId="16802917" w14:textId="77777777" w:rsidTr="00FA372D">
        <w:trPr>
          <w:cantSplit/>
          <w:trHeight w:val="703"/>
        </w:trPr>
        <w:tc>
          <w:tcPr>
            <w:tcW w:w="2697" w:type="dxa"/>
            <w:tcBorders>
              <w:top w:val="single" w:sz="8" w:space="0" w:color="AEAEAE"/>
              <w:left w:val="nil"/>
              <w:bottom w:val="single" w:sz="8" w:space="0" w:color="152935"/>
              <w:right w:val="nil"/>
            </w:tcBorders>
            <w:shd w:val="clear" w:color="auto" w:fill="E0E0E0"/>
          </w:tcPr>
          <w:p w14:paraId="2FC1A9BD" w14:textId="77777777" w:rsidR="00FA372D" w:rsidRPr="00D31380" w:rsidRDefault="00FA372D" w:rsidP="00FA372D">
            <w:pPr>
              <w:rPr>
                <w:rFonts w:asciiTheme="minorEastAsia" w:hAnsiTheme="minorEastAsia"/>
              </w:rPr>
            </w:pPr>
            <w:r w:rsidRPr="00D31380">
              <w:rPr>
                <w:rFonts w:asciiTheme="minorEastAsia" w:hAnsiTheme="minorEastAsia"/>
              </w:rPr>
              <w:t>有効なケースの数 (リストごと)</w:t>
            </w:r>
          </w:p>
        </w:tc>
        <w:tc>
          <w:tcPr>
            <w:tcW w:w="1127" w:type="dxa"/>
            <w:tcBorders>
              <w:top w:val="single" w:sz="8" w:space="0" w:color="AEAEAE"/>
              <w:left w:val="nil"/>
              <w:bottom w:val="single" w:sz="8" w:space="0" w:color="152935"/>
              <w:right w:val="single" w:sz="8" w:space="0" w:color="E0E0E0"/>
            </w:tcBorders>
            <w:shd w:val="clear" w:color="auto" w:fill="FFFFFF"/>
          </w:tcPr>
          <w:p w14:paraId="33998104" w14:textId="77777777" w:rsidR="00FA372D" w:rsidRPr="00D31380" w:rsidRDefault="00FA372D" w:rsidP="00FA372D">
            <w:pPr>
              <w:rPr>
                <w:rFonts w:asciiTheme="minorEastAsia" w:hAnsiTheme="minorEastAsia"/>
              </w:rPr>
            </w:pPr>
            <w:r w:rsidRPr="00D31380">
              <w:rPr>
                <w:rFonts w:asciiTheme="minorEastAsia" w:hAnsiTheme="minorEastAsia"/>
              </w:rPr>
              <w:t>32117</w:t>
            </w:r>
          </w:p>
        </w:tc>
        <w:tc>
          <w:tcPr>
            <w:tcW w:w="1128"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22F749A0" w14:textId="77777777" w:rsidR="00FA372D" w:rsidRPr="00D31380" w:rsidRDefault="00FA372D" w:rsidP="00FA372D">
            <w:pPr>
              <w:rPr>
                <w:rFonts w:asciiTheme="minorEastAsia" w:hAnsiTheme="minorEastAsia"/>
              </w:rPr>
            </w:pPr>
          </w:p>
        </w:tc>
        <w:tc>
          <w:tcPr>
            <w:tcW w:w="1128"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03D04A6F" w14:textId="77777777" w:rsidR="00FA372D" w:rsidRPr="00D31380" w:rsidRDefault="00FA372D" w:rsidP="00FA372D">
            <w:pPr>
              <w:rPr>
                <w:rFonts w:asciiTheme="minorEastAsia" w:hAnsiTheme="minorEastAsia"/>
              </w:rPr>
            </w:pPr>
          </w:p>
        </w:tc>
        <w:tc>
          <w:tcPr>
            <w:tcW w:w="1128"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68C4267D" w14:textId="77777777" w:rsidR="00FA372D" w:rsidRPr="00D31380" w:rsidRDefault="00FA372D" w:rsidP="00FA372D">
            <w:pPr>
              <w:rPr>
                <w:rFonts w:asciiTheme="minorEastAsia" w:hAnsiTheme="minorEastAsia"/>
              </w:rPr>
            </w:pPr>
          </w:p>
        </w:tc>
        <w:tc>
          <w:tcPr>
            <w:tcW w:w="1198" w:type="dxa"/>
            <w:tcBorders>
              <w:top w:val="single" w:sz="8" w:space="0" w:color="AEAEAE"/>
              <w:left w:val="single" w:sz="8" w:space="0" w:color="E0E0E0"/>
              <w:bottom w:val="single" w:sz="8" w:space="0" w:color="152935"/>
              <w:right w:val="nil"/>
            </w:tcBorders>
            <w:shd w:val="clear" w:color="auto" w:fill="FFFFFF"/>
            <w:vAlign w:val="center"/>
          </w:tcPr>
          <w:p w14:paraId="48058305" w14:textId="77777777" w:rsidR="00FA372D" w:rsidRPr="00D31380" w:rsidRDefault="00FA372D" w:rsidP="00FA372D">
            <w:pPr>
              <w:rPr>
                <w:rFonts w:asciiTheme="minorEastAsia" w:hAnsiTheme="minorEastAsia"/>
              </w:rPr>
            </w:pPr>
          </w:p>
        </w:tc>
      </w:tr>
    </w:tbl>
    <w:p w14:paraId="67748179" w14:textId="77777777" w:rsidR="00430672" w:rsidRPr="00D31380" w:rsidRDefault="00430672" w:rsidP="00AA797C">
      <w:pPr>
        <w:rPr>
          <w:rFonts w:asciiTheme="minorEastAsia" w:hAnsiTheme="minorEastAsia"/>
        </w:rPr>
      </w:pPr>
    </w:p>
    <w:p w14:paraId="391F305F" w14:textId="6877F6C6" w:rsidR="0087318B" w:rsidRPr="00D31380" w:rsidRDefault="00B54984" w:rsidP="0087318B">
      <w:pPr>
        <w:rPr>
          <w:rFonts w:asciiTheme="minorEastAsia" w:hAnsiTheme="minorEastAsia"/>
        </w:rPr>
      </w:pPr>
      <w:r w:rsidRPr="00D31380">
        <w:rPr>
          <w:rFonts w:asciiTheme="minorEastAsia" w:hAnsiTheme="minorEastAsia" w:hint="eastAsia"/>
        </w:rPr>
        <w:t>表</w:t>
      </w:r>
      <w:r w:rsidR="00E27E2D" w:rsidRPr="00D31380">
        <w:rPr>
          <w:rFonts w:asciiTheme="minorEastAsia" w:hAnsiTheme="minorEastAsia"/>
        </w:rPr>
        <w:t>19</w:t>
      </w:r>
      <w:r w:rsidR="0087318B" w:rsidRPr="00D31380">
        <w:rPr>
          <w:rFonts w:asciiTheme="minorEastAsia" w:hAnsiTheme="minorEastAsia" w:hint="eastAsia"/>
        </w:rPr>
        <w:t>：記述統計量</w:t>
      </w:r>
      <w:r w:rsidR="0015493D" w:rsidRPr="00D31380">
        <w:rPr>
          <w:rFonts w:asciiTheme="minorEastAsia" w:hAnsiTheme="minorEastAsia"/>
        </w:rPr>
        <w:t xml:space="preserve"> 2007</w:t>
      </w:r>
      <w:r w:rsidR="0087318B" w:rsidRPr="00D31380">
        <w:rPr>
          <w:rFonts w:asciiTheme="minorEastAsia" w:hAnsiTheme="minorEastAsia"/>
        </w:rPr>
        <w:t>(Primary)</w:t>
      </w:r>
    </w:p>
    <w:tbl>
      <w:tblPr>
        <w:tblW w:w="8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694"/>
        <w:gridCol w:w="1127"/>
        <w:gridCol w:w="1129"/>
        <w:gridCol w:w="1129"/>
        <w:gridCol w:w="1129"/>
        <w:gridCol w:w="1199"/>
      </w:tblGrid>
      <w:tr w:rsidR="00FA372D" w:rsidRPr="00D31380" w14:paraId="4D3105B6" w14:textId="77777777" w:rsidTr="00FA372D">
        <w:trPr>
          <w:cantSplit/>
          <w:trHeight w:val="376"/>
        </w:trPr>
        <w:tc>
          <w:tcPr>
            <w:tcW w:w="2694" w:type="dxa"/>
            <w:tcBorders>
              <w:top w:val="nil"/>
              <w:left w:val="nil"/>
              <w:bottom w:val="single" w:sz="8" w:space="0" w:color="152935"/>
              <w:right w:val="nil"/>
            </w:tcBorders>
            <w:shd w:val="clear" w:color="auto" w:fill="FFFFFF"/>
            <w:vAlign w:val="bottom"/>
          </w:tcPr>
          <w:p w14:paraId="1A410601" w14:textId="77777777" w:rsidR="00FA372D" w:rsidRPr="00D31380" w:rsidRDefault="00FA372D" w:rsidP="00FA372D">
            <w:pPr>
              <w:rPr>
                <w:rFonts w:asciiTheme="minorEastAsia" w:hAnsiTheme="minorEastAsia"/>
              </w:rPr>
            </w:pPr>
          </w:p>
        </w:tc>
        <w:tc>
          <w:tcPr>
            <w:tcW w:w="1127" w:type="dxa"/>
            <w:tcBorders>
              <w:top w:val="nil"/>
              <w:left w:val="nil"/>
              <w:bottom w:val="single" w:sz="8" w:space="0" w:color="152935"/>
              <w:right w:val="single" w:sz="8" w:space="0" w:color="E0E0E0"/>
            </w:tcBorders>
            <w:shd w:val="clear" w:color="auto" w:fill="FFFFFF"/>
            <w:vAlign w:val="bottom"/>
          </w:tcPr>
          <w:p w14:paraId="4B902356" w14:textId="77777777" w:rsidR="00FA372D" w:rsidRPr="00D31380" w:rsidRDefault="00FA372D" w:rsidP="00FA372D">
            <w:pPr>
              <w:rPr>
                <w:rFonts w:asciiTheme="minorEastAsia" w:hAnsiTheme="minorEastAsia"/>
              </w:rPr>
            </w:pPr>
            <w:r w:rsidRPr="00D31380">
              <w:rPr>
                <w:rFonts w:asciiTheme="minorEastAsia" w:hAnsiTheme="minorEastAsia"/>
              </w:rPr>
              <w:t>度数</w:t>
            </w:r>
          </w:p>
        </w:tc>
        <w:tc>
          <w:tcPr>
            <w:tcW w:w="1129" w:type="dxa"/>
            <w:tcBorders>
              <w:top w:val="nil"/>
              <w:left w:val="single" w:sz="8" w:space="0" w:color="E0E0E0"/>
              <w:bottom w:val="single" w:sz="8" w:space="0" w:color="152935"/>
              <w:right w:val="single" w:sz="8" w:space="0" w:color="E0E0E0"/>
            </w:tcBorders>
            <w:shd w:val="clear" w:color="auto" w:fill="FFFFFF"/>
            <w:vAlign w:val="bottom"/>
          </w:tcPr>
          <w:p w14:paraId="73A88550" w14:textId="77777777" w:rsidR="00FA372D" w:rsidRPr="00D31380" w:rsidRDefault="00FA372D" w:rsidP="00FA372D">
            <w:pPr>
              <w:rPr>
                <w:rFonts w:asciiTheme="minorEastAsia" w:hAnsiTheme="minorEastAsia"/>
              </w:rPr>
            </w:pPr>
            <w:r w:rsidRPr="00D31380">
              <w:rPr>
                <w:rFonts w:asciiTheme="minorEastAsia" w:hAnsiTheme="minorEastAsia"/>
              </w:rPr>
              <w:t>最小値</w:t>
            </w:r>
          </w:p>
        </w:tc>
        <w:tc>
          <w:tcPr>
            <w:tcW w:w="1129" w:type="dxa"/>
            <w:tcBorders>
              <w:top w:val="nil"/>
              <w:left w:val="single" w:sz="8" w:space="0" w:color="E0E0E0"/>
              <w:bottom w:val="single" w:sz="8" w:space="0" w:color="152935"/>
              <w:right w:val="single" w:sz="8" w:space="0" w:color="E0E0E0"/>
            </w:tcBorders>
            <w:shd w:val="clear" w:color="auto" w:fill="FFFFFF"/>
            <w:vAlign w:val="bottom"/>
          </w:tcPr>
          <w:p w14:paraId="230F3D8F" w14:textId="77777777" w:rsidR="00FA372D" w:rsidRPr="00D31380" w:rsidRDefault="00FA372D" w:rsidP="00FA372D">
            <w:pPr>
              <w:rPr>
                <w:rFonts w:asciiTheme="minorEastAsia" w:hAnsiTheme="minorEastAsia"/>
              </w:rPr>
            </w:pPr>
            <w:r w:rsidRPr="00D31380">
              <w:rPr>
                <w:rFonts w:asciiTheme="minorEastAsia" w:hAnsiTheme="minorEastAsia"/>
              </w:rPr>
              <w:t>最大値</w:t>
            </w:r>
          </w:p>
        </w:tc>
        <w:tc>
          <w:tcPr>
            <w:tcW w:w="1129" w:type="dxa"/>
            <w:tcBorders>
              <w:top w:val="nil"/>
              <w:left w:val="single" w:sz="8" w:space="0" w:color="E0E0E0"/>
              <w:bottom w:val="single" w:sz="8" w:space="0" w:color="152935"/>
              <w:right w:val="single" w:sz="8" w:space="0" w:color="E0E0E0"/>
            </w:tcBorders>
            <w:shd w:val="clear" w:color="auto" w:fill="FFFFFF"/>
            <w:vAlign w:val="bottom"/>
          </w:tcPr>
          <w:p w14:paraId="1AB95538" w14:textId="77777777" w:rsidR="00FA372D" w:rsidRPr="00D31380" w:rsidRDefault="00FA372D" w:rsidP="00FA372D">
            <w:pPr>
              <w:rPr>
                <w:rFonts w:asciiTheme="minorEastAsia" w:hAnsiTheme="minorEastAsia"/>
              </w:rPr>
            </w:pPr>
            <w:r w:rsidRPr="00D31380">
              <w:rPr>
                <w:rFonts w:asciiTheme="minorEastAsia" w:hAnsiTheme="minorEastAsia"/>
              </w:rPr>
              <w:t>平均値</w:t>
            </w:r>
          </w:p>
        </w:tc>
        <w:tc>
          <w:tcPr>
            <w:tcW w:w="1199" w:type="dxa"/>
            <w:tcBorders>
              <w:top w:val="nil"/>
              <w:left w:val="single" w:sz="8" w:space="0" w:color="E0E0E0"/>
              <w:bottom w:val="single" w:sz="8" w:space="0" w:color="152935"/>
              <w:right w:val="nil"/>
            </w:tcBorders>
            <w:shd w:val="clear" w:color="auto" w:fill="FFFFFF"/>
            <w:vAlign w:val="bottom"/>
          </w:tcPr>
          <w:p w14:paraId="5306F6A5" w14:textId="77777777" w:rsidR="00FA372D" w:rsidRPr="00D31380" w:rsidRDefault="00FA372D" w:rsidP="00FA372D">
            <w:pPr>
              <w:rPr>
                <w:rFonts w:asciiTheme="minorEastAsia" w:hAnsiTheme="minorEastAsia"/>
              </w:rPr>
            </w:pPr>
            <w:r w:rsidRPr="00D31380">
              <w:rPr>
                <w:rFonts w:asciiTheme="minorEastAsia" w:hAnsiTheme="minorEastAsia"/>
              </w:rPr>
              <w:t>標準偏差</w:t>
            </w:r>
          </w:p>
        </w:tc>
      </w:tr>
      <w:tr w:rsidR="00FA372D" w:rsidRPr="00D31380" w14:paraId="3DC78FEE" w14:textId="77777777" w:rsidTr="00FA372D">
        <w:trPr>
          <w:cantSplit/>
          <w:trHeight w:val="355"/>
        </w:trPr>
        <w:tc>
          <w:tcPr>
            <w:tcW w:w="2694" w:type="dxa"/>
            <w:tcBorders>
              <w:top w:val="single" w:sz="8" w:space="0" w:color="152935"/>
              <w:left w:val="nil"/>
              <w:bottom w:val="single" w:sz="8" w:space="0" w:color="AEAEAE"/>
              <w:right w:val="nil"/>
            </w:tcBorders>
            <w:shd w:val="clear" w:color="auto" w:fill="E0E0E0"/>
          </w:tcPr>
          <w:p w14:paraId="6CB4F4ED" w14:textId="77777777" w:rsidR="00FA372D" w:rsidRPr="00D31380" w:rsidRDefault="00FA372D" w:rsidP="00FA372D">
            <w:pPr>
              <w:rPr>
                <w:rFonts w:asciiTheme="minorEastAsia" w:hAnsiTheme="minorEastAsia"/>
              </w:rPr>
            </w:pPr>
            <w:r w:rsidRPr="00D31380">
              <w:rPr>
                <w:rFonts w:asciiTheme="minorEastAsia" w:hAnsiTheme="minorEastAsia"/>
              </w:rPr>
              <w:t>Metro</w:t>
            </w:r>
          </w:p>
        </w:tc>
        <w:tc>
          <w:tcPr>
            <w:tcW w:w="1127" w:type="dxa"/>
            <w:tcBorders>
              <w:top w:val="single" w:sz="8" w:space="0" w:color="152935"/>
              <w:left w:val="nil"/>
              <w:bottom w:val="single" w:sz="8" w:space="0" w:color="AEAEAE"/>
              <w:right w:val="single" w:sz="8" w:space="0" w:color="E0E0E0"/>
            </w:tcBorders>
            <w:shd w:val="clear" w:color="auto" w:fill="FFFFFF"/>
          </w:tcPr>
          <w:p w14:paraId="752511D2" w14:textId="77777777" w:rsidR="00FA372D" w:rsidRPr="00D31380" w:rsidRDefault="00FA372D" w:rsidP="00FA372D">
            <w:pPr>
              <w:rPr>
                <w:rFonts w:asciiTheme="minorEastAsia" w:hAnsiTheme="minorEastAsia"/>
              </w:rPr>
            </w:pPr>
            <w:r w:rsidRPr="00D31380">
              <w:rPr>
                <w:rFonts w:asciiTheme="minorEastAsia" w:hAnsiTheme="minorEastAsia"/>
              </w:rPr>
              <w:t>10190</w:t>
            </w:r>
          </w:p>
        </w:tc>
        <w:tc>
          <w:tcPr>
            <w:tcW w:w="1129" w:type="dxa"/>
            <w:tcBorders>
              <w:top w:val="single" w:sz="8" w:space="0" w:color="152935"/>
              <w:left w:val="single" w:sz="8" w:space="0" w:color="E0E0E0"/>
              <w:bottom w:val="single" w:sz="8" w:space="0" w:color="AEAEAE"/>
              <w:right w:val="single" w:sz="8" w:space="0" w:color="E0E0E0"/>
            </w:tcBorders>
            <w:shd w:val="clear" w:color="auto" w:fill="FFFFFF"/>
          </w:tcPr>
          <w:p w14:paraId="2A298A85" w14:textId="77777777" w:rsidR="00FA372D" w:rsidRPr="00D31380" w:rsidRDefault="00FA372D" w:rsidP="00FA372D">
            <w:pPr>
              <w:rPr>
                <w:rFonts w:asciiTheme="minorEastAsia" w:hAnsiTheme="minorEastAsia"/>
              </w:rPr>
            </w:pPr>
            <w:r w:rsidRPr="00D31380">
              <w:rPr>
                <w:rFonts w:asciiTheme="minorEastAsia" w:hAnsiTheme="minorEastAsia"/>
              </w:rPr>
              <w:t>0</w:t>
            </w:r>
          </w:p>
        </w:tc>
        <w:tc>
          <w:tcPr>
            <w:tcW w:w="1129" w:type="dxa"/>
            <w:tcBorders>
              <w:top w:val="single" w:sz="8" w:space="0" w:color="152935"/>
              <w:left w:val="single" w:sz="8" w:space="0" w:color="E0E0E0"/>
              <w:bottom w:val="single" w:sz="8" w:space="0" w:color="AEAEAE"/>
              <w:right w:val="single" w:sz="8" w:space="0" w:color="E0E0E0"/>
            </w:tcBorders>
            <w:shd w:val="clear" w:color="auto" w:fill="FFFFFF"/>
          </w:tcPr>
          <w:p w14:paraId="16B3D315" w14:textId="77777777" w:rsidR="00FA372D" w:rsidRPr="00D31380" w:rsidRDefault="00FA372D" w:rsidP="00FA372D">
            <w:pPr>
              <w:rPr>
                <w:rFonts w:asciiTheme="minorEastAsia" w:hAnsiTheme="minorEastAsia"/>
              </w:rPr>
            </w:pPr>
            <w:r w:rsidRPr="00D31380">
              <w:rPr>
                <w:rFonts w:asciiTheme="minorEastAsia" w:hAnsiTheme="minorEastAsia"/>
              </w:rPr>
              <w:t>1</w:t>
            </w:r>
          </w:p>
        </w:tc>
        <w:tc>
          <w:tcPr>
            <w:tcW w:w="1129" w:type="dxa"/>
            <w:tcBorders>
              <w:top w:val="single" w:sz="8" w:space="0" w:color="152935"/>
              <w:left w:val="single" w:sz="8" w:space="0" w:color="E0E0E0"/>
              <w:bottom w:val="single" w:sz="8" w:space="0" w:color="AEAEAE"/>
              <w:right w:val="single" w:sz="8" w:space="0" w:color="E0E0E0"/>
            </w:tcBorders>
            <w:shd w:val="clear" w:color="auto" w:fill="FFFFFF"/>
          </w:tcPr>
          <w:p w14:paraId="0BB57A0A" w14:textId="77777777" w:rsidR="00FA372D" w:rsidRPr="00D31380" w:rsidRDefault="00FA372D" w:rsidP="00FA372D">
            <w:pPr>
              <w:rPr>
                <w:rFonts w:asciiTheme="minorEastAsia" w:hAnsiTheme="minorEastAsia"/>
              </w:rPr>
            </w:pPr>
            <w:r w:rsidRPr="00D31380">
              <w:rPr>
                <w:rFonts w:asciiTheme="minorEastAsia" w:hAnsiTheme="minorEastAsia"/>
              </w:rPr>
              <w:t>.35</w:t>
            </w:r>
          </w:p>
        </w:tc>
        <w:tc>
          <w:tcPr>
            <w:tcW w:w="1199" w:type="dxa"/>
            <w:tcBorders>
              <w:top w:val="single" w:sz="8" w:space="0" w:color="152935"/>
              <w:left w:val="single" w:sz="8" w:space="0" w:color="E0E0E0"/>
              <w:bottom w:val="single" w:sz="8" w:space="0" w:color="AEAEAE"/>
              <w:right w:val="nil"/>
            </w:tcBorders>
            <w:shd w:val="clear" w:color="auto" w:fill="FFFFFF"/>
          </w:tcPr>
          <w:p w14:paraId="4C1787F5" w14:textId="77777777" w:rsidR="00FA372D" w:rsidRPr="00D31380" w:rsidRDefault="00FA372D" w:rsidP="00FA372D">
            <w:pPr>
              <w:rPr>
                <w:rFonts w:asciiTheme="minorEastAsia" w:hAnsiTheme="minorEastAsia"/>
              </w:rPr>
            </w:pPr>
            <w:r w:rsidRPr="00D31380">
              <w:rPr>
                <w:rFonts w:asciiTheme="minorEastAsia" w:hAnsiTheme="minorEastAsia"/>
              </w:rPr>
              <w:t>.478</w:t>
            </w:r>
          </w:p>
        </w:tc>
      </w:tr>
      <w:tr w:rsidR="00FA372D" w:rsidRPr="00D31380" w14:paraId="69AB3780" w14:textId="77777777" w:rsidTr="00FA372D">
        <w:trPr>
          <w:cantSplit/>
          <w:trHeight w:val="334"/>
        </w:trPr>
        <w:tc>
          <w:tcPr>
            <w:tcW w:w="2694" w:type="dxa"/>
            <w:tcBorders>
              <w:top w:val="single" w:sz="8" w:space="0" w:color="AEAEAE"/>
              <w:left w:val="nil"/>
              <w:bottom w:val="single" w:sz="8" w:space="0" w:color="AEAEAE"/>
              <w:right w:val="nil"/>
            </w:tcBorders>
            <w:shd w:val="clear" w:color="auto" w:fill="E0E0E0"/>
          </w:tcPr>
          <w:p w14:paraId="2BE973B4" w14:textId="77777777" w:rsidR="00FA372D" w:rsidRPr="00D31380" w:rsidRDefault="00FA372D" w:rsidP="00FA372D">
            <w:pPr>
              <w:rPr>
                <w:rFonts w:asciiTheme="minorEastAsia" w:hAnsiTheme="minorEastAsia"/>
              </w:rPr>
            </w:pPr>
            <w:r w:rsidRPr="00D31380">
              <w:rPr>
                <w:rFonts w:asciiTheme="minorEastAsia" w:hAnsiTheme="minorEastAsia"/>
              </w:rPr>
              <w:t>Large</w:t>
            </w:r>
          </w:p>
        </w:tc>
        <w:tc>
          <w:tcPr>
            <w:tcW w:w="1127" w:type="dxa"/>
            <w:tcBorders>
              <w:top w:val="single" w:sz="8" w:space="0" w:color="AEAEAE"/>
              <w:left w:val="nil"/>
              <w:bottom w:val="single" w:sz="8" w:space="0" w:color="AEAEAE"/>
              <w:right w:val="single" w:sz="8" w:space="0" w:color="E0E0E0"/>
            </w:tcBorders>
            <w:shd w:val="clear" w:color="auto" w:fill="FFFFFF"/>
          </w:tcPr>
          <w:p w14:paraId="36089CDA" w14:textId="77777777" w:rsidR="00FA372D" w:rsidRPr="00D31380" w:rsidRDefault="00FA372D" w:rsidP="00FA372D">
            <w:pPr>
              <w:rPr>
                <w:rFonts w:asciiTheme="minorEastAsia" w:hAnsiTheme="minorEastAsia"/>
              </w:rPr>
            </w:pPr>
            <w:r w:rsidRPr="00D31380">
              <w:rPr>
                <w:rFonts w:asciiTheme="minorEastAsia" w:hAnsiTheme="minorEastAsia"/>
              </w:rPr>
              <w:t>10190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03763695" w14:textId="77777777" w:rsidR="00FA372D" w:rsidRPr="00D31380" w:rsidRDefault="00FA372D" w:rsidP="00FA372D">
            <w:pPr>
              <w:rPr>
                <w:rFonts w:asciiTheme="minorEastAsia" w:hAnsiTheme="minorEastAsia"/>
              </w:rPr>
            </w:pPr>
            <w:r w:rsidRPr="00D31380">
              <w:rPr>
                <w:rFonts w:asciiTheme="minorEastAsia" w:hAnsiTheme="minorEastAsia"/>
              </w:rPr>
              <w:t>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918AE5E" w14:textId="77777777" w:rsidR="00FA372D" w:rsidRPr="00D31380" w:rsidRDefault="00FA372D" w:rsidP="00FA372D">
            <w:pPr>
              <w:rPr>
                <w:rFonts w:asciiTheme="minorEastAsia" w:hAnsiTheme="minorEastAsia"/>
              </w:rPr>
            </w:pPr>
            <w:r w:rsidRPr="00D31380">
              <w:rPr>
                <w:rFonts w:asciiTheme="minorEastAsia" w:hAnsiTheme="minorEastAsia"/>
              </w:rPr>
              <w:t>1</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72E64DD9" w14:textId="77777777" w:rsidR="00FA372D" w:rsidRPr="00D31380" w:rsidRDefault="00FA372D" w:rsidP="00FA372D">
            <w:pPr>
              <w:rPr>
                <w:rFonts w:asciiTheme="minorEastAsia" w:hAnsiTheme="minorEastAsia"/>
              </w:rPr>
            </w:pPr>
            <w:r w:rsidRPr="00D31380">
              <w:rPr>
                <w:rFonts w:asciiTheme="minorEastAsia" w:hAnsiTheme="minorEastAsia"/>
              </w:rPr>
              <w:t>.40</w:t>
            </w:r>
          </w:p>
        </w:tc>
        <w:tc>
          <w:tcPr>
            <w:tcW w:w="1199" w:type="dxa"/>
            <w:tcBorders>
              <w:top w:val="single" w:sz="8" w:space="0" w:color="AEAEAE"/>
              <w:left w:val="single" w:sz="8" w:space="0" w:color="E0E0E0"/>
              <w:bottom w:val="single" w:sz="8" w:space="0" w:color="AEAEAE"/>
              <w:right w:val="nil"/>
            </w:tcBorders>
            <w:shd w:val="clear" w:color="auto" w:fill="FFFFFF"/>
          </w:tcPr>
          <w:p w14:paraId="084567C9" w14:textId="77777777" w:rsidR="00FA372D" w:rsidRPr="00D31380" w:rsidRDefault="00FA372D" w:rsidP="00FA372D">
            <w:pPr>
              <w:rPr>
                <w:rFonts w:asciiTheme="minorEastAsia" w:hAnsiTheme="minorEastAsia"/>
              </w:rPr>
            </w:pPr>
            <w:r w:rsidRPr="00D31380">
              <w:rPr>
                <w:rFonts w:asciiTheme="minorEastAsia" w:hAnsiTheme="minorEastAsia"/>
              </w:rPr>
              <w:t>.490</w:t>
            </w:r>
          </w:p>
        </w:tc>
      </w:tr>
      <w:tr w:rsidR="00FA372D" w:rsidRPr="00D31380" w14:paraId="7E905FF9" w14:textId="77777777" w:rsidTr="00FA372D">
        <w:trPr>
          <w:cantSplit/>
          <w:trHeight w:val="355"/>
        </w:trPr>
        <w:tc>
          <w:tcPr>
            <w:tcW w:w="2694" w:type="dxa"/>
            <w:tcBorders>
              <w:top w:val="single" w:sz="8" w:space="0" w:color="AEAEAE"/>
              <w:left w:val="nil"/>
              <w:bottom w:val="single" w:sz="8" w:space="0" w:color="AEAEAE"/>
              <w:right w:val="nil"/>
            </w:tcBorders>
            <w:shd w:val="clear" w:color="auto" w:fill="E0E0E0"/>
          </w:tcPr>
          <w:p w14:paraId="687D0D27" w14:textId="77777777" w:rsidR="00FA372D" w:rsidRPr="00D31380" w:rsidRDefault="00FA372D" w:rsidP="00FA372D">
            <w:pPr>
              <w:rPr>
                <w:rFonts w:asciiTheme="minorEastAsia" w:hAnsiTheme="minorEastAsia"/>
              </w:rPr>
            </w:pPr>
            <w:r w:rsidRPr="00D31380">
              <w:rPr>
                <w:rFonts w:asciiTheme="minorEastAsia" w:hAnsiTheme="minorEastAsia"/>
              </w:rPr>
              <w:t>Small</w:t>
            </w:r>
          </w:p>
        </w:tc>
        <w:tc>
          <w:tcPr>
            <w:tcW w:w="1127" w:type="dxa"/>
            <w:tcBorders>
              <w:top w:val="single" w:sz="8" w:space="0" w:color="AEAEAE"/>
              <w:left w:val="nil"/>
              <w:bottom w:val="single" w:sz="8" w:space="0" w:color="AEAEAE"/>
              <w:right w:val="single" w:sz="8" w:space="0" w:color="E0E0E0"/>
            </w:tcBorders>
            <w:shd w:val="clear" w:color="auto" w:fill="FFFFFF"/>
          </w:tcPr>
          <w:p w14:paraId="206E8156" w14:textId="77777777" w:rsidR="00FA372D" w:rsidRPr="00D31380" w:rsidRDefault="00FA372D" w:rsidP="00FA372D">
            <w:pPr>
              <w:rPr>
                <w:rFonts w:asciiTheme="minorEastAsia" w:hAnsiTheme="minorEastAsia"/>
              </w:rPr>
            </w:pPr>
            <w:r w:rsidRPr="00D31380">
              <w:rPr>
                <w:rFonts w:asciiTheme="minorEastAsia" w:hAnsiTheme="minorEastAsia"/>
              </w:rPr>
              <w:t>10190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4A6496DC" w14:textId="77777777" w:rsidR="00FA372D" w:rsidRPr="00D31380" w:rsidRDefault="00FA372D" w:rsidP="00FA372D">
            <w:pPr>
              <w:rPr>
                <w:rFonts w:asciiTheme="minorEastAsia" w:hAnsiTheme="minorEastAsia"/>
              </w:rPr>
            </w:pPr>
            <w:r w:rsidRPr="00D31380">
              <w:rPr>
                <w:rFonts w:asciiTheme="minorEastAsia" w:hAnsiTheme="minorEastAsia"/>
              </w:rPr>
              <w:t>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0FFC4EDD" w14:textId="77777777" w:rsidR="00FA372D" w:rsidRPr="00D31380" w:rsidRDefault="00FA372D" w:rsidP="00FA372D">
            <w:pPr>
              <w:rPr>
                <w:rFonts w:asciiTheme="minorEastAsia" w:hAnsiTheme="minorEastAsia"/>
              </w:rPr>
            </w:pPr>
            <w:r w:rsidRPr="00D31380">
              <w:rPr>
                <w:rFonts w:asciiTheme="minorEastAsia" w:hAnsiTheme="minorEastAsia"/>
              </w:rPr>
              <w:t>1</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5D6A3F10" w14:textId="77777777" w:rsidR="00FA372D" w:rsidRPr="00D31380" w:rsidRDefault="00FA372D" w:rsidP="00FA372D">
            <w:pPr>
              <w:rPr>
                <w:rFonts w:asciiTheme="minorEastAsia" w:hAnsiTheme="minorEastAsia"/>
              </w:rPr>
            </w:pPr>
            <w:r w:rsidRPr="00D31380">
              <w:rPr>
                <w:rFonts w:asciiTheme="minorEastAsia" w:hAnsiTheme="minorEastAsia"/>
              </w:rPr>
              <w:t>.24</w:t>
            </w:r>
          </w:p>
        </w:tc>
        <w:tc>
          <w:tcPr>
            <w:tcW w:w="1199" w:type="dxa"/>
            <w:tcBorders>
              <w:top w:val="single" w:sz="8" w:space="0" w:color="AEAEAE"/>
              <w:left w:val="single" w:sz="8" w:space="0" w:color="E0E0E0"/>
              <w:bottom w:val="single" w:sz="8" w:space="0" w:color="AEAEAE"/>
              <w:right w:val="nil"/>
            </w:tcBorders>
            <w:shd w:val="clear" w:color="auto" w:fill="FFFFFF"/>
          </w:tcPr>
          <w:p w14:paraId="50022D4A" w14:textId="77777777" w:rsidR="00FA372D" w:rsidRPr="00D31380" w:rsidRDefault="00FA372D" w:rsidP="00FA372D">
            <w:pPr>
              <w:rPr>
                <w:rFonts w:asciiTheme="minorEastAsia" w:hAnsiTheme="minorEastAsia"/>
              </w:rPr>
            </w:pPr>
            <w:r w:rsidRPr="00D31380">
              <w:rPr>
                <w:rFonts w:asciiTheme="minorEastAsia" w:hAnsiTheme="minorEastAsia"/>
              </w:rPr>
              <w:t>.429</w:t>
            </w:r>
          </w:p>
        </w:tc>
      </w:tr>
      <w:tr w:rsidR="00FA372D" w:rsidRPr="00D31380" w14:paraId="1D9C31A7" w14:textId="77777777" w:rsidTr="00FA372D">
        <w:trPr>
          <w:cantSplit/>
          <w:trHeight w:val="355"/>
        </w:trPr>
        <w:tc>
          <w:tcPr>
            <w:tcW w:w="2694" w:type="dxa"/>
            <w:tcBorders>
              <w:top w:val="single" w:sz="8" w:space="0" w:color="AEAEAE"/>
              <w:left w:val="nil"/>
              <w:bottom w:val="single" w:sz="8" w:space="0" w:color="AEAEAE"/>
              <w:right w:val="nil"/>
            </w:tcBorders>
            <w:shd w:val="clear" w:color="auto" w:fill="E0E0E0"/>
          </w:tcPr>
          <w:p w14:paraId="03BEC979" w14:textId="77777777" w:rsidR="00FA372D" w:rsidRPr="00D31380" w:rsidRDefault="00FA372D" w:rsidP="00FA372D">
            <w:pPr>
              <w:rPr>
                <w:rFonts w:asciiTheme="minorEastAsia" w:hAnsiTheme="minorEastAsia"/>
              </w:rPr>
            </w:pPr>
            <w:r w:rsidRPr="00D31380">
              <w:rPr>
                <w:rFonts w:asciiTheme="minorEastAsia" w:hAnsiTheme="minorEastAsia"/>
              </w:rPr>
              <w:t>Female</w:t>
            </w:r>
          </w:p>
        </w:tc>
        <w:tc>
          <w:tcPr>
            <w:tcW w:w="1127" w:type="dxa"/>
            <w:tcBorders>
              <w:top w:val="single" w:sz="8" w:space="0" w:color="AEAEAE"/>
              <w:left w:val="nil"/>
              <w:bottom w:val="single" w:sz="8" w:space="0" w:color="AEAEAE"/>
              <w:right w:val="single" w:sz="8" w:space="0" w:color="E0E0E0"/>
            </w:tcBorders>
            <w:shd w:val="clear" w:color="auto" w:fill="FFFFFF"/>
          </w:tcPr>
          <w:p w14:paraId="4943DDBB" w14:textId="77777777" w:rsidR="00FA372D" w:rsidRPr="00D31380" w:rsidRDefault="00FA372D" w:rsidP="00FA372D">
            <w:pPr>
              <w:rPr>
                <w:rFonts w:asciiTheme="minorEastAsia" w:hAnsiTheme="minorEastAsia"/>
              </w:rPr>
            </w:pPr>
            <w:r w:rsidRPr="00D31380">
              <w:rPr>
                <w:rFonts w:asciiTheme="minorEastAsia" w:hAnsiTheme="minorEastAsia"/>
              </w:rPr>
              <w:t>10190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4B9E204E" w14:textId="77777777" w:rsidR="00FA372D" w:rsidRPr="00D31380" w:rsidRDefault="00FA372D" w:rsidP="00FA372D">
            <w:pPr>
              <w:rPr>
                <w:rFonts w:asciiTheme="minorEastAsia" w:hAnsiTheme="minorEastAsia"/>
              </w:rPr>
            </w:pPr>
            <w:r w:rsidRPr="00D31380">
              <w:rPr>
                <w:rFonts w:asciiTheme="minorEastAsia" w:hAnsiTheme="minorEastAsia"/>
              </w:rPr>
              <w:t>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0C4A3438" w14:textId="77777777" w:rsidR="00FA372D" w:rsidRPr="00D31380" w:rsidRDefault="00FA372D" w:rsidP="00FA372D">
            <w:pPr>
              <w:rPr>
                <w:rFonts w:asciiTheme="minorEastAsia" w:hAnsiTheme="minorEastAsia"/>
              </w:rPr>
            </w:pPr>
            <w:r w:rsidRPr="00D31380">
              <w:rPr>
                <w:rFonts w:asciiTheme="minorEastAsia" w:hAnsiTheme="minorEastAsia"/>
              </w:rPr>
              <w:t>1</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15C200B1" w14:textId="77777777" w:rsidR="00FA372D" w:rsidRPr="00D31380" w:rsidRDefault="00FA372D" w:rsidP="00FA372D">
            <w:pPr>
              <w:rPr>
                <w:rFonts w:asciiTheme="minorEastAsia" w:hAnsiTheme="minorEastAsia"/>
              </w:rPr>
            </w:pPr>
            <w:r w:rsidRPr="00D31380">
              <w:rPr>
                <w:rFonts w:asciiTheme="minorEastAsia" w:hAnsiTheme="minorEastAsia"/>
              </w:rPr>
              <w:t>.14</w:t>
            </w:r>
          </w:p>
        </w:tc>
        <w:tc>
          <w:tcPr>
            <w:tcW w:w="1199" w:type="dxa"/>
            <w:tcBorders>
              <w:top w:val="single" w:sz="8" w:space="0" w:color="AEAEAE"/>
              <w:left w:val="single" w:sz="8" w:space="0" w:color="E0E0E0"/>
              <w:bottom w:val="single" w:sz="8" w:space="0" w:color="AEAEAE"/>
              <w:right w:val="nil"/>
            </w:tcBorders>
            <w:shd w:val="clear" w:color="auto" w:fill="FFFFFF"/>
          </w:tcPr>
          <w:p w14:paraId="4EA1508E" w14:textId="77777777" w:rsidR="00FA372D" w:rsidRPr="00D31380" w:rsidRDefault="00FA372D" w:rsidP="00FA372D">
            <w:pPr>
              <w:rPr>
                <w:rFonts w:asciiTheme="minorEastAsia" w:hAnsiTheme="minorEastAsia"/>
              </w:rPr>
            </w:pPr>
            <w:r w:rsidRPr="00D31380">
              <w:rPr>
                <w:rFonts w:asciiTheme="minorEastAsia" w:hAnsiTheme="minorEastAsia"/>
              </w:rPr>
              <w:t>.345</w:t>
            </w:r>
          </w:p>
        </w:tc>
      </w:tr>
      <w:tr w:rsidR="00FA372D" w:rsidRPr="00D31380" w14:paraId="07AFE51F" w14:textId="77777777" w:rsidTr="00FA372D">
        <w:trPr>
          <w:cantSplit/>
          <w:trHeight w:val="355"/>
        </w:trPr>
        <w:tc>
          <w:tcPr>
            <w:tcW w:w="2694" w:type="dxa"/>
            <w:tcBorders>
              <w:top w:val="single" w:sz="8" w:space="0" w:color="AEAEAE"/>
              <w:left w:val="nil"/>
              <w:bottom w:val="single" w:sz="8" w:space="0" w:color="AEAEAE"/>
              <w:right w:val="nil"/>
            </w:tcBorders>
            <w:shd w:val="clear" w:color="auto" w:fill="E0E0E0"/>
          </w:tcPr>
          <w:p w14:paraId="0C2993E3" w14:textId="77777777" w:rsidR="00FA372D" w:rsidRPr="00D31380" w:rsidRDefault="00FA372D" w:rsidP="00FA372D">
            <w:pPr>
              <w:rPr>
                <w:rFonts w:asciiTheme="minorEastAsia" w:hAnsiTheme="minorEastAsia"/>
              </w:rPr>
            </w:pPr>
            <w:r w:rsidRPr="00D31380">
              <w:rPr>
                <w:rFonts w:asciiTheme="minorEastAsia" w:hAnsiTheme="minorEastAsia"/>
              </w:rPr>
              <w:t>Ed</w:t>
            </w:r>
          </w:p>
        </w:tc>
        <w:tc>
          <w:tcPr>
            <w:tcW w:w="1127" w:type="dxa"/>
            <w:tcBorders>
              <w:top w:val="single" w:sz="8" w:space="0" w:color="AEAEAE"/>
              <w:left w:val="nil"/>
              <w:bottom w:val="single" w:sz="8" w:space="0" w:color="AEAEAE"/>
              <w:right w:val="single" w:sz="8" w:space="0" w:color="E0E0E0"/>
            </w:tcBorders>
            <w:shd w:val="clear" w:color="auto" w:fill="FFFFFF"/>
          </w:tcPr>
          <w:p w14:paraId="321B1221" w14:textId="77777777" w:rsidR="00FA372D" w:rsidRPr="00D31380" w:rsidRDefault="00FA372D" w:rsidP="00FA372D">
            <w:pPr>
              <w:rPr>
                <w:rFonts w:asciiTheme="minorEastAsia" w:hAnsiTheme="minorEastAsia"/>
              </w:rPr>
            </w:pPr>
            <w:r w:rsidRPr="00D31380">
              <w:rPr>
                <w:rFonts w:asciiTheme="minorEastAsia" w:hAnsiTheme="minorEastAsia"/>
              </w:rPr>
              <w:t>10190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53934B56" w14:textId="77777777" w:rsidR="00FA372D" w:rsidRPr="00D31380" w:rsidRDefault="00FA372D" w:rsidP="00FA372D">
            <w:pPr>
              <w:rPr>
                <w:rFonts w:asciiTheme="minorEastAsia" w:hAnsiTheme="minorEastAsia"/>
              </w:rPr>
            </w:pPr>
            <w:r w:rsidRPr="00D31380">
              <w:rPr>
                <w:rFonts w:asciiTheme="minorEastAsia" w:hAnsiTheme="minorEastAsia"/>
              </w:rPr>
              <w:t>9</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54BE09CB" w14:textId="77777777" w:rsidR="00FA372D" w:rsidRPr="00D31380" w:rsidRDefault="00FA372D" w:rsidP="00FA372D">
            <w:pPr>
              <w:rPr>
                <w:rFonts w:asciiTheme="minorEastAsia" w:hAnsiTheme="minorEastAsia"/>
              </w:rPr>
            </w:pPr>
            <w:r w:rsidRPr="00D31380">
              <w:rPr>
                <w:rFonts w:asciiTheme="minorEastAsia" w:hAnsiTheme="minorEastAsia"/>
              </w:rPr>
              <w:t>18</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198A8BA3" w14:textId="77777777" w:rsidR="00FA372D" w:rsidRPr="00D31380" w:rsidRDefault="00FA372D" w:rsidP="00FA372D">
            <w:pPr>
              <w:rPr>
                <w:rFonts w:asciiTheme="minorEastAsia" w:hAnsiTheme="minorEastAsia"/>
              </w:rPr>
            </w:pPr>
            <w:r w:rsidRPr="00D31380">
              <w:rPr>
                <w:rFonts w:asciiTheme="minorEastAsia" w:hAnsiTheme="minorEastAsia"/>
              </w:rPr>
              <w:t>13.93</w:t>
            </w:r>
          </w:p>
        </w:tc>
        <w:tc>
          <w:tcPr>
            <w:tcW w:w="1199" w:type="dxa"/>
            <w:tcBorders>
              <w:top w:val="single" w:sz="8" w:space="0" w:color="AEAEAE"/>
              <w:left w:val="single" w:sz="8" w:space="0" w:color="E0E0E0"/>
              <w:bottom w:val="single" w:sz="8" w:space="0" w:color="AEAEAE"/>
              <w:right w:val="nil"/>
            </w:tcBorders>
            <w:shd w:val="clear" w:color="auto" w:fill="FFFFFF"/>
          </w:tcPr>
          <w:p w14:paraId="731BAC5A" w14:textId="77777777" w:rsidR="00FA372D" w:rsidRPr="00D31380" w:rsidRDefault="00FA372D" w:rsidP="00FA372D">
            <w:pPr>
              <w:rPr>
                <w:rFonts w:asciiTheme="minorEastAsia" w:hAnsiTheme="minorEastAsia"/>
              </w:rPr>
            </w:pPr>
            <w:r w:rsidRPr="00D31380">
              <w:rPr>
                <w:rFonts w:asciiTheme="minorEastAsia" w:hAnsiTheme="minorEastAsia"/>
              </w:rPr>
              <w:t>2.036</w:t>
            </w:r>
          </w:p>
        </w:tc>
      </w:tr>
      <w:tr w:rsidR="00FA372D" w:rsidRPr="00D31380" w14:paraId="07E3A260" w14:textId="77777777" w:rsidTr="00FA372D">
        <w:trPr>
          <w:cantSplit/>
          <w:trHeight w:val="355"/>
        </w:trPr>
        <w:tc>
          <w:tcPr>
            <w:tcW w:w="2694" w:type="dxa"/>
            <w:tcBorders>
              <w:top w:val="single" w:sz="8" w:space="0" w:color="AEAEAE"/>
              <w:left w:val="nil"/>
              <w:bottom w:val="single" w:sz="8" w:space="0" w:color="AEAEAE"/>
              <w:right w:val="nil"/>
            </w:tcBorders>
            <w:shd w:val="clear" w:color="auto" w:fill="E0E0E0"/>
          </w:tcPr>
          <w:p w14:paraId="01F58373" w14:textId="77777777" w:rsidR="00FA372D" w:rsidRPr="00D31380" w:rsidRDefault="00FA372D" w:rsidP="00FA372D">
            <w:pPr>
              <w:rPr>
                <w:rFonts w:asciiTheme="minorEastAsia" w:hAnsiTheme="minorEastAsia"/>
              </w:rPr>
            </w:pPr>
            <w:r w:rsidRPr="00D31380">
              <w:rPr>
                <w:rFonts w:asciiTheme="minorEastAsia" w:hAnsiTheme="minorEastAsia"/>
              </w:rPr>
              <w:t>Exp</w:t>
            </w:r>
          </w:p>
        </w:tc>
        <w:tc>
          <w:tcPr>
            <w:tcW w:w="1127" w:type="dxa"/>
            <w:tcBorders>
              <w:top w:val="single" w:sz="8" w:space="0" w:color="AEAEAE"/>
              <w:left w:val="nil"/>
              <w:bottom w:val="single" w:sz="8" w:space="0" w:color="AEAEAE"/>
              <w:right w:val="single" w:sz="8" w:space="0" w:color="E0E0E0"/>
            </w:tcBorders>
            <w:shd w:val="clear" w:color="auto" w:fill="FFFFFF"/>
          </w:tcPr>
          <w:p w14:paraId="42C07432" w14:textId="77777777" w:rsidR="00FA372D" w:rsidRPr="00D31380" w:rsidRDefault="00FA372D" w:rsidP="00FA372D">
            <w:pPr>
              <w:rPr>
                <w:rFonts w:asciiTheme="minorEastAsia" w:hAnsiTheme="minorEastAsia"/>
              </w:rPr>
            </w:pPr>
            <w:r w:rsidRPr="00D31380">
              <w:rPr>
                <w:rFonts w:asciiTheme="minorEastAsia" w:hAnsiTheme="minorEastAsia"/>
              </w:rPr>
              <w:t>10190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C367C74" w14:textId="77777777" w:rsidR="00FA372D" w:rsidRPr="00D31380" w:rsidRDefault="00FA372D" w:rsidP="00FA372D">
            <w:pPr>
              <w:rPr>
                <w:rFonts w:asciiTheme="minorEastAsia" w:hAnsiTheme="minorEastAsia"/>
              </w:rPr>
            </w:pPr>
            <w:r w:rsidRPr="00D31380">
              <w:rPr>
                <w:rFonts w:asciiTheme="minorEastAsia" w:hAnsiTheme="minorEastAsia"/>
              </w:rPr>
              <w:t>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01515A44" w14:textId="77777777" w:rsidR="00FA372D" w:rsidRPr="00D31380" w:rsidRDefault="00FA372D" w:rsidP="00FA372D">
            <w:pPr>
              <w:rPr>
                <w:rFonts w:asciiTheme="minorEastAsia" w:hAnsiTheme="minorEastAsia"/>
              </w:rPr>
            </w:pPr>
            <w:r w:rsidRPr="00D31380">
              <w:rPr>
                <w:rFonts w:asciiTheme="minorEastAsia" w:hAnsiTheme="minorEastAsia"/>
              </w:rPr>
              <w:t>52</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29009A60" w14:textId="77777777" w:rsidR="00FA372D" w:rsidRPr="00D31380" w:rsidRDefault="00FA372D" w:rsidP="00FA372D">
            <w:pPr>
              <w:rPr>
                <w:rFonts w:asciiTheme="minorEastAsia" w:hAnsiTheme="minorEastAsia"/>
              </w:rPr>
            </w:pPr>
            <w:r w:rsidRPr="00D31380">
              <w:rPr>
                <w:rFonts w:asciiTheme="minorEastAsia" w:hAnsiTheme="minorEastAsia"/>
              </w:rPr>
              <w:t>6.56</w:t>
            </w:r>
          </w:p>
        </w:tc>
        <w:tc>
          <w:tcPr>
            <w:tcW w:w="1199" w:type="dxa"/>
            <w:tcBorders>
              <w:top w:val="single" w:sz="8" w:space="0" w:color="AEAEAE"/>
              <w:left w:val="single" w:sz="8" w:space="0" w:color="E0E0E0"/>
              <w:bottom w:val="single" w:sz="8" w:space="0" w:color="AEAEAE"/>
              <w:right w:val="nil"/>
            </w:tcBorders>
            <w:shd w:val="clear" w:color="auto" w:fill="FFFFFF"/>
          </w:tcPr>
          <w:p w14:paraId="172F2D25" w14:textId="77777777" w:rsidR="00FA372D" w:rsidRPr="00D31380" w:rsidRDefault="00FA372D" w:rsidP="00FA372D">
            <w:pPr>
              <w:rPr>
                <w:rFonts w:asciiTheme="minorEastAsia" w:hAnsiTheme="minorEastAsia"/>
              </w:rPr>
            </w:pPr>
            <w:r w:rsidRPr="00D31380">
              <w:rPr>
                <w:rFonts w:asciiTheme="minorEastAsia" w:hAnsiTheme="minorEastAsia"/>
              </w:rPr>
              <w:t>9.285</w:t>
            </w:r>
          </w:p>
        </w:tc>
      </w:tr>
      <w:tr w:rsidR="00FA372D" w:rsidRPr="00D31380" w14:paraId="7E584F23" w14:textId="77777777" w:rsidTr="00FA372D">
        <w:trPr>
          <w:cantSplit/>
          <w:trHeight w:val="334"/>
        </w:trPr>
        <w:tc>
          <w:tcPr>
            <w:tcW w:w="2694" w:type="dxa"/>
            <w:tcBorders>
              <w:top w:val="single" w:sz="8" w:space="0" w:color="AEAEAE"/>
              <w:left w:val="nil"/>
              <w:bottom w:val="single" w:sz="8" w:space="0" w:color="AEAEAE"/>
              <w:right w:val="nil"/>
            </w:tcBorders>
            <w:shd w:val="clear" w:color="auto" w:fill="E0E0E0"/>
          </w:tcPr>
          <w:p w14:paraId="42D8E201" w14:textId="77777777" w:rsidR="00FA372D" w:rsidRPr="00D31380" w:rsidRDefault="00FA372D" w:rsidP="00FA372D">
            <w:pPr>
              <w:rPr>
                <w:rFonts w:asciiTheme="minorEastAsia" w:hAnsiTheme="minorEastAsia"/>
              </w:rPr>
            </w:pPr>
            <w:r w:rsidRPr="00D31380">
              <w:rPr>
                <w:rFonts w:asciiTheme="minorEastAsia" w:hAnsiTheme="minorEastAsia"/>
              </w:rPr>
              <w:t>Tenure</w:t>
            </w:r>
          </w:p>
        </w:tc>
        <w:tc>
          <w:tcPr>
            <w:tcW w:w="1127" w:type="dxa"/>
            <w:tcBorders>
              <w:top w:val="single" w:sz="8" w:space="0" w:color="AEAEAE"/>
              <w:left w:val="nil"/>
              <w:bottom w:val="single" w:sz="8" w:space="0" w:color="AEAEAE"/>
              <w:right w:val="single" w:sz="8" w:space="0" w:color="E0E0E0"/>
            </w:tcBorders>
            <w:shd w:val="clear" w:color="auto" w:fill="FFFFFF"/>
          </w:tcPr>
          <w:p w14:paraId="15630723" w14:textId="77777777" w:rsidR="00FA372D" w:rsidRPr="00D31380" w:rsidRDefault="00FA372D" w:rsidP="00FA372D">
            <w:pPr>
              <w:rPr>
                <w:rFonts w:asciiTheme="minorEastAsia" w:hAnsiTheme="minorEastAsia"/>
              </w:rPr>
            </w:pPr>
            <w:r w:rsidRPr="00D31380">
              <w:rPr>
                <w:rFonts w:asciiTheme="minorEastAsia" w:hAnsiTheme="minorEastAsia"/>
              </w:rPr>
              <w:t>10190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13157F84" w14:textId="77777777" w:rsidR="00FA372D" w:rsidRPr="00D31380" w:rsidRDefault="00FA372D" w:rsidP="00FA372D">
            <w:pPr>
              <w:rPr>
                <w:rFonts w:asciiTheme="minorEastAsia" w:hAnsiTheme="minorEastAsia"/>
              </w:rPr>
            </w:pPr>
            <w:r w:rsidRPr="00D31380">
              <w:rPr>
                <w:rFonts w:asciiTheme="minorEastAsia" w:hAnsiTheme="minorEastAsia"/>
              </w:rPr>
              <w:t>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3AC9AE77" w14:textId="77777777" w:rsidR="00FA372D" w:rsidRPr="00D31380" w:rsidRDefault="00FA372D" w:rsidP="00FA372D">
            <w:pPr>
              <w:rPr>
                <w:rFonts w:asciiTheme="minorEastAsia" w:hAnsiTheme="minorEastAsia"/>
              </w:rPr>
            </w:pPr>
            <w:r w:rsidRPr="00D31380">
              <w:rPr>
                <w:rFonts w:asciiTheme="minorEastAsia" w:hAnsiTheme="minorEastAsia"/>
              </w:rPr>
              <w:t>60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636D7F4" w14:textId="77777777" w:rsidR="00FA372D" w:rsidRPr="00D31380" w:rsidRDefault="00FA372D" w:rsidP="00FA372D">
            <w:pPr>
              <w:rPr>
                <w:rFonts w:asciiTheme="minorEastAsia" w:hAnsiTheme="minorEastAsia"/>
              </w:rPr>
            </w:pPr>
            <w:r w:rsidRPr="00D31380">
              <w:rPr>
                <w:rFonts w:asciiTheme="minorEastAsia" w:hAnsiTheme="minorEastAsia"/>
              </w:rPr>
              <w:t>15.41</w:t>
            </w:r>
          </w:p>
        </w:tc>
        <w:tc>
          <w:tcPr>
            <w:tcW w:w="1199" w:type="dxa"/>
            <w:tcBorders>
              <w:top w:val="single" w:sz="8" w:space="0" w:color="AEAEAE"/>
              <w:left w:val="single" w:sz="8" w:space="0" w:color="E0E0E0"/>
              <w:bottom w:val="single" w:sz="8" w:space="0" w:color="AEAEAE"/>
              <w:right w:val="nil"/>
            </w:tcBorders>
            <w:shd w:val="clear" w:color="auto" w:fill="FFFFFF"/>
          </w:tcPr>
          <w:p w14:paraId="6107ABD7" w14:textId="77777777" w:rsidR="00FA372D" w:rsidRPr="00D31380" w:rsidRDefault="00FA372D" w:rsidP="00FA372D">
            <w:pPr>
              <w:rPr>
                <w:rFonts w:asciiTheme="minorEastAsia" w:hAnsiTheme="minorEastAsia"/>
              </w:rPr>
            </w:pPr>
            <w:r w:rsidRPr="00D31380">
              <w:rPr>
                <w:rFonts w:asciiTheme="minorEastAsia" w:hAnsiTheme="minorEastAsia"/>
              </w:rPr>
              <w:t>11.806</w:t>
            </w:r>
          </w:p>
        </w:tc>
      </w:tr>
      <w:tr w:rsidR="00FA372D" w:rsidRPr="00D31380" w14:paraId="1B5A5A2D" w14:textId="77777777" w:rsidTr="00FA372D">
        <w:trPr>
          <w:cantSplit/>
          <w:trHeight w:val="355"/>
        </w:trPr>
        <w:tc>
          <w:tcPr>
            <w:tcW w:w="2694" w:type="dxa"/>
            <w:tcBorders>
              <w:top w:val="single" w:sz="8" w:space="0" w:color="AEAEAE"/>
              <w:left w:val="nil"/>
              <w:bottom w:val="single" w:sz="8" w:space="0" w:color="AEAEAE"/>
              <w:right w:val="nil"/>
            </w:tcBorders>
            <w:shd w:val="clear" w:color="auto" w:fill="E0E0E0"/>
          </w:tcPr>
          <w:p w14:paraId="1CE0F178" w14:textId="77777777" w:rsidR="00FA372D" w:rsidRPr="00D31380" w:rsidRDefault="00FA372D" w:rsidP="00FA372D">
            <w:pPr>
              <w:rPr>
                <w:rFonts w:asciiTheme="minorEastAsia" w:hAnsiTheme="minorEastAsia"/>
              </w:rPr>
            </w:pPr>
            <w:r w:rsidRPr="00D31380">
              <w:rPr>
                <w:rFonts w:asciiTheme="minorEastAsia" w:hAnsiTheme="minorEastAsia"/>
              </w:rPr>
              <w:t>Exp^</w:t>
            </w:r>
          </w:p>
        </w:tc>
        <w:tc>
          <w:tcPr>
            <w:tcW w:w="1127" w:type="dxa"/>
            <w:tcBorders>
              <w:top w:val="single" w:sz="8" w:space="0" w:color="AEAEAE"/>
              <w:left w:val="nil"/>
              <w:bottom w:val="single" w:sz="8" w:space="0" w:color="AEAEAE"/>
              <w:right w:val="single" w:sz="8" w:space="0" w:color="E0E0E0"/>
            </w:tcBorders>
            <w:shd w:val="clear" w:color="auto" w:fill="FFFFFF"/>
          </w:tcPr>
          <w:p w14:paraId="7C9C56E4" w14:textId="77777777" w:rsidR="00FA372D" w:rsidRPr="00D31380" w:rsidRDefault="00FA372D" w:rsidP="00FA372D">
            <w:pPr>
              <w:rPr>
                <w:rFonts w:asciiTheme="minorEastAsia" w:hAnsiTheme="minorEastAsia"/>
              </w:rPr>
            </w:pPr>
            <w:r w:rsidRPr="00D31380">
              <w:rPr>
                <w:rFonts w:asciiTheme="minorEastAsia" w:hAnsiTheme="minorEastAsia"/>
              </w:rPr>
              <w:t>10190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14BE61EA" w14:textId="77777777" w:rsidR="00FA372D" w:rsidRPr="00D31380" w:rsidRDefault="00FA372D" w:rsidP="00FA372D">
            <w:pPr>
              <w:rPr>
                <w:rFonts w:asciiTheme="minorEastAsia" w:hAnsiTheme="minorEastAsia"/>
              </w:rPr>
            </w:pPr>
            <w:r w:rsidRPr="00D31380">
              <w:rPr>
                <w:rFonts w:asciiTheme="minorEastAsia" w:hAnsiTheme="minorEastAsia"/>
              </w:rPr>
              <w:t>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6BF15DD" w14:textId="77777777" w:rsidR="00FA372D" w:rsidRPr="00D31380" w:rsidRDefault="00FA372D" w:rsidP="00FA372D">
            <w:pPr>
              <w:rPr>
                <w:rFonts w:asciiTheme="minorEastAsia" w:hAnsiTheme="minorEastAsia"/>
              </w:rPr>
            </w:pPr>
            <w:r w:rsidRPr="00D31380">
              <w:rPr>
                <w:rFonts w:asciiTheme="minorEastAsia" w:hAnsiTheme="minorEastAsia"/>
              </w:rPr>
              <w:t>2704</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4BB6A08B" w14:textId="77777777" w:rsidR="00FA372D" w:rsidRPr="00D31380" w:rsidRDefault="00FA372D" w:rsidP="00FA372D">
            <w:pPr>
              <w:rPr>
                <w:rFonts w:asciiTheme="minorEastAsia" w:hAnsiTheme="minorEastAsia"/>
              </w:rPr>
            </w:pPr>
            <w:r w:rsidRPr="00D31380">
              <w:rPr>
                <w:rFonts w:asciiTheme="minorEastAsia" w:hAnsiTheme="minorEastAsia"/>
              </w:rPr>
              <w:t>129.27</w:t>
            </w:r>
          </w:p>
        </w:tc>
        <w:tc>
          <w:tcPr>
            <w:tcW w:w="1199" w:type="dxa"/>
            <w:tcBorders>
              <w:top w:val="single" w:sz="8" w:space="0" w:color="AEAEAE"/>
              <w:left w:val="single" w:sz="8" w:space="0" w:color="E0E0E0"/>
              <w:bottom w:val="single" w:sz="8" w:space="0" w:color="AEAEAE"/>
              <w:right w:val="nil"/>
            </w:tcBorders>
            <w:shd w:val="clear" w:color="auto" w:fill="FFFFFF"/>
          </w:tcPr>
          <w:p w14:paraId="3839C57F" w14:textId="77777777" w:rsidR="00FA372D" w:rsidRPr="00D31380" w:rsidRDefault="00FA372D" w:rsidP="00FA372D">
            <w:pPr>
              <w:rPr>
                <w:rFonts w:asciiTheme="minorEastAsia" w:hAnsiTheme="minorEastAsia"/>
              </w:rPr>
            </w:pPr>
            <w:r w:rsidRPr="00D31380">
              <w:rPr>
                <w:rFonts w:asciiTheme="minorEastAsia" w:hAnsiTheme="minorEastAsia"/>
              </w:rPr>
              <w:t>312.059</w:t>
            </w:r>
          </w:p>
        </w:tc>
      </w:tr>
      <w:tr w:rsidR="00FA372D" w:rsidRPr="00D31380" w14:paraId="08D3DB1C" w14:textId="77777777" w:rsidTr="00FA372D">
        <w:trPr>
          <w:cantSplit/>
          <w:trHeight w:val="355"/>
        </w:trPr>
        <w:tc>
          <w:tcPr>
            <w:tcW w:w="2694" w:type="dxa"/>
            <w:tcBorders>
              <w:top w:val="single" w:sz="8" w:space="0" w:color="AEAEAE"/>
              <w:left w:val="nil"/>
              <w:bottom w:val="single" w:sz="8" w:space="0" w:color="AEAEAE"/>
              <w:right w:val="nil"/>
            </w:tcBorders>
            <w:shd w:val="clear" w:color="auto" w:fill="E0E0E0"/>
          </w:tcPr>
          <w:p w14:paraId="74423D4C" w14:textId="77777777" w:rsidR="00FA372D" w:rsidRPr="00D31380" w:rsidRDefault="00FA372D" w:rsidP="00FA372D">
            <w:pPr>
              <w:rPr>
                <w:rFonts w:asciiTheme="minorEastAsia" w:hAnsiTheme="minorEastAsia"/>
              </w:rPr>
            </w:pPr>
            <w:r w:rsidRPr="00D31380">
              <w:rPr>
                <w:rFonts w:asciiTheme="minorEastAsia" w:hAnsiTheme="minorEastAsia"/>
              </w:rPr>
              <w:t>Fexp</w:t>
            </w:r>
          </w:p>
        </w:tc>
        <w:tc>
          <w:tcPr>
            <w:tcW w:w="1127" w:type="dxa"/>
            <w:tcBorders>
              <w:top w:val="single" w:sz="8" w:space="0" w:color="AEAEAE"/>
              <w:left w:val="nil"/>
              <w:bottom w:val="single" w:sz="8" w:space="0" w:color="AEAEAE"/>
              <w:right w:val="single" w:sz="8" w:space="0" w:color="E0E0E0"/>
            </w:tcBorders>
            <w:shd w:val="clear" w:color="auto" w:fill="FFFFFF"/>
          </w:tcPr>
          <w:p w14:paraId="2C367B5B" w14:textId="77777777" w:rsidR="00FA372D" w:rsidRPr="00D31380" w:rsidRDefault="00FA372D" w:rsidP="00FA372D">
            <w:pPr>
              <w:rPr>
                <w:rFonts w:asciiTheme="minorEastAsia" w:hAnsiTheme="minorEastAsia"/>
              </w:rPr>
            </w:pPr>
            <w:r w:rsidRPr="00D31380">
              <w:rPr>
                <w:rFonts w:asciiTheme="minorEastAsia" w:hAnsiTheme="minorEastAsia"/>
              </w:rPr>
              <w:t>10190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41271784" w14:textId="77777777" w:rsidR="00FA372D" w:rsidRPr="00D31380" w:rsidRDefault="00FA372D" w:rsidP="00FA372D">
            <w:pPr>
              <w:rPr>
                <w:rFonts w:asciiTheme="minorEastAsia" w:hAnsiTheme="minorEastAsia"/>
              </w:rPr>
            </w:pPr>
            <w:r w:rsidRPr="00D31380">
              <w:rPr>
                <w:rFonts w:asciiTheme="minorEastAsia" w:hAnsiTheme="minorEastAsia"/>
              </w:rPr>
              <w:t>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13BE0B68" w14:textId="77777777" w:rsidR="00FA372D" w:rsidRPr="00D31380" w:rsidRDefault="00FA372D" w:rsidP="00FA372D">
            <w:pPr>
              <w:rPr>
                <w:rFonts w:asciiTheme="minorEastAsia" w:hAnsiTheme="minorEastAsia"/>
              </w:rPr>
            </w:pPr>
            <w:r w:rsidRPr="00D31380">
              <w:rPr>
                <w:rFonts w:asciiTheme="minorEastAsia" w:hAnsiTheme="minorEastAsia"/>
              </w:rPr>
              <w:t>44</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7CC85032" w14:textId="77777777" w:rsidR="00FA372D" w:rsidRPr="00D31380" w:rsidRDefault="00FA372D" w:rsidP="00FA372D">
            <w:pPr>
              <w:rPr>
                <w:rFonts w:asciiTheme="minorEastAsia" w:hAnsiTheme="minorEastAsia"/>
              </w:rPr>
            </w:pPr>
            <w:r w:rsidRPr="00D31380">
              <w:rPr>
                <w:rFonts w:asciiTheme="minorEastAsia" w:hAnsiTheme="minorEastAsia"/>
              </w:rPr>
              <w:t>1.13</w:t>
            </w:r>
          </w:p>
        </w:tc>
        <w:tc>
          <w:tcPr>
            <w:tcW w:w="1199" w:type="dxa"/>
            <w:tcBorders>
              <w:top w:val="single" w:sz="8" w:space="0" w:color="AEAEAE"/>
              <w:left w:val="single" w:sz="8" w:space="0" w:color="E0E0E0"/>
              <w:bottom w:val="single" w:sz="8" w:space="0" w:color="AEAEAE"/>
              <w:right w:val="nil"/>
            </w:tcBorders>
            <w:shd w:val="clear" w:color="auto" w:fill="FFFFFF"/>
          </w:tcPr>
          <w:p w14:paraId="2BB98FF1" w14:textId="77777777" w:rsidR="00FA372D" w:rsidRPr="00D31380" w:rsidRDefault="00FA372D" w:rsidP="00FA372D">
            <w:pPr>
              <w:rPr>
                <w:rFonts w:asciiTheme="minorEastAsia" w:hAnsiTheme="minorEastAsia"/>
              </w:rPr>
            </w:pPr>
            <w:r w:rsidRPr="00D31380">
              <w:rPr>
                <w:rFonts w:asciiTheme="minorEastAsia" w:hAnsiTheme="minorEastAsia"/>
              </w:rPr>
              <w:t>4.618</w:t>
            </w:r>
          </w:p>
        </w:tc>
      </w:tr>
      <w:tr w:rsidR="00FA372D" w:rsidRPr="00D31380" w14:paraId="5E29774B" w14:textId="77777777" w:rsidTr="00FA372D">
        <w:trPr>
          <w:cantSplit/>
          <w:trHeight w:val="355"/>
        </w:trPr>
        <w:tc>
          <w:tcPr>
            <w:tcW w:w="2694" w:type="dxa"/>
            <w:tcBorders>
              <w:top w:val="single" w:sz="8" w:space="0" w:color="AEAEAE"/>
              <w:left w:val="nil"/>
              <w:bottom w:val="single" w:sz="8" w:space="0" w:color="AEAEAE"/>
              <w:right w:val="nil"/>
            </w:tcBorders>
            <w:shd w:val="clear" w:color="auto" w:fill="E0E0E0"/>
          </w:tcPr>
          <w:p w14:paraId="42896A62" w14:textId="77777777" w:rsidR="00FA372D" w:rsidRPr="00D31380" w:rsidRDefault="00FA372D" w:rsidP="00FA372D">
            <w:pPr>
              <w:rPr>
                <w:rFonts w:asciiTheme="minorEastAsia" w:hAnsiTheme="minorEastAsia"/>
              </w:rPr>
            </w:pPr>
            <w:r w:rsidRPr="00D31380">
              <w:rPr>
                <w:rFonts w:asciiTheme="minorEastAsia" w:hAnsiTheme="minorEastAsia"/>
              </w:rPr>
              <w:t>Fexp^</w:t>
            </w:r>
          </w:p>
        </w:tc>
        <w:tc>
          <w:tcPr>
            <w:tcW w:w="1127" w:type="dxa"/>
            <w:tcBorders>
              <w:top w:val="single" w:sz="8" w:space="0" w:color="AEAEAE"/>
              <w:left w:val="nil"/>
              <w:bottom w:val="single" w:sz="8" w:space="0" w:color="AEAEAE"/>
              <w:right w:val="single" w:sz="8" w:space="0" w:color="E0E0E0"/>
            </w:tcBorders>
            <w:shd w:val="clear" w:color="auto" w:fill="FFFFFF"/>
          </w:tcPr>
          <w:p w14:paraId="2CC307B2" w14:textId="77777777" w:rsidR="00FA372D" w:rsidRPr="00D31380" w:rsidRDefault="00FA372D" w:rsidP="00FA372D">
            <w:pPr>
              <w:rPr>
                <w:rFonts w:asciiTheme="minorEastAsia" w:hAnsiTheme="minorEastAsia"/>
              </w:rPr>
            </w:pPr>
            <w:r w:rsidRPr="00D31380">
              <w:rPr>
                <w:rFonts w:asciiTheme="minorEastAsia" w:hAnsiTheme="minorEastAsia"/>
              </w:rPr>
              <w:t>10190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510B0630" w14:textId="77777777" w:rsidR="00FA372D" w:rsidRPr="00D31380" w:rsidRDefault="00FA372D" w:rsidP="00FA372D">
            <w:pPr>
              <w:rPr>
                <w:rFonts w:asciiTheme="minorEastAsia" w:hAnsiTheme="minorEastAsia"/>
              </w:rPr>
            </w:pPr>
            <w:r w:rsidRPr="00D31380">
              <w:rPr>
                <w:rFonts w:asciiTheme="minorEastAsia" w:hAnsiTheme="minorEastAsia"/>
              </w:rPr>
              <w:t>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2EF94711" w14:textId="77777777" w:rsidR="00FA372D" w:rsidRPr="00D31380" w:rsidRDefault="00FA372D" w:rsidP="00FA372D">
            <w:pPr>
              <w:rPr>
                <w:rFonts w:asciiTheme="minorEastAsia" w:hAnsiTheme="minorEastAsia"/>
              </w:rPr>
            </w:pPr>
            <w:r w:rsidRPr="00D31380">
              <w:rPr>
                <w:rFonts w:asciiTheme="minorEastAsia" w:hAnsiTheme="minorEastAsia"/>
              </w:rPr>
              <w:t>1936</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2C2812AC" w14:textId="77777777" w:rsidR="00FA372D" w:rsidRPr="00D31380" w:rsidRDefault="00FA372D" w:rsidP="00FA372D">
            <w:pPr>
              <w:rPr>
                <w:rFonts w:asciiTheme="minorEastAsia" w:hAnsiTheme="minorEastAsia"/>
              </w:rPr>
            </w:pPr>
            <w:r w:rsidRPr="00D31380">
              <w:rPr>
                <w:rFonts w:asciiTheme="minorEastAsia" w:hAnsiTheme="minorEastAsia"/>
              </w:rPr>
              <w:t>22.60</w:t>
            </w:r>
          </w:p>
        </w:tc>
        <w:tc>
          <w:tcPr>
            <w:tcW w:w="1199" w:type="dxa"/>
            <w:tcBorders>
              <w:top w:val="single" w:sz="8" w:space="0" w:color="AEAEAE"/>
              <w:left w:val="single" w:sz="8" w:space="0" w:color="E0E0E0"/>
              <w:bottom w:val="single" w:sz="8" w:space="0" w:color="AEAEAE"/>
              <w:right w:val="nil"/>
            </w:tcBorders>
            <w:shd w:val="clear" w:color="auto" w:fill="FFFFFF"/>
          </w:tcPr>
          <w:p w14:paraId="18610C81" w14:textId="77777777" w:rsidR="00FA372D" w:rsidRPr="00D31380" w:rsidRDefault="00FA372D" w:rsidP="00FA372D">
            <w:pPr>
              <w:rPr>
                <w:rFonts w:asciiTheme="minorEastAsia" w:hAnsiTheme="minorEastAsia"/>
              </w:rPr>
            </w:pPr>
            <w:r w:rsidRPr="00D31380">
              <w:rPr>
                <w:rFonts w:asciiTheme="minorEastAsia" w:hAnsiTheme="minorEastAsia"/>
              </w:rPr>
              <w:t>126.185</w:t>
            </w:r>
          </w:p>
        </w:tc>
      </w:tr>
      <w:tr w:rsidR="00FA372D" w:rsidRPr="00D31380" w14:paraId="2F8BD5D4" w14:textId="77777777" w:rsidTr="00FA372D">
        <w:trPr>
          <w:cantSplit/>
          <w:trHeight w:val="355"/>
        </w:trPr>
        <w:tc>
          <w:tcPr>
            <w:tcW w:w="2694" w:type="dxa"/>
            <w:tcBorders>
              <w:top w:val="single" w:sz="8" w:space="0" w:color="AEAEAE"/>
              <w:left w:val="nil"/>
              <w:bottom w:val="single" w:sz="8" w:space="0" w:color="AEAEAE"/>
              <w:right w:val="nil"/>
            </w:tcBorders>
            <w:shd w:val="clear" w:color="auto" w:fill="E0E0E0"/>
          </w:tcPr>
          <w:p w14:paraId="77D26E8E" w14:textId="77777777" w:rsidR="00FA372D" w:rsidRPr="00D31380" w:rsidRDefault="00FA372D" w:rsidP="00FA372D">
            <w:pPr>
              <w:rPr>
                <w:rFonts w:asciiTheme="minorEastAsia" w:hAnsiTheme="minorEastAsia"/>
              </w:rPr>
            </w:pPr>
            <w:r w:rsidRPr="00D31380">
              <w:rPr>
                <w:rFonts w:asciiTheme="minorEastAsia" w:hAnsiTheme="minorEastAsia"/>
              </w:rPr>
              <w:t>Tenure^</w:t>
            </w:r>
          </w:p>
        </w:tc>
        <w:tc>
          <w:tcPr>
            <w:tcW w:w="1127" w:type="dxa"/>
            <w:tcBorders>
              <w:top w:val="single" w:sz="8" w:space="0" w:color="AEAEAE"/>
              <w:left w:val="nil"/>
              <w:bottom w:val="single" w:sz="8" w:space="0" w:color="AEAEAE"/>
              <w:right w:val="single" w:sz="8" w:space="0" w:color="E0E0E0"/>
            </w:tcBorders>
            <w:shd w:val="clear" w:color="auto" w:fill="FFFFFF"/>
          </w:tcPr>
          <w:p w14:paraId="5EE83685" w14:textId="77777777" w:rsidR="00FA372D" w:rsidRPr="00D31380" w:rsidRDefault="00FA372D" w:rsidP="00FA372D">
            <w:pPr>
              <w:rPr>
                <w:rFonts w:asciiTheme="minorEastAsia" w:hAnsiTheme="minorEastAsia"/>
              </w:rPr>
            </w:pPr>
            <w:r w:rsidRPr="00D31380">
              <w:rPr>
                <w:rFonts w:asciiTheme="minorEastAsia" w:hAnsiTheme="minorEastAsia"/>
              </w:rPr>
              <w:t>10190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0D806CC1" w14:textId="77777777" w:rsidR="00FA372D" w:rsidRPr="00D31380" w:rsidRDefault="00FA372D" w:rsidP="00FA372D">
            <w:pPr>
              <w:rPr>
                <w:rFonts w:asciiTheme="minorEastAsia" w:hAnsiTheme="minorEastAsia"/>
              </w:rPr>
            </w:pPr>
            <w:r w:rsidRPr="00D31380">
              <w:rPr>
                <w:rFonts w:asciiTheme="minorEastAsia" w:hAnsiTheme="minorEastAsia"/>
              </w:rPr>
              <w:t>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12D8D2D3" w14:textId="77777777" w:rsidR="00FA372D" w:rsidRPr="00D31380" w:rsidRDefault="00FA372D" w:rsidP="00FA372D">
            <w:pPr>
              <w:rPr>
                <w:rFonts w:asciiTheme="minorEastAsia" w:hAnsiTheme="minorEastAsia"/>
              </w:rPr>
            </w:pPr>
            <w:r w:rsidRPr="00D31380">
              <w:rPr>
                <w:rFonts w:asciiTheme="minorEastAsia" w:hAnsiTheme="minorEastAsia"/>
              </w:rPr>
              <w:t>3600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231CB0A9" w14:textId="77777777" w:rsidR="00FA372D" w:rsidRPr="00D31380" w:rsidRDefault="00FA372D" w:rsidP="00FA372D">
            <w:pPr>
              <w:rPr>
                <w:rFonts w:asciiTheme="minorEastAsia" w:hAnsiTheme="minorEastAsia"/>
              </w:rPr>
            </w:pPr>
            <w:r w:rsidRPr="00D31380">
              <w:rPr>
                <w:rFonts w:asciiTheme="minorEastAsia" w:hAnsiTheme="minorEastAsia"/>
              </w:rPr>
              <w:t>376.86</w:t>
            </w:r>
          </w:p>
        </w:tc>
        <w:tc>
          <w:tcPr>
            <w:tcW w:w="1199" w:type="dxa"/>
            <w:tcBorders>
              <w:top w:val="single" w:sz="8" w:space="0" w:color="AEAEAE"/>
              <w:left w:val="single" w:sz="8" w:space="0" w:color="E0E0E0"/>
              <w:bottom w:val="single" w:sz="8" w:space="0" w:color="AEAEAE"/>
              <w:right w:val="nil"/>
            </w:tcBorders>
            <w:shd w:val="clear" w:color="auto" w:fill="FFFFFF"/>
          </w:tcPr>
          <w:p w14:paraId="1EB20C3A" w14:textId="77777777" w:rsidR="00FA372D" w:rsidRPr="00D31380" w:rsidRDefault="00FA372D" w:rsidP="00FA372D">
            <w:pPr>
              <w:rPr>
                <w:rFonts w:asciiTheme="minorEastAsia" w:hAnsiTheme="minorEastAsia"/>
              </w:rPr>
            </w:pPr>
            <w:r w:rsidRPr="00D31380">
              <w:rPr>
                <w:rFonts w:asciiTheme="minorEastAsia" w:hAnsiTheme="minorEastAsia"/>
              </w:rPr>
              <w:t>449.564</w:t>
            </w:r>
          </w:p>
        </w:tc>
      </w:tr>
      <w:tr w:rsidR="00FA372D" w:rsidRPr="00D31380" w14:paraId="583BC2CB" w14:textId="77777777" w:rsidTr="00FA372D">
        <w:trPr>
          <w:cantSplit/>
          <w:trHeight w:val="334"/>
        </w:trPr>
        <w:tc>
          <w:tcPr>
            <w:tcW w:w="2694" w:type="dxa"/>
            <w:tcBorders>
              <w:top w:val="single" w:sz="8" w:space="0" w:color="AEAEAE"/>
              <w:left w:val="nil"/>
              <w:bottom w:val="single" w:sz="8" w:space="0" w:color="AEAEAE"/>
              <w:right w:val="nil"/>
            </w:tcBorders>
            <w:shd w:val="clear" w:color="auto" w:fill="E0E0E0"/>
          </w:tcPr>
          <w:p w14:paraId="2296E7CE" w14:textId="77777777" w:rsidR="00FA372D" w:rsidRPr="00D31380" w:rsidRDefault="00FA372D" w:rsidP="00FA372D">
            <w:pPr>
              <w:rPr>
                <w:rFonts w:asciiTheme="minorEastAsia" w:hAnsiTheme="minorEastAsia"/>
              </w:rPr>
            </w:pPr>
            <w:r w:rsidRPr="00D31380">
              <w:rPr>
                <w:rFonts w:asciiTheme="minorEastAsia" w:hAnsiTheme="minorEastAsia"/>
              </w:rPr>
              <w:t>Ftenure</w:t>
            </w:r>
          </w:p>
        </w:tc>
        <w:tc>
          <w:tcPr>
            <w:tcW w:w="1127" w:type="dxa"/>
            <w:tcBorders>
              <w:top w:val="single" w:sz="8" w:space="0" w:color="AEAEAE"/>
              <w:left w:val="nil"/>
              <w:bottom w:val="single" w:sz="8" w:space="0" w:color="AEAEAE"/>
              <w:right w:val="single" w:sz="8" w:space="0" w:color="E0E0E0"/>
            </w:tcBorders>
            <w:shd w:val="clear" w:color="auto" w:fill="FFFFFF"/>
          </w:tcPr>
          <w:p w14:paraId="12478FBF" w14:textId="77777777" w:rsidR="00FA372D" w:rsidRPr="00D31380" w:rsidRDefault="00FA372D" w:rsidP="00FA372D">
            <w:pPr>
              <w:rPr>
                <w:rFonts w:asciiTheme="minorEastAsia" w:hAnsiTheme="minorEastAsia"/>
              </w:rPr>
            </w:pPr>
            <w:r w:rsidRPr="00D31380">
              <w:rPr>
                <w:rFonts w:asciiTheme="minorEastAsia" w:hAnsiTheme="minorEastAsia"/>
              </w:rPr>
              <w:t>10190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5E6257EB" w14:textId="77777777" w:rsidR="00FA372D" w:rsidRPr="00D31380" w:rsidRDefault="00FA372D" w:rsidP="00FA372D">
            <w:pPr>
              <w:rPr>
                <w:rFonts w:asciiTheme="minorEastAsia" w:hAnsiTheme="minorEastAsia"/>
              </w:rPr>
            </w:pPr>
            <w:r w:rsidRPr="00D31380">
              <w:rPr>
                <w:rFonts w:asciiTheme="minorEastAsia" w:hAnsiTheme="minorEastAsia"/>
              </w:rPr>
              <w:t>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7DD3C1C9" w14:textId="77777777" w:rsidR="00FA372D" w:rsidRPr="00D31380" w:rsidRDefault="00FA372D" w:rsidP="00FA372D">
            <w:pPr>
              <w:rPr>
                <w:rFonts w:asciiTheme="minorEastAsia" w:hAnsiTheme="minorEastAsia"/>
              </w:rPr>
            </w:pPr>
            <w:r w:rsidRPr="00D31380">
              <w:rPr>
                <w:rFonts w:asciiTheme="minorEastAsia" w:hAnsiTheme="minorEastAsia"/>
              </w:rPr>
              <w:t>49</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3FBE400B" w14:textId="77777777" w:rsidR="00FA372D" w:rsidRPr="00D31380" w:rsidRDefault="00FA372D" w:rsidP="00FA372D">
            <w:pPr>
              <w:rPr>
                <w:rFonts w:asciiTheme="minorEastAsia" w:hAnsiTheme="minorEastAsia"/>
              </w:rPr>
            </w:pPr>
            <w:r w:rsidRPr="00D31380">
              <w:rPr>
                <w:rFonts w:asciiTheme="minorEastAsia" w:hAnsiTheme="minorEastAsia"/>
              </w:rPr>
              <w:t>1.39</w:t>
            </w:r>
          </w:p>
        </w:tc>
        <w:tc>
          <w:tcPr>
            <w:tcW w:w="1199" w:type="dxa"/>
            <w:tcBorders>
              <w:top w:val="single" w:sz="8" w:space="0" w:color="AEAEAE"/>
              <w:left w:val="single" w:sz="8" w:space="0" w:color="E0E0E0"/>
              <w:bottom w:val="single" w:sz="8" w:space="0" w:color="AEAEAE"/>
              <w:right w:val="nil"/>
            </w:tcBorders>
            <w:shd w:val="clear" w:color="auto" w:fill="FFFFFF"/>
          </w:tcPr>
          <w:p w14:paraId="00ABC1F0" w14:textId="77777777" w:rsidR="00FA372D" w:rsidRPr="00D31380" w:rsidRDefault="00FA372D" w:rsidP="00FA372D">
            <w:pPr>
              <w:rPr>
                <w:rFonts w:asciiTheme="minorEastAsia" w:hAnsiTheme="minorEastAsia"/>
              </w:rPr>
            </w:pPr>
            <w:r w:rsidRPr="00D31380">
              <w:rPr>
                <w:rFonts w:asciiTheme="minorEastAsia" w:hAnsiTheme="minorEastAsia"/>
              </w:rPr>
              <w:t>5.082</w:t>
            </w:r>
          </w:p>
        </w:tc>
      </w:tr>
      <w:tr w:rsidR="00FA372D" w:rsidRPr="00D31380" w14:paraId="3CDE82ED" w14:textId="77777777" w:rsidTr="00FA372D">
        <w:trPr>
          <w:cantSplit/>
          <w:trHeight w:val="355"/>
        </w:trPr>
        <w:tc>
          <w:tcPr>
            <w:tcW w:w="2694" w:type="dxa"/>
            <w:tcBorders>
              <w:top w:val="single" w:sz="8" w:space="0" w:color="AEAEAE"/>
              <w:left w:val="nil"/>
              <w:bottom w:val="single" w:sz="8" w:space="0" w:color="AEAEAE"/>
              <w:right w:val="nil"/>
            </w:tcBorders>
            <w:shd w:val="clear" w:color="auto" w:fill="E0E0E0"/>
          </w:tcPr>
          <w:p w14:paraId="07ACBED7" w14:textId="77777777" w:rsidR="00FA372D" w:rsidRPr="00D31380" w:rsidRDefault="00FA372D" w:rsidP="00FA372D">
            <w:pPr>
              <w:rPr>
                <w:rFonts w:asciiTheme="minorEastAsia" w:hAnsiTheme="minorEastAsia"/>
              </w:rPr>
            </w:pPr>
            <w:r w:rsidRPr="00D31380">
              <w:rPr>
                <w:rFonts w:asciiTheme="minorEastAsia" w:hAnsiTheme="minorEastAsia"/>
              </w:rPr>
              <w:t>Ftenure^</w:t>
            </w:r>
          </w:p>
        </w:tc>
        <w:tc>
          <w:tcPr>
            <w:tcW w:w="1127" w:type="dxa"/>
            <w:tcBorders>
              <w:top w:val="single" w:sz="8" w:space="0" w:color="AEAEAE"/>
              <w:left w:val="nil"/>
              <w:bottom w:val="single" w:sz="8" w:space="0" w:color="AEAEAE"/>
              <w:right w:val="single" w:sz="8" w:space="0" w:color="E0E0E0"/>
            </w:tcBorders>
            <w:shd w:val="clear" w:color="auto" w:fill="FFFFFF"/>
          </w:tcPr>
          <w:p w14:paraId="0921FBED" w14:textId="77777777" w:rsidR="00FA372D" w:rsidRPr="00D31380" w:rsidRDefault="00FA372D" w:rsidP="00FA372D">
            <w:pPr>
              <w:rPr>
                <w:rFonts w:asciiTheme="minorEastAsia" w:hAnsiTheme="minorEastAsia"/>
              </w:rPr>
            </w:pPr>
            <w:r w:rsidRPr="00D31380">
              <w:rPr>
                <w:rFonts w:asciiTheme="minorEastAsia" w:hAnsiTheme="minorEastAsia"/>
              </w:rPr>
              <w:t>10190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77CA60F3" w14:textId="77777777" w:rsidR="00FA372D" w:rsidRPr="00D31380" w:rsidRDefault="00FA372D" w:rsidP="00FA372D">
            <w:pPr>
              <w:rPr>
                <w:rFonts w:asciiTheme="minorEastAsia" w:hAnsiTheme="minorEastAsia"/>
              </w:rPr>
            </w:pPr>
            <w:r w:rsidRPr="00D31380">
              <w:rPr>
                <w:rFonts w:asciiTheme="minorEastAsia" w:hAnsiTheme="minorEastAsia"/>
              </w:rPr>
              <w:t>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29F650C6" w14:textId="77777777" w:rsidR="00FA372D" w:rsidRPr="00D31380" w:rsidRDefault="00FA372D" w:rsidP="00FA372D">
            <w:pPr>
              <w:rPr>
                <w:rFonts w:asciiTheme="minorEastAsia" w:hAnsiTheme="minorEastAsia"/>
              </w:rPr>
            </w:pPr>
            <w:r w:rsidRPr="00D31380">
              <w:rPr>
                <w:rFonts w:asciiTheme="minorEastAsia" w:hAnsiTheme="minorEastAsia"/>
              </w:rPr>
              <w:t>2401</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9859791" w14:textId="77777777" w:rsidR="00FA372D" w:rsidRPr="00D31380" w:rsidRDefault="00FA372D" w:rsidP="00FA372D">
            <w:pPr>
              <w:rPr>
                <w:rFonts w:asciiTheme="minorEastAsia" w:hAnsiTheme="minorEastAsia"/>
              </w:rPr>
            </w:pPr>
            <w:r w:rsidRPr="00D31380">
              <w:rPr>
                <w:rFonts w:asciiTheme="minorEastAsia" w:hAnsiTheme="minorEastAsia"/>
              </w:rPr>
              <w:t>27.75</w:t>
            </w:r>
          </w:p>
        </w:tc>
        <w:tc>
          <w:tcPr>
            <w:tcW w:w="1199" w:type="dxa"/>
            <w:tcBorders>
              <w:top w:val="single" w:sz="8" w:space="0" w:color="AEAEAE"/>
              <w:left w:val="single" w:sz="8" w:space="0" w:color="E0E0E0"/>
              <w:bottom w:val="single" w:sz="8" w:space="0" w:color="AEAEAE"/>
              <w:right w:val="nil"/>
            </w:tcBorders>
            <w:shd w:val="clear" w:color="auto" w:fill="FFFFFF"/>
          </w:tcPr>
          <w:p w14:paraId="45147522" w14:textId="77777777" w:rsidR="00FA372D" w:rsidRPr="00D31380" w:rsidRDefault="00FA372D" w:rsidP="00FA372D">
            <w:pPr>
              <w:rPr>
                <w:rFonts w:asciiTheme="minorEastAsia" w:hAnsiTheme="minorEastAsia"/>
              </w:rPr>
            </w:pPr>
            <w:r w:rsidRPr="00D31380">
              <w:rPr>
                <w:rFonts w:asciiTheme="minorEastAsia" w:hAnsiTheme="minorEastAsia"/>
              </w:rPr>
              <w:t>143.020</w:t>
            </w:r>
          </w:p>
        </w:tc>
      </w:tr>
      <w:tr w:rsidR="00FA372D" w:rsidRPr="00D31380" w14:paraId="02179948" w14:textId="77777777" w:rsidTr="00FA372D">
        <w:trPr>
          <w:cantSplit/>
          <w:trHeight w:val="355"/>
        </w:trPr>
        <w:tc>
          <w:tcPr>
            <w:tcW w:w="2694" w:type="dxa"/>
            <w:tcBorders>
              <w:top w:val="single" w:sz="8" w:space="0" w:color="AEAEAE"/>
              <w:left w:val="nil"/>
              <w:bottom w:val="single" w:sz="8" w:space="0" w:color="AEAEAE"/>
              <w:right w:val="nil"/>
            </w:tcBorders>
            <w:shd w:val="clear" w:color="auto" w:fill="E0E0E0"/>
          </w:tcPr>
          <w:p w14:paraId="3F519551" w14:textId="77777777" w:rsidR="00FA372D" w:rsidRPr="00D31380" w:rsidRDefault="00FA372D" w:rsidP="00FA372D">
            <w:pPr>
              <w:rPr>
                <w:rFonts w:asciiTheme="minorEastAsia" w:hAnsiTheme="minorEastAsia"/>
              </w:rPr>
            </w:pPr>
            <w:r w:rsidRPr="00D31380">
              <w:rPr>
                <w:rFonts w:asciiTheme="minorEastAsia" w:hAnsiTheme="minorEastAsia"/>
              </w:rPr>
              <w:t>Age60</w:t>
            </w:r>
          </w:p>
        </w:tc>
        <w:tc>
          <w:tcPr>
            <w:tcW w:w="1127" w:type="dxa"/>
            <w:tcBorders>
              <w:top w:val="single" w:sz="8" w:space="0" w:color="AEAEAE"/>
              <w:left w:val="nil"/>
              <w:bottom w:val="single" w:sz="8" w:space="0" w:color="AEAEAE"/>
              <w:right w:val="single" w:sz="8" w:space="0" w:color="E0E0E0"/>
            </w:tcBorders>
            <w:shd w:val="clear" w:color="auto" w:fill="FFFFFF"/>
          </w:tcPr>
          <w:p w14:paraId="37DA0863" w14:textId="77777777" w:rsidR="00FA372D" w:rsidRPr="00D31380" w:rsidRDefault="00FA372D" w:rsidP="00FA372D">
            <w:pPr>
              <w:rPr>
                <w:rFonts w:asciiTheme="minorEastAsia" w:hAnsiTheme="minorEastAsia"/>
              </w:rPr>
            </w:pPr>
            <w:r w:rsidRPr="00D31380">
              <w:rPr>
                <w:rFonts w:asciiTheme="minorEastAsia" w:hAnsiTheme="minorEastAsia"/>
              </w:rPr>
              <w:t>10190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42808E23" w14:textId="77777777" w:rsidR="00FA372D" w:rsidRPr="00D31380" w:rsidRDefault="00FA372D" w:rsidP="00FA372D">
            <w:pPr>
              <w:rPr>
                <w:rFonts w:asciiTheme="minorEastAsia" w:hAnsiTheme="minorEastAsia"/>
              </w:rPr>
            </w:pPr>
            <w:r w:rsidRPr="00D31380">
              <w:rPr>
                <w:rFonts w:asciiTheme="minorEastAsia" w:hAnsiTheme="minorEastAsia"/>
              </w:rPr>
              <w:t>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58D9BC31" w14:textId="77777777" w:rsidR="00FA372D" w:rsidRPr="00D31380" w:rsidRDefault="00FA372D" w:rsidP="00FA372D">
            <w:pPr>
              <w:rPr>
                <w:rFonts w:asciiTheme="minorEastAsia" w:hAnsiTheme="minorEastAsia"/>
              </w:rPr>
            </w:pPr>
            <w:r w:rsidRPr="00D31380">
              <w:rPr>
                <w:rFonts w:asciiTheme="minorEastAsia" w:hAnsiTheme="minorEastAsia"/>
              </w:rPr>
              <w:t>1</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341577B9" w14:textId="77777777" w:rsidR="00FA372D" w:rsidRPr="00D31380" w:rsidRDefault="00FA372D" w:rsidP="00FA372D">
            <w:pPr>
              <w:rPr>
                <w:rFonts w:asciiTheme="minorEastAsia" w:hAnsiTheme="minorEastAsia"/>
              </w:rPr>
            </w:pPr>
            <w:r w:rsidRPr="00D31380">
              <w:rPr>
                <w:rFonts w:asciiTheme="minorEastAsia" w:hAnsiTheme="minorEastAsia"/>
              </w:rPr>
              <w:t>.04</w:t>
            </w:r>
          </w:p>
        </w:tc>
        <w:tc>
          <w:tcPr>
            <w:tcW w:w="1199" w:type="dxa"/>
            <w:tcBorders>
              <w:top w:val="single" w:sz="8" w:space="0" w:color="AEAEAE"/>
              <w:left w:val="single" w:sz="8" w:space="0" w:color="E0E0E0"/>
              <w:bottom w:val="single" w:sz="8" w:space="0" w:color="AEAEAE"/>
              <w:right w:val="nil"/>
            </w:tcBorders>
            <w:shd w:val="clear" w:color="auto" w:fill="FFFFFF"/>
          </w:tcPr>
          <w:p w14:paraId="369EB878" w14:textId="77777777" w:rsidR="00FA372D" w:rsidRPr="00D31380" w:rsidRDefault="00FA372D" w:rsidP="00FA372D">
            <w:pPr>
              <w:rPr>
                <w:rFonts w:asciiTheme="minorEastAsia" w:hAnsiTheme="minorEastAsia"/>
              </w:rPr>
            </w:pPr>
            <w:r w:rsidRPr="00D31380">
              <w:rPr>
                <w:rFonts w:asciiTheme="minorEastAsia" w:hAnsiTheme="minorEastAsia"/>
              </w:rPr>
              <w:t>.188</w:t>
            </w:r>
          </w:p>
        </w:tc>
      </w:tr>
      <w:tr w:rsidR="00FA372D" w:rsidRPr="00D31380" w14:paraId="66503A8D" w14:textId="77777777" w:rsidTr="00FA372D">
        <w:trPr>
          <w:cantSplit/>
          <w:trHeight w:val="355"/>
        </w:trPr>
        <w:tc>
          <w:tcPr>
            <w:tcW w:w="2694" w:type="dxa"/>
            <w:tcBorders>
              <w:top w:val="single" w:sz="8" w:space="0" w:color="AEAEAE"/>
              <w:left w:val="nil"/>
              <w:bottom w:val="single" w:sz="8" w:space="0" w:color="AEAEAE"/>
              <w:right w:val="nil"/>
            </w:tcBorders>
            <w:shd w:val="clear" w:color="auto" w:fill="E0E0E0"/>
          </w:tcPr>
          <w:p w14:paraId="5E600FC8" w14:textId="77777777" w:rsidR="00FA372D" w:rsidRPr="00D31380" w:rsidRDefault="00FA372D" w:rsidP="00FA372D">
            <w:pPr>
              <w:rPr>
                <w:rFonts w:asciiTheme="minorEastAsia" w:hAnsiTheme="minorEastAsia"/>
              </w:rPr>
            </w:pPr>
            <w:r w:rsidRPr="00D31380">
              <w:rPr>
                <w:rFonts w:asciiTheme="minorEastAsia" w:hAnsiTheme="minorEastAsia"/>
              </w:rPr>
              <w:t>Wage</w:t>
            </w:r>
          </w:p>
        </w:tc>
        <w:tc>
          <w:tcPr>
            <w:tcW w:w="1127" w:type="dxa"/>
            <w:tcBorders>
              <w:top w:val="single" w:sz="8" w:space="0" w:color="AEAEAE"/>
              <w:left w:val="nil"/>
              <w:bottom w:val="single" w:sz="8" w:space="0" w:color="AEAEAE"/>
              <w:right w:val="single" w:sz="8" w:space="0" w:color="E0E0E0"/>
            </w:tcBorders>
            <w:shd w:val="clear" w:color="auto" w:fill="FFFFFF"/>
          </w:tcPr>
          <w:p w14:paraId="264A6771" w14:textId="77777777" w:rsidR="00FA372D" w:rsidRPr="00D31380" w:rsidRDefault="00FA372D" w:rsidP="00FA372D">
            <w:pPr>
              <w:rPr>
                <w:rFonts w:asciiTheme="minorEastAsia" w:hAnsiTheme="minorEastAsia"/>
              </w:rPr>
            </w:pPr>
            <w:r w:rsidRPr="00D31380">
              <w:rPr>
                <w:rFonts w:asciiTheme="minorEastAsia" w:hAnsiTheme="minorEastAsia"/>
              </w:rPr>
              <w:t>10190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0F6F273B" w14:textId="77777777" w:rsidR="00FA372D" w:rsidRPr="00D31380" w:rsidRDefault="00FA372D" w:rsidP="00FA372D">
            <w:pPr>
              <w:rPr>
                <w:rFonts w:asciiTheme="minorEastAsia" w:hAnsiTheme="minorEastAsia"/>
              </w:rPr>
            </w:pPr>
            <w:r w:rsidRPr="00D31380">
              <w:rPr>
                <w:rFonts w:asciiTheme="minorEastAsia" w:hAnsiTheme="minorEastAsia"/>
              </w:rPr>
              <w:t>25</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3640B95B" w14:textId="77777777" w:rsidR="00FA372D" w:rsidRPr="00D31380" w:rsidRDefault="00FA372D" w:rsidP="00FA372D">
            <w:pPr>
              <w:rPr>
                <w:rFonts w:asciiTheme="minorEastAsia" w:hAnsiTheme="minorEastAsia"/>
              </w:rPr>
            </w:pPr>
            <w:r w:rsidRPr="00D31380">
              <w:rPr>
                <w:rFonts w:asciiTheme="minorEastAsia" w:hAnsiTheme="minorEastAsia"/>
              </w:rPr>
              <w:t>1750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C13B75D" w14:textId="77777777" w:rsidR="00FA372D" w:rsidRPr="00D31380" w:rsidRDefault="00FA372D" w:rsidP="00FA372D">
            <w:pPr>
              <w:rPr>
                <w:rFonts w:asciiTheme="minorEastAsia" w:hAnsiTheme="minorEastAsia"/>
              </w:rPr>
            </w:pPr>
            <w:r w:rsidRPr="00D31380">
              <w:rPr>
                <w:rFonts w:asciiTheme="minorEastAsia" w:hAnsiTheme="minorEastAsia"/>
              </w:rPr>
              <w:t>539.24</w:t>
            </w:r>
          </w:p>
        </w:tc>
        <w:tc>
          <w:tcPr>
            <w:tcW w:w="1199" w:type="dxa"/>
            <w:tcBorders>
              <w:top w:val="single" w:sz="8" w:space="0" w:color="AEAEAE"/>
              <w:left w:val="single" w:sz="8" w:space="0" w:color="E0E0E0"/>
              <w:bottom w:val="single" w:sz="8" w:space="0" w:color="AEAEAE"/>
              <w:right w:val="nil"/>
            </w:tcBorders>
            <w:shd w:val="clear" w:color="auto" w:fill="FFFFFF"/>
          </w:tcPr>
          <w:p w14:paraId="4B6E6CC9" w14:textId="77777777" w:rsidR="00FA372D" w:rsidRPr="00D31380" w:rsidRDefault="00FA372D" w:rsidP="00FA372D">
            <w:pPr>
              <w:rPr>
                <w:rFonts w:asciiTheme="minorEastAsia" w:hAnsiTheme="minorEastAsia"/>
              </w:rPr>
            </w:pPr>
            <w:r w:rsidRPr="00D31380">
              <w:rPr>
                <w:rFonts w:asciiTheme="minorEastAsia" w:hAnsiTheme="minorEastAsia"/>
              </w:rPr>
              <w:t>277.997</w:t>
            </w:r>
          </w:p>
        </w:tc>
      </w:tr>
      <w:tr w:rsidR="00FA372D" w:rsidRPr="00D31380" w14:paraId="717BBD9B" w14:textId="77777777" w:rsidTr="00FA372D">
        <w:trPr>
          <w:cantSplit/>
          <w:trHeight w:val="750"/>
        </w:trPr>
        <w:tc>
          <w:tcPr>
            <w:tcW w:w="2694" w:type="dxa"/>
            <w:tcBorders>
              <w:top w:val="single" w:sz="8" w:space="0" w:color="AEAEAE"/>
              <w:left w:val="nil"/>
              <w:bottom w:val="single" w:sz="8" w:space="0" w:color="152935"/>
              <w:right w:val="nil"/>
            </w:tcBorders>
            <w:shd w:val="clear" w:color="auto" w:fill="E0E0E0"/>
          </w:tcPr>
          <w:p w14:paraId="2EE323C4" w14:textId="77777777" w:rsidR="00FA372D" w:rsidRPr="00D31380" w:rsidRDefault="00FA372D" w:rsidP="00FA372D">
            <w:pPr>
              <w:rPr>
                <w:rFonts w:asciiTheme="minorEastAsia" w:hAnsiTheme="minorEastAsia"/>
              </w:rPr>
            </w:pPr>
            <w:r w:rsidRPr="00D31380">
              <w:rPr>
                <w:rFonts w:asciiTheme="minorEastAsia" w:hAnsiTheme="minorEastAsia"/>
              </w:rPr>
              <w:t>有効なケースの数 (リストごと)</w:t>
            </w:r>
          </w:p>
        </w:tc>
        <w:tc>
          <w:tcPr>
            <w:tcW w:w="1127" w:type="dxa"/>
            <w:tcBorders>
              <w:top w:val="single" w:sz="8" w:space="0" w:color="AEAEAE"/>
              <w:left w:val="nil"/>
              <w:bottom w:val="single" w:sz="8" w:space="0" w:color="152935"/>
              <w:right w:val="single" w:sz="8" w:space="0" w:color="E0E0E0"/>
            </w:tcBorders>
            <w:shd w:val="clear" w:color="auto" w:fill="FFFFFF"/>
          </w:tcPr>
          <w:p w14:paraId="5ADFE94C" w14:textId="77777777" w:rsidR="00FA372D" w:rsidRPr="00D31380" w:rsidRDefault="00FA372D" w:rsidP="00FA372D">
            <w:pPr>
              <w:rPr>
                <w:rFonts w:asciiTheme="minorEastAsia" w:hAnsiTheme="minorEastAsia"/>
              </w:rPr>
            </w:pPr>
            <w:r w:rsidRPr="00D31380">
              <w:rPr>
                <w:rFonts w:asciiTheme="minorEastAsia" w:hAnsiTheme="minorEastAsia"/>
              </w:rPr>
              <w:t>10190</w:t>
            </w:r>
          </w:p>
        </w:tc>
        <w:tc>
          <w:tcPr>
            <w:tcW w:w="1129"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5B05F34E" w14:textId="77777777" w:rsidR="00FA372D" w:rsidRPr="00D31380" w:rsidRDefault="00FA372D" w:rsidP="00FA372D">
            <w:pPr>
              <w:rPr>
                <w:rFonts w:asciiTheme="minorEastAsia" w:hAnsiTheme="minorEastAsia"/>
              </w:rPr>
            </w:pPr>
          </w:p>
        </w:tc>
        <w:tc>
          <w:tcPr>
            <w:tcW w:w="1129"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0E53EA5B" w14:textId="77777777" w:rsidR="00FA372D" w:rsidRPr="00D31380" w:rsidRDefault="00FA372D" w:rsidP="00FA372D">
            <w:pPr>
              <w:rPr>
                <w:rFonts w:asciiTheme="minorEastAsia" w:hAnsiTheme="minorEastAsia"/>
              </w:rPr>
            </w:pPr>
          </w:p>
        </w:tc>
        <w:tc>
          <w:tcPr>
            <w:tcW w:w="1129"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44525191" w14:textId="77777777" w:rsidR="00FA372D" w:rsidRPr="00D31380" w:rsidRDefault="00FA372D" w:rsidP="00FA372D">
            <w:pPr>
              <w:rPr>
                <w:rFonts w:asciiTheme="minorEastAsia" w:hAnsiTheme="minorEastAsia"/>
              </w:rPr>
            </w:pPr>
          </w:p>
        </w:tc>
        <w:tc>
          <w:tcPr>
            <w:tcW w:w="1199" w:type="dxa"/>
            <w:tcBorders>
              <w:top w:val="single" w:sz="8" w:space="0" w:color="AEAEAE"/>
              <w:left w:val="single" w:sz="8" w:space="0" w:color="E0E0E0"/>
              <w:bottom w:val="single" w:sz="8" w:space="0" w:color="152935"/>
              <w:right w:val="nil"/>
            </w:tcBorders>
            <w:shd w:val="clear" w:color="auto" w:fill="FFFFFF"/>
            <w:vAlign w:val="center"/>
          </w:tcPr>
          <w:p w14:paraId="250FFD78" w14:textId="77777777" w:rsidR="00FA372D" w:rsidRPr="00D31380" w:rsidRDefault="00FA372D" w:rsidP="00FA372D">
            <w:pPr>
              <w:rPr>
                <w:rFonts w:asciiTheme="minorEastAsia" w:hAnsiTheme="minorEastAsia"/>
              </w:rPr>
            </w:pPr>
          </w:p>
        </w:tc>
      </w:tr>
    </w:tbl>
    <w:p w14:paraId="74804C3D" w14:textId="77777777" w:rsidR="00430672" w:rsidRPr="00D31380" w:rsidRDefault="00430672" w:rsidP="00AA797C">
      <w:pPr>
        <w:rPr>
          <w:rFonts w:asciiTheme="minorEastAsia" w:hAnsiTheme="minorEastAsia"/>
        </w:rPr>
      </w:pPr>
    </w:p>
    <w:p w14:paraId="2ABD09E0" w14:textId="480B4A36" w:rsidR="0087318B" w:rsidRPr="00D31380" w:rsidRDefault="00B54984" w:rsidP="0087318B">
      <w:pPr>
        <w:rPr>
          <w:rFonts w:asciiTheme="minorEastAsia" w:hAnsiTheme="minorEastAsia"/>
        </w:rPr>
      </w:pPr>
      <w:r w:rsidRPr="00D31380">
        <w:rPr>
          <w:rFonts w:asciiTheme="minorEastAsia" w:hAnsiTheme="minorEastAsia" w:hint="eastAsia"/>
        </w:rPr>
        <w:t>表</w:t>
      </w:r>
      <w:r w:rsidR="00E27E2D" w:rsidRPr="00D31380">
        <w:rPr>
          <w:rFonts w:asciiTheme="minorEastAsia" w:hAnsiTheme="minorEastAsia"/>
        </w:rPr>
        <w:t>20</w:t>
      </w:r>
      <w:r w:rsidR="0087318B" w:rsidRPr="00D31380">
        <w:rPr>
          <w:rFonts w:asciiTheme="minorEastAsia" w:hAnsiTheme="minorEastAsia" w:hint="eastAsia"/>
        </w:rPr>
        <w:t>：記述統計量</w:t>
      </w:r>
      <w:r w:rsidR="0015493D" w:rsidRPr="00D31380">
        <w:rPr>
          <w:rFonts w:asciiTheme="minorEastAsia" w:hAnsiTheme="minorEastAsia"/>
        </w:rPr>
        <w:t xml:space="preserve"> 2007</w:t>
      </w:r>
      <w:r w:rsidR="0087318B" w:rsidRPr="00D31380">
        <w:rPr>
          <w:rFonts w:asciiTheme="minorEastAsia" w:hAnsiTheme="minorEastAsia"/>
        </w:rPr>
        <w:t>(Secondary)</w:t>
      </w:r>
    </w:p>
    <w:tbl>
      <w:tblPr>
        <w:tblW w:w="84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692"/>
        <w:gridCol w:w="1127"/>
        <w:gridCol w:w="1129"/>
        <w:gridCol w:w="1129"/>
        <w:gridCol w:w="1129"/>
        <w:gridCol w:w="1198"/>
      </w:tblGrid>
      <w:tr w:rsidR="00FA372D" w:rsidRPr="00D31380" w14:paraId="1F5EDF88" w14:textId="77777777" w:rsidTr="00FA372D">
        <w:trPr>
          <w:cantSplit/>
          <w:trHeight w:val="374"/>
        </w:trPr>
        <w:tc>
          <w:tcPr>
            <w:tcW w:w="2692" w:type="dxa"/>
            <w:tcBorders>
              <w:top w:val="nil"/>
              <w:left w:val="nil"/>
              <w:bottom w:val="single" w:sz="8" w:space="0" w:color="152935"/>
              <w:right w:val="nil"/>
            </w:tcBorders>
            <w:shd w:val="clear" w:color="auto" w:fill="FFFFFF"/>
            <w:vAlign w:val="bottom"/>
          </w:tcPr>
          <w:p w14:paraId="4A821132" w14:textId="77777777" w:rsidR="00FA372D" w:rsidRPr="00D31380" w:rsidRDefault="00FA372D" w:rsidP="00FA372D">
            <w:pPr>
              <w:rPr>
                <w:rFonts w:asciiTheme="minorEastAsia" w:hAnsiTheme="minorEastAsia"/>
              </w:rPr>
            </w:pPr>
          </w:p>
        </w:tc>
        <w:tc>
          <w:tcPr>
            <w:tcW w:w="1127" w:type="dxa"/>
            <w:tcBorders>
              <w:top w:val="nil"/>
              <w:left w:val="nil"/>
              <w:bottom w:val="single" w:sz="8" w:space="0" w:color="152935"/>
              <w:right w:val="single" w:sz="8" w:space="0" w:color="E0E0E0"/>
            </w:tcBorders>
            <w:shd w:val="clear" w:color="auto" w:fill="FFFFFF"/>
            <w:vAlign w:val="bottom"/>
          </w:tcPr>
          <w:p w14:paraId="7ADA98B5" w14:textId="77777777" w:rsidR="00FA372D" w:rsidRPr="00D31380" w:rsidRDefault="00FA372D" w:rsidP="00FA372D">
            <w:pPr>
              <w:rPr>
                <w:rFonts w:asciiTheme="minorEastAsia" w:hAnsiTheme="minorEastAsia"/>
              </w:rPr>
            </w:pPr>
            <w:r w:rsidRPr="00D31380">
              <w:rPr>
                <w:rFonts w:asciiTheme="minorEastAsia" w:hAnsiTheme="minorEastAsia"/>
              </w:rPr>
              <w:t>度数</w:t>
            </w:r>
          </w:p>
        </w:tc>
        <w:tc>
          <w:tcPr>
            <w:tcW w:w="1129" w:type="dxa"/>
            <w:tcBorders>
              <w:top w:val="nil"/>
              <w:left w:val="single" w:sz="8" w:space="0" w:color="E0E0E0"/>
              <w:bottom w:val="single" w:sz="8" w:space="0" w:color="152935"/>
              <w:right w:val="single" w:sz="8" w:space="0" w:color="E0E0E0"/>
            </w:tcBorders>
            <w:shd w:val="clear" w:color="auto" w:fill="FFFFFF"/>
            <w:vAlign w:val="bottom"/>
          </w:tcPr>
          <w:p w14:paraId="2F214706" w14:textId="77777777" w:rsidR="00FA372D" w:rsidRPr="00D31380" w:rsidRDefault="00FA372D" w:rsidP="00FA372D">
            <w:pPr>
              <w:rPr>
                <w:rFonts w:asciiTheme="minorEastAsia" w:hAnsiTheme="minorEastAsia"/>
              </w:rPr>
            </w:pPr>
            <w:r w:rsidRPr="00D31380">
              <w:rPr>
                <w:rFonts w:asciiTheme="minorEastAsia" w:hAnsiTheme="minorEastAsia"/>
              </w:rPr>
              <w:t>最小値</w:t>
            </w:r>
          </w:p>
        </w:tc>
        <w:tc>
          <w:tcPr>
            <w:tcW w:w="1129" w:type="dxa"/>
            <w:tcBorders>
              <w:top w:val="nil"/>
              <w:left w:val="single" w:sz="8" w:space="0" w:color="E0E0E0"/>
              <w:bottom w:val="single" w:sz="8" w:space="0" w:color="152935"/>
              <w:right w:val="single" w:sz="8" w:space="0" w:color="E0E0E0"/>
            </w:tcBorders>
            <w:shd w:val="clear" w:color="auto" w:fill="FFFFFF"/>
            <w:vAlign w:val="bottom"/>
          </w:tcPr>
          <w:p w14:paraId="2AAE80FB" w14:textId="77777777" w:rsidR="00FA372D" w:rsidRPr="00D31380" w:rsidRDefault="00FA372D" w:rsidP="00FA372D">
            <w:pPr>
              <w:rPr>
                <w:rFonts w:asciiTheme="minorEastAsia" w:hAnsiTheme="minorEastAsia"/>
              </w:rPr>
            </w:pPr>
            <w:r w:rsidRPr="00D31380">
              <w:rPr>
                <w:rFonts w:asciiTheme="minorEastAsia" w:hAnsiTheme="minorEastAsia"/>
              </w:rPr>
              <w:t>最大値</w:t>
            </w:r>
          </w:p>
        </w:tc>
        <w:tc>
          <w:tcPr>
            <w:tcW w:w="1129" w:type="dxa"/>
            <w:tcBorders>
              <w:top w:val="nil"/>
              <w:left w:val="single" w:sz="8" w:space="0" w:color="E0E0E0"/>
              <w:bottom w:val="single" w:sz="8" w:space="0" w:color="152935"/>
              <w:right w:val="single" w:sz="8" w:space="0" w:color="E0E0E0"/>
            </w:tcBorders>
            <w:shd w:val="clear" w:color="auto" w:fill="FFFFFF"/>
            <w:vAlign w:val="bottom"/>
          </w:tcPr>
          <w:p w14:paraId="0396E1D2" w14:textId="77777777" w:rsidR="00FA372D" w:rsidRPr="00D31380" w:rsidRDefault="00FA372D" w:rsidP="00FA372D">
            <w:pPr>
              <w:rPr>
                <w:rFonts w:asciiTheme="minorEastAsia" w:hAnsiTheme="minorEastAsia"/>
              </w:rPr>
            </w:pPr>
            <w:r w:rsidRPr="00D31380">
              <w:rPr>
                <w:rFonts w:asciiTheme="minorEastAsia" w:hAnsiTheme="minorEastAsia"/>
              </w:rPr>
              <w:t>平均値</w:t>
            </w:r>
          </w:p>
        </w:tc>
        <w:tc>
          <w:tcPr>
            <w:tcW w:w="1198" w:type="dxa"/>
            <w:tcBorders>
              <w:top w:val="nil"/>
              <w:left w:val="single" w:sz="8" w:space="0" w:color="E0E0E0"/>
              <w:bottom w:val="single" w:sz="8" w:space="0" w:color="152935"/>
              <w:right w:val="nil"/>
            </w:tcBorders>
            <w:shd w:val="clear" w:color="auto" w:fill="FFFFFF"/>
            <w:vAlign w:val="bottom"/>
          </w:tcPr>
          <w:p w14:paraId="4E61F773" w14:textId="77777777" w:rsidR="00FA372D" w:rsidRPr="00D31380" w:rsidRDefault="00FA372D" w:rsidP="00FA372D">
            <w:pPr>
              <w:rPr>
                <w:rFonts w:asciiTheme="minorEastAsia" w:hAnsiTheme="minorEastAsia"/>
              </w:rPr>
            </w:pPr>
            <w:r w:rsidRPr="00D31380">
              <w:rPr>
                <w:rFonts w:asciiTheme="minorEastAsia" w:hAnsiTheme="minorEastAsia"/>
              </w:rPr>
              <w:t>標準偏差</w:t>
            </w:r>
          </w:p>
        </w:tc>
      </w:tr>
      <w:tr w:rsidR="00FA372D" w:rsidRPr="00D31380" w14:paraId="16DA3229" w14:textId="77777777" w:rsidTr="00FA372D">
        <w:trPr>
          <w:cantSplit/>
          <w:trHeight w:val="333"/>
        </w:trPr>
        <w:tc>
          <w:tcPr>
            <w:tcW w:w="2692" w:type="dxa"/>
            <w:tcBorders>
              <w:top w:val="single" w:sz="8" w:space="0" w:color="152935"/>
              <w:left w:val="nil"/>
              <w:bottom w:val="single" w:sz="8" w:space="0" w:color="AEAEAE"/>
              <w:right w:val="nil"/>
            </w:tcBorders>
            <w:shd w:val="clear" w:color="auto" w:fill="E0E0E0"/>
          </w:tcPr>
          <w:p w14:paraId="15B21556" w14:textId="77777777" w:rsidR="00FA372D" w:rsidRPr="00D31380" w:rsidRDefault="00FA372D" w:rsidP="00FA372D">
            <w:pPr>
              <w:rPr>
                <w:rFonts w:asciiTheme="minorEastAsia" w:hAnsiTheme="minorEastAsia"/>
              </w:rPr>
            </w:pPr>
            <w:r w:rsidRPr="00D31380">
              <w:rPr>
                <w:rFonts w:asciiTheme="minorEastAsia" w:hAnsiTheme="minorEastAsia"/>
              </w:rPr>
              <w:t>Metro</w:t>
            </w:r>
          </w:p>
        </w:tc>
        <w:tc>
          <w:tcPr>
            <w:tcW w:w="1127" w:type="dxa"/>
            <w:tcBorders>
              <w:top w:val="single" w:sz="8" w:space="0" w:color="152935"/>
              <w:left w:val="nil"/>
              <w:bottom w:val="single" w:sz="8" w:space="0" w:color="AEAEAE"/>
              <w:right w:val="single" w:sz="8" w:space="0" w:color="E0E0E0"/>
            </w:tcBorders>
            <w:shd w:val="clear" w:color="auto" w:fill="FFFFFF"/>
          </w:tcPr>
          <w:p w14:paraId="6BE94F2B" w14:textId="77777777" w:rsidR="00FA372D" w:rsidRPr="00D31380" w:rsidRDefault="00FA372D" w:rsidP="00FA372D">
            <w:pPr>
              <w:rPr>
                <w:rFonts w:asciiTheme="minorEastAsia" w:hAnsiTheme="minorEastAsia"/>
              </w:rPr>
            </w:pPr>
            <w:r w:rsidRPr="00D31380">
              <w:rPr>
                <w:rFonts w:asciiTheme="minorEastAsia" w:hAnsiTheme="minorEastAsia"/>
              </w:rPr>
              <w:t>21927</w:t>
            </w:r>
          </w:p>
        </w:tc>
        <w:tc>
          <w:tcPr>
            <w:tcW w:w="1129" w:type="dxa"/>
            <w:tcBorders>
              <w:top w:val="single" w:sz="8" w:space="0" w:color="152935"/>
              <w:left w:val="single" w:sz="8" w:space="0" w:color="E0E0E0"/>
              <w:bottom w:val="single" w:sz="8" w:space="0" w:color="AEAEAE"/>
              <w:right w:val="single" w:sz="8" w:space="0" w:color="E0E0E0"/>
            </w:tcBorders>
            <w:shd w:val="clear" w:color="auto" w:fill="FFFFFF"/>
          </w:tcPr>
          <w:p w14:paraId="708F1709" w14:textId="77777777" w:rsidR="00FA372D" w:rsidRPr="00D31380" w:rsidRDefault="00FA372D" w:rsidP="00FA372D">
            <w:pPr>
              <w:rPr>
                <w:rFonts w:asciiTheme="minorEastAsia" w:hAnsiTheme="minorEastAsia"/>
              </w:rPr>
            </w:pPr>
            <w:r w:rsidRPr="00D31380">
              <w:rPr>
                <w:rFonts w:asciiTheme="minorEastAsia" w:hAnsiTheme="minorEastAsia"/>
              </w:rPr>
              <w:t>0</w:t>
            </w:r>
          </w:p>
        </w:tc>
        <w:tc>
          <w:tcPr>
            <w:tcW w:w="1129" w:type="dxa"/>
            <w:tcBorders>
              <w:top w:val="single" w:sz="8" w:space="0" w:color="152935"/>
              <w:left w:val="single" w:sz="8" w:space="0" w:color="E0E0E0"/>
              <w:bottom w:val="single" w:sz="8" w:space="0" w:color="AEAEAE"/>
              <w:right w:val="single" w:sz="8" w:space="0" w:color="E0E0E0"/>
            </w:tcBorders>
            <w:shd w:val="clear" w:color="auto" w:fill="FFFFFF"/>
          </w:tcPr>
          <w:p w14:paraId="3C739C32" w14:textId="77777777" w:rsidR="00FA372D" w:rsidRPr="00D31380" w:rsidRDefault="00FA372D" w:rsidP="00FA372D">
            <w:pPr>
              <w:rPr>
                <w:rFonts w:asciiTheme="minorEastAsia" w:hAnsiTheme="minorEastAsia"/>
              </w:rPr>
            </w:pPr>
            <w:r w:rsidRPr="00D31380">
              <w:rPr>
                <w:rFonts w:asciiTheme="minorEastAsia" w:hAnsiTheme="minorEastAsia"/>
              </w:rPr>
              <w:t>1</w:t>
            </w:r>
          </w:p>
        </w:tc>
        <w:tc>
          <w:tcPr>
            <w:tcW w:w="1129" w:type="dxa"/>
            <w:tcBorders>
              <w:top w:val="single" w:sz="8" w:space="0" w:color="152935"/>
              <w:left w:val="single" w:sz="8" w:space="0" w:color="E0E0E0"/>
              <w:bottom w:val="single" w:sz="8" w:space="0" w:color="AEAEAE"/>
              <w:right w:val="single" w:sz="8" w:space="0" w:color="E0E0E0"/>
            </w:tcBorders>
            <w:shd w:val="clear" w:color="auto" w:fill="FFFFFF"/>
          </w:tcPr>
          <w:p w14:paraId="3A3C019B" w14:textId="77777777" w:rsidR="00FA372D" w:rsidRPr="00D31380" w:rsidRDefault="00FA372D" w:rsidP="00FA372D">
            <w:pPr>
              <w:rPr>
                <w:rFonts w:asciiTheme="minorEastAsia" w:hAnsiTheme="minorEastAsia"/>
              </w:rPr>
            </w:pPr>
            <w:r w:rsidRPr="00D31380">
              <w:rPr>
                <w:rFonts w:asciiTheme="minorEastAsia" w:hAnsiTheme="minorEastAsia"/>
              </w:rPr>
              <w:t>.29</w:t>
            </w:r>
          </w:p>
        </w:tc>
        <w:tc>
          <w:tcPr>
            <w:tcW w:w="1198" w:type="dxa"/>
            <w:tcBorders>
              <w:top w:val="single" w:sz="8" w:space="0" w:color="152935"/>
              <w:left w:val="single" w:sz="8" w:space="0" w:color="E0E0E0"/>
              <w:bottom w:val="single" w:sz="8" w:space="0" w:color="AEAEAE"/>
              <w:right w:val="nil"/>
            </w:tcBorders>
            <w:shd w:val="clear" w:color="auto" w:fill="FFFFFF"/>
          </w:tcPr>
          <w:p w14:paraId="2B16702D" w14:textId="77777777" w:rsidR="00FA372D" w:rsidRPr="00D31380" w:rsidRDefault="00FA372D" w:rsidP="00FA372D">
            <w:pPr>
              <w:rPr>
                <w:rFonts w:asciiTheme="minorEastAsia" w:hAnsiTheme="minorEastAsia"/>
              </w:rPr>
            </w:pPr>
            <w:r w:rsidRPr="00D31380">
              <w:rPr>
                <w:rFonts w:asciiTheme="minorEastAsia" w:hAnsiTheme="minorEastAsia"/>
              </w:rPr>
              <w:t>.452</w:t>
            </w:r>
          </w:p>
        </w:tc>
      </w:tr>
      <w:tr w:rsidR="00FA372D" w:rsidRPr="00D31380" w14:paraId="2A1E5207" w14:textId="77777777" w:rsidTr="00FA372D">
        <w:trPr>
          <w:cantSplit/>
          <w:trHeight w:val="354"/>
        </w:trPr>
        <w:tc>
          <w:tcPr>
            <w:tcW w:w="2692" w:type="dxa"/>
            <w:tcBorders>
              <w:top w:val="single" w:sz="8" w:space="0" w:color="AEAEAE"/>
              <w:left w:val="nil"/>
              <w:bottom w:val="single" w:sz="8" w:space="0" w:color="AEAEAE"/>
              <w:right w:val="nil"/>
            </w:tcBorders>
            <w:shd w:val="clear" w:color="auto" w:fill="E0E0E0"/>
          </w:tcPr>
          <w:p w14:paraId="4BC31121" w14:textId="77777777" w:rsidR="00FA372D" w:rsidRPr="00D31380" w:rsidRDefault="00FA372D" w:rsidP="00FA372D">
            <w:pPr>
              <w:rPr>
                <w:rFonts w:asciiTheme="minorEastAsia" w:hAnsiTheme="minorEastAsia"/>
              </w:rPr>
            </w:pPr>
            <w:r w:rsidRPr="00D31380">
              <w:rPr>
                <w:rFonts w:asciiTheme="minorEastAsia" w:hAnsiTheme="minorEastAsia"/>
              </w:rPr>
              <w:t>Large</w:t>
            </w:r>
          </w:p>
        </w:tc>
        <w:tc>
          <w:tcPr>
            <w:tcW w:w="1127" w:type="dxa"/>
            <w:tcBorders>
              <w:top w:val="single" w:sz="8" w:space="0" w:color="AEAEAE"/>
              <w:left w:val="nil"/>
              <w:bottom w:val="single" w:sz="8" w:space="0" w:color="AEAEAE"/>
              <w:right w:val="single" w:sz="8" w:space="0" w:color="E0E0E0"/>
            </w:tcBorders>
            <w:shd w:val="clear" w:color="auto" w:fill="FFFFFF"/>
          </w:tcPr>
          <w:p w14:paraId="15750EB6" w14:textId="77777777" w:rsidR="00FA372D" w:rsidRPr="00D31380" w:rsidRDefault="00FA372D" w:rsidP="00FA372D">
            <w:pPr>
              <w:rPr>
                <w:rFonts w:asciiTheme="minorEastAsia" w:hAnsiTheme="minorEastAsia"/>
              </w:rPr>
            </w:pPr>
            <w:r w:rsidRPr="00D31380">
              <w:rPr>
                <w:rFonts w:asciiTheme="minorEastAsia" w:hAnsiTheme="minorEastAsia"/>
              </w:rPr>
              <w:t>21927</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46C208ED" w14:textId="77777777" w:rsidR="00FA372D" w:rsidRPr="00D31380" w:rsidRDefault="00FA372D" w:rsidP="00FA372D">
            <w:pPr>
              <w:rPr>
                <w:rFonts w:asciiTheme="minorEastAsia" w:hAnsiTheme="minorEastAsia"/>
              </w:rPr>
            </w:pPr>
            <w:r w:rsidRPr="00D31380">
              <w:rPr>
                <w:rFonts w:asciiTheme="minorEastAsia" w:hAnsiTheme="minorEastAsia"/>
              </w:rPr>
              <w:t>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1CDD3767" w14:textId="77777777" w:rsidR="00FA372D" w:rsidRPr="00D31380" w:rsidRDefault="00FA372D" w:rsidP="00FA372D">
            <w:pPr>
              <w:rPr>
                <w:rFonts w:asciiTheme="minorEastAsia" w:hAnsiTheme="minorEastAsia"/>
              </w:rPr>
            </w:pPr>
            <w:r w:rsidRPr="00D31380">
              <w:rPr>
                <w:rFonts w:asciiTheme="minorEastAsia" w:hAnsiTheme="minorEastAsia"/>
              </w:rPr>
              <w:t>1</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DA332F2" w14:textId="77777777" w:rsidR="00FA372D" w:rsidRPr="00D31380" w:rsidRDefault="00FA372D" w:rsidP="00FA372D">
            <w:pPr>
              <w:rPr>
                <w:rFonts w:asciiTheme="minorEastAsia" w:hAnsiTheme="minorEastAsia"/>
              </w:rPr>
            </w:pPr>
            <w:r w:rsidRPr="00D31380">
              <w:rPr>
                <w:rFonts w:asciiTheme="minorEastAsia" w:hAnsiTheme="minorEastAsia"/>
              </w:rPr>
              <w:t>.18</w:t>
            </w:r>
          </w:p>
        </w:tc>
        <w:tc>
          <w:tcPr>
            <w:tcW w:w="1198" w:type="dxa"/>
            <w:tcBorders>
              <w:top w:val="single" w:sz="8" w:space="0" w:color="AEAEAE"/>
              <w:left w:val="single" w:sz="8" w:space="0" w:color="E0E0E0"/>
              <w:bottom w:val="single" w:sz="8" w:space="0" w:color="AEAEAE"/>
              <w:right w:val="nil"/>
            </w:tcBorders>
            <w:shd w:val="clear" w:color="auto" w:fill="FFFFFF"/>
          </w:tcPr>
          <w:p w14:paraId="28E66786" w14:textId="77777777" w:rsidR="00FA372D" w:rsidRPr="00D31380" w:rsidRDefault="00FA372D" w:rsidP="00FA372D">
            <w:pPr>
              <w:rPr>
                <w:rFonts w:asciiTheme="minorEastAsia" w:hAnsiTheme="minorEastAsia"/>
              </w:rPr>
            </w:pPr>
            <w:r w:rsidRPr="00D31380">
              <w:rPr>
                <w:rFonts w:asciiTheme="minorEastAsia" w:hAnsiTheme="minorEastAsia"/>
              </w:rPr>
              <w:t>.383</w:t>
            </w:r>
          </w:p>
        </w:tc>
      </w:tr>
      <w:tr w:rsidR="00FA372D" w:rsidRPr="00D31380" w14:paraId="696E0414" w14:textId="77777777" w:rsidTr="00FA372D">
        <w:trPr>
          <w:cantSplit/>
          <w:trHeight w:val="354"/>
        </w:trPr>
        <w:tc>
          <w:tcPr>
            <w:tcW w:w="2692" w:type="dxa"/>
            <w:tcBorders>
              <w:top w:val="single" w:sz="8" w:space="0" w:color="AEAEAE"/>
              <w:left w:val="nil"/>
              <w:bottom w:val="single" w:sz="8" w:space="0" w:color="AEAEAE"/>
              <w:right w:val="nil"/>
            </w:tcBorders>
            <w:shd w:val="clear" w:color="auto" w:fill="E0E0E0"/>
          </w:tcPr>
          <w:p w14:paraId="683DA1EB" w14:textId="77777777" w:rsidR="00FA372D" w:rsidRPr="00D31380" w:rsidRDefault="00FA372D" w:rsidP="00FA372D">
            <w:pPr>
              <w:rPr>
                <w:rFonts w:asciiTheme="minorEastAsia" w:hAnsiTheme="minorEastAsia"/>
              </w:rPr>
            </w:pPr>
            <w:r w:rsidRPr="00D31380">
              <w:rPr>
                <w:rFonts w:asciiTheme="minorEastAsia" w:hAnsiTheme="minorEastAsia"/>
              </w:rPr>
              <w:t>Small</w:t>
            </w:r>
          </w:p>
        </w:tc>
        <w:tc>
          <w:tcPr>
            <w:tcW w:w="1127" w:type="dxa"/>
            <w:tcBorders>
              <w:top w:val="single" w:sz="8" w:space="0" w:color="AEAEAE"/>
              <w:left w:val="nil"/>
              <w:bottom w:val="single" w:sz="8" w:space="0" w:color="AEAEAE"/>
              <w:right w:val="single" w:sz="8" w:space="0" w:color="E0E0E0"/>
            </w:tcBorders>
            <w:shd w:val="clear" w:color="auto" w:fill="FFFFFF"/>
          </w:tcPr>
          <w:p w14:paraId="1F79AA3C" w14:textId="77777777" w:rsidR="00FA372D" w:rsidRPr="00D31380" w:rsidRDefault="00FA372D" w:rsidP="00FA372D">
            <w:pPr>
              <w:rPr>
                <w:rFonts w:asciiTheme="minorEastAsia" w:hAnsiTheme="minorEastAsia"/>
              </w:rPr>
            </w:pPr>
            <w:r w:rsidRPr="00D31380">
              <w:rPr>
                <w:rFonts w:asciiTheme="minorEastAsia" w:hAnsiTheme="minorEastAsia"/>
              </w:rPr>
              <w:t>21927</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19848EEC" w14:textId="77777777" w:rsidR="00FA372D" w:rsidRPr="00D31380" w:rsidRDefault="00FA372D" w:rsidP="00FA372D">
            <w:pPr>
              <w:rPr>
                <w:rFonts w:asciiTheme="minorEastAsia" w:hAnsiTheme="minorEastAsia"/>
              </w:rPr>
            </w:pPr>
            <w:r w:rsidRPr="00D31380">
              <w:rPr>
                <w:rFonts w:asciiTheme="minorEastAsia" w:hAnsiTheme="minorEastAsia"/>
              </w:rPr>
              <w:t>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0D6BC662" w14:textId="77777777" w:rsidR="00FA372D" w:rsidRPr="00D31380" w:rsidRDefault="00FA372D" w:rsidP="00FA372D">
            <w:pPr>
              <w:rPr>
                <w:rFonts w:asciiTheme="minorEastAsia" w:hAnsiTheme="minorEastAsia"/>
              </w:rPr>
            </w:pPr>
            <w:r w:rsidRPr="00D31380">
              <w:rPr>
                <w:rFonts w:asciiTheme="minorEastAsia" w:hAnsiTheme="minorEastAsia"/>
              </w:rPr>
              <w:t>1</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7AA65E7C" w14:textId="77777777" w:rsidR="00FA372D" w:rsidRPr="00D31380" w:rsidRDefault="00FA372D" w:rsidP="00FA372D">
            <w:pPr>
              <w:rPr>
                <w:rFonts w:asciiTheme="minorEastAsia" w:hAnsiTheme="minorEastAsia"/>
              </w:rPr>
            </w:pPr>
            <w:r w:rsidRPr="00D31380">
              <w:rPr>
                <w:rFonts w:asciiTheme="minorEastAsia" w:hAnsiTheme="minorEastAsia"/>
              </w:rPr>
              <w:t>.50</w:t>
            </w:r>
          </w:p>
        </w:tc>
        <w:tc>
          <w:tcPr>
            <w:tcW w:w="1198" w:type="dxa"/>
            <w:tcBorders>
              <w:top w:val="single" w:sz="8" w:space="0" w:color="AEAEAE"/>
              <w:left w:val="single" w:sz="8" w:space="0" w:color="E0E0E0"/>
              <w:bottom w:val="single" w:sz="8" w:space="0" w:color="AEAEAE"/>
              <w:right w:val="nil"/>
            </w:tcBorders>
            <w:shd w:val="clear" w:color="auto" w:fill="FFFFFF"/>
          </w:tcPr>
          <w:p w14:paraId="5B83C6C9" w14:textId="77777777" w:rsidR="00FA372D" w:rsidRPr="00D31380" w:rsidRDefault="00FA372D" w:rsidP="00FA372D">
            <w:pPr>
              <w:rPr>
                <w:rFonts w:asciiTheme="minorEastAsia" w:hAnsiTheme="minorEastAsia"/>
              </w:rPr>
            </w:pPr>
            <w:r w:rsidRPr="00D31380">
              <w:rPr>
                <w:rFonts w:asciiTheme="minorEastAsia" w:hAnsiTheme="minorEastAsia"/>
              </w:rPr>
              <w:t>.500</w:t>
            </w:r>
          </w:p>
        </w:tc>
      </w:tr>
      <w:tr w:rsidR="00FA372D" w:rsidRPr="00D31380" w14:paraId="6E137176" w14:textId="77777777" w:rsidTr="00FA372D">
        <w:trPr>
          <w:cantSplit/>
          <w:trHeight w:val="354"/>
        </w:trPr>
        <w:tc>
          <w:tcPr>
            <w:tcW w:w="2692" w:type="dxa"/>
            <w:tcBorders>
              <w:top w:val="single" w:sz="8" w:space="0" w:color="AEAEAE"/>
              <w:left w:val="nil"/>
              <w:bottom w:val="single" w:sz="8" w:space="0" w:color="AEAEAE"/>
              <w:right w:val="nil"/>
            </w:tcBorders>
            <w:shd w:val="clear" w:color="auto" w:fill="E0E0E0"/>
          </w:tcPr>
          <w:p w14:paraId="3C9F6528" w14:textId="77777777" w:rsidR="00FA372D" w:rsidRPr="00D31380" w:rsidRDefault="00FA372D" w:rsidP="00FA372D">
            <w:pPr>
              <w:rPr>
                <w:rFonts w:asciiTheme="minorEastAsia" w:hAnsiTheme="minorEastAsia"/>
              </w:rPr>
            </w:pPr>
            <w:r w:rsidRPr="00D31380">
              <w:rPr>
                <w:rFonts w:asciiTheme="minorEastAsia" w:hAnsiTheme="minorEastAsia"/>
              </w:rPr>
              <w:t>Female</w:t>
            </w:r>
          </w:p>
        </w:tc>
        <w:tc>
          <w:tcPr>
            <w:tcW w:w="1127" w:type="dxa"/>
            <w:tcBorders>
              <w:top w:val="single" w:sz="8" w:space="0" w:color="AEAEAE"/>
              <w:left w:val="nil"/>
              <w:bottom w:val="single" w:sz="8" w:space="0" w:color="AEAEAE"/>
              <w:right w:val="single" w:sz="8" w:space="0" w:color="E0E0E0"/>
            </w:tcBorders>
            <w:shd w:val="clear" w:color="auto" w:fill="FFFFFF"/>
          </w:tcPr>
          <w:p w14:paraId="49F88CF7" w14:textId="77777777" w:rsidR="00FA372D" w:rsidRPr="00D31380" w:rsidRDefault="00FA372D" w:rsidP="00FA372D">
            <w:pPr>
              <w:rPr>
                <w:rFonts w:asciiTheme="minorEastAsia" w:hAnsiTheme="minorEastAsia"/>
              </w:rPr>
            </w:pPr>
            <w:r w:rsidRPr="00D31380">
              <w:rPr>
                <w:rFonts w:asciiTheme="minorEastAsia" w:hAnsiTheme="minorEastAsia"/>
              </w:rPr>
              <w:t>21927</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5F44CCF9" w14:textId="77777777" w:rsidR="00FA372D" w:rsidRPr="00D31380" w:rsidRDefault="00FA372D" w:rsidP="00FA372D">
            <w:pPr>
              <w:rPr>
                <w:rFonts w:asciiTheme="minorEastAsia" w:hAnsiTheme="minorEastAsia"/>
              </w:rPr>
            </w:pPr>
            <w:r w:rsidRPr="00D31380">
              <w:rPr>
                <w:rFonts w:asciiTheme="minorEastAsia" w:hAnsiTheme="minorEastAsia"/>
              </w:rPr>
              <w:t>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D786637" w14:textId="77777777" w:rsidR="00FA372D" w:rsidRPr="00D31380" w:rsidRDefault="00FA372D" w:rsidP="00FA372D">
            <w:pPr>
              <w:rPr>
                <w:rFonts w:asciiTheme="minorEastAsia" w:hAnsiTheme="minorEastAsia"/>
              </w:rPr>
            </w:pPr>
            <w:r w:rsidRPr="00D31380">
              <w:rPr>
                <w:rFonts w:asciiTheme="minorEastAsia" w:hAnsiTheme="minorEastAsia"/>
              </w:rPr>
              <w:t>1</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3EF62C30" w14:textId="77777777" w:rsidR="00FA372D" w:rsidRPr="00D31380" w:rsidRDefault="00FA372D" w:rsidP="00FA372D">
            <w:pPr>
              <w:rPr>
                <w:rFonts w:asciiTheme="minorEastAsia" w:hAnsiTheme="minorEastAsia"/>
              </w:rPr>
            </w:pPr>
            <w:r w:rsidRPr="00D31380">
              <w:rPr>
                <w:rFonts w:asciiTheme="minorEastAsia" w:hAnsiTheme="minorEastAsia"/>
              </w:rPr>
              <w:t>.60</w:t>
            </w:r>
          </w:p>
        </w:tc>
        <w:tc>
          <w:tcPr>
            <w:tcW w:w="1198" w:type="dxa"/>
            <w:tcBorders>
              <w:top w:val="single" w:sz="8" w:space="0" w:color="AEAEAE"/>
              <w:left w:val="single" w:sz="8" w:space="0" w:color="E0E0E0"/>
              <w:bottom w:val="single" w:sz="8" w:space="0" w:color="AEAEAE"/>
              <w:right w:val="nil"/>
            </w:tcBorders>
            <w:shd w:val="clear" w:color="auto" w:fill="FFFFFF"/>
          </w:tcPr>
          <w:p w14:paraId="050A0FF9" w14:textId="77777777" w:rsidR="00FA372D" w:rsidRPr="00D31380" w:rsidRDefault="00FA372D" w:rsidP="00FA372D">
            <w:pPr>
              <w:rPr>
                <w:rFonts w:asciiTheme="minorEastAsia" w:hAnsiTheme="minorEastAsia"/>
              </w:rPr>
            </w:pPr>
            <w:r w:rsidRPr="00D31380">
              <w:rPr>
                <w:rFonts w:asciiTheme="minorEastAsia" w:hAnsiTheme="minorEastAsia"/>
              </w:rPr>
              <w:t>.490</w:t>
            </w:r>
          </w:p>
        </w:tc>
      </w:tr>
      <w:tr w:rsidR="00FA372D" w:rsidRPr="00D31380" w14:paraId="094B7AE7" w14:textId="77777777" w:rsidTr="00FA372D">
        <w:trPr>
          <w:cantSplit/>
          <w:trHeight w:val="354"/>
        </w:trPr>
        <w:tc>
          <w:tcPr>
            <w:tcW w:w="2692" w:type="dxa"/>
            <w:tcBorders>
              <w:top w:val="single" w:sz="8" w:space="0" w:color="AEAEAE"/>
              <w:left w:val="nil"/>
              <w:bottom w:val="single" w:sz="8" w:space="0" w:color="AEAEAE"/>
              <w:right w:val="nil"/>
            </w:tcBorders>
            <w:shd w:val="clear" w:color="auto" w:fill="E0E0E0"/>
          </w:tcPr>
          <w:p w14:paraId="7AF4A9EF" w14:textId="77777777" w:rsidR="00FA372D" w:rsidRPr="00D31380" w:rsidRDefault="00FA372D" w:rsidP="00FA372D">
            <w:pPr>
              <w:rPr>
                <w:rFonts w:asciiTheme="minorEastAsia" w:hAnsiTheme="minorEastAsia"/>
              </w:rPr>
            </w:pPr>
            <w:r w:rsidRPr="00D31380">
              <w:rPr>
                <w:rFonts w:asciiTheme="minorEastAsia" w:hAnsiTheme="minorEastAsia"/>
              </w:rPr>
              <w:t>Ed</w:t>
            </w:r>
          </w:p>
        </w:tc>
        <w:tc>
          <w:tcPr>
            <w:tcW w:w="1127" w:type="dxa"/>
            <w:tcBorders>
              <w:top w:val="single" w:sz="8" w:space="0" w:color="AEAEAE"/>
              <w:left w:val="nil"/>
              <w:bottom w:val="single" w:sz="8" w:space="0" w:color="AEAEAE"/>
              <w:right w:val="single" w:sz="8" w:space="0" w:color="E0E0E0"/>
            </w:tcBorders>
            <w:shd w:val="clear" w:color="auto" w:fill="FFFFFF"/>
          </w:tcPr>
          <w:p w14:paraId="17282F96" w14:textId="77777777" w:rsidR="00FA372D" w:rsidRPr="00D31380" w:rsidRDefault="00FA372D" w:rsidP="00FA372D">
            <w:pPr>
              <w:rPr>
                <w:rFonts w:asciiTheme="minorEastAsia" w:hAnsiTheme="minorEastAsia"/>
              </w:rPr>
            </w:pPr>
            <w:r w:rsidRPr="00D31380">
              <w:rPr>
                <w:rFonts w:asciiTheme="minorEastAsia" w:hAnsiTheme="minorEastAsia"/>
              </w:rPr>
              <w:t>21927</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7BB64769" w14:textId="77777777" w:rsidR="00FA372D" w:rsidRPr="00D31380" w:rsidRDefault="00FA372D" w:rsidP="00FA372D">
            <w:pPr>
              <w:rPr>
                <w:rFonts w:asciiTheme="minorEastAsia" w:hAnsiTheme="minorEastAsia"/>
              </w:rPr>
            </w:pPr>
            <w:r w:rsidRPr="00D31380">
              <w:rPr>
                <w:rFonts w:asciiTheme="minorEastAsia" w:hAnsiTheme="minorEastAsia"/>
              </w:rPr>
              <w:t>9</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1ADE70A5" w14:textId="77777777" w:rsidR="00FA372D" w:rsidRPr="00D31380" w:rsidRDefault="00FA372D" w:rsidP="00FA372D">
            <w:pPr>
              <w:rPr>
                <w:rFonts w:asciiTheme="minorEastAsia" w:hAnsiTheme="minorEastAsia"/>
              </w:rPr>
            </w:pPr>
            <w:r w:rsidRPr="00D31380">
              <w:rPr>
                <w:rFonts w:asciiTheme="minorEastAsia" w:hAnsiTheme="minorEastAsia"/>
              </w:rPr>
              <w:t>18</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2943A30" w14:textId="77777777" w:rsidR="00FA372D" w:rsidRPr="00D31380" w:rsidRDefault="00FA372D" w:rsidP="00FA372D">
            <w:pPr>
              <w:rPr>
                <w:rFonts w:asciiTheme="minorEastAsia" w:hAnsiTheme="minorEastAsia"/>
              </w:rPr>
            </w:pPr>
            <w:r w:rsidRPr="00D31380">
              <w:rPr>
                <w:rFonts w:asciiTheme="minorEastAsia" w:hAnsiTheme="minorEastAsia"/>
              </w:rPr>
              <w:t>12.56</w:t>
            </w:r>
          </w:p>
        </w:tc>
        <w:tc>
          <w:tcPr>
            <w:tcW w:w="1198" w:type="dxa"/>
            <w:tcBorders>
              <w:top w:val="single" w:sz="8" w:space="0" w:color="AEAEAE"/>
              <w:left w:val="single" w:sz="8" w:space="0" w:color="E0E0E0"/>
              <w:bottom w:val="single" w:sz="8" w:space="0" w:color="AEAEAE"/>
              <w:right w:val="nil"/>
            </w:tcBorders>
            <w:shd w:val="clear" w:color="auto" w:fill="FFFFFF"/>
          </w:tcPr>
          <w:p w14:paraId="6B8931E1" w14:textId="77777777" w:rsidR="00FA372D" w:rsidRPr="00D31380" w:rsidRDefault="00FA372D" w:rsidP="00FA372D">
            <w:pPr>
              <w:rPr>
                <w:rFonts w:asciiTheme="minorEastAsia" w:hAnsiTheme="minorEastAsia"/>
              </w:rPr>
            </w:pPr>
            <w:r w:rsidRPr="00D31380">
              <w:rPr>
                <w:rFonts w:asciiTheme="minorEastAsia" w:hAnsiTheme="minorEastAsia"/>
              </w:rPr>
              <w:t>1.922</w:t>
            </w:r>
          </w:p>
        </w:tc>
      </w:tr>
      <w:tr w:rsidR="00FA372D" w:rsidRPr="00D31380" w14:paraId="2D88B0A3" w14:textId="77777777" w:rsidTr="00FA372D">
        <w:trPr>
          <w:cantSplit/>
          <w:trHeight w:val="354"/>
        </w:trPr>
        <w:tc>
          <w:tcPr>
            <w:tcW w:w="2692" w:type="dxa"/>
            <w:tcBorders>
              <w:top w:val="single" w:sz="8" w:space="0" w:color="AEAEAE"/>
              <w:left w:val="nil"/>
              <w:bottom w:val="single" w:sz="8" w:space="0" w:color="AEAEAE"/>
              <w:right w:val="nil"/>
            </w:tcBorders>
            <w:shd w:val="clear" w:color="auto" w:fill="E0E0E0"/>
          </w:tcPr>
          <w:p w14:paraId="2FB6B4A1" w14:textId="77777777" w:rsidR="00FA372D" w:rsidRPr="00D31380" w:rsidRDefault="00FA372D" w:rsidP="00FA372D">
            <w:pPr>
              <w:rPr>
                <w:rFonts w:asciiTheme="minorEastAsia" w:hAnsiTheme="minorEastAsia"/>
              </w:rPr>
            </w:pPr>
            <w:r w:rsidRPr="00D31380">
              <w:rPr>
                <w:rFonts w:asciiTheme="minorEastAsia" w:hAnsiTheme="minorEastAsia"/>
              </w:rPr>
              <w:t>Exp</w:t>
            </w:r>
          </w:p>
        </w:tc>
        <w:tc>
          <w:tcPr>
            <w:tcW w:w="1127" w:type="dxa"/>
            <w:tcBorders>
              <w:top w:val="single" w:sz="8" w:space="0" w:color="AEAEAE"/>
              <w:left w:val="nil"/>
              <w:bottom w:val="single" w:sz="8" w:space="0" w:color="AEAEAE"/>
              <w:right w:val="single" w:sz="8" w:space="0" w:color="E0E0E0"/>
            </w:tcBorders>
            <w:shd w:val="clear" w:color="auto" w:fill="FFFFFF"/>
          </w:tcPr>
          <w:p w14:paraId="0F3C4D9F" w14:textId="77777777" w:rsidR="00FA372D" w:rsidRPr="00D31380" w:rsidRDefault="00FA372D" w:rsidP="00FA372D">
            <w:pPr>
              <w:rPr>
                <w:rFonts w:asciiTheme="minorEastAsia" w:hAnsiTheme="minorEastAsia"/>
              </w:rPr>
            </w:pPr>
            <w:r w:rsidRPr="00D31380">
              <w:rPr>
                <w:rFonts w:asciiTheme="minorEastAsia" w:hAnsiTheme="minorEastAsia"/>
              </w:rPr>
              <w:t>21927</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177A8B08" w14:textId="77777777" w:rsidR="00FA372D" w:rsidRPr="00D31380" w:rsidRDefault="00FA372D" w:rsidP="00FA372D">
            <w:pPr>
              <w:rPr>
                <w:rFonts w:asciiTheme="minorEastAsia" w:hAnsiTheme="minorEastAsia"/>
              </w:rPr>
            </w:pPr>
            <w:r w:rsidRPr="00D31380">
              <w:rPr>
                <w:rFonts w:asciiTheme="minorEastAsia" w:hAnsiTheme="minorEastAsia"/>
              </w:rPr>
              <w:t>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53346335" w14:textId="77777777" w:rsidR="00FA372D" w:rsidRPr="00D31380" w:rsidRDefault="00FA372D" w:rsidP="00FA372D">
            <w:pPr>
              <w:rPr>
                <w:rFonts w:asciiTheme="minorEastAsia" w:hAnsiTheme="minorEastAsia"/>
              </w:rPr>
            </w:pPr>
            <w:r w:rsidRPr="00D31380">
              <w:rPr>
                <w:rFonts w:asciiTheme="minorEastAsia" w:hAnsiTheme="minorEastAsia"/>
              </w:rPr>
              <w:t>61</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1BCED607" w14:textId="77777777" w:rsidR="00FA372D" w:rsidRPr="00D31380" w:rsidRDefault="00FA372D" w:rsidP="00FA372D">
            <w:pPr>
              <w:rPr>
                <w:rFonts w:asciiTheme="minorEastAsia" w:hAnsiTheme="minorEastAsia"/>
              </w:rPr>
            </w:pPr>
            <w:r w:rsidRPr="00D31380">
              <w:rPr>
                <w:rFonts w:asciiTheme="minorEastAsia" w:hAnsiTheme="minorEastAsia"/>
              </w:rPr>
              <w:t>15.90</w:t>
            </w:r>
          </w:p>
        </w:tc>
        <w:tc>
          <w:tcPr>
            <w:tcW w:w="1198" w:type="dxa"/>
            <w:tcBorders>
              <w:top w:val="single" w:sz="8" w:space="0" w:color="AEAEAE"/>
              <w:left w:val="single" w:sz="8" w:space="0" w:color="E0E0E0"/>
              <w:bottom w:val="single" w:sz="8" w:space="0" w:color="AEAEAE"/>
              <w:right w:val="nil"/>
            </w:tcBorders>
            <w:shd w:val="clear" w:color="auto" w:fill="FFFFFF"/>
          </w:tcPr>
          <w:p w14:paraId="68F581FD" w14:textId="77777777" w:rsidR="00FA372D" w:rsidRPr="00D31380" w:rsidRDefault="00FA372D" w:rsidP="00FA372D">
            <w:pPr>
              <w:rPr>
                <w:rFonts w:asciiTheme="minorEastAsia" w:hAnsiTheme="minorEastAsia"/>
              </w:rPr>
            </w:pPr>
            <w:r w:rsidRPr="00D31380">
              <w:rPr>
                <w:rFonts w:asciiTheme="minorEastAsia" w:hAnsiTheme="minorEastAsia"/>
              </w:rPr>
              <w:t>13.857</w:t>
            </w:r>
          </w:p>
        </w:tc>
      </w:tr>
      <w:tr w:rsidR="00FA372D" w:rsidRPr="00D31380" w14:paraId="12A8F86E" w14:textId="77777777" w:rsidTr="00FA372D">
        <w:trPr>
          <w:cantSplit/>
          <w:trHeight w:val="354"/>
        </w:trPr>
        <w:tc>
          <w:tcPr>
            <w:tcW w:w="2692" w:type="dxa"/>
            <w:tcBorders>
              <w:top w:val="single" w:sz="8" w:space="0" w:color="AEAEAE"/>
              <w:left w:val="nil"/>
              <w:bottom w:val="single" w:sz="8" w:space="0" w:color="AEAEAE"/>
              <w:right w:val="nil"/>
            </w:tcBorders>
            <w:shd w:val="clear" w:color="auto" w:fill="E0E0E0"/>
          </w:tcPr>
          <w:p w14:paraId="6FED1C01" w14:textId="77777777" w:rsidR="00FA372D" w:rsidRPr="00D31380" w:rsidRDefault="00FA372D" w:rsidP="00FA372D">
            <w:pPr>
              <w:rPr>
                <w:rFonts w:asciiTheme="minorEastAsia" w:hAnsiTheme="minorEastAsia"/>
              </w:rPr>
            </w:pPr>
            <w:r w:rsidRPr="00D31380">
              <w:rPr>
                <w:rFonts w:asciiTheme="minorEastAsia" w:hAnsiTheme="minorEastAsia"/>
              </w:rPr>
              <w:t>Tenure</w:t>
            </w:r>
          </w:p>
        </w:tc>
        <w:tc>
          <w:tcPr>
            <w:tcW w:w="1127" w:type="dxa"/>
            <w:tcBorders>
              <w:top w:val="single" w:sz="8" w:space="0" w:color="AEAEAE"/>
              <w:left w:val="nil"/>
              <w:bottom w:val="single" w:sz="8" w:space="0" w:color="AEAEAE"/>
              <w:right w:val="single" w:sz="8" w:space="0" w:color="E0E0E0"/>
            </w:tcBorders>
            <w:shd w:val="clear" w:color="auto" w:fill="FFFFFF"/>
          </w:tcPr>
          <w:p w14:paraId="76583471" w14:textId="77777777" w:rsidR="00FA372D" w:rsidRPr="00D31380" w:rsidRDefault="00FA372D" w:rsidP="00FA372D">
            <w:pPr>
              <w:rPr>
                <w:rFonts w:asciiTheme="minorEastAsia" w:hAnsiTheme="minorEastAsia"/>
              </w:rPr>
            </w:pPr>
            <w:r w:rsidRPr="00D31380">
              <w:rPr>
                <w:rFonts w:asciiTheme="minorEastAsia" w:hAnsiTheme="minorEastAsia"/>
              </w:rPr>
              <w:t>21927</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30E0CA6A" w14:textId="77777777" w:rsidR="00FA372D" w:rsidRPr="00D31380" w:rsidRDefault="00FA372D" w:rsidP="00FA372D">
            <w:pPr>
              <w:rPr>
                <w:rFonts w:asciiTheme="minorEastAsia" w:hAnsiTheme="minorEastAsia"/>
              </w:rPr>
            </w:pPr>
            <w:r w:rsidRPr="00D31380">
              <w:rPr>
                <w:rFonts w:asciiTheme="minorEastAsia" w:hAnsiTheme="minorEastAsia"/>
              </w:rPr>
              <w:t>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3AC2059F" w14:textId="77777777" w:rsidR="00FA372D" w:rsidRPr="00D31380" w:rsidRDefault="00FA372D" w:rsidP="00FA372D">
            <w:pPr>
              <w:rPr>
                <w:rFonts w:asciiTheme="minorEastAsia" w:hAnsiTheme="minorEastAsia"/>
              </w:rPr>
            </w:pPr>
            <w:r w:rsidRPr="00D31380">
              <w:rPr>
                <w:rFonts w:asciiTheme="minorEastAsia" w:hAnsiTheme="minorEastAsia"/>
              </w:rPr>
              <w:t>59</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405E78AF" w14:textId="77777777" w:rsidR="00FA372D" w:rsidRPr="00D31380" w:rsidRDefault="00FA372D" w:rsidP="00FA372D">
            <w:pPr>
              <w:rPr>
                <w:rFonts w:asciiTheme="minorEastAsia" w:hAnsiTheme="minorEastAsia"/>
              </w:rPr>
            </w:pPr>
            <w:r w:rsidRPr="00D31380">
              <w:rPr>
                <w:rFonts w:asciiTheme="minorEastAsia" w:hAnsiTheme="minorEastAsia"/>
              </w:rPr>
              <w:t>8.40</w:t>
            </w:r>
          </w:p>
        </w:tc>
        <w:tc>
          <w:tcPr>
            <w:tcW w:w="1198" w:type="dxa"/>
            <w:tcBorders>
              <w:top w:val="single" w:sz="8" w:space="0" w:color="AEAEAE"/>
              <w:left w:val="single" w:sz="8" w:space="0" w:color="E0E0E0"/>
              <w:bottom w:val="single" w:sz="8" w:space="0" w:color="AEAEAE"/>
              <w:right w:val="nil"/>
            </w:tcBorders>
            <w:shd w:val="clear" w:color="auto" w:fill="FFFFFF"/>
          </w:tcPr>
          <w:p w14:paraId="034895D7" w14:textId="77777777" w:rsidR="00FA372D" w:rsidRPr="00D31380" w:rsidRDefault="00FA372D" w:rsidP="00FA372D">
            <w:pPr>
              <w:rPr>
                <w:rFonts w:asciiTheme="minorEastAsia" w:hAnsiTheme="minorEastAsia"/>
              </w:rPr>
            </w:pPr>
            <w:r w:rsidRPr="00D31380">
              <w:rPr>
                <w:rFonts w:asciiTheme="minorEastAsia" w:hAnsiTheme="minorEastAsia"/>
              </w:rPr>
              <w:t>9.909</w:t>
            </w:r>
          </w:p>
        </w:tc>
      </w:tr>
      <w:tr w:rsidR="00FA372D" w:rsidRPr="00D31380" w14:paraId="2DFD6FE8" w14:textId="77777777" w:rsidTr="00FA372D">
        <w:trPr>
          <w:cantSplit/>
          <w:trHeight w:val="354"/>
        </w:trPr>
        <w:tc>
          <w:tcPr>
            <w:tcW w:w="2692" w:type="dxa"/>
            <w:tcBorders>
              <w:top w:val="single" w:sz="8" w:space="0" w:color="AEAEAE"/>
              <w:left w:val="nil"/>
              <w:bottom w:val="single" w:sz="8" w:space="0" w:color="AEAEAE"/>
              <w:right w:val="nil"/>
            </w:tcBorders>
            <w:shd w:val="clear" w:color="auto" w:fill="E0E0E0"/>
          </w:tcPr>
          <w:p w14:paraId="774F4497" w14:textId="77777777" w:rsidR="00FA372D" w:rsidRPr="00D31380" w:rsidRDefault="00FA372D" w:rsidP="00FA372D">
            <w:pPr>
              <w:rPr>
                <w:rFonts w:asciiTheme="minorEastAsia" w:hAnsiTheme="minorEastAsia"/>
              </w:rPr>
            </w:pPr>
            <w:r w:rsidRPr="00D31380">
              <w:rPr>
                <w:rFonts w:asciiTheme="minorEastAsia" w:hAnsiTheme="minorEastAsia"/>
              </w:rPr>
              <w:t>Exp^</w:t>
            </w:r>
          </w:p>
        </w:tc>
        <w:tc>
          <w:tcPr>
            <w:tcW w:w="1127" w:type="dxa"/>
            <w:tcBorders>
              <w:top w:val="single" w:sz="8" w:space="0" w:color="AEAEAE"/>
              <w:left w:val="nil"/>
              <w:bottom w:val="single" w:sz="8" w:space="0" w:color="AEAEAE"/>
              <w:right w:val="single" w:sz="8" w:space="0" w:color="E0E0E0"/>
            </w:tcBorders>
            <w:shd w:val="clear" w:color="auto" w:fill="FFFFFF"/>
          </w:tcPr>
          <w:p w14:paraId="37074147" w14:textId="77777777" w:rsidR="00FA372D" w:rsidRPr="00D31380" w:rsidRDefault="00FA372D" w:rsidP="00FA372D">
            <w:pPr>
              <w:rPr>
                <w:rFonts w:asciiTheme="minorEastAsia" w:hAnsiTheme="minorEastAsia"/>
              </w:rPr>
            </w:pPr>
            <w:r w:rsidRPr="00D31380">
              <w:rPr>
                <w:rFonts w:asciiTheme="minorEastAsia" w:hAnsiTheme="minorEastAsia"/>
              </w:rPr>
              <w:t>21927</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2C601457" w14:textId="77777777" w:rsidR="00FA372D" w:rsidRPr="00D31380" w:rsidRDefault="00FA372D" w:rsidP="00FA372D">
            <w:pPr>
              <w:rPr>
                <w:rFonts w:asciiTheme="minorEastAsia" w:hAnsiTheme="minorEastAsia"/>
              </w:rPr>
            </w:pPr>
            <w:r w:rsidRPr="00D31380">
              <w:rPr>
                <w:rFonts w:asciiTheme="minorEastAsia" w:hAnsiTheme="minorEastAsia"/>
              </w:rPr>
              <w:t>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7CF91562" w14:textId="77777777" w:rsidR="00FA372D" w:rsidRPr="00D31380" w:rsidRDefault="00FA372D" w:rsidP="00FA372D">
            <w:pPr>
              <w:rPr>
                <w:rFonts w:asciiTheme="minorEastAsia" w:hAnsiTheme="minorEastAsia"/>
              </w:rPr>
            </w:pPr>
            <w:r w:rsidRPr="00D31380">
              <w:rPr>
                <w:rFonts w:asciiTheme="minorEastAsia" w:hAnsiTheme="minorEastAsia"/>
              </w:rPr>
              <w:t>3721</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7AB65140" w14:textId="77777777" w:rsidR="00FA372D" w:rsidRPr="00D31380" w:rsidRDefault="00FA372D" w:rsidP="00FA372D">
            <w:pPr>
              <w:rPr>
                <w:rFonts w:asciiTheme="minorEastAsia" w:hAnsiTheme="minorEastAsia"/>
              </w:rPr>
            </w:pPr>
            <w:r w:rsidRPr="00D31380">
              <w:rPr>
                <w:rFonts w:asciiTheme="minorEastAsia" w:hAnsiTheme="minorEastAsia"/>
              </w:rPr>
              <w:t>444.93</w:t>
            </w:r>
          </w:p>
        </w:tc>
        <w:tc>
          <w:tcPr>
            <w:tcW w:w="1198" w:type="dxa"/>
            <w:tcBorders>
              <w:top w:val="single" w:sz="8" w:space="0" w:color="AEAEAE"/>
              <w:left w:val="single" w:sz="8" w:space="0" w:color="E0E0E0"/>
              <w:bottom w:val="single" w:sz="8" w:space="0" w:color="AEAEAE"/>
              <w:right w:val="nil"/>
            </w:tcBorders>
            <w:shd w:val="clear" w:color="auto" w:fill="FFFFFF"/>
          </w:tcPr>
          <w:p w14:paraId="3F57FFCF" w14:textId="77777777" w:rsidR="00FA372D" w:rsidRPr="00D31380" w:rsidRDefault="00FA372D" w:rsidP="00FA372D">
            <w:pPr>
              <w:rPr>
                <w:rFonts w:asciiTheme="minorEastAsia" w:hAnsiTheme="minorEastAsia"/>
              </w:rPr>
            </w:pPr>
            <w:r w:rsidRPr="00D31380">
              <w:rPr>
                <w:rFonts w:asciiTheme="minorEastAsia" w:hAnsiTheme="minorEastAsia"/>
              </w:rPr>
              <w:t>593.804</w:t>
            </w:r>
          </w:p>
        </w:tc>
      </w:tr>
      <w:tr w:rsidR="00FA372D" w:rsidRPr="00D31380" w14:paraId="0BAC4E35" w14:textId="77777777" w:rsidTr="00FA372D">
        <w:trPr>
          <w:cantSplit/>
          <w:trHeight w:val="333"/>
        </w:trPr>
        <w:tc>
          <w:tcPr>
            <w:tcW w:w="2692" w:type="dxa"/>
            <w:tcBorders>
              <w:top w:val="single" w:sz="8" w:space="0" w:color="AEAEAE"/>
              <w:left w:val="nil"/>
              <w:bottom w:val="single" w:sz="8" w:space="0" w:color="AEAEAE"/>
              <w:right w:val="nil"/>
            </w:tcBorders>
            <w:shd w:val="clear" w:color="auto" w:fill="E0E0E0"/>
          </w:tcPr>
          <w:p w14:paraId="6EBAEA99" w14:textId="77777777" w:rsidR="00FA372D" w:rsidRPr="00D31380" w:rsidRDefault="00FA372D" w:rsidP="00FA372D">
            <w:pPr>
              <w:rPr>
                <w:rFonts w:asciiTheme="minorEastAsia" w:hAnsiTheme="minorEastAsia"/>
              </w:rPr>
            </w:pPr>
            <w:r w:rsidRPr="00D31380">
              <w:rPr>
                <w:rFonts w:asciiTheme="minorEastAsia" w:hAnsiTheme="minorEastAsia"/>
              </w:rPr>
              <w:t>Fexp</w:t>
            </w:r>
          </w:p>
        </w:tc>
        <w:tc>
          <w:tcPr>
            <w:tcW w:w="1127" w:type="dxa"/>
            <w:tcBorders>
              <w:top w:val="single" w:sz="8" w:space="0" w:color="AEAEAE"/>
              <w:left w:val="nil"/>
              <w:bottom w:val="single" w:sz="8" w:space="0" w:color="AEAEAE"/>
              <w:right w:val="single" w:sz="8" w:space="0" w:color="E0E0E0"/>
            </w:tcBorders>
            <w:shd w:val="clear" w:color="auto" w:fill="FFFFFF"/>
          </w:tcPr>
          <w:p w14:paraId="13C6EF30" w14:textId="77777777" w:rsidR="00FA372D" w:rsidRPr="00D31380" w:rsidRDefault="00FA372D" w:rsidP="00FA372D">
            <w:pPr>
              <w:rPr>
                <w:rFonts w:asciiTheme="minorEastAsia" w:hAnsiTheme="minorEastAsia"/>
              </w:rPr>
            </w:pPr>
            <w:r w:rsidRPr="00D31380">
              <w:rPr>
                <w:rFonts w:asciiTheme="minorEastAsia" w:hAnsiTheme="minorEastAsia"/>
              </w:rPr>
              <w:t>21927</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51D2C4CD" w14:textId="77777777" w:rsidR="00FA372D" w:rsidRPr="00D31380" w:rsidRDefault="00FA372D" w:rsidP="00FA372D">
            <w:pPr>
              <w:rPr>
                <w:rFonts w:asciiTheme="minorEastAsia" w:hAnsiTheme="minorEastAsia"/>
              </w:rPr>
            </w:pPr>
            <w:r w:rsidRPr="00D31380">
              <w:rPr>
                <w:rFonts w:asciiTheme="minorEastAsia" w:hAnsiTheme="minorEastAsia"/>
              </w:rPr>
              <w:t>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1DD4C770" w14:textId="77777777" w:rsidR="00FA372D" w:rsidRPr="00D31380" w:rsidRDefault="00FA372D" w:rsidP="00FA372D">
            <w:pPr>
              <w:rPr>
                <w:rFonts w:asciiTheme="minorEastAsia" w:hAnsiTheme="minorEastAsia"/>
              </w:rPr>
            </w:pPr>
            <w:r w:rsidRPr="00D31380">
              <w:rPr>
                <w:rFonts w:asciiTheme="minorEastAsia" w:hAnsiTheme="minorEastAsia"/>
              </w:rPr>
              <w:t>60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06F3DACC" w14:textId="77777777" w:rsidR="00FA372D" w:rsidRPr="00D31380" w:rsidRDefault="00FA372D" w:rsidP="00FA372D">
            <w:pPr>
              <w:rPr>
                <w:rFonts w:asciiTheme="minorEastAsia" w:hAnsiTheme="minorEastAsia"/>
              </w:rPr>
            </w:pPr>
            <w:r w:rsidRPr="00D31380">
              <w:rPr>
                <w:rFonts w:asciiTheme="minorEastAsia" w:hAnsiTheme="minorEastAsia"/>
              </w:rPr>
              <w:t>9.76</w:t>
            </w:r>
          </w:p>
        </w:tc>
        <w:tc>
          <w:tcPr>
            <w:tcW w:w="1198" w:type="dxa"/>
            <w:tcBorders>
              <w:top w:val="single" w:sz="8" w:space="0" w:color="AEAEAE"/>
              <w:left w:val="single" w:sz="8" w:space="0" w:color="E0E0E0"/>
              <w:bottom w:val="single" w:sz="8" w:space="0" w:color="AEAEAE"/>
              <w:right w:val="nil"/>
            </w:tcBorders>
            <w:shd w:val="clear" w:color="auto" w:fill="FFFFFF"/>
          </w:tcPr>
          <w:p w14:paraId="541D860C" w14:textId="77777777" w:rsidR="00FA372D" w:rsidRPr="00D31380" w:rsidRDefault="00FA372D" w:rsidP="00FA372D">
            <w:pPr>
              <w:rPr>
                <w:rFonts w:asciiTheme="minorEastAsia" w:hAnsiTheme="minorEastAsia"/>
              </w:rPr>
            </w:pPr>
            <w:r w:rsidRPr="00D31380">
              <w:rPr>
                <w:rFonts w:asciiTheme="minorEastAsia" w:hAnsiTheme="minorEastAsia"/>
              </w:rPr>
              <w:t>12.748</w:t>
            </w:r>
          </w:p>
        </w:tc>
      </w:tr>
      <w:tr w:rsidR="00FA372D" w:rsidRPr="00D31380" w14:paraId="5349A01C" w14:textId="77777777" w:rsidTr="00FA372D">
        <w:trPr>
          <w:cantSplit/>
          <w:trHeight w:val="354"/>
        </w:trPr>
        <w:tc>
          <w:tcPr>
            <w:tcW w:w="2692" w:type="dxa"/>
            <w:tcBorders>
              <w:top w:val="single" w:sz="8" w:space="0" w:color="AEAEAE"/>
              <w:left w:val="nil"/>
              <w:bottom w:val="single" w:sz="8" w:space="0" w:color="AEAEAE"/>
              <w:right w:val="nil"/>
            </w:tcBorders>
            <w:shd w:val="clear" w:color="auto" w:fill="E0E0E0"/>
          </w:tcPr>
          <w:p w14:paraId="6C41048B" w14:textId="77777777" w:rsidR="00FA372D" w:rsidRPr="00D31380" w:rsidRDefault="00FA372D" w:rsidP="00FA372D">
            <w:pPr>
              <w:rPr>
                <w:rFonts w:asciiTheme="minorEastAsia" w:hAnsiTheme="minorEastAsia"/>
              </w:rPr>
            </w:pPr>
            <w:r w:rsidRPr="00D31380">
              <w:rPr>
                <w:rFonts w:asciiTheme="minorEastAsia" w:hAnsiTheme="minorEastAsia"/>
              </w:rPr>
              <w:t>Fexp^</w:t>
            </w:r>
          </w:p>
        </w:tc>
        <w:tc>
          <w:tcPr>
            <w:tcW w:w="1127" w:type="dxa"/>
            <w:tcBorders>
              <w:top w:val="single" w:sz="8" w:space="0" w:color="AEAEAE"/>
              <w:left w:val="nil"/>
              <w:bottom w:val="single" w:sz="8" w:space="0" w:color="AEAEAE"/>
              <w:right w:val="single" w:sz="8" w:space="0" w:color="E0E0E0"/>
            </w:tcBorders>
            <w:shd w:val="clear" w:color="auto" w:fill="FFFFFF"/>
          </w:tcPr>
          <w:p w14:paraId="155838AB" w14:textId="77777777" w:rsidR="00FA372D" w:rsidRPr="00D31380" w:rsidRDefault="00FA372D" w:rsidP="00FA372D">
            <w:pPr>
              <w:rPr>
                <w:rFonts w:asciiTheme="minorEastAsia" w:hAnsiTheme="minorEastAsia"/>
              </w:rPr>
            </w:pPr>
            <w:r w:rsidRPr="00D31380">
              <w:rPr>
                <w:rFonts w:asciiTheme="minorEastAsia" w:hAnsiTheme="minorEastAsia"/>
              </w:rPr>
              <w:t>21927</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7482A872" w14:textId="77777777" w:rsidR="00FA372D" w:rsidRPr="00D31380" w:rsidRDefault="00FA372D" w:rsidP="00FA372D">
            <w:pPr>
              <w:rPr>
                <w:rFonts w:asciiTheme="minorEastAsia" w:hAnsiTheme="minorEastAsia"/>
              </w:rPr>
            </w:pPr>
            <w:r w:rsidRPr="00D31380">
              <w:rPr>
                <w:rFonts w:asciiTheme="minorEastAsia" w:hAnsiTheme="minorEastAsia"/>
              </w:rPr>
              <w:t>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538523AF" w14:textId="77777777" w:rsidR="00FA372D" w:rsidRPr="00D31380" w:rsidRDefault="00FA372D" w:rsidP="00FA372D">
            <w:pPr>
              <w:rPr>
                <w:rFonts w:asciiTheme="minorEastAsia" w:hAnsiTheme="minorEastAsia"/>
              </w:rPr>
            </w:pPr>
            <w:r w:rsidRPr="00D31380">
              <w:rPr>
                <w:rFonts w:asciiTheme="minorEastAsia" w:hAnsiTheme="minorEastAsia"/>
              </w:rPr>
              <w:t>3600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35B6DD99" w14:textId="77777777" w:rsidR="00FA372D" w:rsidRPr="00D31380" w:rsidRDefault="00FA372D" w:rsidP="00FA372D">
            <w:pPr>
              <w:rPr>
                <w:rFonts w:asciiTheme="minorEastAsia" w:hAnsiTheme="minorEastAsia"/>
              </w:rPr>
            </w:pPr>
            <w:r w:rsidRPr="00D31380">
              <w:rPr>
                <w:rFonts w:asciiTheme="minorEastAsia" w:hAnsiTheme="minorEastAsia"/>
              </w:rPr>
              <w:t>257.84</w:t>
            </w:r>
          </w:p>
        </w:tc>
        <w:tc>
          <w:tcPr>
            <w:tcW w:w="1198" w:type="dxa"/>
            <w:tcBorders>
              <w:top w:val="single" w:sz="8" w:space="0" w:color="AEAEAE"/>
              <w:left w:val="single" w:sz="8" w:space="0" w:color="E0E0E0"/>
              <w:bottom w:val="single" w:sz="8" w:space="0" w:color="AEAEAE"/>
              <w:right w:val="nil"/>
            </w:tcBorders>
            <w:shd w:val="clear" w:color="auto" w:fill="FFFFFF"/>
          </w:tcPr>
          <w:p w14:paraId="435FF513" w14:textId="77777777" w:rsidR="00FA372D" w:rsidRPr="00D31380" w:rsidRDefault="00FA372D" w:rsidP="00FA372D">
            <w:pPr>
              <w:rPr>
                <w:rFonts w:asciiTheme="minorEastAsia" w:hAnsiTheme="minorEastAsia"/>
              </w:rPr>
            </w:pPr>
            <w:r w:rsidRPr="00D31380">
              <w:rPr>
                <w:rFonts w:asciiTheme="minorEastAsia" w:hAnsiTheme="minorEastAsia"/>
              </w:rPr>
              <w:t>458.681</w:t>
            </w:r>
          </w:p>
        </w:tc>
      </w:tr>
      <w:tr w:rsidR="00FA372D" w:rsidRPr="00D31380" w14:paraId="68689423" w14:textId="77777777" w:rsidTr="00FA372D">
        <w:trPr>
          <w:cantSplit/>
          <w:trHeight w:val="354"/>
        </w:trPr>
        <w:tc>
          <w:tcPr>
            <w:tcW w:w="2692" w:type="dxa"/>
            <w:tcBorders>
              <w:top w:val="single" w:sz="8" w:space="0" w:color="AEAEAE"/>
              <w:left w:val="nil"/>
              <w:bottom w:val="single" w:sz="8" w:space="0" w:color="AEAEAE"/>
              <w:right w:val="nil"/>
            </w:tcBorders>
            <w:shd w:val="clear" w:color="auto" w:fill="E0E0E0"/>
          </w:tcPr>
          <w:p w14:paraId="4A903394" w14:textId="77777777" w:rsidR="00FA372D" w:rsidRPr="00D31380" w:rsidRDefault="00FA372D" w:rsidP="00FA372D">
            <w:pPr>
              <w:rPr>
                <w:rFonts w:asciiTheme="minorEastAsia" w:hAnsiTheme="minorEastAsia"/>
              </w:rPr>
            </w:pPr>
            <w:r w:rsidRPr="00D31380">
              <w:rPr>
                <w:rFonts w:asciiTheme="minorEastAsia" w:hAnsiTheme="minorEastAsia"/>
              </w:rPr>
              <w:t>Tenure^</w:t>
            </w:r>
          </w:p>
        </w:tc>
        <w:tc>
          <w:tcPr>
            <w:tcW w:w="1127" w:type="dxa"/>
            <w:tcBorders>
              <w:top w:val="single" w:sz="8" w:space="0" w:color="AEAEAE"/>
              <w:left w:val="nil"/>
              <w:bottom w:val="single" w:sz="8" w:space="0" w:color="AEAEAE"/>
              <w:right w:val="single" w:sz="8" w:space="0" w:color="E0E0E0"/>
            </w:tcBorders>
            <w:shd w:val="clear" w:color="auto" w:fill="FFFFFF"/>
          </w:tcPr>
          <w:p w14:paraId="191793B4" w14:textId="77777777" w:rsidR="00FA372D" w:rsidRPr="00D31380" w:rsidRDefault="00FA372D" w:rsidP="00FA372D">
            <w:pPr>
              <w:rPr>
                <w:rFonts w:asciiTheme="minorEastAsia" w:hAnsiTheme="minorEastAsia"/>
              </w:rPr>
            </w:pPr>
            <w:r w:rsidRPr="00D31380">
              <w:rPr>
                <w:rFonts w:asciiTheme="minorEastAsia" w:hAnsiTheme="minorEastAsia"/>
              </w:rPr>
              <w:t>21927</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388A1930" w14:textId="77777777" w:rsidR="00FA372D" w:rsidRPr="00D31380" w:rsidRDefault="00FA372D" w:rsidP="00FA372D">
            <w:pPr>
              <w:rPr>
                <w:rFonts w:asciiTheme="minorEastAsia" w:hAnsiTheme="minorEastAsia"/>
              </w:rPr>
            </w:pPr>
            <w:r w:rsidRPr="00D31380">
              <w:rPr>
                <w:rFonts w:asciiTheme="minorEastAsia" w:hAnsiTheme="minorEastAsia"/>
              </w:rPr>
              <w:t>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24F51424" w14:textId="77777777" w:rsidR="00FA372D" w:rsidRPr="00D31380" w:rsidRDefault="00FA372D" w:rsidP="00FA372D">
            <w:pPr>
              <w:rPr>
                <w:rFonts w:asciiTheme="minorEastAsia" w:hAnsiTheme="minorEastAsia"/>
              </w:rPr>
            </w:pPr>
            <w:r w:rsidRPr="00D31380">
              <w:rPr>
                <w:rFonts w:asciiTheme="minorEastAsia" w:hAnsiTheme="minorEastAsia"/>
              </w:rPr>
              <w:t>3481</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9126A6A" w14:textId="77777777" w:rsidR="00FA372D" w:rsidRPr="00D31380" w:rsidRDefault="00FA372D" w:rsidP="00FA372D">
            <w:pPr>
              <w:rPr>
                <w:rFonts w:asciiTheme="minorEastAsia" w:hAnsiTheme="minorEastAsia"/>
              </w:rPr>
            </w:pPr>
            <w:r w:rsidRPr="00D31380">
              <w:rPr>
                <w:rFonts w:asciiTheme="minorEastAsia" w:hAnsiTheme="minorEastAsia"/>
              </w:rPr>
              <w:t>168.71</w:t>
            </w:r>
          </w:p>
        </w:tc>
        <w:tc>
          <w:tcPr>
            <w:tcW w:w="1198" w:type="dxa"/>
            <w:tcBorders>
              <w:top w:val="single" w:sz="8" w:space="0" w:color="AEAEAE"/>
              <w:left w:val="single" w:sz="8" w:space="0" w:color="E0E0E0"/>
              <w:bottom w:val="single" w:sz="8" w:space="0" w:color="AEAEAE"/>
              <w:right w:val="nil"/>
            </w:tcBorders>
            <w:shd w:val="clear" w:color="auto" w:fill="FFFFFF"/>
          </w:tcPr>
          <w:p w14:paraId="02894D56" w14:textId="77777777" w:rsidR="00FA372D" w:rsidRPr="00D31380" w:rsidRDefault="00FA372D" w:rsidP="00FA372D">
            <w:pPr>
              <w:rPr>
                <w:rFonts w:asciiTheme="minorEastAsia" w:hAnsiTheme="minorEastAsia"/>
              </w:rPr>
            </w:pPr>
            <w:r w:rsidRPr="00D31380">
              <w:rPr>
                <w:rFonts w:asciiTheme="minorEastAsia" w:hAnsiTheme="minorEastAsia"/>
              </w:rPr>
              <w:t>354.822</w:t>
            </w:r>
          </w:p>
        </w:tc>
      </w:tr>
      <w:tr w:rsidR="00FA372D" w:rsidRPr="00D31380" w14:paraId="10634022" w14:textId="77777777" w:rsidTr="00FA372D">
        <w:trPr>
          <w:cantSplit/>
          <w:trHeight w:val="354"/>
        </w:trPr>
        <w:tc>
          <w:tcPr>
            <w:tcW w:w="2692" w:type="dxa"/>
            <w:tcBorders>
              <w:top w:val="single" w:sz="8" w:space="0" w:color="AEAEAE"/>
              <w:left w:val="nil"/>
              <w:bottom w:val="single" w:sz="8" w:space="0" w:color="AEAEAE"/>
              <w:right w:val="nil"/>
            </w:tcBorders>
            <w:shd w:val="clear" w:color="auto" w:fill="E0E0E0"/>
          </w:tcPr>
          <w:p w14:paraId="0F07EFE4" w14:textId="77777777" w:rsidR="00FA372D" w:rsidRPr="00D31380" w:rsidRDefault="00FA372D" w:rsidP="00FA372D">
            <w:pPr>
              <w:rPr>
                <w:rFonts w:asciiTheme="minorEastAsia" w:hAnsiTheme="minorEastAsia"/>
              </w:rPr>
            </w:pPr>
            <w:r w:rsidRPr="00D31380">
              <w:rPr>
                <w:rFonts w:asciiTheme="minorEastAsia" w:hAnsiTheme="minorEastAsia"/>
              </w:rPr>
              <w:t>Ftenure</w:t>
            </w:r>
          </w:p>
        </w:tc>
        <w:tc>
          <w:tcPr>
            <w:tcW w:w="1127" w:type="dxa"/>
            <w:tcBorders>
              <w:top w:val="single" w:sz="8" w:space="0" w:color="AEAEAE"/>
              <w:left w:val="nil"/>
              <w:bottom w:val="single" w:sz="8" w:space="0" w:color="AEAEAE"/>
              <w:right w:val="single" w:sz="8" w:space="0" w:color="E0E0E0"/>
            </w:tcBorders>
            <w:shd w:val="clear" w:color="auto" w:fill="FFFFFF"/>
          </w:tcPr>
          <w:p w14:paraId="3E8ABAE5" w14:textId="77777777" w:rsidR="00FA372D" w:rsidRPr="00D31380" w:rsidRDefault="00FA372D" w:rsidP="00FA372D">
            <w:pPr>
              <w:rPr>
                <w:rFonts w:asciiTheme="minorEastAsia" w:hAnsiTheme="minorEastAsia"/>
              </w:rPr>
            </w:pPr>
            <w:r w:rsidRPr="00D31380">
              <w:rPr>
                <w:rFonts w:asciiTheme="minorEastAsia" w:hAnsiTheme="minorEastAsia"/>
              </w:rPr>
              <w:t>21927</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B30BE74" w14:textId="77777777" w:rsidR="00FA372D" w:rsidRPr="00D31380" w:rsidRDefault="00FA372D" w:rsidP="00FA372D">
            <w:pPr>
              <w:rPr>
                <w:rFonts w:asciiTheme="minorEastAsia" w:hAnsiTheme="minorEastAsia"/>
              </w:rPr>
            </w:pPr>
            <w:r w:rsidRPr="00D31380">
              <w:rPr>
                <w:rFonts w:asciiTheme="minorEastAsia" w:hAnsiTheme="minorEastAsia"/>
              </w:rPr>
              <w:t>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48074B1F" w14:textId="77777777" w:rsidR="00FA372D" w:rsidRPr="00D31380" w:rsidRDefault="00FA372D" w:rsidP="00FA372D">
            <w:pPr>
              <w:rPr>
                <w:rFonts w:asciiTheme="minorEastAsia" w:hAnsiTheme="minorEastAsia"/>
              </w:rPr>
            </w:pPr>
            <w:r w:rsidRPr="00D31380">
              <w:rPr>
                <w:rFonts w:asciiTheme="minorEastAsia" w:hAnsiTheme="minorEastAsia"/>
              </w:rPr>
              <w:t>59</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5AD9BC27" w14:textId="77777777" w:rsidR="00FA372D" w:rsidRPr="00D31380" w:rsidRDefault="00FA372D" w:rsidP="00FA372D">
            <w:pPr>
              <w:rPr>
                <w:rFonts w:asciiTheme="minorEastAsia" w:hAnsiTheme="minorEastAsia"/>
              </w:rPr>
            </w:pPr>
            <w:r w:rsidRPr="00D31380">
              <w:rPr>
                <w:rFonts w:asciiTheme="minorEastAsia" w:hAnsiTheme="minorEastAsia"/>
              </w:rPr>
              <w:t>4.30</w:t>
            </w:r>
          </w:p>
        </w:tc>
        <w:tc>
          <w:tcPr>
            <w:tcW w:w="1198" w:type="dxa"/>
            <w:tcBorders>
              <w:top w:val="single" w:sz="8" w:space="0" w:color="AEAEAE"/>
              <w:left w:val="single" w:sz="8" w:space="0" w:color="E0E0E0"/>
              <w:bottom w:val="single" w:sz="8" w:space="0" w:color="AEAEAE"/>
              <w:right w:val="nil"/>
            </w:tcBorders>
            <w:shd w:val="clear" w:color="auto" w:fill="FFFFFF"/>
          </w:tcPr>
          <w:p w14:paraId="6E14007A" w14:textId="77777777" w:rsidR="00FA372D" w:rsidRPr="00D31380" w:rsidRDefault="00FA372D" w:rsidP="00FA372D">
            <w:pPr>
              <w:rPr>
                <w:rFonts w:asciiTheme="minorEastAsia" w:hAnsiTheme="minorEastAsia"/>
              </w:rPr>
            </w:pPr>
            <w:r w:rsidRPr="00D31380">
              <w:rPr>
                <w:rFonts w:asciiTheme="minorEastAsia" w:hAnsiTheme="minorEastAsia"/>
              </w:rPr>
              <w:t>7.333</w:t>
            </w:r>
          </w:p>
        </w:tc>
      </w:tr>
      <w:tr w:rsidR="00FA372D" w:rsidRPr="00D31380" w14:paraId="35FBE35E" w14:textId="77777777" w:rsidTr="00FA372D">
        <w:trPr>
          <w:cantSplit/>
          <w:trHeight w:val="354"/>
        </w:trPr>
        <w:tc>
          <w:tcPr>
            <w:tcW w:w="2692" w:type="dxa"/>
            <w:tcBorders>
              <w:top w:val="single" w:sz="8" w:space="0" w:color="AEAEAE"/>
              <w:left w:val="nil"/>
              <w:bottom w:val="single" w:sz="8" w:space="0" w:color="AEAEAE"/>
              <w:right w:val="nil"/>
            </w:tcBorders>
            <w:shd w:val="clear" w:color="auto" w:fill="E0E0E0"/>
          </w:tcPr>
          <w:p w14:paraId="4AA01CE9" w14:textId="77777777" w:rsidR="00FA372D" w:rsidRPr="00D31380" w:rsidRDefault="00FA372D" w:rsidP="00FA372D">
            <w:pPr>
              <w:rPr>
                <w:rFonts w:asciiTheme="minorEastAsia" w:hAnsiTheme="minorEastAsia"/>
              </w:rPr>
            </w:pPr>
            <w:r w:rsidRPr="00D31380">
              <w:rPr>
                <w:rFonts w:asciiTheme="minorEastAsia" w:hAnsiTheme="minorEastAsia"/>
              </w:rPr>
              <w:t>Ftenure^</w:t>
            </w:r>
          </w:p>
        </w:tc>
        <w:tc>
          <w:tcPr>
            <w:tcW w:w="1127" w:type="dxa"/>
            <w:tcBorders>
              <w:top w:val="single" w:sz="8" w:space="0" w:color="AEAEAE"/>
              <w:left w:val="nil"/>
              <w:bottom w:val="single" w:sz="8" w:space="0" w:color="AEAEAE"/>
              <w:right w:val="single" w:sz="8" w:space="0" w:color="E0E0E0"/>
            </w:tcBorders>
            <w:shd w:val="clear" w:color="auto" w:fill="FFFFFF"/>
          </w:tcPr>
          <w:p w14:paraId="7B81F833" w14:textId="77777777" w:rsidR="00FA372D" w:rsidRPr="00D31380" w:rsidRDefault="00FA372D" w:rsidP="00FA372D">
            <w:pPr>
              <w:rPr>
                <w:rFonts w:asciiTheme="minorEastAsia" w:hAnsiTheme="minorEastAsia"/>
              </w:rPr>
            </w:pPr>
            <w:r w:rsidRPr="00D31380">
              <w:rPr>
                <w:rFonts w:asciiTheme="minorEastAsia" w:hAnsiTheme="minorEastAsia"/>
              </w:rPr>
              <w:t>21927</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441BA966" w14:textId="77777777" w:rsidR="00FA372D" w:rsidRPr="00D31380" w:rsidRDefault="00FA372D" w:rsidP="00FA372D">
            <w:pPr>
              <w:rPr>
                <w:rFonts w:asciiTheme="minorEastAsia" w:hAnsiTheme="minorEastAsia"/>
              </w:rPr>
            </w:pPr>
            <w:r w:rsidRPr="00D31380">
              <w:rPr>
                <w:rFonts w:asciiTheme="minorEastAsia" w:hAnsiTheme="minorEastAsia"/>
              </w:rPr>
              <w:t>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743E850B" w14:textId="77777777" w:rsidR="00FA372D" w:rsidRPr="00D31380" w:rsidRDefault="00FA372D" w:rsidP="00FA372D">
            <w:pPr>
              <w:rPr>
                <w:rFonts w:asciiTheme="minorEastAsia" w:hAnsiTheme="minorEastAsia"/>
              </w:rPr>
            </w:pPr>
            <w:r w:rsidRPr="00D31380">
              <w:rPr>
                <w:rFonts w:asciiTheme="minorEastAsia" w:hAnsiTheme="minorEastAsia"/>
              </w:rPr>
              <w:t>3481</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1D82F2C8" w14:textId="77777777" w:rsidR="00FA372D" w:rsidRPr="00D31380" w:rsidRDefault="00FA372D" w:rsidP="00FA372D">
            <w:pPr>
              <w:rPr>
                <w:rFonts w:asciiTheme="minorEastAsia" w:hAnsiTheme="minorEastAsia"/>
              </w:rPr>
            </w:pPr>
            <w:r w:rsidRPr="00D31380">
              <w:rPr>
                <w:rFonts w:asciiTheme="minorEastAsia" w:hAnsiTheme="minorEastAsia"/>
              </w:rPr>
              <w:t>72.29</w:t>
            </w:r>
          </w:p>
        </w:tc>
        <w:tc>
          <w:tcPr>
            <w:tcW w:w="1198" w:type="dxa"/>
            <w:tcBorders>
              <w:top w:val="single" w:sz="8" w:space="0" w:color="AEAEAE"/>
              <w:left w:val="single" w:sz="8" w:space="0" w:color="E0E0E0"/>
              <w:bottom w:val="single" w:sz="8" w:space="0" w:color="AEAEAE"/>
              <w:right w:val="nil"/>
            </w:tcBorders>
            <w:shd w:val="clear" w:color="auto" w:fill="FFFFFF"/>
          </w:tcPr>
          <w:p w14:paraId="43A898D4" w14:textId="77777777" w:rsidR="00FA372D" w:rsidRPr="00D31380" w:rsidRDefault="00FA372D" w:rsidP="00FA372D">
            <w:pPr>
              <w:rPr>
                <w:rFonts w:asciiTheme="minorEastAsia" w:hAnsiTheme="minorEastAsia"/>
              </w:rPr>
            </w:pPr>
            <w:r w:rsidRPr="00D31380">
              <w:rPr>
                <w:rFonts w:asciiTheme="minorEastAsia" w:hAnsiTheme="minorEastAsia"/>
              </w:rPr>
              <w:t>205.668</w:t>
            </w:r>
          </w:p>
        </w:tc>
      </w:tr>
      <w:tr w:rsidR="00FA372D" w:rsidRPr="00D31380" w14:paraId="76A03087" w14:textId="77777777" w:rsidTr="00FA372D">
        <w:trPr>
          <w:cantSplit/>
          <w:trHeight w:val="354"/>
        </w:trPr>
        <w:tc>
          <w:tcPr>
            <w:tcW w:w="2692" w:type="dxa"/>
            <w:tcBorders>
              <w:top w:val="single" w:sz="8" w:space="0" w:color="AEAEAE"/>
              <w:left w:val="nil"/>
              <w:bottom w:val="single" w:sz="8" w:space="0" w:color="AEAEAE"/>
              <w:right w:val="nil"/>
            </w:tcBorders>
            <w:shd w:val="clear" w:color="auto" w:fill="E0E0E0"/>
          </w:tcPr>
          <w:p w14:paraId="1B4E6BA3" w14:textId="77777777" w:rsidR="00FA372D" w:rsidRPr="00D31380" w:rsidRDefault="00FA372D" w:rsidP="00FA372D">
            <w:pPr>
              <w:rPr>
                <w:rFonts w:asciiTheme="minorEastAsia" w:hAnsiTheme="minorEastAsia"/>
              </w:rPr>
            </w:pPr>
            <w:r w:rsidRPr="00D31380">
              <w:rPr>
                <w:rFonts w:asciiTheme="minorEastAsia" w:hAnsiTheme="minorEastAsia"/>
              </w:rPr>
              <w:t>Age60</w:t>
            </w:r>
          </w:p>
        </w:tc>
        <w:tc>
          <w:tcPr>
            <w:tcW w:w="1127" w:type="dxa"/>
            <w:tcBorders>
              <w:top w:val="single" w:sz="8" w:space="0" w:color="AEAEAE"/>
              <w:left w:val="nil"/>
              <w:bottom w:val="single" w:sz="8" w:space="0" w:color="AEAEAE"/>
              <w:right w:val="single" w:sz="8" w:space="0" w:color="E0E0E0"/>
            </w:tcBorders>
            <w:shd w:val="clear" w:color="auto" w:fill="FFFFFF"/>
          </w:tcPr>
          <w:p w14:paraId="2A840191" w14:textId="77777777" w:rsidR="00FA372D" w:rsidRPr="00D31380" w:rsidRDefault="00FA372D" w:rsidP="00FA372D">
            <w:pPr>
              <w:rPr>
                <w:rFonts w:asciiTheme="minorEastAsia" w:hAnsiTheme="minorEastAsia"/>
              </w:rPr>
            </w:pPr>
            <w:r w:rsidRPr="00D31380">
              <w:rPr>
                <w:rFonts w:asciiTheme="minorEastAsia" w:hAnsiTheme="minorEastAsia"/>
              </w:rPr>
              <w:t>21927</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253CD7BE" w14:textId="77777777" w:rsidR="00FA372D" w:rsidRPr="00D31380" w:rsidRDefault="00FA372D" w:rsidP="00FA372D">
            <w:pPr>
              <w:rPr>
                <w:rFonts w:asciiTheme="minorEastAsia" w:hAnsiTheme="minorEastAsia"/>
              </w:rPr>
            </w:pPr>
            <w:r w:rsidRPr="00D31380">
              <w:rPr>
                <w:rFonts w:asciiTheme="minorEastAsia" w:hAnsiTheme="minorEastAsia"/>
              </w:rPr>
              <w:t>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2A2D531D" w14:textId="77777777" w:rsidR="00FA372D" w:rsidRPr="00D31380" w:rsidRDefault="00FA372D" w:rsidP="00FA372D">
            <w:pPr>
              <w:rPr>
                <w:rFonts w:asciiTheme="minorEastAsia" w:hAnsiTheme="minorEastAsia"/>
              </w:rPr>
            </w:pPr>
            <w:r w:rsidRPr="00D31380">
              <w:rPr>
                <w:rFonts w:asciiTheme="minorEastAsia" w:hAnsiTheme="minorEastAsia"/>
              </w:rPr>
              <w:t>1</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27DA5721" w14:textId="77777777" w:rsidR="00FA372D" w:rsidRPr="00D31380" w:rsidRDefault="00FA372D" w:rsidP="00FA372D">
            <w:pPr>
              <w:rPr>
                <w:rFonts w:asciiTheme="minorEastAsia" w:hAnsiTheme="minorEastAsia"/>
              </w:rPr>
            </w:pPr>
            <w:r w:rsidRPr="00D31380">
              <w:rPr>
                <w:rFonts w:asciiTheme="minorEastAsia" w:hAnsiTheme="minorEastAsia"/>
              </w:rPr>
              <w:t>.13</w:t>
            </w:r>
          </w:p>
        </w:tc>
        <w:tc>
          <w:tcPr>
            <w:tcW w:w="1198" w:type="dxa"/>
            <w:tcBorders>
              <w:top w:val="single" w:sz="8" w:space="0" w:color="AEAEAE"/>
              <w:left w:val="single" w:sz="8" w:space="0" w:color="E0E0E0"/>
              <w:bottom w:val="single" w:sz="8" w:space="0" w:color="AEAEAE"/>
              <w:right w:val="nil"/>
            </w:tcBorders>
            <w:shd w:val="clear" w:color="auto" w:fill="FFFFFF"/>
          </w:tcPr>
          <w:p w14:paraId="7E4D4D6C" w14:textId="77777777" w:rsidR="00FA372D" w:rsidRPr="00D31380" w:rsidRDefault="00FA372D" w:rsidP="00FA372D">
            <w:pPr>
              <w:rPr>
                <w:rFonts w:asciiTheme="minorEastAsia" w:hAnsiTheme="minorEastAsia"/>
              </w:rPr>
            </w:pPr>
            <w:r w:rsidRPr="00D31380">
              <w:rPr>
                <w:rFonts w:asciiTheme="minorEastAsia" w:hAnsiTheme="minorEastAsia"/>
              </w:rPr>
              <w:t>.336</w:t>
            </w:r>
          </w:p>
        </w:tc>
      </w:tr>
      <w:tr w:rsidR="00FA372D" w:rsidRPr="00D31380" w14:paraId="1E49BC97" w14:textId="77777777" w:rsidTr="00FA372D">
        <w:trPr>
          <w:cantSplit/>
          <w:trHeight w:val="354"/>
        </w:trPr>
        <w:tc>
          <w:tcPr>
            <w:tcW w:w="2692" w:type="dxa"/>
            <w:tcBorders>
              <w:top w:val="single" w:sz="8" w:space="0" w:color="AEAEAE"/>
              <w:left w:val="nil"/>
              <w:bottom w:val="single" w:sz="8" w:space="0" w:color="AEAEAE"/>
              <w:right w:val="nil"/>
            </w:tcBorders>
            <w:shd w:val="clear" w:color="auto" w:fill="E0E0E0"/>
          </w:tcPr>
          <w:p w14:paraId="7A729477" w14:textId="77777777" w:rsidR="00FA372D" w:rsidRPr="00D31380" w:rsidRDefault="00FA372D" w:rsidP="00FA372D">
            <w:pPr>
              <w:rPr>
                <w:rFonts w:asciiTheme="minorEastAsia" w:hAnsiTheme="minorEastAsia"/>
              </w:rPr>
            </w:pPr>
            <w:r w:rsidRPr="00D31380">
              <w:rPr>
                <w:rFonts w:asciiTheme="minorEastAsia" w:hAnsiTheme="minorEastAsia"/>
              </w:rPr>
              <w:t>Wage</w:t>
            </w:r>
          </w:p>
        </w:tc>
        <w:tc>
          <w:tcPr>
            <w:tcW w:w="1127" w:type="dxa"/>
            <w:tcBorders>
              <w:top w:val="single" w:sz="8" w:space="0" w:color="AEAEAE"/>
              <w:left w:val="nil"/>
              <w:bottom w:val="single" w:sz="8" w:space="0" w:color="AEAEAE"/>
              <w:right w:val="single" w:sz="8" w:space="0" w:color="E0E0E0"/>
            </w:tcBorders>
            <w:shd w:val="clear" w:color="auto" w:fill="FFFFFF"/>
          </w:tcPr>
          <w:p w14:paraId="18B688F4" w14:textId="77777777" w:rsidR="00FA372D" w:rsidRPr="00D31380" w:rsidRDefault="00FA372D" w:rsidP="00FA372D">
            <w:pPr>
              <w:rPr>
                <w:rFonts w:asciiTheme="minorEastAsia" w:hAnsiTheme="minorEastAsia"/>
              </w:rPr>
            </w:pPr>
            <w:r w:rsidRPr="00D31380">
              <w:rPr>
                <w:rFonts w:asciiTheme="minorEastAsia" w:hAnsiTheme="minorEastAsia"/>
              </w:rPr>
              <w:t>21927</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2DB0A586" w14:textId="77777777" w:rsidR="00FA372D" w:rsidRPr="00D31380" w:rsidRDefault="00FA372D" w:rsidP="00FA372D">
            <w:pPr>
              <w:rPr>
                <w:rFonts w:asciiTheme="minorEastAsia" w:hAnsiTheme="minorEastAsia"/>
              </w:rPr>
            </w:pPr>
            <w:r w:rsidRPr="00D31380">
              <w:rPr>
                <w:rFonts w:asciiTheme="minorEastAsia" w:hAnsiTheme="minorEastAsia"/>
              </w:rPr>
              <w:t>25</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CCAD7F3" w14:textId="77777777" w:rsidR="00FA372D" w:rsidRPr="00D31380" w:rsidRDefault="00FA372D" w:rsidP="00FA372D">
            <w:pPr>
              <w:rPr>
                <w:rFonts w:asciiTheme="minorEastAsia" w:hAnsiTheme="minorEastAsia"/>
              </w:rPr>
            </w:pPr>
            <w:r w:rsidRPr="00D31380">
              <w:rPr>
                <w:rFonts w:asciiTheme="minorEastAsia" w:hAnsiTheme="minorEastAsia"/>
              </w:rPr>
              <w:t>1750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3CCB700D" w14:textId="77777777" w:rsidR="00FA372D" w:rsidRPr="00D31380" w:rsidRDefault="00FA372D" w:rsidP="00FA372D">
            <w:pPr>
              <w:rPr>
                <w:rFonts w:asciiTheme="minorEastAsia" w:hAnsiTheme="minorEastAsia"/>
              </w:rPr>
            </w:pPr>
            <w:r w:rsidRPr="00D31380">
              <w:rPr>
                <w:rFonts w:asciiTheme="minorEastAsia" w:hAnsiTheme="minorEastAsia"/>
              </w:rPr>
              <w:t>224.49</w:t>
            </w:r>
          </w:p>
        </w:tc>
        <w:tc>
          <w:tcPr>
            <w:tcW w:w="1198" w:type="dxa"/>
            <w:tcBorders>
              <w:top w:val="single" w:sz="8" w:space="0" w:color="AEAEAE"/>
              <w:left w:val="single" w:sz="8" w:space="0" w:color="E0E0E0"/>
              <w:bottom w:val="single" w:sz="8" w:space="0" w:color="AEAEAE"/>
              <w:right w:val="nil"/>
            </w:tcBorders>
            <w:shd w:val="clear" w:color="auto" w:fill="FFFFFF"/>
          </w:tcPr>
          <w:p w14:paraId="6396766A" w14:textId="77777777" w:rsidR="00FA372D" w:rsidRPr="00D31380" w:rsidRDefault="00FA372D" w:rsidP="00FA372D">
            <w:pPr>
              <w:rPr>
                <w:rFonts w:asciiTheme="minorEastAsia" w:hAnsiTheme="minorEastAsia"/>
              </w:rPr>
            </w:pPr>
            <w:r w:rsidRPr="00D31380">
              <w:rPr>
                <w:rFonts w:asciiTheme="minorEastAsia" w:hAnsiTheme="minorEastAsia"/>
              </w:rPr>
              <w:t>154.485</w:t>
            </w:r>
          </w:p>
        </w:tc>
      </w:tr>
      <w:tr w:rsidR="00FA372D" w:rsidRPr="00D31380" w14:paraId="7916FF90" w14:textId="77777777" w:rsidTr="00FA372D">
        <w:trPr>
          <w:cantSplit/>
          <w:trHeight w:val="750"/>
        </w:trPr>
        <w:tc>
          <w:tcPr>
            <w:tcW w:w="2692" w:type="dxa"/>
            <w:tcBorders>
              <w:top w:val="single" w:sz="8" w:space="0" w:color="AEAEAE"/>
              <w:left w:val="nil"/>
              <w:bottom w:val="single" w:sz="8" w:space="0" w:color="152935"/>
              <w:right w:val="nil"/>
            </w:tcBorders>
            <w:shd w:val="clear" w:color="auto" w:fill="E0E0E0"/>
          </w:tcPr>
          <w:p w14:paraId="0DD4BEE8" w14:textId="77777777" w:rsidR="00FA372D" w:rsidRPr="00D31380" w:rsidRDefault="00FA372D" w:rsidP="00FA372D">
            <w:pPr>
              <w:rPr>
                <w:rFonts w:asciiTheme="minorEastAsia" w:hAnsiTheme="minorEastAsia"/>
              </w:rPr>
            </w:pPr>
            <w:r w:rsidRPr="00D31380">
              <w:rPr>
                <w:rFonts w:asciiTheme="minorEastAsia" w:hAnsiTheme="minorEastAsia"/>
              </w:rPr>
              <w:t>有効なケースの数 (リストごと)</w:t>
            </w:r>
          </w:p>
        </w:tc>
        <w:tc>
          <w:tcPr>
            <w:tcW w:w="1127" w:type="dxa"/>
            <w:tcBorders>
              <w:top w:val="single" w:sz="8" w:space="0" w:color="AEAEAE"/>
              <w:left w:val="nil"/>
              <w:bottom w:val="single" w:sz="8" w:space="0" w:color="152935"/>
              <w:right w:val="single" w:sz="8" w:space="0" w:color="E0E0E0"/>
            </w:tcBorders>
            <w:shd w:val="clear" w:color="auto" w:fill="FFFFFF"/>
          </w:tcPr>
          <w:p w14:paraId="35AC79C9" w14:textId="77777777" w:rsidR="00FA372D" w:rsidRPr="00D31380" w:rsidRDefault="00FA372D" w:rsidP="00FA372D">
            <w:pPr>
              <w:rPr>
                <w:rFonts w:asciiTheme="minorEastAsia" w:hAnsiTheme="minorEastAsia"/>
              </w:rPr>
            </w:pPr>
            <w:r w:rsidRPr="00D31380">
              <w:rPr>
                <w:rFonts w:asciiTheme="minorEastAsia" w:hAnsiTheme="minorEastAsia"/>
              </w:rPr>
              <w:t>21927</w:t>
            </w:r>
          </w:p>
        </w:tc>
        <w:tc>
          <w:tcPr>
            <w:tcW w:w="1129"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34C8F401" w14:textId="77777777" w:rsidR="00FA372D" w:rsidRPr="00D31380" w:rsidRDefault="00FA372D" w:rsidP="00FA372D">
            <w:pPr>
              <w:rPr>
                <w:rFonts w:asciiTheme="minorEastAsia" w:hAnsiTheme="minorEastAsia"/>
              </w:rPr>
            </w:pPr>
          </w:p>
        </w:tc>
        <w:tc>
          <w:tcPr>
            <w:tcW w:w="1129"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1C4597FE" w14:textId="77777777" w:rsidR="00FA372D" w:rsidRPr="00D31380" w:rsidRDefault="00FA372D" w:rsidP="00FA372D">
            <w:pPr>
              <w:rPr>
                <w:rFonts w:asciiTheme="minorEastAsia" w:hAnsiTheme="minorEastAsia"/>
              </w:rPr>
            </w:pPr>
          </w:p>
        </w:tc>
        <w:tc>
          <w:tcPr>
            <w:tcW w:w="1129"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34E4A5A5" w14:textId="77777777" w:rsidR="00FA372D" w:rsidRPr="00D31380" w:rsidRDefault="00FA372D" w:rsidP="00FA372D">
            <w:pPr>
              <w:rPr>
                <w:rFonts w:asciiTheme="minorEastAsia" w:hAnsiTheme="minorEastAsia"/>
              </w:rPr>
            </w:pPr>
          </w:p>
        </w:tc>
        <w:tc>
          <w:tcPr>
            <w:tcW w:w="1198" w:type="dxa"/>
            <w:tcBorders>
              <w:top w:val="single" w:sz="8" w:space="0" w:color="AEAEAE"/>
              <w:left w:val="single" w:sz="8" w:space="0" w:color="E0E0E0"/>
              <w:bottom w:val="single" w:sz="8" w:space="0" w:color="152935"/>
              <w:right w:val="nil"/>
            </w:tcBorders>
            <w:shd w:val="clear" w:color="auto" w:fill="FFFFFF"/>
            <w:vAlign w:val="center"/>
          </w:tcPr>
          <w:p w14:paraId="42B37186" w14:textId="77777777" w:rsidR="00FA372D" w:rsidRPr="00D31380" w:rsidRDefault="00FA372D" w:rsidP="00FA372D">
            <w:pPr>
              <w:rPr>
                <w:rFonts w:asciiTheme="minorEastAsia" w:hAnsiTheme="minorEastAsia"/>
              </w:rPr>
            </w:pPr>
          </w:p>
        </w:tc>
      </w:tr>
    </w:tbl>
    <w:p w14:paraId="4F1B892F" w14:textId="77777777" w:rsidR="0015493D" w:rsidRPr="00D31380" w:rsidRDefault="0015493D" w:rsidP="00AA797C">
      <w:pPr>
        <w:rPr>
          <w:rFonts w:asciiTheme="minorEastAsia" w:hAnsiTheme="minorEastAsia"/>
        </w:rPr>
      </w:pPr>
    </w:p>
    <w:p w14:paraId="6E6ABC31" w14:textId="0EE4A804" w:rsidR="0015493D" w:rsidRPr="00D31380" w:rsidRDefault="00B54984" w:rsidP="00AA797C">
      <w:pPr>
        <w:rPr>
          <w:rFonts w:asciiTheme="minorEastAsia" w:hAnsiTheme="minorEastAsia"/>
        </w:rPr>
      </w:pPr>
      <w:r w:rsidRPr="00D31380">
        <w:rPr>
          <w:rFonts w:asciiTheme="minorEastAsia" w:hAnsiTheme="minorEastAsia" w:hint="eastAsia"/>
        </w:rPr>
        <w:t>表</w:t>
      </w:r>
      <w:r w:rsidR="00E27E2D" w:rsidRPr="00D31380">
        <w:rPr>
          <w:rFonts w:asciiTheme="minorEastAsia" w:hAnsiTheme="minorEastAsia"/>
        </w:rPr>
        <w:t>21</w:t>
      </w:r>
      <w:r w:rsidR="0015493D" w:rsidRPr="00D31380">
        <w:rPr>
          <w:rFonts w:asciiTheme="minorEastAsia" w:hAnsiTheme="minorEastAsia" w:hint="eastAsia"/>
        </w:rPr>
        <w:t>：重回帰分析</w:t>
      </w:r>
      <w:r w:rsidR="0015493D" w:rsidRPr="00D31380">
        <w:rPr>
          <w:rFonts w:asciiTheme="minorEastAsia" w:hAnsiTheme="minorEastAsia"/>
        </w:rPr>
        <w:t xml:space="preserve"> 1992(All)</w:t>
      </w:r>
    </w:p>
    <w:p w14:paraId="54E325C4" w14:textId="0E921CCA" w:rsidR="0015493D" w:rsidRPr="00D31380" w:rsidRDefault="00076D66" w:rsidP="00076D66">
      <w:pPr>
        <w:rPr>
          <w:rFonts w:asciiTheme="minorEastAsia" w:hAnsiTheme="minorEastAsia"/>
        </w:rPr>
      </w:pPr>
      <w:r w:rsidRPr="00D31380">
        <w:rPr>
          <w:rFonts w:asciiTheme="minorEastAsia" w:hAnsiTheme="minorEastAsia" w:hint="eastAsia"/>
        </w:rPr>
        <w:t>・</w:t>
      </w:r>
      <w:r w:rsidR="0015493D" w:rsidRPr="00D31380">
        <w:rPr>
          <w:rFonts w:asciiTheme="minorEastAsia" w:hAnsiTheme="minorEastAsia" w:hint="eastAsia"/>
        </w:rPr>
        <w:t>モデルの要約</w:t>
      </w:r>
    </w:p>
    <w:tbl>
      <w:tblPr>
        <w:tblW w:w="60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0"/>
        <w:gridCol w:w="973"/>
        <w:gridCol w:w="1134"/>
        <w:gridCol w:w="1842"/>
        <w:gridCol w:w="2127"/>
      </w:tblGrid>
      <w:tr w:rsidR="00327C6F" w:rsidRPr="00D31380" w14:paraId="3F819E93" w14:textId="77777777" w:rsidTr="00327C6F">
        <w:trPr>
          <w:cantSplit/>
        </w:trPr>
        <w:tc>
          <w:tcPr>
            <w:tcW w:w="20" w:type="dxa"/>
            <w:tcBorders>
              <w:top w:val="nil"/>
              <w:left w:val="nil"/>
              <w:bottom w:val="single" w:sz="8" w:space="0" w:color="152935"/>
              <w:right w:val="nil"/>
            </w:tcBorders>
            <w:shd w:val="clear" w:color="auto" w:fill="FFFFFF"/>
            <w:vAlign w:val="bottom"/>
          </w:tcPr>
          <w:p w14:paraId="5202A18F" w14:textId="5FC37A4E" w:rsidR="0015493D" w:rsidRPr="00D31380" w:rsidRDefault="0015493D" w:rsidP="0015493D">
            <w:pPr>
              <w:rPr>
                <w:rFonts w:asciiTheme="minorEastAsia" w:hAnsiTheme="minorEastAsia"/>
              </w:rPr>
            </w:pPr>
          </w:p>
        </w:tc>
        <w:tc>
          <w:tcPr>
            <w:tcW w:w="973" w:type="dxa"/>
            <w:tcBorders>
              <w:top w:val="nil"/>
              <w:left w:val="nil"/>
              <w:bottom w:val="single" w:sz="8" w:space="0" w:color="152935"/>
              <w:right w:val="single" w:sz="8" w:space="0" w:color="E0E0E0"/>
            </w:tcBorders>
            <w:shd w:val="clear" w:color="auto" w:fill="FFFFFF"/>
            <w:vAlign w:val="bottom"/>
          </w:tcPr>
          <w:p w14:paraId="49FCC7EF" w14:textId="77777777" w:rsidR="0015493D" w:rsidRPr="00D31380" w:rsidRDefault="0015493D" w:rsidP="0015493D">
            <w:pPr>
              <w:rPr>
                <w:rFonts w:asciiTheme="minorEastAsia" w:hAnsiTheme="minorEastAsia"/>
              </w:rPr>
            </w:pPr>
            <w:r w:rsidRPr="00D31380">
              <w:rPr>
                <w:rFonts w:asciiTheme="minorEastAsia" w:hAnsiTheme="minorEastAsia"/>
              </w:rPr>
              <w:t>R</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018F05A1" w14:textId="77777777" w:rsidR="0015493D" w:rsidRPr="00D31380" w:rsidRDefault="0015493D" w:rsidP="0015493D">
            <w:pPr>
              <w:rPr>
                <w:rFonts w:asciiTheme="minorEastAsia" w:hAnsiTheme="minorEastAsia"/>
              </w:rPr>
            </w:pPr>
            <w:r w:rsidRPr="00D31380">
              <w:rPr>
                <w:rFonts w:asciiTheme="minorEastAsia" w:hAnsiTheme="minorEastAsia"/>
              </w:rPr>
              <w:t>R2 乗</w:t>
            </w:r>
          </w:p>
        </w:tc>
        <w:tc>
          <w:tcPr>
            <w:tcW w:w="1842" w:type="dxa"/>
            <w:tcBorders>
              <w:top w:val="nil"/>
              <w:left w:val="single" w:sz="8" w:space="0" w:color="E0E0E0"/>
              <w:bottom w:val="single" w:sz="8" w:space="0" w:color="152935"/>
              <w:right w:val="single" w:sz="8" w:space="0" w:color="E0E0E0"/>
            </w:tcBorders>
            <w:shd w:val="clear" w:color="auto" w:fill="FFFFFF"/>
            <w:vAlign w:val="bottom"/>
          </w:tcPr>
          <w:p w14:paraId="66D790E2" w14:textId="77777777" w:rsidR="0015493D" w:rsidRPr="00D31380" w:rsidRDefault="0015493D" w:rsidP="0015493D">
            <w:pPr>
              <w:rPr>
                <w:rFonts w:asciiTheme="minorEastAsia" w:hAnsiTheme="minorEastAsia"/>
              </w:rPr>
            </w:pPr>
            <w:r w:rsidRPr="00D31380">
              <w:rPr>
                <w:rFonts w:asciiTheme="minorEastAsia" w:hAnsiTheme="minorEastAsia"/>
              </w:rPr>
              <w:t>調整済み R2 乗</w:t>
            </w:r>
          </w:p>
        </w:tc>
        <w:tc>
          <w:tcPr>
            <w:tcW w:w="2127" w:type="dxa"/>
            <w:tcBorders>
              <w:top w:val="nil"/>
              <w:left w:val="single" w:sz="8" w:space="0" w:color="E0E0E0"/>
              <w:bottom w:val="single" w:sz="8" w:space="0" w:color="152935"/>
              <w:right w:val="nil"/>
            </w:tcBorders>
            <w:shd w:val="clear" w:color="auto" w:fill="FFFFFF"/>
            <w:vAlign w:val="bottom"/>
          </w:tcPr>
          <w:p w14:paraId="76DE0C0F" w14:textId="77777777" w:rsidR="0015493D" w:rsidRPr="00D31380" w:rsidRDefault="0015493D" w:rsidP="0015493D">
            <w:pPr>
              <w:rPr>
                <w:rFonts w:asciiTheme="minorEastAsia" w:hAnsiTheme="minorEastAsia"/>
              </w:rPr>
            </w:pPr>
            <w:r w:rsidRPr="00D31380">
              <w:rPr>
                <w:rFonts w:asciiTheme="minorEastAsia" w:hAnsiTheme="minorEastAsia"/>
              </w:rPr>
              <w:t>推定値の標準誤差</w:t>
            </w:r>
          </w:p>
        </w:tc>
      </w:tr>
      <w:tr w:rsidR="00D907E7" w:rsidRPr="00D31380" w14:paraId="70ABB763" w14:textId="77777777" w:rsidTr="00327C6F">
        <w:trPr>
          <w:cantSplit/>
        </w:trPr>
        <w:tc>
          <w:tcPr>
            <w:tcW w:w="20" w:type="dxa"/>
            <w:tcBorders>
              <w:top w:val="single" w:sz="8" w:space="0" w:color="152935"/>
              <w:left w:val="nil"/>
              <w:bottom w:val="single" w:sz="8" w:space="0" w:color="152935"/>
              <w:right w:val="nil"/>
            </w:tcBorders>
            <w:shd w:val="clear" w:color="auto" w:fill="E0E0E0"/>
          </w:tcPr>
          <w:p w14:paraId="6AAD4272" w14:textId="6937DCD9" w:rsidR="00D907E7" w:rsidRPr="00D31380" w:rsidRDefault="00D907E7" w:rsidP="0015493D">
            <w:pPr>
              <w:rPr>
                <w:rFonts w:asciiTheme="minorEastAsia" w:hAnsiTheme="minorEastAsia"/>
              </w:rPr>
            </w:pPr>
          </w:p>
        </w:tc>
        <w:tc>
          <w:tcPr>
            <w:tcW w:w="973" w:type="dxa"/>
            <w:tcBorders>
              <w:top w:val="single" w:sz="8" w:space="0" w:color="152935"/>
              <w:left w:val="nil"/>
              <w:bottom w:val="single" w:sz="8" w:space="0" w:color="152935"/>
              <w:right w:val="single" w:sz="8" w:space="0" w:color="E0E0E0"/>
            </w:tcBorders>
            <w:shd w:val="clear" w:color="auto" w:fill="FFFFFF"/>
          </w:tcPr>
          <w:p w14:paraId="13DAEF7A" w14:textId="5F429ACF" w:rsidR="00D907E7" w:rsidRPr="00D31380" w:rsidRDefault="00D907E7" w:rsidP="00892AFE">
            <w:pPr>
              <w:jc w:val="right"/>
              <w:rPr>
                <w:rFonts w:asciiTheme="minorEastAsia" w:hAnsiTheme="minorEastAsia"/>
              </w:rPr>
            </w:pPr>
            <w:r w:rsidRPr="00D31380">
              <w:rPr>
                <w:rFonts w:asciiTheme="minorEastAsia" w:hAnsiTheme="minorEastAsia"/>
              </w:rPr>
              <w:t>.716</w:t>
            </w:r>
            <w:r w:rsidRPr="00D31380">
              <w:rPr>
                <w:rFonts w:asciiTheme="minorEastAsia" w:hAnsiTheme="minorEastAsia"/>
                <w:vertAlign w:val="superscript"/>
              </w:rPr>
              <w:t>a</w:t>
            </w:r>
          </w:p>
        </w:tc>
        <w:tc>
          <w:tcPr>
            <w:tcW w:w="1134" w:type="dxa"/>
            <w:tcBorders>
              <w:top w:val="single" w:sz="8" w:space="0" w:color="152935"/>
              <w:left w:val="single" w:sz="8" w:space="0" w:color="E0E0E0"/>
              <w:bottom w:val="single" w:sz="8" w:space="0" w:color="152935"/>
              <w:right w:val="single" w:sz="8" w:space="0" w:color="E0E0E0"/>
            </w:tcBorders>
            <w:shd w:val="clear" w:color="auto" w:fill="FFFFFF"/>
          </w:tcPr>
          <w:p w14:paraId="5121C98D" w14:textId="5ADE7540" w:rsidR="00D907E7" w:rsidRPr="00D31380" w:rsidRDefault="00D907E7" w:rsidP="00892AFE">
            <w:pPr>
              <w:jc w:val="right"/>
              <w:rPr>
                <w:rFonts w:asciiTheme="minorEastAsia" w:hAnsiTheme="minorEastAsia"/>
              </w:rPr>
            </w:pPr>
            <w:r w:rsidRPr="00D31380">
              <w:rPr>
                <w:rFonts w:asciiTheme="minorEastAsia" w:hAnsiTheme="minorEastAsia"/>
              </w:rPr>
              <w:t>.512</w:t>
            </w:r>
          </w:p>
        </w:tc>
        <w:tc>
          <w:tcPr>
            <w:tcW w:w="1842" w:type="dxa"/>
            <w:tcBorders>
              <w:top w:val="single" w:sz="8" w:space="0" w:color="152935"/>
              <w:left w:val="single" w:sz="8" w:space="0" w:color="E0E0E0"/>
              <w:bottom w:val="single" w:sz="8" w:space="0" w:color="152935"/>
              <w:right w:val="single" w:sz="8" w:space="0" w:color="E0E0E0"/>
            </w:tcBorders>
            <w:shd w:val="clear" w:color="auto" w:fill="FFFFFF"/>
          </w:tcPr>
          <w:p w14:paraId="183E02D6" w14:textId="29BA0EFE" w:rsidR="00D907E7" w:rsidRPr="00D31380" w:rsidRDefault="00D907E7" w:rsidP="00892AFE">
            <w:pPr>
              <w:jc w:val="right"/>
              <w:rPr>
                <w:rFonts w:asciiTheme="minorEastAsia" w:hAnsiTheme="minorEastAsia"/>
              </w:rPr>
            </w:pPr>
            <w:r w:rsidRPr="00D31380">
              <w:rPr>
                <w:rFonts w:asciiTheme="minorEastAsia" w:hAnsiTheme="minorEastAsia"/>
              </w:rPr>
              <w:t>.512</w:t>
            </w:r>
          </w:p>
        </w:tc>
        <w:tc>
          <w:tcPr>
            <w:tcW w:w="2127" w:type="dxa"/>
            <w:tcBorders>
              <w:top w:val="single" w:sz="8" w:space="0" w:color="152935"/>
              <w:left w:val="single" w:sz="8" w:space="0" w:color="E0E0E0"/>
              <w:bottom w:val="single" w:sz="8" w:space="0" w:color="152935"/>
              <w:right w:val="nil"/>
            </w:tcBorders>
            <w:shd w:val="clear" w:color="auto" w:fill="FFFFFF"/>
          </w:tcPr>
          <w:p w14:paraId="1DFF92B4" w14:textId="18281EB7" w:rsidR="00D907E7" w:rsidRPr="00D31380" w:rsidRDefault="00D907E7" w:rsidP="00892AFE">
            <w:pPr>
              <w:jc w:val="right"/>
              <w:rPr>
                <w:rFonts w:asciiTheme="minorEastAsia" w:hAnsiTheme="minorEastAsia"/>
              </w:rPr>
            </w:pPr>
            <w:r w:rsidRPr="00D31380">
              <w:rPr>
                <w:rFonts w:asciiTheme="minorEastAsia" w:hAnsiTheme="minorEastAsia"/>
              </w:rPr>
              <w:t>204.305</w:t>
            </w:r>
          </w:p>
        </w:tc>
      </w:tr>
    </w:tbl>
    <w:p w14:paraId="4EBBB869" w14:textId="77777777" w:rsidR="00B72DCE" w:rsidRPr="00D31380" w:rsidRDefault="00B72DCE" w:rsidP="0015493D">
      <w:pPr>
        <w:rPr>
          <w:rFonts w:asciiTheme="minorEastAsia" w:hAnsiTheme="minorEastAsia"/>
        </w:rPr>
      </w:pPr>
    </w:p>
    <w:p w14:paraId="292CBE20" w14:textId="3A09160B" w:rsidR="0015493D" w:rsidRPr="00D31380" w:rsidRDefault="00E700E2" w:rsidP="00AA797C">
      <w:pPr>
        <w:rPr>
          <w:rFonts w:asciiTheme="minorEastAsia" w:hAnsiTheme="minorEastAsia"/>
        </w:rPr>
      </w:pPr>
      <w:r w:rsidRPr="00D31380">
        <w:rPr>
          <w:rFonts w:asciiTheme="minorEastAsia" w:hAnsiTheme="minorEastAsia" w:hint="eastAsia"/>
        </w:rPr>
        <w:t>・分析</w:t>
      </w:r>
      <w:r w:rsidR="0015493D" w:rsidRPr="00D31380">
        <w:rPr>
          <w:rFonts w:asciiTheme="minorEastAsia" w:hAnsiTheme="minorEastAsia" w:hint="eastAsia"/>
        </w:rPr>
        <w:t>結果</w:t>
      </w:r>
    </w:p>
    <w:tbl>
      <w:tblPr>
        <w:tblW w:w="8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0"/>
        <w:gridCol w:w="1398"/>
        <w:gridCol w:w="1417"/>
        <w:gridCol w:w="1418"/>
        <w:gridCol w:w="1417"/>
        <w:gridCol w:w="1418"/>
        <w:gridCol w:w="1417"/>
      </w:tblGrid>
      <w:tr w:rsidR="00B72DCE" w:rsidRPr="00D31380" w14:paraId="33C9D9BC" w14:textId="77777777" w:rsidTr="00B72DCE">
        <w:trPr>
          <w:cantSplit/>
        </w:trPr>
        <w:tc>
          <w:tcPr>
            <w:tcW w:w="1418" w:type="dxa"/>
            <w:gridSpan w:val="2"/>
            <w:vMerge w:val="restart"/>
            <w:tcBorders>
              <w:top w:val="nil"/>
              <w:left w:val="nil"/>
              <w:bottom w:val="nil"/>
              <w:right w:val="nil"/>
            </w:tcBorders>
            <w:shd w:val="clear" w:color="auto" w:fill="FFFFFF"/>
            <w:vAlign w:val="bottom"/>
          </w:tcPr>
          <w:p w14:paraId="28C39932" w14:textId="730FA23B" w:rsidR="00487C77" w:rsidRPr="00D31380" w:rsidRDefault="00487C77" w:rsidP="00487C77">
            <w:pPr>
              <w:rPr>
                <w:rFonts w:asciiTheme="minorEastAsia" w:hAnsiTheme="minorEastAsia"/>
              </w:rPr>
            </w:pPr>
          </w:p>
        </w:tc>
        <w:tc>
          <w:tcPr>
            <w:tcW w:w="2835" w:type="dxa"/>
            <w:gridSpan w:val="2"/>
            <w:tcBorders>
              <w:top w:val="nil"/>
              <w:left w:val="nil"/>
              <w:bottom w:val="nil"/>
              <w:right w:val="single" w:sz="8" w:space="0" w:color="E0E0E0"/>
            </w:tcBorders>
            <w:shd w:val="clear" w:color="auto" w:fill="FFFFFF"/>
            <w:vAlign w:val="bottom"/>
          </w:tcPr>
          <w:p w14:paraId="72D8E116" w14:textId="77777777" w:rsidR="00487C77" w:rsidRPr="00D31380" w:rsidRDefault="00487C77" w:rsidP="00487C77">
            <w:pPr>
              <w:rPr>
                <w:rFonts w:asciiTheme="minorEastAsia" w:hAnsiTheme="minorEastAsia"/>
              </w:rPr>
            </w:pPr>
            <w:r w:rsidRPr="00D31380">
              <w:rPr>
                <w:rFonts w:asciiTheme="minorEastAsia" w:hAnsiTheme="minorEastAsia"/>
              </w:rPr>
              <w:t>非標準化係数</w:t>
            </w:r>
          </w:p>
        </w:tc>
        <w:tc>
          <w:tcPr>
            <w:tcW w:w="1417" w:type="dxa"/>
            <w:tcBorders>
              <w:top w:val="nil"/>
              <w:left w:val="single" w:sz="8" w:space="0" w:color="E0E0E0"/>
              <w:bottom w:val="nil"/>
              <w:right w:val="single" w:sz="8" w:space="0" w:color="E0E0E0"/>
            </w:tcBorders>
            <w:shd w:val="clear" w:color="auto" w:fill="FFFFFF"/>
            <w:vAlign w:val="bottom"/>
          </w:tcPr>
          <w:p w14:paraId="0540059A" w14:textId="77777777" w:rsidR="00487C77" w:rsidRPr="00D31380" w:rsidRDefault="00487C77" w:rsidP="00487C77">
            <w:pPr>
              <w:rPr>
                <w:rFonts w:asciiTheme="minorEastAsia" w:hAnsiTheme="minorEastAsia"/>
              </w:rPr>
            </w:pPr>
            <w:r w:rsidRPr="00D31380">
              <w:rPr>
                <w:rFonts w:asciiTheme="minorEastAsia" w:hAnsiTheme="minorEastAsia"/>
              </w:rPr>
              <w:t>標準化係数</w:t>
            </w:r>
          </w:p>
        </w:tc>
        <w:tc>
          <w:tcPr>
            <w:tcW w:w="1418" w:type="dxa"/>
            <w:vMerge w:val="restart"/>
            <w:tcBorders>
              <w:top w:val="nil"/>
              <w:left w:val="single" w:sz="8" w:space="0" w:color="E0E0E0"/>
              <w:bottom w:val="nil"/>
              <w:right w:val="single" w:sz="8" w:space="0" w:color="E0E0E0"/>
            </w:tcBorders>
            <w:shd w:val="clear" w:color="auto" w:fill="FFFFFF"/>
            <w:vAlign w:val="bottom"/>
          </w:tcPr>
          <w:p w14:paraId="04239B1F" w14:textId="77777777" w:rsidR="00487C77" w:rsidRPr="00D31380" w:rsidRDefault="00487C77" w:rsidP="00487C77">
            <w:pPr>
              <w:rPr>
                <w:rFonts w:asciiTheme="minorEastAsia" w:hAnsiTheme="minorEastAsia"/>
              </w:rPr>
            </w:pPr>
            <w:r w:rsidRPr="00D31380">
              <w:rPr>
                <w:rFonts w:asciiTheme="minorEastAsia" w:hAnsiTheme="minorEastAsia"/>
              </w:rPr>
              <w:t>t 値</w:t>
            </w:r>
          </w:p>
        </w:tc>
        <w:tc>
          <w:tcPr>
            <w:tcW w:w="1417" w:type="dxa"/>
            <w:vMerge w:val="restart"/>
            <w:tcBorders>
              <w:top w:val="nil"/>
              <w:left w:val="single" w:sz="8" w:space="0" w:color="E0E0E0"/>
              <w:bottom w:val="nil"/>
              <w:right w:val="nil"/>
            </w:tcBorders>
            <w:shd w:val="clear" w:color="auto" w:fill="FFFFFF"/>
            <w:vAlign w:val="bottom"/>
          </w:tcPr>
          <w:p w14:paraId="6502B440" w14:textId="77777777" w:rsidR="00487C77" w:rsidRPr="00D31380" w:rsidRDefault="00487C77" w:rsidP="00487C77">
            <w:pPr>
              <w:rPr>
                <w:rFonts w:asciiTheme="minorEastAsia" w:hAnsiTheme="minorEastAsia"/>
              </w:rPr>
            </w:pPr>
            <w:r w:rsidRPr="00D31380">
              <w:rPr>
                <w:rFonts w:asciiTheme="minorEastAsia" w:hAnsiTheme="minorEastAsia"/>
              </w:rPr>
              <w:t>有意確率</w:t>
            </w:r>
          </w:p>
        </w:tc>
      </w:tr>
      <w:tr w:rsidR="00B72DCE" w:rsidRPr="00D31380" w14:paraId="4A8CA286" w14:textId="77777777" w:rsidTr="00B72DCE">
        <w:trPr>
          <w:cantSplit/>
        </w:trPr>
        <w:tc>
          <w:tcPr>
            <w:tcW w:w="1418" w:type="dxa"/>
            <w:gridSpan w:val="2"/>
            <w:vMerge/>
            <w:tcBorders>
              <w:top w:val="nil"/>
              <w:left w:val="nil"/>
              <w:bottom w:val="nil"/>
              <w:right w:val="nil"/>
            </w:tcBorders>
            <w:shd w:val="clear" w:color="auto" w:fill="FFFFFF"/>
            <w:vAlign w:val="bottom"/>
          </w:tcPr>
          <w:p w14:paraId="61B2DD02" w14:textId="77777777" w:rsidR="00487C77" w:rsidRPr="00D31380" w:rsidRDefault="00487C77" w:rsidP="00487C77">
            <w:pPr>
              <w:rPr>
                <w:rFonts w:asciiTheme="minorEastAsia" w:hAnsiTheme="minorEastAsia"/>
              </w:rPr>
            </w:pPr>
          </w:p>
        </w:tc>
        <w:tc>
          <w:tcPr>
            <w:tcW w:w="1417" w:type="dxa"/>
            <w:tcBorders>
              <w:top w:val="nil"/>
              <w:left w:val="nil"/>
              <w:bottom w:val="single" w:sz="8" w:space="0" w:color="152935"/>
              <w:right w:val="single" w:sz="8" w:space="0" w:color="E0E0E0"/>
            </w:tcBorders>
            <w:shd w:val="clear" w:color="auto" w:fill="FFFFFF"/>
            <w:vAlign w:val="bottom"/>
          </w:tcPr>
          <w:p w14:paraId="25D57C28" w14:textId="77777777" w:rsidR="00487C77" w:rsidRPr="00D31380" w:rsidRDefault="00487C77" w:rsidP="00487C77">
            <w:pPr>
              <w:rPr>
                <w:rFonts w:asciiTheme="minorEastAsia" w:hAnsiTheme="minorEastAsia"/>
              </w:rPr>
            </w:pPr>
            <w:r w:rsidRPr="00D31380">
              <w:rPr>
                <w:rFonts w:asciiTheme="minorEastAsia" w:hAnsiTheme="minorEastAsia"/>
              </w:rPr>
              <w:t>B</w:t>
            </w:r>
          </w:p>
        </w:tc>
        <w:tc>
          <w:tcPr>
            <w:tcW w:w="1418" w:type="dxa"/>
            <w:tcBorders>
              <w:top w:val="nil"/>
              <w:left w:val="single" w:sz="8" w:space="0" w:color="E0E0E0"/>
              <w:bottom w:val="single" w:sz="8" w:space="0" w:color="152935"/>
              <w:right w:val="single" w:sz="8" w:space="0" w:color="E0E0E0"/>
            </w:tcBorders>
            <w:shd w:val="clear" w:color="auto" w:fill="FFFFFF"/>
            <w:vAlign w:val="bottom"/>
          </w:tcPr>
          <w:p w14:paraId="0A08C9A0" w14:textId="77777777" w:rsidR="00487C77" w:rsidRPr="00D31380" w:rsidRDefault="00487C77" w:rsidP="00487C77">
            <w:pPr>
              <w:rPr>
                <w:rFonts w:asciiTheme="minorEastAsia" w:hAnsiTheme="minorEastAsia"/>
              </w:rPr>
            </w:pPr>
            <w:r w:rsidRPr="00D31380">
              <w:rPr>
                <w:rFonts w:asciiTheme="minorEastAsia" w:hAnsiTheme="minorEastAsia"/>
              </w:rPr>
              <w:t>標準誤差</w:t>
            </w:r>
          </w:p>
        </w:tc>
        <w:tc>
          <w:tcPr>
            <w:tcW w:w="1417" w:type="dxa"/>
            <w:tcBorders>
              <w:top w:val="nil"/>
              <w:left w:val="single" w:sz="8" w:space="0" w:color="E0E0E0"/>
              <w:bottom w:val="single" w:sz="8" w:space="0" w:color="152935"/>
              <w:right w:val="single" w:sz="8" w:space="0" w:color="E0E0E0"/>
            </w:tcBorders>
            <w:shd w:val="clear" w:color="auto" w:fill="FFFFFF"/>
            <w:vAlign w:val="bottom"/>
          </w:tcPr>
          <w:p w14:paraId="0E2BB05B" w14:textId="77777777" w:rsidR="00487C77" w:rsidRPr="00D31380" w:rsidRDefault="00487C77" w:rsidP="00487C77">
            <w:pPr>
              <w:rPr>
                <w:rFonts w:asciiTheme="minorEastAsia" w:hAnsiTheme="minorEastAsia"/>
              </w:rPr>
            </w:pPr>
            <w:r w:rsidRPr="00D31380">
              <w:rPr>
                <w:rFonts w:asciiTheme="minorEastAsia" w:hAnsiTheme="minorEastAsia"/>
              </w:rPr>
              <w:t>ベータ</w:t>
            </w:r>
          </w:p>
        </w:tc>
        <w:tc>
          <w:tcPr>
            <w:tcW w:w="1418" w:type="dxa"/>
            <w:vMerge/>
            <w:tcBorders>
              <w:top w:val="nil"/>
              <w:left w:val="single" w:sz="8" w:space="0" w:color="E0E0E0"/>
              <w:bottom w:val="nil"/>
              <w:right w:val="single" w:sz="8" w:space="0" w:color="E0E0E0"/>
            </w:tcBorders>
            <w:shd w:val="clear" w:color="auto" w:fill="FFFFFF"/>
            <w:vAlign w:val="bottom"/>
          </w:tcPr>
          <w:p w14:paraId="3D19537F" w14:textId="77777777" w:rsidR="00487C77" w:rsidRPr="00D31380" w:rsidRDefault="00487C77" w:rsidP="00487C77">
            <w:pPr>
              <w:rPr>
                <w:rFonts w:asciiTheme="minorEastAsia" w:hAnsiTheme="minorEastAsia"/>
              </w:rPr>
            </w:pPr>
          </w:p>
        </w:tc>
        <w:tc>
          <w:tcPr>
            <w:tcW w:w="1417" w:type="dxa"/>
            <w:vMerge/>
            <w:tcBorders>
              <w:top w:val="nil"/>
              <w:left w:val="single" w:sz="8" w:space="0" w:color="E0E0E0"/>
              <w:bottom w:val="nil"/>
              <w:right w:val="nil"/>
            </w:tcBorders>
            <w:shd w:val="clear" w:color="auto" w:fill="FFFFFF"/>
            <w:vAlign w:val="bottom"/>
          </w:tcPr>
          <w:p w14:paraId="0FA51112" w14:textId="77777777" w:rsidR="00487C77" w:rsidRPr="00D31380" w:rsidRDefault="00487C77" w:rsidP="00487C77">
            <w:pPr>
              <w:rPr>
                <w:rFonts w:asciiTheme="minorEastAsia" w:hAnsiTheme="minorEastAsia"/>
              </w:rPr>
            </w:pPr>
          </w:p>
        </w:tc>
      </w:tr>
      <w:tr w:rsidR="00B51649" w:rsidRPr="00D31380" w14:paraId="38006A17" w14:textId="77777777" w:rsidTr="00B72DCE">
        <w:trPr>
          <w:cantSplit/>
        </w:trPr>
        <w:tc>
          <w:tcPr>
            <w:tcW w:w="20" w:type="dxa"/>
            <w:vMerge w:val="restart"/>
            <w:tcBorders>
              <w:top w:val="single" w:sz="8" w:space="0" w:color="152935"/>
              <w:left w:val="nil"/>
              <w:bottom w:val="single" w:sz="8" w:space="0" w:color="152935"/>
              <w:right w:val="nil"/>
            </w:tcBorders>
            <w:shd w:val="clear" w:color="auto" w:fill="E0E0E0"/>
          </w:tcPr>
          <w:p w14:paraId="1043D75C" w14:textId="6C5E0A51" w:rsidR="00B51649" w:rsidRPr="00D31380" w:rsidRDefault="00B51649" w:rsidP="00487C77">
            <w:pPr>
              <w:rPr>
                <w:rFonts w:asciiTheme="minorEastAsia" w:hAnsiTheme="minorEastAsia"/>
              </w:rPr>
            </w:pPr>
          </w:p>
        </w:tc>
        <w:tc>
          <w:tcPr>
            <w:tcW w:w="1398" w:type="dxa"/>
            <w:tcBorders>
              <w:top w:val="single" w:sz="8" w:space="0" w:color="152935"/>
              <w:left w:val="nil"/>
              <w:bottom w:val="single" w:sz="8" w:space="0" w:color="AEAEAE"/>
              <w:right w:val="nil"/>
            </w:tcBorders>
            <w:shd w:val="clear" w:color="auto" w:fill="E0E0E0"/>
          </w:tcPr>
          <w:p w14:paraId="15A98E62" w14:textId="77777777" w:rsidR="00B51649" w:rsidRPr="00D31380" w:rsidRDefault="00B51649" w:rsidP="00487C77">
            <w:pPr>
              <w:rPr>
                <w:rFonts w:asciiTheme="minorEastAsia" w:hAnsiTheme="minorEastAsia"/>
              </w:rPr>
            </w:pPr>
            <w:r w:rsidRPr="00D31380">
              <w:rPr>
                <w:rFonts w:asciiTheme="minorEastAsia" w:hAnsiTheme="minorEastAsia"/>
              </w:rPr>
              <w:t>(定数)</w:t>
            </w:r>
          </w:p>
        </w:tc>
        <w:tc>
          <w:tcPr>
            <w:tcW w:w="1417" w:type="dxa"/>
            <w:tcBorders>
              <w:top w:val="single" w:sz="8" w:space="0" w:color="152935"/>
              <w:left w:val="nil"/>
              <w:bottom w:val="single" w:sz="8" w:space="0" w:color="AEAEAE"/>
              <w:right w:val="single" w:sz="8" w:space="0" w:color="E0E0E0"/>
            </w:tcBorders>
            <w:shd w:val="clear" w:color="auto" w:fill="FFFFFF"/>
          </w:tcPr>
          <w:p w14:paraId="24C814A7" w14:textId="33EA5F7A" w:rsidR="00B51649" w:rsidRPr="00D31380" w:rsidRDefault="00B51649" w:rsidP="00487C77">
            <w:pPr>
              <w:rPr>
                <w:rFonts w:asciiTheme="minorEastAsia" w:hAnsiTheme="minorEastAsia"/>
              </w:rPr>
            </w:pPr>
            <w:r w:rsidRPr="00D31380">
              <w:rPr>
                <w:rFonts w:asciiTheme="minorEastAsia" w:hAnsiTheme="minorEastAsia"/>
              </w:rPr>
              <w:t>-339.536</w:t>
            </w:r>
            <w:r w:rsidR="00623F3A" w:rsidRPr="00D31380">
              <w:rPr>
                <w:rFonts w:asciiTheme="minorEastAsia" w:hAnsiTheme="minorEastAsia"/>
              </w:rPr>
              <w:t>***</w:t>
            </w:r>
          </w:p>
        </w:tc>
        <w:tc>
          <w:tcPr>
            <w:tcW w:w="1418" w:type="dxa"/>
            <w:tcBorders>
              <w:top w:val="single" w:sz="8" w:space="0" w:color="152935"/>
              <w:left w:val="single" w:sz="8" w:space="0" w:color="E0E0E0"/>
              <w:bottom w:val="single" w:sz="8" w:space="0" w:color="AEAEAE"/>
              <w:right w:val="single" w:sz="8" w:space="0" w:color="E0E0E0"/>
            </w:tcBorders>
            <w:shd w:val="clear" w:color="auto" w:fill="FFFFFF"/>
          </w:tcPr>
          <w:p w14:paraId="2ACD1659" w14:textId="14B730B2" w:rsidR="00B51649" w:rsidRPr="00D31380" w:rsidRDefault="00B51649" w:rsidP="00487C77">
            <w:pPr>
              <w:rPr>
                <w:rFonts w:asciiTheme="minorEastAsia" w:hAnsiTheme="minorEastAsia"/>
              </w:rPr>
            </w:pPr>
            <w:r w:rsidRPr="00D31380">
              <w:rPr>
                <w:rFonts w:asciiTheme="minorEastAsia" w:hAnsiTheme="minorEastAsia"/>
              </w:rPr>
              <w:t>9.854</w:t>
            </w:r>
          </w:p>
        </w:tc>
        <w:tc>
          <w:tcPr>
            <w:tcW w:w="1417" w:type="dxa"/>
            <w:tcBorders>
              <w:top w:val="single" w:sz="8" w:space="0" w:color="152935"/>
              <w:left w:val="single" w:sz="8" w:space="0" w:color="E0E0E0"/>
              <w:bottom w:val="single" w:sz="8" w:space="0" w:color="AEAEAE"/>
              <w:right w:val="single" w:sz="8" w:space="0" w:color="E0E0E0"/>
            </w:tcBorders>
            <w:shd w:val="clear" w:color="auto" w:fill="FFFFFF"/>
            <w:vAlign w:val="center"/>
          </w:tcPr>
          <w:p w14:paraId="18DF1958" w14:textId="77777777" w:rsidR="00B51649" w:rsidRPr="00D31380" w:rsidRDefault="00B51649" w:rsidP="00487C77">
            <w:pPr>
              <w:rPr>
                <w:rFonts w:asciiTheme="minorEastAsia" w:hAnsiTheme="minorEastAsia"/>
              </w:rPr>
            </w:pPr>
          </w:p>
        </w:tc>
        <w:tc>
          <w:tcPr>
            <w:tcW w:w="1418" w:type="dxa"/>
            <w:tcBorders>
              <w:top w:val="single" w:sz="8" w:space="0" w:color="152935"/>
              <w:left w:val="single" w:sz="8" w:space="0" w:color="E0E0E0"/>
              <w:bottom w:val="single" w:sz="8" w:space="0" w:color="AEAEAE"/>
              <w:right w:val="single" w:sz="8" w:space="0" w:color="E0E0E0"/>
            </w:tcBorders>
            <w:shd w:val="clear" w:color="auto" w:fill="FFFFFF"/>
          </w:tcPr>
          <w:p w14:paraId="41DC039C" w14:textId="247734A5" w:rsidR="00B51649" w:rsidRPr="00D31380" w:rsidRDefault="00B51649" w:rsidP="00487C77">
            <w:pPr>
              <w:rPr>
                <w:rFonts w:asciiTheme="minorEastAsia" w:hAnsiTheme="minorEastAsia"/>
              </w:rPr>
            </w:pPr>
            <w:r w:rsidRPr="00D31380">
              <w:rPr>
                <w:rFonts w:asciiTheme="minorEastAsia" w:hAnsiTheme="minorEastAsia"/>
              </w:rPr>
              <w:t>-34.456</w:t>
            </w:r>
          </w:p>
        </w:tc>
        <w:tc>
          <w:tcPr>
            <w:tcW w:w="1417" w:type="dxa"/>
            <w:tcBorders>
              <w:top w:val="single" w:sz="8" w:space="0" w:color="152935"/>
              <w:left w:val="single" w:sz="8" w:space="0" w:color="E0E0E0"/>
              <w:bottom w:val="single" w:sz="8" w:space="0" w:color="AEAEAE"/>
              <w:right w:val="nil"/>
            </w:tcBorders>
            <w:shd w:val="clear" w:color="auto" w:fill="FFFFFF"/>
          </w:tcPr>
          <w:p w14:paraId="30834BD1" w14:textId="7A5448B0" w:rsidR="00B51649" w:rsidRPr="00D31380" w:rsidRDefault="00B51649" w:rsidP="00487C77">
            <w:pPr>
              <w:rPr>
                <w:rFonts w:asciiTheme="minorEastAsia" w:hAnsiTheme="minorEastAsia"/>
              </w:rPr>
            </w:pPr>
            <w:r w:rsidRPr="00D31380">
              <w:rPr>
                <w:rFonts w:asciiTheme="minorEastAsia" w:hAnsiTheme="minorEastAsia"/>
              </w:rPr>
              <w:t>.000</w:t>
            </w:r>
          </w:p>
        </w:tc>
      </w:tr>
      <w:tr w:rsidR="00B51649" w:rsidRPr="00D31380" w14:paraId="72257BCA" w14:textId="77777777" w:rsidTr="00B72DCE">
        <w:trPr>
          <w:cantSplit/>
        </w:trPr>
        <w:tc>
          <w:tcPr>
            <w:tcW w:w="20" w:type="dxa"/>
            <w:vMerge/>
            <w:tcBorders>
              <w:top w:val="single" w:sz="8" w:space="0" w:color="152935"/>
              <w:left w:val="nil"/>
              <w:bottom w:val="single" w:sz="8" w:space="0" w:color="152935"/>
              <w:right w:val="nil"/>
            </w:tcBorders>
            <w:shd w:val="clear" w:color="auto" w:fill="E0E0E0"/>
          </w:tcPr>
          <w:p w14:paraId="02F2D40B" w14:textId="77777777" w:rsidR="00B51649" w:rsidRPr="00D31380" w:rsidRDefault="00B51649" w:rsidP="00487C77">
            <w:pPr>
              <w:rPr>
                <w:rFonts w:asciiTheme="minorEastAsia" w:hAnsiTheme="minorEastAsia"/>
              </w:rPr>
            </w:pPr>
          </w:p>
        </w:tc>
        <w:tc>
          <w:tcPr>
            <w:tcW w:w="1398" w:type="dxa"/>
            <w:tcBorders>
              <w:top w:val="single" w:sz="8" w:space="0" w:color="AEAEAE"/>
              <w:left w:val="nil"/>
              <w:bottom w:val="single" w:sz="8" w:space="0" w:color="AEAEAE"/>
              <w:right w:val="nil"/>
            </w:tcBorders>
            <w:shd w:val="clear" w:color="auto" w:fill="E0E0E0"/>
          </w:tcPr>
          <w:p w14:paraId="38BD5BC0" w14:textId="77777777" w:rsidR="00B51649" w:rsidRPr="00D31380" w:rsidRDefault="00B51649" w:rsidP="00487C77">
            <w:pPr>
              <w:rPr>
                <w:rFonts w:asciiTheme="minorEastAsia" w:hAnsiTheme="minorEastAsia"/>
              </w:rPr>
            </w:pPr>
            <w:r w:rsidRPr="00D31380">
              <w:rPr>
                <w:rFonts w:asciiTheme="minorEastAsia" w:hAnsiTheme="minorEastAsia"/>
              </w:rPr>
              <w:t>Metro</w:t>
            </w:r>
          </w:p>
        </w:tc>
        <w:tc>
          <w:tcPr>
            <w:tcW w:w="1417" w:type="dxa"/>
            <w:tcBorders>
              <w:top w:val="single" w:sz="8" w:space="0" w:color="AEAEAE"/>
              <w:left w:val="nil"/>
              <w:bottom w:val="single" w:sz="8" w:space="0" w:color="AEAEAE"/>
              <w:right w:val="single" w:sz="8" w:space="0" w:color="E0E0E0"/>
            </w:tcBorders>
            <w:shd w:val="clear" w:color="auto" w:fill="FFFFFF"/>
          </w:tcPr>
          <w:p w14:paraId="53759F9B" w14:textId="4137C437" w:rsidR="00B51649" w:rsidRPr="00D31380" w:rsidRDefault="00B51649" w:rsidP="00487C77">
            <w:pPr>
              <w:rPr>
                <w:rFonts w:asciiTheme="minorEastAsia" w:hAnsiTheme="minorEastAsia"/>
              </w:rPr>
            </w:pPr>
            <w:r w:rsidRPr="00D31380">
              <w:rPr>
                <w:rFonts w:asciiTheme="minorEastAsia" w:hAnsiTheme="minorEastAsia"/>
              </w:rPr>
              <w:t>58.971</w:t>
            </w:r>
            <w:r w:rsidR="00623F3A" w:rsidRPr="00D31380">
              <w:rPr>
                <w:rFonts w:asciiTheme="minorEastAsia" w:hAnsiTheme="minorEastAsia"/>
              </w:rPr>
              <w:t>***</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6278D965" w14:textId="5364577C" w:rsidR="00B51649" w:rsidRPr="00D31380" w:rsidRDefault="00B51649" w:rsidP="00487C77">
            <w:pPr>
              <w:rPr>
                <w:rFonts w:asciiTheme="minorEastAsia" w:hAnsiTheme="minorEastAsia"/>
              </w:rPr>
            </w:pPr>
            <w:r w:rsidRPr="00D31380">
              <w:rPr>
                <w:rFonts w:asciiTheme="minorEastAsia" w:hAnsiTheme="minorEastAsia"/>
              </w:rPr>
              <w:t>2.522</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5138DA99" w14:textId="1683E00E" w:rsidR="00B51649" w:rsidRPr="00D31380" w:rsidRDefault="00B51649" w:rsidP="00487C77">
            <w:pPr>
              <w:rPr>
                <w:rFonts w:asciiTheme="minorEastAsia" w:hAnsiTheme="minorEastAsia"/>
              </w:rPr>
            </w:pPr>
            <w:r w:rsidRPr="00D31380">
              <w:rPr>
                <w:rFonts w:asciiTheme="minorEastAsia" w:hAnsiTheme="minorEastAsia"/>
              </w:rPr>
              <w:t>.095</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0D26F06F" w14:textId="4C1CDD54" w:rsidR="00B51649" w:rsidRPr="00D31380" w:rsidRDefault="00B51649" w:rsidP="00487C77">
            <w:pPr>
              <w:rPr>
                <w:rFonts w:asciiTheme="minorEastAsia" w:hAnsiTheme="minorEastAsia"/>
              </w:rPr>
            </w:pPr>
            <w:r w:rsidRPr="00D31380">
              <w:rPr>
                <w:rFonts w:asciiTheme="minorEastAsia" w:hAnsiTheme="minorEastAsia"/>
              </w:rPr>
              <w:t>23.380</w:t>
            </w:r>
          </w:p>
        </w:tc>
        <w:tc>
          <w:tcPr>
            <w:tcW w:w="1417" w:type="dxa"/>
            <w:tcBorders>
              <w:top w:val="single" w:sz="8" w:space="0" w:color="AEAEAE"/>
              <w:left w:val="single" w:sz="8" w:space="0" w:color="E0E0E0"/>
              <w:bottom w:val="single" w:sz="8" w:space="0" w:color="AEAEAE"/>
              <w:right w:val="nil"/>
            </w:tcBorders>
            <w:shd w:val="clear" w:color="auto" w:fill="FFFFFF"/>
          </w:tcPr>
          <w:p w14:paraId="29E2856D" w14:textId="2F7CE1B7" w:rsidR="00B51649" w:rsidRPr="00D31380" w:rsidRDefault="00B51649" w:rsidP="00487C77">
            <w:pPr>
              <w:rPr>
                <w:rFonts w:asciiTheme="minorEastAsia" w:hAnsiTheme="minorEastAsia"/>
              </w:rPr>
            </w:pPr>
            <w:r w:rsidRPr="00D31380">
              <w:rPr>
                <w:rFonts w:asciiTheme="minorEastAsia" w:hAnsiTheme="minorEastAsia"/>
              </w:rPr>
              <w:t>.000</w:t>
            </w:r>
          </w:p>
        </w:tc>
      </w:tr>
      <w:tr w:rsidR="00B51649" w:rsidRPr="00D31380" w14:paraId="39B11223" w14:textId="77777777" w:rsidTr="00B72DCE">
        <w:trPr>
          <w:cantSplit/>
        </w:trPr>
        <w:tc>
          <w:tcPr>
            <w:tcW w:w="20" w:type="dxa"/>
            <w:vMerge/>
            <w:tcBorders>
              <w:top w:val="single" w:sz="8" w:space="0" w:color="152935"/>
              <w:left w:val="nil"/>
              <w:bottom w:val="single" w:sz="8" w:space="0" w:color="152935"/>
              <w:right w:val="nil"/>
            </w:tcBorders>
            <w:shd w:val="clear" w:color="auto" w:fill="E0E0E0"/>
          </w:tcPr>
          <w:p w14:paraId="230AE261" w14:textId="77777777" w:rsidR="00B51649" w:rsidRPr="00D31380" w:rsidRDefault="00B51649" w:rsidP="00487C77">
            <w:pPr>
              <w:rPr>
                <w:rFonts w:asciiTheme="minorEastAsia" w:hAnsiTheme="minorEastAsia"/>
              </w:rPr>
            </w:pPr>
          </w:p>
        </w:tc>
        <w:tc>
          <w:tcPr>
            <w:tcW w:w="1398" w:type="dxa"/>
            <w:tcBorders>
              <w:top w:val="single" w:sz="8" w:space="0" w:color="AEAEAE"/>
              <w:left w:val="nil"/>
              <w:bottom w:val="single" w:sz="8" w:space="0" w:color="AEAEAE"/>
              <w:right w:val="nil"/>
            </w:tcBorders>
            <w:shd w:val="clear" w:color="auto" w:fill="E0E0E0"/>
          </w:tcPr>
          <w:p w14:paraId="739B6F96" w14:textId="77777777" w:rsidR="00B51649" w:rsidRPr="00D31380" w:rsidRDefault="00B51649" w:rsidP="00487C77">
            <w:pPr>
              <w:rPr>
                <w:rFonts w:asciiTheme="minorEastAsia" w:hAnsiTheme="minorEastAsia"/>
              </w:rPr>
            </w:pPr>
            <w:r w:rsidRPr="00D31380">
              <w:rPr>
                <w:rFonts w:asciiTheme="minorEastAsia" w:hAnsiTheme="minorEastAsia"/>
              </w:rPr>
              <w:t>Large</w:t>
            </w:r>
          </w:p>
        </w:tc>
        <w:tc>
          <w:tcPr>
            <w:tcW w:w="1417" w:type="dxa"/>
            <w:tcBorders>
              <w:top w:val="single" w:sz="8" w:space="0" w:color="AEAEAE"/>
              <w:left w:val="nil"/>
              <w:bottom w:val="single" w:sz="8" w:space="0" w:color="AEAEAE"/>
              <w:right w:val="single" w:sz="8" w:space="0" w:color="E0E0E0"/>
            </w:tcBorders>
            <w:shd w:val="clear" w:color="auto" w:fill="FFFFFF"/>
          </w:tcPr>
          <w:p w14:paraId="2D14D138" w14:textId="136F5650" w:rsidR="00B51649" w:rsidRPr="00D31380" w:rsidRDefault="00B51649" w:rsidP="00487C77">
            <w:pPr>
              <w:rPr>
                <w:rFonts w:asciiTheme="minorEastAsia" w:hAnsiTheme="minorEastAsia"/>
              </w:rPr>
            </w:pPr>
            <w:r w:rsidRPr="00D31380">
              <w:rPr>
                <w:rFonts w:asciiTheme="minorEastAsia" w:hAnsiTheme="minorEastAsia"/>
              </w:rPr>
              <w:t>59.508</w:t>
            </w:r>
            <w:r w:rsidR="00623F3A" w:rsidRPr="00D31380">
              <w:rPr>
                <w:rFonts w:asciiTheme="minorEastAsia" w:hAnsiTheme="minorEastAsia"/>
              </w:rPr>
              <w:t>***</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12AB1169" w14:textId="576B9673" w:rsidR="00B51649" w:rsidRPr="00D31380" w:rsidRDefault="00B51649" w:rsidP="00487C77">
            <w:pPr>
              <w:rPr>
                <w:rFonts w:asciiTheme="minorEastAsia" w:hAnsiTheme="minorEastAsia"/>
              </w:rPr>
            </w:pPr>
            <w:r w:rsidRPr="00D31380">
              <w:rPr>
                <w:rFonts w:asciiTheme="minorEastAsia" w:hAnsiTheme="minorEastAsia"/>
              </w:rPr>
              <w:t>3.222</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47C7A83C" w14:textId="689D581A" w:rsidR="00B51649" w:rsidRPr="00D31380" w:rsidRDefault="00B51649" w:rsidP="00487C77">
            <w:pPr>
              <w:rPr>
                <w:rFonts w:asciiTheme="minorEastAsia" w:hAnsiTheme="minorEastAsia"/>
              </w:rPr>
            </w:pPr>
            <w:r w:rsidRPr="00D31380">
              <w:rPr>
                <w:rFonts w:asciiTheme="minorEastAsia" w:hAnsiTheme="minorEastAsia"/>
              </w:rPr>
              <w:t>.087</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518DDD63" w14:textId="64426395" w:rsidR="00B51649" w:rsidRPr="00D31380" w:rsidRDefault="00B51649" w:rsidP="00487C77">
            <w:pPr>
              <w:rPr>
                <w:rFonts w:asciiTheme="minorEastAsia" w:hAnsiTheme="minorEastAsia"/>
              </w:rPr>
            </w:pPr>
            <w:r w:rsidRPr="00D31380">
              <w:rPr>
                <w:rFonts w:asciiTheme="minorEastAsia" w:hAnsiTheme="minorEastAsia"/>
              </w:rPr>
              <w:t>18.468</w:t>
            </w:r>
          </w:p>
        </w:tc>
        <w:tc>
          <w:tcPr>
            <w:tcW w:w="1417" w:type="dxa"/>
            <w:tcBorders>
              <w:top w:val="single" w:sz="8" w:space="0" w:color="AEAEAE"/>
              <w:left w:val="single" w:sz="8" w:space="0" w:color="E0E0E0"/>
              <w:bottom w:val="single" w:sz="8" w:space="0" w:color="AEAEAE"/>
              <w:right w:val="nil"/>
            </w:tcBorders>
            <w:shd w:val="clear" w:color="auto" w:fill="FFFFFF"/>
          </w:tcPr>
          <w:p w14:paraId="4A7305C4" w14:textId="4BFFE02C" w:rsidR="00B51649" w:rsidRPr="00D31380" w:rsidRDefault="00B51649" w:rsidP="00487C77">
            <w:pPr>
              <w:rPr>
                <w:rFonts w:asciiTheme="minorEastAsia" w:hAnsiTheme="minorEastAsia"/>
              </w:rPr>
            </w:pPr>
            <w:r w:rsidRPr="00D31380">
              <w:rPr>
                <w:rFonts w:asciiTheme="minorEastAsia" w:hAnsiTheme="minorEastAsia"/>
              </w:rPr>
              <w:t>.000</w:t>
            </w:r>
          </w:p>
        </w:tc>
      </w:tr>
      <w:tr w:rsidR="00B51649" w:rsidRPr="00D31380" w14:paraId="34315F74" w14:textId="77777777" w:rsidTr="00B72DCE">
        <w:trPr>
          <w:cantSplit/>
        </w:trPr>
        <w:tc>
          <w:tcPr>
            <w:tcW w:w="20" w:type="dxa"/>
            <w:vMerge/>
            <w:tcBorders>
              <w:top w:val="single" w:sz="8" w:space="0" w:color="152935"/>
              <w:left w:val="nil"/>
              <w:bottom w:val="single" w:sz="8" w:space="0" w:color="152935"/>
              <w:right w:val="nil"/>
            </w:tcBorders>
            <w:shd w:val="clear" w:color="auto" w:fill="E0E0E0"/>
          </w:tcPr>
          <w:p w14:paraId="59118BB3" w14:textId="77777777" w:rsidR="00B51649" w:rsidRPr="00D31380" w:rsidRDefault="00B51649" w:rsidP="00487C77">
            <w:pPr>
              <w:rPr>
                <w:rFonts w:asciiTheme="minorEastAsia" w:hAnsiTheme="minorEastAsia"/>
              </w:rPr>
            </w:pPr>
          </w:p>
        </w:tc>
        <w:tc>
          <w:tcPr>
            <w:tcW w:w="1398" w:type="dxa"/>
            <w:tcBorders>
              <w:top w:val="single" w:sz="8" w:space="0" w:color="AEAEAE"/>
              <w:left w:val="nil"/>
              <w:bottom w:val="single" w:sz="8" w:space="0" w:color="AEAEAE"/>
              <w:right w:val="nil"/>
            </w:tcBorders>
            <w:shd w:val="clear" w:color="auto" w:fill="E0E0E0"/>
          </w:tcPr>
          <w:p w14:paraId="11293AB5" w14:textId="77777777" w:rsidR="00B51649" w:rsidRPr="00D31380" w:rsidRDefault="00B51649" w:rsidP="00487C77">
            <w:pPr>
              <w:rPr>
                <w:rFonts w:asciiTheme="minorEastAsia" w:hAnsiTheme="minorEastAsia"/>
              </w:rPr>
            </w:pPr>
            <w:r w:rsidRPr="00D31380">
              <w:rPr>
                <w:rFonts w:asciiTheme="minorEastAsia" w:hAnsiTheme="minorEastAsia"/>
              </w:rPr>
              <w:t>Small</w:t>
            </w:r>
          </w:p>
        </w:tc>
        <w:tc>
          <w:tcPr>
            <w:tcW w:w="1417" w:type="dxa"/>
            <w:tcBorders>
              <w:top w:val="single" w:sz="8" w:space="0" w:color="AEAEAE"/>
              <w:left w:val="nil"/>
              <w:bottom w:val="single" w:sz="8" w:space="0" w:color="AEAEAE"/>
              <w:right w:val="single" w:sz="8" w:space="0" w:color="E0E0E0"/>
            </w:tcBorders>
            <w:shd w:val="clear" w:color="auto" w:fill="FFFFFF"/>
          </w:tcPr>
          <w:p w14:paraId="75BDDBB6" w14:textId="314EF6DB" w:rsidR="00B51649" w:rsidRPr="00D31380" w:rsidRDefault="00B51649" w:rsidP="00487C77">
            <w:pPr>
              <w:rPr>
                <w:rFonts w:asciiTheme="minorEastAsia" w:hAnsiTheme="minorEastAsia"/>
              </w:rPr>
            </w:pPr>
            <w:r w:rsidRPr="00D31380">
              <w:rPr>
                <w:rFonts w:asciiTheme="minorEastAsia" w:hAnsiTheme="minorEastAsia"/>
              </w:rPr>
              <w:t>-21.413</w:t>
            </w:r>
            <w:r w:rsidR="00623F3A" w:rsidRPr="00D31380">
              <w:rPr>
                <w:rFonts w:asciiTheme="minorEastAsia" w:hAnsiTheme="minorEastAsia"/>
              </w:rPr>
              <w:t>***</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0FA2CA88" w14:textId="462B7C2B" w:rsidR="00B51649" w:rsidRPr="00D31380" w:rsidRDefault="00B51649" w:rsidP="00487C77">
            <w:pPr>
              <w:rPr>
                <w:rFonts w:asciiTheme="minorEastAsia" w:hAnsiTheme="minorEastAsia"/>
              </w:rPr>
            </w:pPr>
            <w:r w:rsidRPr="00D31380">
              <w:rPr>
                <w:rFonts w:asciiTheme="minorEastAsia" w:hAnsiTheme="minorEastAsia"/>
              </w:rPr>
              <w:t>2.767</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73408F28" w14:textId="05D35175" w:rsidR="00B51649" w:rsidRPr="00D31380" w:rsidRDefault="00B51649" w:rsidP="00487C77">
            <w:pPr>
              <w:rPr>
                <w:rFonts w:asciiTheme="minorEastAsia" w:hAnsiTheme="minorEastAsia"/>
              </w:rPr>
            </w:pPr>
            <w:r w:rsidRPr="00D31380">
              <w:rPr>
                <w:rFonts w:asciiTheme="minorEastAsia" w:hAnsiTheme="minorEastAsia"/>
              </w:rPr>
              <w:t>-.036</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0EC0E3E0" w14:textId="746890B8" w:rsidR="00B51649" w:rsidRPr="00D31380" w:rsidRDefault="00B51649" w:rsidP="00487C77">
            <w:pPr>
              <w:rPr>
                <w:rFonts w:asciiTheme="minorEastAsia" w:hAnsiTheme="minorEastAsia"/>
              </w:rPr>
            </w:pPr>
            <w:r w:rsidRPr="00D31380">
              <w:rPr>
                <w:rFonts w:asciiTheme="minorEastAsia" w:hAnsiTheme="minorEastAsia"/>
              </w:rPr>
              <w:t>-7.739</w:t>
            </w:r>
          </w:p>
        </w:tc>
        <w:tc>
          <w:tcPr>
            <w:tcW w:w="1417" w:type="dxa"/>
            <w:tcBorders>
              <w:top w:val="single" w:sz="8" w:space="0" w:color="AEAEAE"/>
              <w:left w:val="single" w:sz="8" w:space="0" w:color="E0E0E0"/>
              <w:bottom w:val="single" w:sz="8" w:space="0" w:color="AEAEAE"/>
              <w:right w:val="nil"/>
            </w:tcBorders>
            <w:shd w:val="clear" w:color="auto" w:fill="FFFFFF"/>
          </w:tcPr>
          <w:p w14:paraId="18F2C30C" w14:textId="03FEF807" w:rsidR="00B51649" w:rsidRPr="00D31380" w:rsidRDefault="00B51649" w:rsidP="00487C77">
            <w:pPr>
              <w:rPr>
                <w:rFonts w:asciiTheme="minorEastAsia" w:hAnsiTheme="minorEastAsia"/>
              </w:rPr>
            </w:pPr>
            <w:r w:rsidRPr="00D31380">
              <w:rPr>
                <w:rFonts w:asciiTheme="minorEastAsia" w:hAnsiTheme="minorEastAsia"/>
              </w:rPr>
              <w:t>.000</w:t>
            </w:r>
          </w:p>
        </w:tc>
      </w:tr>
      <w:tr w:rsidR="00B51649" w:rsidRPr="00D31380" w14:paraId="7510CC2A" w14:textId="77777777" w:rsidTr="00B72DCE">
        <w:trPr>
          <w:cantSplit/>
        </w:trPr>
        <w:tc>
          <w:tcPr>
            <w:tcW w:w="20" w:type="dxa"/>
            <w:vMerge/>
            <w:tcBorders>
              <w:top w:val="single" w:sz="8" w:space="0" w:color="152935"/>
              <w:left w:val="nil"/>
              <w:bottom w:val="single" w:sz="8" w:space="0" w:color="152935"/>
              <w:right w:val="nil"/>
            </w:tcBorders>
            <w:shd w:val="clear" w:color="auto" w:fill="E0E0E0"/>
          </w:tcPr>
          <w:p w14:paraId="6527B28A" w14:textId="77777777" w:rsidR="00B51649" w:rsidRPr="00D31380" w:rsidRDefault="00B51649" w:rsidP="00487C77">
            <w:pPr>
              <w:rPr>
                <w:rFonts w:asciiTheme="minorEastAsia" w:hAnsiTheme="minorEastAsia"/>
              </w:rPr>
            </w:pPr>
          </w:p>
        </w:tc>
        <w:tc>
          <w:tcPr>
            <w:tcW w:w="1398" w:type="dxa"/>
            <w:tcBorders>
              <w:top w:val="single" w:sz="8" w:space="0" w:color="AEAEAE"/>
              <w:left w:val="nil"/>
              <w:bottom w:val="single" w:sz="8" w:space="0" w:color="AEAEAE"/>
              <w:right w:val="nil"/>
            </w:tcBorders>
            <w:shd w:val="clear" w:color="auto" w:fill="E0E0E0"/>
          </w:tcPr>
          <w:p w14:paraId="3EF94A53" w14:textId="77777777" w:rsidR="00B51649" w:rsidRPr="00D31380" w:rsidRDefault="00B51649" w:rsidP="00487C77">
            <w:pPr>
              <w:rPr>
                <w:rFonts w:asciiTheme="minorEastAsia" w:hAnsiTheme="minorEastAsia"/>
              </w:rPr>
            </w:pPr>
            <w:r w:rsidRPr="00D31380">
              <w:rPr>
                <w:rFonts w:asciiTheme="minorEastAsia" w:hAnsiTheme="minorEastAsia"/>
              </w:rPr>
              <w:t>Female</w:t>
            </w:r>
          </w:p>
        </w:tc>
        <w:tc>
          <w:tcPr>
            <w:tcW w:w="1417" w:type="dxa"/>
            <w:tcBorders>
              <w:top w:val="single" w:sz="8" w:space="0" w:color="AEAEAE"/>
              <w:left w:val="nil"/>
              <w:bottom w:val="single" w:sz="8" w:space="0" w:color="AEAEAE"/>
              <w:right w:val="single" w:sz="8" w:space="0" w:color="E0E0E0"/>
            </w:tcBorders>
            <w:shd w:val="clear" w:color="auto" w:fill="FFFFFF"/>
          </w:tcPr>
          <w:p w14:paraId="7CA52518" w14:textId="3D610773" w:rsidR="00B51649" w:rsidRPr="00D31380" w:rsidRDefault="00B51649" w:rsidP="00487C77">
            <w:pPr>
              <w:rPr>
                <w:rFonts w:asciiTheme="minorEastAsia" w:hAnsiTheme="minorEastAsia"/>
              </w:rPr>
            </w:pPr>
            <w:r w:rsidRPr="00D31380">
              <w:rPr>
                <w:rFonts w:asciiTheme="minorEastAsia" w:hAnsiTheme="minorEastAsia"/>
              </w:rPr>
              <w:t>-41.990</w:t>
            </w:r>
            <w:r w:rsidR="00623F3A" w:rsidRPr="00D31380">
              <w:rPr>
                <w:rFonts w:asciiTheme="minorEastAsia" w:hAnsiTheme="minorEastAsia"/>
              </w:rPr>
              <w:t>***</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668D0CD7" w14:textId="1A0D3DBF" w:rsidR="00B51649" w:rsidRPr="00D31380" w:rsidRDefault="00B51649" w:rsidP="00487C77">
            <w:pPr>
              <w:rPr>
                <w:rFonts w:asciiTheme="minorEastAsia" w:hAnsiTheme="minorEastAsia"/>
              </w:rPr>
            </w:pPr>
            <w:r w:rsidRPr="00D31380">
              <w:rPr>
                <w:rFonts w:asciiTheme="minorEastAsia" w:hAnsiTheme="minorEastAsia"/>
              </w:rPr>
              <w:t>6.021</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4C328F83" w14:textId="5B73E04E" w:rsidR="00B51649" w:rsidRPr="00D31380" w:rsidRDefault="00B51649" w:rsidP="00487C77">
            <w:pPr>
              <w:rPr>
                <w:rFonts w:asciiTheme="minorEastAsia" w:hAnsiTheme="minorEastAsia"/>
              </w:rPr>
            </w:pPr>
            <w:r w:rsidRPr="00D31380">
              <w:rPr>
                <w:rFonts w:asciiTheme="minorEastAsia" w:hAnsiTheme="minorEastAsia"/>
              </w:rPr>
              <w:t>-.070</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4AB874A6" w14:textId="14DF8EFA" w:rsidR="00B51649" w:rsidRPr="00D31380" w:rsidRDefault="00B51649" w:rsidP="00487C77">
            <w:pPr>
              <w:rPr>
                <w:rFonts w:asciiTheme="minorEastAsia" w:hAnsiTheme="minorEastAsia"/>
              </w:rPr>
            </w:pPr>
            <w:r w:rsidRPr="00D31380">
              <w:rPr>
                <w:rFonts w:asciiTheme="minorEastAsia" w:hAnsiTheme="minorEastAsia"/>
              </w:rPr>
              <w:t>-6.974</w:t>
            </w:r>
          </w:p>
        </w:tc>
        <w:tc>
          <w:tcPr>
            <w:tcW w:w="1417" w:type="dxa"/>
            <w:tcBorders>
              <w:top w:val="single" w:sz="8" w:space="0" w:color="AEAEAE"/>
              <w:left w:val="single" w:sz="8" w:space="0" w:color="E0E0E0"/>
              <w:bottom w:val="single" w:sz="8" w:space="0" w:color="AEAEAE"/>
              <w:right w:val="nil"/>
            </w:tcBorders>
            <w:shd w:val="clear" w:color="auto" w:fill="FFFFFF"/>
          </w:tcPr>
          <w:p w14:paraId="215FD8E7" w14:textId="4F34DD6E" w:rsidR="00B51649" w:rsidRPr="00D31380" w:rsidRDefault="00B51649" w:rsidP="00487C77">
            <w:pPr>
              <w:rPr>
                <w:rFonts w:asciiTheme="minorEastAsia" w:hAnsiTheme="minorEastAsia"/>
              </w:rPr>
            </w:pPr>
            <w:r w:rsidRPr="00D31380">
              <w:rPr>
                <w:rFonts w:asciiTheme="minorEastAsia" w:hAnsiTheme="minorEastAsia"/>
              </w:rPr>
              <w:t>.000</w:t>
            </w:r>
          </w:p>
        </w:tc>
      </w:tr>
      <w:tr w:rsidR="00B51649" w:rsidRPr="00D31380" w14:paraId="7A71EBD1" w14:textId="77777777" w:rsidTr="00B72DCE">
        <w:trPr>
          <w:cantSplit/>
        </w:trPr>
        <w:tc>
          <w:tcPr>
            <w:tcW w:w="20" w:type="dxa"/>
            <w:vMerge/>
            <w:tcBorders>
              <w:top w:val="single" w:sz="8" w:space="0" w:color="152935"/>
              <w:left w:val="nil"/>
              <w:bottom w:val="single" w:sz="8" w:space="0" w:color="152935"/>
              <w:right w:val="nil"/>
            </w:tcBorders>
            <w:shd w:val="clear" w:color="auto" w:fill="E0E0E0"/>
          </w:tcPr>
          <w:p w14:paraId="20755495" w14:textId="77777777" w:rsidR="00B51649" w:rsidRPr="00D31380" w:rsidRDefault="00B51649" w:rsidP="00487C77">
            <w:pPr>
              <w:rPr>
                <w:rFonts w:asciiTheme="minorEastAsia" w:hAnsiTheme="minorEastAsia"/>
              </w:rPr>
            </w:pPr>
          </w:p>
        </w:tc>
        <w:tc>
          <w:tcPr>
            <w:tcW w:w="1398" w:type="dxa"/>
            <w:tcBorders>
              <w:top w:val="single" w:sz="8" w:space="0" w:color="AEAEAE"/>
              <w:left w:val="nil"/>
              <w:bottom w:val="single" w:sz="8" w:space="0" w:color="AEAEAE"/>
              <w:right w:val="nil"/>
            </w:tcBorders>
            <w:shd w:val="clear" w:color="auto" w:fill="E0E0E0"/>
          </w:tcPr>
          <w:p w14:paraId="503A8C34" w14:textId="77777777" w:rsidR="00B51649" w:rsidRPr="00D31380" w:rsidRDefault="00B51649" w:rsidP="00487C77">
            <w:pPr>
              <w:rPr>
                <w:rFonts w:asciiTheme="minorEastAsia" w:hAnsiTheme="minorEastAsia"/>
              </w:rPr>
            </w:pPr>
            <w:r w:rsidRPr="00D31380">
              <w:rPr>
                <w:rFonts w:asciiTheme="minorEastAsia" w:hAnsiTheme="minorEastAsia"/>
              </w:rPr>
              <w:t>Ed</w:t>
            </w:r>
          </w:p>
        </w:tc>
        <w:tc>
          <w:tcPr>
            <w:tcW w:w="1417" w:type="dxa"/>
            <w:tcBorders>
              <w:top w:val="single" w:sz="8" w:space="0" w:color="AEAEAE"/>
              <w:left w:val="nil"/>
              <w:bottom w:val="single" w:sz="8" w:space="0" w:color="AEAEAE"/>
              <w:right w:val="single" w:sz="8" w:space="0" w:color="E0E0E0"/>
            </w:tcBorders>
            <w:shd w:val="clear" w:color="auto" w:fill="FFFFFF"/>
          </w:tcPr>
          <w:p w14:paraId="712189F1" w14:textId="4E67A317" w:rsidR="00B51649" w:rsidRPr="00D31380" w:rsidRDefault="00B51649" w:rsidP="00487C77">
            <w:pPr>
              <w:rPr>
                <w:rFonts w:asciiTheme="minorEastAsia" w:hAnsiTheme="minorEastAsia"/>
              </w:rPr>
            </w:pPr>
            <w:r w:rsidRPr="00D31380">
              <w:rPr>
                <w:rFonts w:asciiTheme="minorEastAsia" w:hAnsiTheme="minorEastAsia"/>
              </w:rPr>
              <w:t>41.319</w:t>
            </w:r>
            <w:r w:rsidR="00623F3A" w:rsidRPr="00D31380">
              <w:rPr>
                <w:rFonts w:asciiTheme="minorEastAsia" w:hAnsiTheme="minorEastAsia"/>
              </w:rPr>
              <w:t>***</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2EB5E7B3" w14:textId="0F8F5443" w:rsidR="00B51649" w:rsidRPr="00D31380" w:rsidRDefault="00B51649" w:rsidP="00487C77">
            <w:pPr>
              <w:rPr>
                <w:rFonts w:asciiTheme="minorEastAsia" w:hAnsiTheme="minorEastAsia"/>
              </w:rPr>
            </w:pPr>
            <w:r w:rsidRPr="00D31380">
              <w:rPr>
                <w:rFonts w:asciiTheme="minorEastAsia" w:hAnsiTheme="minorEastAsia"/>
              </w:rPr>
              <w:t>.630</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13868F54" w14:textId="07AAB95C" w:rsidR="00B51649" w:rsidRPr="00D31380" w:rsidRDefault="00B51649" w:rsidP="00487C77">
            <w:pPr>
              <w:rPr>
                <w:rFonts w:asciiTheme="minorEastAsia" w:hAnsiTheme="minorEastAsia"/>
              </w:rPr>
            </w:pPr>
            <w:r w:rsidRPr="00D31380">
              <w:rPr>
                <w:rFonts w:asciiTheme="minorEastAsia" w:hAnsiTheme="minorEastAsia"/>
              </w:rPr>
              <w:t>.311</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2C354011" w14:textId="78AE5809" w:rsidR="00B51649" w:rsidRPr="00D31380" w:rsidRDefault="00B51649" w:rsidP="00487C77">
            <w:pPr>
              <w:rPr>
                <w:rFonts w:asciiTheme="minorEastAsia" w:hAnsiTheme="minorEastAsia"/>
              </w:rPr>
            </w:pPr>
            <w:r w:rsidRPr="00D31380">
              <w:rPr>
                <w:rFonts w:asciiTheme="minorEastAsia" w:hAnsiTheme="minorEastAsia"/>
              </w:rPr>
              <w:t>65.577</w:t>
            </w:r>
          </w:p>
        </w:tc>
        <w:tc>
          <w:tcPr>
            <w:tcW w:w="1417" w:type="dxa"/>
            <w:tcBorders>
              <w:top w:val="single" w:sz="8" w:space="0" w:color="AEAEAE"/>
              <w:left w:val="single" w:sz="8" w:space="0" w:color="E0E0E0"/>
              <w:bottom w:val="single" w:sz="8" w:space="0" w:color="AEAEAE"/>
              <w:right w:val="nil"/>
            </w:tcBorders>
            <w:shd w:val="clear" w:color="auto" w:fill="FFFFFF"/>
          </w:tcPr>
          <w:p w14:paraId="11E788A5" w14:textId="2D7B0254" w:rsidR="00B51649" w:rsidRPr="00D31380" w:rsidRDefault="00B51649" w:rsidP="00487C77">
            <w:pPr>
              <w:rPr>
                <w:rFonts w:asciiTheme="minorEastAsia" w:hAnsiTheme="minorEastAsia"/>
              </w:rPr>
            </w:pPr>
            <w:r w:rsidRPr="00D31380">
              <w:rPr>
                <w:rFonts w:asciiTheme="minorEastAsia" w:hAnsiTheme="minorEastAsia"/>
              </w:rPr>
              <w:t>.000</w:t>
            </w:r>
          </w:p>
        </w:tc>
      </w:tr>
      <w:tr w:rsidR="00B51649" w:rsidRPr="00D31380" w14:paraId="49291738" w14:textId="77777777" w:rsidTr="00B72DCE">
        <w:trPr>
          <w:cantSplit/>
        </w:trPr>
        <w:tc>
          <w:tcPr>
            <w:tcW w:w="20" w:type="dxa"/>
            <w:vMerge/>
            <w:tcBorders>
              <w:top w:val="single" w:sz="8" w:space="0" w:color="152935"/>
              <w:left w:val="nil"/>
              <w:bottom w:val="single" w:sz="8" w:space="0" w:color="152935"/>
              <w:right w:val="nil"/>
            </w:tcBorders>
            <w:shd w:val="clear" w:color="auto" w:fill="E0E0E0"/>
          </w:tcPr>
          <w:p w14:paraId="7F70B4DF" w14:textId="77777777" w:rsidR="00B51649" w:rsidRPr="00D31380" w:rsidRDefault="00B51649" w:rsidP="00487C77">
            <w:pPr>
              <w:rPr>
                <w:rFonts w:asciiTheme="minorEastAsia" w:hAnsiTheme="minorEastAsia"/>
              </w:rPr>
            </w:pPr>
          </w:p>
        </w:tc>
        <w:tc>
          <w:tcPr>
            <w:tcW w:w="1398" w:type="dxa"/>
            <w:tcBorders>
              <w:top w:val="single" w:sz="8" w:space="0" w:color="AEAEAE"/>
              <w:left w:val="nil"/>
              <w:bottom w:val="single" w:sz="8" w:space="0" w:color="AEAEAE"/>
              <w:right w:val="nil"/>
            </w:tcBorders>
            <w:shd w:val="clear" w:color="auto" w:fill="E0E0E0"/>
          </w:tcPr>
          <w:p w14:paraId="21D7CA45" w14:textId="77777777" w:rsidR="00B51649" w:rsidRPr="00D31380" w:rsidRDefault="00B51649" w:rsidP="00487C77">
            <w:pPr>
              <w:rPr>
                <w:rFonts w:asciiTheme="minorEastAsia" w:hAnsiTheme="minorEastAsia"/>
              </w:rPr>
            </w:pPr>
            <w:r w:rsidRPr="00D31380">
              <w:rPr>
                <w:rFonts w:asciiTheme="minorEastAsia" w:hAnsiTheme="minorEastAsia"/>
              </w:rPr>
              <w:t>Exp</w:t>
            </w:r>
          </w:p>
        </w:tc>
        <w:tc>
          <w:tcPr>
            <w:tcW w:w="1417" w:type="dxa"/>
            <w:tcBorders>
              <w:top w:val="single" w:sz="8" w:space="0" w:color="AEAEAE"/>
              <w:left w:val="nil"/>
              <w:bottom w:val="single" w:sz="8" w:space="0" w:color="AEAEAE"/>
              <w:right w:val="single" w:sz="8" w:space="0" w:color="E0E0E0"/>
            </w:tcBorders>
            <w:shd w:val="clear" w:color="auto" w:fill="FFFFFF"/>
          </w:tcPr>
          <w:p w14:paraId="6E778B43" w14:textId="78E87ACD" w:rsidR="00B51649" w:rsidRPr="00D31380" w:rsidRDefault="00B51649" w:rsidP="00487C77">
            <w:pPr>
              <w:rPr>
                <w:rFonts w:asciiTheme="minorEastAsia" w:hAnsiTheme="minorEastAsia"/>
              </w:rPr>
            </w:pPr>
            <w:r w:rsidRPr="00D31380">
              <w:rPr>
                <w:rFonts w:asciiTheme="minorEastAsia" w:hAnsiTheme="minorEastAsia"/>
              </w:rPr>
              <w:t>9.422</w:t>
            </w:r>
            <w:r w:rsidR="00623F3A" w:rsidRPr="00D31380">
              <w:rPr>
                <w:rFonts w:asciiTheme="minorEastAsia" w:hAnsiTheme="minorEastAsia"/>
              </w:rPr>
              <w:t>***</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7B266D24" w14:textId="23E321B8" w:rsidR="00B51649" w:rsidRPr="00D31380" w:rsidRDefault="00B51649" w:rsidP="00487C77">
            <w:pPr>
              <w:rPr>
                <w:rFonts w:asciiTheme="minorEastAsia" w:hAnsiTheme="minorEastAsia"/>
              </w:rPr>
            </w:pPr>
            <w:r w:rsidRPr="00D31380">
              <w:rPr>
                <w:rFonts w:asciiTheme="minorEastAsia" w:hAnsiTheme="minorEastAsia"/>
              </w:rPr>
              <w:t>.389</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0C35FC30" w14:textId="7448537A" w:rsidR="00B51649" w:rsidRPr="00D31380" w:rsidRDefault="00B51649" w:rsidP="00487C77">
            <w:pPr>
              <w:rPr>
                <w:rFonts w:asciiTheme="minorEastAsia" w:hAnsiTheme="minorEastAsia"/>
              </w:rPr>
            </w:pPr>
            <w:r w:rsidRPr="00D31380">
              <w:rPr>
                <w:rFonts w:asciiTheme="minorEastAsia" w:hAnsiTheme="minorEastAsia"/>
              </w:rPr>
              <w:t>.397</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0E186587" w14:textId="375E2EF3" w:rsidR="00B51649" w:rsidRPr="00D31380" w:rsidRDefault="00B51649" w:rsidP="00487C77">
            <w:pPr>
              <w:rPr>
                <w:rFonts w:asciiTheme="minorEastAsia" w:hAnsiTheme="minorEastAsia"/>
              </w:rPr>
            </w:pPr>
            <w:r w:rsidRPr="00D31380">
              <w:rPr>
                <w:rFonts w:asciiTheme="minorEastAsia" w:hAnsiTheme="minorEastAsia"/>
              </w:rPr>
              <w:t>24.238</w:t>
            </w:r>
          </w:p>
        </w:tc>
        <w:tc>
          <w:tcPr>
            <w:tcW w:w="1417" w:type="dxa"/>
            <w:tcBorders>
              <w:top w:val="single" w:sz="8" w:space="0" w:color="AEAEAE"/>
              <w:left w:val="single" w:sz="8" w:space="0" w:color="E0E0E0"/>
              <w:bottom w:val="single" w:sz="8" w:space="0" w:color="AEAEAE"/>
              <w:right w:val="nil"/>
            </w:tcBorders>
            <w:shd w:val="clear" w:color="auto" w:fill="FFFFFF"/>
          </w:tcPr>
          <w:p w14:paraId="58FBA656" w14:textId="1E8CC75C" w:rsidR="00B51649" w:rsidRPr="00D31380" w:rsidRDefault="00B51649" w:rsidP="00487C77">
            <w:pPr>
              <w:rPr>
                <w:rFonts w:asciiTheme="minorEastAsia" w:hAnsiTheme="minorEastAsia"/>
              </w:rPr>
            </w:pPr>
            <w:r w:rsidRPr="00D31380">
              <w:rPr>
                <w:rFonts w:asciiTheme="minorEastAsia" w:hAnsiTheme="minorEastAsia"/>
              </w:rPr>
              <w:t>.000</w:t>
            </w:r>
          </w:p>
        </w:tc>
      </w:tr>
      <w:tr w:rsidR="00B51649" w:rsidRPr="00D31380" w14:paraId="624ADFE1" w14:textId="77777777" w:rsidTr="00B72DCE">
        <w:trPr>
          <w:cantSplit/>
        </w:trPr>
        <w:tc>
          <w:tcPr>
            <w:tcW w:w="20" w:type="dxa"/>
            <w:vMerge/>
            <w:tcBorders>
              <w:top w:val="single" w:sz="8" w:space="0" w:color="152935"/>
              <w:left w:val="nil"/>
              <w:bottom w:val="single" w:sz="8" w:space="0" w:color="152935"/>
              <w:right w:val="nil"/>
            </w:tcBorders>
            <w:shd w:val="clear" w:color="auto" w:fill="E0E0E0"/>
          </w:tcPr>
          <w:p w14:paraId="486CA15A" w14:textId="77777777" w:rsidR="00B51649" w:rsidRPr="00D31380" w:rsidRDefault="00B51649" w:rsidP="00487C77">
            <w:pPr>
              <w:rPr>
                <w:rFonts w:asciiTheme="minorEastAsia" w:hAnsiTheme="minorEastAsia"/>
              </w:rPr>
            </w:pPr>
          </w:p>
        </w:tc>
        <w:tc>
          <w:tcPr>
            <w:tcW w:w="1398" w:type="dxa"/>
            <w:tcBorders>
              <w:top w:val="single" w:sz="8" w:space="0" w:color="AEAEAE"/>
              <w:left w:val="nil"/>
              <w:bottom w:val="single" w:sz="8" w:space="0" w:color="AEAEAE"/>
              <w:right w:val="nil"/>
            </w:tcBorders>
            <w:shd w:val="clear" w:color="auto" w:fill="E0E0E0"/>
          </w:tcPr>
          <w:p w14:paraId="0A76C3A7" w14:textId="77777777" w:rsidR="00B51649" w:rsidRPr="00D31380" w:rsidRDefault="00B51649" w:rsidP="00487C77">
            <w:pPr>
              <w:rPr>
                <w:rFonts w:asciiTheme="minorEastAsia" w:hAnsiTheme="minorEastAsia"/>
              </w:rPr>
            </w:pPr>
            <w:r w:rsidRPr="00D31380">
              <w:rPr>
                <w:rFonts w:asciiTheme="minorEastAsia" w:hAnsiTheme="minorEastAsia"/>
              </w:rPr>
              <w:t>Tenure</w:t>
            </w:r>
          </w:p>
        </w:tc>
        <w:tc>
          <w:tcPr>
            <w:tcW w:w="1417" w:type="dxa"/>
            <w:tcBorders>
              <w:top w:val="single" w:sz="8" w:space="0" w:color="AEAEAE"/>
              <w:left w:val="nil"/>
              <w:bottom w:val="single" w:sz="8" w:space="0" w:color="AEAEAE"/>
              <w:right w:val="single" w:sz="8" w:space="0" w:color="E0E0E0"/>
            </w:tcBorders>
            <w:shd w:val="clear" w:color="auto" w:fill="FFFFFF"/>
          </w:tcPr>
          <w:p w14:paraId="093C9BDD" w14:textId="09BBF553" w:rsidR="00B51649" w:rsidRPr="00D31380" w:rsidRDefault="00B51649" w:rsidP="00487C77">
            <w:pPr>
              <w:rPr>
                <w:rFonts w:asciiTheme="minorEastAsia" w:hAnsiTheme="minorEastAsia"/>
              </w:rPr>
            </w:pPr>
            <w:r w:rsidRPr="00D31380">
              <w:rPr>
                <w:rFonts w:asciiTheme="minorEastAsia" w:hAnsiTheme="minorEastAsia"/>
              </w:rPr>
              <w:t>20.382</w:t>
            </w:r>
            <w:r w:rsidR="00623F3A" w:rsidRPr="00D31380">
              <w:rPr>
                <w:rFonts w:asciiTheme="minorEastAsia" w:hAnsiTheme="minorEastAsia"/>
              </w:rPr>
              <w:t>***</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7534179E" w14:textId="7F2CDF3C" w:rsidR="00B51649" w:rsidRPr="00D31380" w:rsidRDefault="00B51649" w:rsidP="00487C77">
            <w:pPr>
              <w:rPr>
                <w:rFonts w:asciiTheme="minorEastAsia" w:hAnsiTheme="minorEastAsia"/>
              </w:rPr>
            </w:pPr>
            <w:r w:rsidRPr="00D31380">
              <w:rPr>
                <w:rFonts w:asciiTheme="minorEastAsia" w:hAnsiTheme="minorEastAsia"/>
              </w:rPr>
              <w:t>.464</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6A7AFA4A" w14:textId="13C6F5B7" w:rsidR="00B51649" w:rsidRPr="00D31380" w:rsidRDefault="00B51649" w:rsidP="00487C77">
            <w:pPr>
              <w:rPr>
                <w:rFonts w:asciiTheme="minorEastAsia" w:hAnsiTheme="minorEastAsia"/>
              </w:rPr>
            </w:pPr>
            <w:r w:rsidRPr="00D31380">
              <w:rPr>
                <w:rFonts w:asciiTheme="minorEastAsia" w:hAnsiTheme="minorEastAsia"/>
              </w:rPr>
              <w:t>.708</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0AE0C652" w14:textId="23F1979B" w:rsidR="00B51649" w:rsidRPr="00D31380" w:rsidRDefault="00B51649" w:rsidP="00487C77">
            <w:pPr>
              <w:rPr>
                <w:rFonts w:asciiTheme="minorEastAsia" w:hAnsiTheme="minorEastAsia"/>
              </w:rPr>
            </w:pPr>
            <w:r w:rsidRPr="00D31380">
              <w:rPr>
                <w:rFonts w:asciiTheme="minorEastAsia" w:hAnsiTheme="minorEastAsia"/>
              </w:rPr>
              <w:t>43.888</w:t>
            </w:r>
          </w:p>
        </w:tc>
        <w:tc>
          <w:tcPr>
            <w:tcW w:w="1417" w:type="dxa"/>
            <w:tcBorders>
              <w:top w:val="single" w:sz="8" w:space="0" w:color="AEAEAE"/>
              <w:left w:val="single" w:sz="8" w:space="0" w:color="E0E0E0"/>
              <w:bottom w:val="single" w:sz="8" w:space="0" w:color="AEAEAE"/>
              <w:right w:val="nil"/>
            </w:tcBorders>
            <w:shd w:val="clear" w:color="auto" w:fill="FFFFFF"/>
          </w:tcPr>
          <w:p w14:paraId="6C24FEAB" w14:textId="0F36A327" w:rsidR="00B51649" w:rsidRPr="00D31380" w:rsidRDefault="00B51649" w:rsidP="00487C77">
            <w:pPr>
              <w:rPr>
                <w:rFonts w:asciiTheme="minorEastAsia" w:hAnsiTheme="minorEastAsia"/>
              </w:rPr>
            </w:pPr>
            <w:r w:rsidRPr="00D31380">
              <w:rPr>
                <w:rFonts w:asciiTheme="minorEastAsia" w:hAnsiTheme="minorEastAsia"/>
              </w:rPr>
              <w:t>.000</w:t>
            </w:r>
          </w:p>
        </w:tc>
      </w:tr>
      <w:tr w:rsidR="00B51649" w:rsidRPr="00D31380" w14:paraId="2D3120EF" w14:textId="77777777" w:rsidTr="00B72DCE">
        <w:trPr>
          <w:cantSplit/>
        </w:trPr>
        <w:tc>
          <w:tcPr>
            <w:tcW w:w="20" w:type="dxa"/>
            <w:vMerge/>
            <w:tcBorders>
              <w:top w:val="single" w:sz="8" w:space="0" w:color="152935"/>
              <w:left w:val="nil"/>
              <w:bottom w:val="single" w:sz="8" w:space="0" w:color="152935"/>
              <w:right w:val="nil"/>
            </w:tcBorders>
            <w:shd w:val="clear" w:color="auto" w:fill="E0E0E0"/>
          </w:tcPr>
          <w:p w14:paraId="6D7B9B05" w14:textId="77777777" w:rsidR="00B51649" w:rsidRPr="00D31380" w:rsidRDefault="00B51649" w:rsidP="00487C77">
            <w:pPr>
              <w:rPr>
                <w:rFonts w:asciiTheme="minorEastAsia" w:hAnsiTheme="minorEastAsia"/>
              </w:rPr>
            </w:pPr>
          </w:p>
        </w:tc>
        <w:tc>
          <w:tcPr>
            <w:tcW w:w="1398" w:type="dxa"/>
            <w:tcBorders>
              <w:top w:val="single" w:sz="8" w:space="0" w:color="AEAEAE"/>
              <w:left w:val="nil"/>
              <w:bottom w:val="single" w:sz="8" w:space="0" w:color="AEAEAE"/>
              <w:right w:val="nil"/>
            </w:tcBorders>
            <w:shd w:val="clear" w:color="auto" w:fill="E0E0E0"/>
          </w:tcPr>
          <w:p w14:paraId="39F6F851" w14:textId="77777777" w:rsidR="00B51649" w:rsidRPr="00D31380" w:rsidRDefault="00B51649" w:rsidP="00487C77">
            <w:pPr>
              <w:rPr>
                <w:rFonts w:asciiTheme="minorEastAsia" w:hAnsiTheme="minorEastAsia"/>
              </w:rPr>
            </w:pPr>
            <w:r w:rsidRPr="00D31380">
              <w:rPr>
                <w:rFonts w:asciiTheme="minorEastAsia" w:hAnsiTheme="minorEastAsia"/>
              </w:rPr>
              <w:t>Exp^</w:t>
            </w:r>
          </w:p>
        </w:tc>
        <w:tc>
          <w:tcPr>
            <w:tcW w:w="1417" w:type="dxa"/>
            <w:tcBorders>
              <w:top w:val="single" w:sz="8" w:space="0" w:color="AEAEAE"/>
              <w:left w:val="nil"/>
              <w:bottom w:val="single" w:sz="8" w:space="0" w:color="AEAEAE"/>
              <w:right w:val="single" w:sz="8" w:space="0" w:color="E0E0E0"/>
            </w:tcBorders>
            <w:shd w:val="clear" w:color="auto" w:fill="FFFFFF"/>
          </w:tcPr>
          <w:p w14:paraId="52A10BAC" w14:textId="0ABF2588" w:rsidR="00B51649" w:rsidRPr="00D31380" w:rsidRDefault="00B51649" w:rsidP="00487C77">
            <w:pPr>
              <w:rPr>
                <w:rFonts w:asciiTheme="minorEastAsia" w:hAnsiTheme="minorEastAsia"/>
              </w:rPr>
            </w:pPr>
            <w:r w:rsidRPr="00D31380">
              <w:rPr>
                <w:rFonts w:asciiTheme="minorEastAsia" w:hAnsiTheme="minorEastAsia"/>
              </w:rPr>
              <w:t>-.122</w:t>
            </w:r>
            <w:r w:rsidR="00623F3A" w:rsidRPr="00D31380">
              <w:rPr>
                <w:rFonts w:asciiTheme="minorEastAsia" w:hAnsiTheme="minorEastAsia"/>
              </w:rPr>
              <w:t>***</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0749B3EF" w14:textId="5D84A65A" w:rsidR="00B51649" w:rsidRPr="00D31380" w:rsidRDefault="00B51649" w:rsidP="00487C77">
            <w:pPr>
              <w:rPr>
                <w:rFonts w:asciiTheme="minorEastAsia" w:hAnsiTheme="minorEastAsia"/>
              </w:rPr>
            </w:pPr>
            <w:r w:rsidRPr="00D31380">
              <w:rPr>
                <w:rFonts w:asciiTheme="minorEastAsia" w:hAnsiTheme="minorEastAsia"/>
              </w:rPr>
              <w:t>.010</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31888143" w14:textId="14755310" w:rsidR="00B51649" w:rsidRPr="00D31380" w:rsidRDefault="00B51649" w:rsidP="00487C77">
            <w:pPr>
              <w:rPr>
                <w:rFonts w:asciiTheme="minorEastAsia" w:hAnsiTheme="minorEastAsia"/>
              </w:rPr>
            </w:pPr>
            <w:r w:rsidRPr="00D31380">
              <w:rPr>
                <w:rFonts w:asciiTheme="minorEastAsia" w:hAnsiTheme="minorEastAsia"/>
              </w:rPr>
              <w:t>-.198</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5CD3ABF9" w14:textId="491C63A4" w:rsidR="00B51649" w:rsidRPr="00D31380" w:rsidRDefault="00B51649" w:rsidP="00487C77">
            <w:pPr>
              <w:rPr>
                <w:rFonts w:asciiTheme="minorEastAsia" w:hAnsiTheme="minorEastAsia"/>
              </w:rPr>
            </w:pPr>
            <w:r w:rsidRPr="00D31380">
              <w:rPr>
                <w:rFonts w:asciiTheme="minorEastAsia" w:hAnsiTheme="minorEastAsia"/>
              </w:rPr>
              <w:t>-12.055</w:t>
            </w:r>
          </w:p>
        </w:tc>
        <w:tc>
          <w:tcPr>
            <w:tcW w:w="1417" w:type="dxa"/>
            <w:tcBorders>
              <w:top w:val="single" w:sz="8" w:space="0" w:color="AEAEAE"/>
              <w:left w:val="single" w:sz="8" w:space="0" w:color="E0E0E0"/>
              <w:bottom w:val="single" w:sz="8" w:space="0" w:color="AEAEAE"/>
              <w:right w:val="nil"/>
            </w:tcBorders>
            <w:shd w:val="clear" w:color="auto" w:fill="FFFFFF"/>
          </w:tcPr>
          <w:p w14:paraId="3F7957FB" w14:textId="3EBA34C0" w:rsidR="00B51649" w:rsidRPr="00D31380" w:rsidRDefault="00B51649" w:rsidP="00487C77">
            <w:pPr>
              <w:rPr>
                <w:rFonts w:asciiTheme="minorEastAsia" w:hAnsiTheme="minorEastAsia"/>
              </w:rPr>
            </w:pPr>
            <w:r w:rsidRPr="00D31380">
              <w:rPr>
                <w:rFonts w:asciiTheme="minorEastAsia" w:hAnsiTheme="minorEastAsia"/>
              </w:rPr>
              <w:t>.000</w:t>
            </w:r>
          </w:p>
        </w:tc>
      </w:tr>
      <w:tr w:rsidR="00B51649" w:rsidRPr="00D31380" w14:paraId="2F68CBF8" w14:textId="77777777" w:rsidTr="00B72DCE">
        <w:trPr>
          <w:cantSplit/>
        </w:trPr>
        <w:tc>
          <w:tcPr>
            <w:tcW w:w="20" w:type="dxa"/>
            <w:vMerge/>
            <w:tcBorders>
              <w:top w:val="single" w:sz="8" w:space="0" w:color="152935"/>
              <w:left w:val="nil"/>
              <w:bottom w:val="single" w:sz="8" w:space="0" w:color="152935"/>
              <w:right w:val="nil"/>
            </w:tcBorders>
            <w:shd w:val="clear" w:color="auto" w:fill="E0E0E0"/>
          </w:tcPr>
          <w:p w14:paraId="50C9481D" w14:textId="77777777" w:rsidR="00B51649" w:rsidRPr="00D31380" w:rsidRDefault="00B51649" w:rsidP="00487C77">
            <w:pPr>
              <w:rPr>
                <w:rFonts w:asciiTheme="minorEastAsia" w:hAnsiTheme="minorEastAsia"/>
              </w:rPr>
            </w:pPr>
          </w:p>
        </w:tc>
        <w:tc>
          <w:tcPr>
            <w:tcW w:w="1398" w:type="dxa"/>
            <w:tcBorders>
              <w:top w:val="single" w:sz="8" w:space="0" w:color="AEAEAE"/>
              <w:left w:val="nil"/>
              <w:bottom w:val="single" w:sz="8" w:space="0" w:color="AEAEAE"/>
              <w:right w:val="nil"/>
            </w:tcBorders>
            <w:shd w:val="clear" w:color="auto" w:fill="E0E0E0"/>
          </w:tcPr>
          <w:p w14:paraId="54E071D3" w14:textId="77777777" w:rsidR="00B51649" w:rsidRPr="00D31380" w:rsidRDefault="00B51649" w:rsidP="00487C77">
            <w:pPr>
              <w:rPr>
                <w:rFonts w:asciiTheme="minorEastAsia" w:hAnsiTheme="minorEastAsia"/>
              </w:rPr>
            </w:pPr>
            <w:r w:rsidRPr="00D31380">
              <w:rPr>
                <w:rFonts w:asciiTheme="minorEastAsia" w:hAnsiTheme="minorEastAsia"/>
              </w:rPr>
              <w:t>Fexp</w:t>
            </w:r>
          </w:p>
        </w:tc>
        <w:tc>
          <w:tcPr>
            <w:tcW w:w="1417" w:type="dxa"/>
            <w:tcBorders>
              <w:top w:val="single" w:sz="8" w:space="0" w:color="AEAEAE"/>
              <w:left w:val="nil"/>
              <w:bottom w:val="single" w:sz="8" w:space="0" w:color="AEAEAE"/>
              <w:right w:val="single" w:sz="8" w:space="0" w:color="E0E0E0"/>
            </w:tcBorders>
            <w:shd w:val="clear" w:color="auto" w:fill="FFFFFF"/>
          </w:tcPr>
          <w:p w14:paraId="417B9E11" w14:textId="085F22FA" w:rsidR="00B51649" w:rsidRPr="00D31380" w:rsidRDefault="00B51649" w:rsidP="00487C77">
            <w:pPr>
              <w:rPr>
                <w:rFonts w:asciiTheme="minorEastAsia" w:hAnsiTheme="minorEastAsia"/>
              </w:rPr>
            </w:pPr>
            <w:r w:rsidRPr="00D31380">
              <w:rPr>
                <w:rFonts w:asciiTheme="minorEastAsia" w:hAnsiTheme="minorEastAsia"/>
              </w:rPr>
              <w:t>-13.431</w:t>
            </w:r>
            <w:r w:rsidR="00623F3A" w:rsidRPr="00D31380">
              <w:rPr>
                <w:rFonts w:asciiTheme="minorEastAsia" w:hAnsiTheme="minorEastAsia"/>
              </w:rPr>
              <w:t>***</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3E6BDA07" w14:textId="151FF48F" w:rsidR="00B51649" w:rsidRPr="00D31380" w:rsidRDefault="00B51649" w:rsidP="00487C77">
            <w:pPr>
              <w:rPr>
                <w:rFonts w:asciiTheme="minorEastAsia" w:hAnsiTheme="minorEastAsia"/>
              </w:rPr>
            </w:pPr>
            <w:r w:rsidRPr="00D31380">
              <w:rPr>
                <w:rFonts w:asciiTheme="minorEastAsia" w:hAnsiTheme="minorEastAsia"/>
              </w:rPr>
              <w:t>.588</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4A980EF1" w14:textId="3FB802E0" w:rsidR="00B51649" w:rsidRPr="00D31380" w:rsidRDefault="00B51649" w:rsidP="00487C77">
            <w:pPr>
              <w:rPr>
                <w:rFonts w:asciiTheme="minorEastAsia" w:hAnsiTheme="minorEastAsia"/>
              </w:rPr>
            </w:pPr>
            <w:r w:rsidRPr="00D31380">
              <w:rPr>
                <w:rFonts w:asciiTheme="minorEastAsia" w:hAnsiTheme="minorEastAsia"/>
              </w:rPr>
              <w:t>-.467</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46820992" w14:textId="3C9C8E1A" w:rsidR="00B51649" w:rsidRPr="00D31380" w:rsidRDefault="00B51649" w:rsidP="00487C77">
            <w:pPr>
              <w:rPr>
                <w:rFonts w:asciiTheme="minorEastAsia" w:hAnsiTheme="minorEastAsia"/>
              </w:rPr>
            </w:pPr>
            <w:r w:rsidRPr="00D31380">
              <w:rPr>
                <w:rFonts w:asciiTheme="minorEastAsia" w:hAnsiTheme="minorEastAsia"/>
              </w:rPr>
              <w:t>-22.855</w:t>
            </w:r>
          </w:p>
        </w:tc>
        <w:tc>
          <w:tcPr>
            <w:tcW w:w="1417" w:type="dxa"/>
            <w:tcBorders>
              <w:top w:val="single" w:sz="8" w:space="0" w:color="AEAEAE"/>
              <w:left w:val="single" w:sz="8" w:space="0" w:color="E0E0E0"/>
              <w:bottom w:val="single" w:sz="8" w:space="0" w:color="AEAEAE"/>
              <w:right w:val="nil"/>
            </w:tcBorders>
            <w:shd w:val="clear" w:color="auto" w:fill="FFFFFF"/>
          </w:tcPr>
          <w:p w14:paraId="05B5ED99" w14:textId="0B345897" w:rsidR="00B51649" w:rsidRPr="00D31380" w:rsidRDefault="00B51649" w:rsidP="00487C77">
            <w:pPr>
              <w:rPr>
                <w:rFonts w:asciiTheme="minorEastAsia" w:hAnsiTheme="minorEastAsia"/>
              </w:rPr>
            </w:pPr>
            <w:r w:rsidRPr="00D31380">
              <w:rPr>
                <w:rFonts w:asciiTheme="minorEastAsia" w:hAnsiTheme="minorEastAsia"/>
              </w:rPr>
              <w:t>.000</w:t>
            </w:r>
          </w:p>
        </w:tc>
      </w:tr>
      <w:tr w:rsidR="00B51649" w:rsidRPr="00D31380" w14:paraId="6176D0E8" w14:textId="77777777" w:rsidTr="00B72DCE">
        <w:trPr>
          <w:cantSplit/>
        </w:trPr>
        <w:tc>
          <w:tcPr>
            <w:tcW w:w="20" w:type="dxa"/>
            <w:vMerge/>
            <w:tcBorders>
              <w:top w:val="single" w:sz="8" w:space="0" w:color="152935"/>
              <w:left w:val="nil"/>
              <w:bottom w:val="single" w:sz="8" w:space="0" w:color="152935"/>
              <w:right w:val="nil"/>
            </w:tcBorders>
            <w:shd w:val="clear" w:color="auto" w:fill="E0E0E0"/>
          </w:tcPr>
          <w:p w14:paraId="6265A436" w14:textId="77777777" w:rsidR="00B51649" w:rsidRPr="00D31380" w:rsidRDefault="00B51649" w:rsidP="00487C77">
            <w:pPr>
              <w:rPr>
                <w:rFonts w:asciiTheme="minorEastAsia" w:hAnsiTheme="minorEastAsia"/>
              </w:rPr>
            </w:pPr>
          </w:p>
        </w:tc>
        <w:tc>
          <w:tcPr>
            <w:tcW w:w="1398" w:type="dxa"/>
            <w:tcBorders>
              <w:top w:val="single" w:sz="8" w:space="0" w:color="AEAEAE"/>
              <w:left w:val="nil"/>
              <w:bottom w:val="single" w:sz="8" w:space="0" w:color="AEAEAE"/>
              <w:right w:val="nil"/>
            </w:tcBorders>
            <w:shd w:val="clear" w:color="auto" w:fill="E0E0E0"/>
          </w:tcPr>
          <w:p w14:paraId="70599184" w14:textId="77777777" w:rsidR="00B51649" w:rsidRPr="00D31380" w:rsidRDefault="00B51649" w:rsidP="00487C77">
            <w:pPr>
              <w:rPr>
                <w:rFonts w:asciiTheme="minorEastAsia" w:hAnsiTheme="minorEastAsia"/>
              </w:rPr>
            </w:pPr>
            <w:r w:rsidRPr="00D31380">
              <w:rPr>
                <w:rFonts w:asciiTheme="minorEastAsia" w:hAnsiTheme="minorEastAsia"/>
              </w:rPr>
              <w:t>Fexp^</w:t>
            </w:r>
          </w:p>
        </w:tc>
        <w:tc>
          <w:tcPr>
            <w:tcW w:w="1417" w:type="dxa"/>
            <w:tcBorders>
              <w:top w:val="single" w:sz="8" w:space="0" w:color="AEAEAE"/>
              <w:left w:val="nil"/>
              <w:bottom w:val="single" w:sz="8" w:space="0" w:color="AEAEAE"/>
              <w:right w:val="single" w:sz="8" w:space="0" w:color="E0E0E0"/>
            </w:tcBorders>
            <w:shd w:val="clear" w:color="auto" w:fill="FFFFFF"/>
          </w:tcPr>
          <w:p w14:paraId="3730765B" w14:textId="620F849B" w:rsidR="00B51649" w:rsidRPr="00D31380" w:rsidRDefault="00B51649" w:rsidP="00487C77">
            <w:pPr>
              <w:rPr>
                <w:rFonts w:asciiTheme="minorEastAsia" w:hAnsiTheme="minorEastAsia"/>
              </w:rPr>
            </w:pPr>
            <w:r w:rsidRPr="00D31380">
              <w:rPr>
                <w:rFonts w:asciiTheme="minorEastAsia" w:hAnsiTheme="minorEastAsia"/>
              </w:rPr>
              <w:t>.278</w:t>
            </w:r>
            <w:r w:rsidR="00623F3A" w:rsidRPr="00D31380">
              <w:rPr>
                <w:rFonts w:asciiTheme="minorEastAsia" w:hAnsiTheme="minorEastAsia"/>
              </w:rPr>
              <w:t>***</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59394F35" w14:textId="5A65B3A8" w:rsidR="00B51649" w:rsidRPr="00D31380" w:rsidRDefault="00B51649" w:rsidP="00487C77">
            <w:pPr>
              <w:rPr>
                <w:rFonts w:asciiTheme="minorEastAsia" w:hAnsiTheme="minorEastAsia"/>
              </w:rPr>
            </w:pPr>
            <w:r w:rsidRPr="00D31380">
              <w:rPr>
                <w:rFonts w:asciiTheme="minorEastAsia" w:hAnsiTheme="minorEastAsia"/>
              </w:rPr>
              <w:t>.015</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06A08F68" w14:textId="38BAB77F" w:rsidR="00B51649" w:rsidRPr="00D31380" w:rsidRDefault="00B51649" w:rsidP="00487C77">
            <w:pPr>
              <w:rPr>
                <w:rFonts w:asciiTheme="minorEastAsia" w:hAnsiTheme="minorEastAsia"/>
              </w:rPr>
            </w:pPr>
            <w:r w:rsidRPr="00D31380">
              <w:rPr>
                <w:rFonts w:asciiTheme="minorEastAsia" w:hAnsiTheme="minorEastAsia"/>
              </w:rPr>
              <w:t>.314</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58AA3284" w14:textId="1AF6561F" w:rsidR="00B51649" w:rsidRPr="00D31380" w:rsidRDefault="00B51649" w:rsidP="00487C77">
            <w:pPr>
              <w:rPr>
                <w:rFonts w:asciiTheme="minorEastAsia" w:hAnsiTheme="minorEastAsia"/>
              </w:rPr>
            </w:pPr>
            <w:r w:rsidRPr="00D31380">
              <w:rPr>
                <w:rFonts w:asciiTheme="minorEastAsia" w:hAnsiTheme="minorEastAsia"/>
              </w:rPr>
              <w:t>18.190</w:t>
            </w:r>
          </w:p>
        </w:tc>
        <w:tc>
          <w:tcPr>
            <w:tcW w:w="1417" w:type="dxa"/>
            <w:tcBorders>
              <w:top w:val="single" w:sz="8" w:space="0" w:color="AEAEAE"/>
              <w:left w:val="single" w:sz="8" w:space="0" w:color="E0E0E0"/>
              <w:bottom w:val="single" w:sz="8" w:space="0" w:color="AEAEAE"/>
              <w:right w:val="nil"/>
            </w:tcBorders>
            <w:shd w:val="clear" w:color="auto" w:fill="FFFFFF"/>
          </w:tcPr>
          <w:p w14:paraId="1460D277" w14:textId="35FAA782" w:rsidR="00B51649" w:rsidRPr="00D31380" w:rsidRDefault="00B51649" w:rsidP="00487C77">
            <w:pPr>
              <w:rPr>
                <w:rFonts w:asciiTheme="minorEastAsia" w:hAnsiTheme="minorEastAsia"/>
              </w:rPr>
            </w:pPr>
            <w:r w:rsidRPr="00D31380">
              <w:rPr>
                <w:rFonts w:asciiTheme="minorEastAsia" w:hAnsiTheme="minorEastAsia"/>
              </w:rPr>
              <w:t>.000</w:t>
            </w:r>
          </w:p>
        </w:tc>
      </w:tr>
      <w:tr w:rsidR="00B51649" w:rsidRPr="00D31380" w14:paraId="5EC5751B" w14:textId="77777777" w:rsidTr="00B72DCE">
        <w:trPr>
          <w:cantSplit/>
        </w:trPr>
        <w:tc>
          <w:tcPr>
            <w:tcW w:w="20" w:type="dxa"/>
            <w:vMerge/>
            <w:tcBorders>
              <w:top w:val="single" w:sz="8" w:space="0" w:color="152935"/>
              <w:left w:val="nil"/>
              <w:bottom w:val="single" w:sz="8" w:space="0" w:color="152935"/>
              <w:right w:val="nil"/>
            </w:tcBorders>
            <w:shd w:val="clear" w:color="auto" w:fill="E0E0E0"/>
          </w:tcPr>
          <w:p w14:paraId="26393E88" w14:textId="77777777" w:rsidR="00B51649" w:rsidRPr="00D31380" w:rsidRDefault="00B51649" w:rsidP="00487C77">
            <w:pPr>
              <w:rPr>
                <w:rFonts w:asciiTheme="minorEastAsia" w:hAnsiTheme="minorEastAsia"/>
              </w:rPr>
            </w:pPr>
          </w:p>
        </w:tc>
        <w:tc>
          <w:tcPr>
            <w:tcW w:w="1398" w:type="dxa"/>
            <w:tcBorders>
              <w:top w:val="single" w:sz="8" w:space="0" w:color="AEAEAE"/>
              <w:left w:val="nil"/>
              <w:bottom w:val="single" w:sz="8" w:space="0" w:color="AEAEAE"/>
              <w:right w:val="nil"/>
            </w:tcBorders>
            <w:shd w:val="clear" w:color="auto" w:fill="E0E0E0"/>
          </w:tcPr>
          <w:p w14:paraId="7D20B09C" w14:textId="77777777" w:rsidR="00B51649" w:rsidRPr="00D31380" w:rsidRDefault="00B51649" w:rsidP="00487C77">
            <w:pPr>
              <w:rPr>
                <w:rFonts w:asciiTheme="minorEastAsia" w:hAnsiTheme="minorEastAsia"/>
              </w:rPr>
            </w:pPr>
            <w:r w:rsidRPr="00D31380">
              <w:rPr>
                <w:rFonts w:asciiTheme="minorEastAsia" w:hAnsiTheme="minorEastAsia"/>
              </w:rPr>
              <w:t>Tenure^</w:t>
            </w:r>
          </w:p>
        </w:tc>
        <w:tc>
          <w:tcPr>
            <w:tcW w:w="1417" w:type="dxa"/>
            <w:tcBorders>
              <w:top w:val="single" w:sz="8" w:space="0" w:color="AEAEAE"/>
              <w:left w:val="nil"/>
              <w:bottom w:val="single" w:sz="8" w:space="0" w:color="AEAEAE"/>
              <w:right w:val="single" w:sz="8" w:space="0" w:color="E0E0E0"/>
            </w:tcBorders>
            <w:shd w:val="clear" w:color="auto" w:fill="FFFFFF"/>
          </w:tcPr>
          <w:p w14:paraId="6A243C44" w14:textId="44CD7D2E" w:rsidR="00B51649" w:rsidRPr="00D31380" w:rsidRDefault="00B51649" w:rsidP="00487C77">
            <w:pPr>
              <w:rPr>
                <w:rFonts w:asciiTheme="minorEastAsia" w:hAnsiTheme="minorEastAsia"/>
              </w:rPr>
            </w:pPr>
            <w:r w:rsidRPr="00D31380">
              <w:rPr>
                <w:rFonts w:asciiTheme="minorEastAsia" w:hAnsiTheme="minorEastAsia"/>
              </w:rPr>
              <w:t>-.131</w:t>
            </w:r>
            <w:r w:rsidR="00623F3A" w:rsidRPr="00D31380">
              <w:rPr>
                <w:rFonts w:asciiTheme="minorEastAsia" w:hAnsiTheme="minorEastAsia"/>
              </w:rPr>
              <w:t>***</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0B28F69D" w14:textId="239E39DE" w:rsidR="00B51649" w:rsidRPr="00D31380" w:rsidRDefault="00B51649" w:rsidP="00487C77">
            <w:pPr>
              <w:rPr>
                <w:rFonts w:asciiTheme="minorEastAsia" w:hAnsiTheme="minorEastAsia"/>
              </w:rPr>
            </w:pPr>
            <w:r w:rsidRPr="00D31380">
              <w:rPr>
                <w:rFonts w:asciiTheme="minorEastAsia" w:hAnsiTheme="minorEastAsia"/>
              </w:rPr>
              <w:t>.012</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3D89ACD1" w14:textId="20ACFF35" w:rsidR="00B51649" w:rsidRPr="00D31380" w:rsidRDefault="00B51649" w:rsidP="00487C77">
            <w:pPr>
              <w:rPr>
                <w:rFonts w:asciiTheme="minorEastAsia" w:hAnsiTheme="minorEastAsia"/>
              </w:rPr>
            </w:pPr>
            <w:r w:rsidRPr="00D31380">
              <w:rPr>
                <w:rFonts w:asciiTheme="minorEastAsia" w:hAnsiTheme="minorEastAsia"/>
              </w:rPr>
              <w:t>-.165</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65B7A836" w14:textId="2465139B" w:rsidR="00B51649" w:rsidRPr="00D31380" w:rsidRDefault="00B51649" w:rsidP="00487C77">
            <w:pPr>
              <w:rPr>
                <w:rFonts w:asciiTheme="minorEastAsia" w:hAnsiTheme="minorEastAsia"/>
              </w:rPr>
            </w:pPr>
            <w:r w:rsidRPr="00D31380">
              <w:rPr>
                <w:rFonts w:asciiTheme="minorEastAsia" w:hAnsiTheme="minorEastAsia"/>
              </w:rPr>
              <w:t>-10.626</w:t>
            </w:r>
          </w:p>
        </w:tc>
        <w:tc>
          <w:tcPr>
            <w:tcW w:w="1417" w:type="dxa"/>
            <w:tcBorders>
              <w:top w:val="single" w:sz="8" w:space="0" w:color="AEAEAE"/>
              <w:left w:val="single" w:sz="8" w:space="0" w:color="E0E0E0"/>
              <w:bottom w:val="single" w:sz="8" w:space="0" w:color="AEAEAE"/>
              <w:right w:val="nil"/>
            </w:tcBorders>
            <w:shd w:val="clear" w:color="auto" w:fill="FFFFFF"/>
          </w:tcPr>
          <w:p w14:paraId="51BD1B19" w14:textId="2ED111C6" w:rsidR="00B51649" w:rsidRPr="00D31380" w:rsidRDefault="00B51649" w:rsidP="00487C77">
            <w:pPr>
              <w:rPr>
                <w:rFonts w:asciiTheme="minorEastAsia" w:hAnsiTheme="minorEastAsia"/>
              </w:rPr>
            </w:pPr>
            <w:r w:rsidRPr="00D31380">
              <w:rPr>
                <w:rFonts w:asciiTheme="minorEastAsia" w:hAnsiTheme="minorEastAsia"/>
              </w:rPr>
              <w:t>.000</w:t>
            </w:r>
          </w:p>
        </w:tc>
      </w:tr>
      <w:tr w:rsidR="00B51649" w:rsidRPr="00D31380" w14:paraId="0CCA3C44" w14:textId="77777777" w:rsidTr="00B72DCE">
        <w:trPr>
          <w:cantSplit/>
        </w:trPr>
        <w:tc>
          <w:tcPr>
            <w:tcW w:w="20" w:type="dxa"/>
            <w:vMerge/>
            <w:tcBorders>
              <w:top w:val="single" w:sz="8" w:space="0" w:color="152935"/>
              <w:left w:val="nil"/>
              <w:bottom w:val="single" w:sz="8" w:space="0" w:color="152935"/>
              <w:right w:val="nil"/>
            </w:tcBorders>
            <w:shd w:val="clear" w:color="auto" w:fill="E0E0E0"/>
          </w:tcPr>
          <w:p w14:paraId="582A83A5" w14:textId="77777777" w:rsidR="00B51649" w:rsidRPr="00D31380" w:rsidRDefault="00B51649" w:rsidP="00487C77">
            <w:pPr>
              <w:rPr>
                <w:rFonts w:asciiTheme="minorEastAsia" w:hAnsiTheme="minorEastAsia"/>
              </w:rPr>
            </w:pPr>
          </w:p>
        </w:tc>
        <w:tc>
          <w:tcPr>
            <w:tcW w:w="1398" w:type="dxa"/>
            <w:tcBorders>
              <w:top w:val="single" w:sz="8" w:space="0" w:color="AEAEAE"/>
              <w:left w:val="nil"/>
              <w:bottom w:val="single" w:sz="8" w:space="0" w:color="AEAEAE"/>
              <w:right w:val="nil"/>
            </w:tcBorders>
            <w:shd w:val="clear" w:color="auto" w:fill="E0E0E0"/>
          </w:tcPr>
          <w:p w14:paraId="72092DED" w14:textId="77777777" w:rsidR="00B51649" w:rsidRPr="00D31380" w:rsidRDefault="00B51649" w:rsidP="00487C77">
            <w:pPr>
              <w:rPr>
                <w:rFonts w:asciiTheme="minorEastAsia" w:hAnsiTheme="minorEastAsia"/>
              </w:rPr>
            </w:pPr>
            <w:r w:rsidRPr="00D31380">
              <w:rPr>
                <w:rFonts w:asciiTheme="minorEastAsia" w:hAnsiTheme="minorEastAsia"/>
              </w:rPr>
              <w:t>Ftenure</w:t>
            </w:r>
          </w:p>
        </w:tc>
        <w:tc>
          <w:tcPr>
            <w:tcW w:w="1417" w:type="dxa"/>
            <w:tcBorders>
              <w:top w:val="single" w:sz="8" w:space="0" w:color="AEAEAE"/>
              <w:left w:val="nil"/>
              <w:bottom w:val="single" w:sz="8" w:space="0" w:color="AEAEAE"/>
              <w:right w:val="single" w:sz="8" w:space="0" w:color="E0E0E0"/>
            </w:tcBorders>
            <w:shd w:val="clear" w:color="auto" w:fill="FFFFFF"/>
          </w:tcPr>
          <w:p w14:paraId="6533C6E5" w14:textId="1A481592" w:rsidR="00B51649" w:rsidRPr="00D31380" w:rsidRDefault="00B51649" w:rsidP="00487C77">
            <w:pPr>
              <w:rPr>
                <w:rFonts w:asciiTheme="minorEastAsia" w:hAnsiTheme="minorEastAsia"/>
              </w:rPr>
            </w:pPr>
            <w:r w:rsidRPr="00D31380">
              <w:rPr>
                <w:rFonts w:asciiTheme="minorEastAsia" w:hAnsiTheme="minorEastAsia"/>
              </w:rPr>
              <w:t>-8.134</w:t>
            </w:r>
            <w:r w:rsidR="00623F3A" w:rsidRPr="00D31380">
              <w:rPr>
                <w:rFonts w:asciiTheme="minorEastAsia" w:hAnsiTheme="minorEastAsia"/>
              </w:rPr>
              <w:t>***</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0E622B51" w14:textId="70061FD3" w:rsidR="00B51649" w:rsidRPr="00D31380" w:rsidRDefault="00B51649" w:rsidP="00487C77">
            <w:pPr>
              <w:rPr>
                <w:rFonts w:asciiTheme="minorEastAsia" w:hAnsiTheme="minorEastAsia"/>
              </w:rPr>
            </w:pPr>
            <w:r w:rsidRPr="00D31380">
              <w:rPr>
                <w:rFonts w:asciiTheme="minorEastAsia" w:hAnsiTheme="minorEastAsia"/>
              </w:rPr>
              <w:t>.803</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67247A05" w14:textId="30E50A35" w:rsidR="00B51649" w:rsidRPr="00D31380" w:rsidRDefault="00B51649" w:rsidP="00487C77">
            <w:pPr>
              <w:rPr>
                <w:rFonts w:asciiTheme="minorEastAsia" w:hAnsiTheme="minorEastAsia"/>
              </w:rPr>
            </w:pPr>
            <w:r w:rsidRPr="00D31380">
              <w:rPr>
                <w:rFonts w:asciiTheme="minorEastAsia" w:hAnsiTheme="minorEastAsia"/>
              </w:rPr>
              <w:t>-.175</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7D6A0979" w14:textId="79D1A512" w:rsidR="00B51649" w:rsidRPr="00D31380" w:rsidRDefault="00B51649" w:rsidP="00487C77">
            <w:pPr>
              <w:rPr>
                <w:rFonts w:asciiTheme="minorEastAsia" w:hAnsiTheme="minorEastAsia"/>
              </w:rPr>
            </w:pPr>
            <w:r w:rsidRPr="00D31380">
              <w:rPr>
                <w:rFonts w:asciiTheme="minorEastAsia" w:hAnsiTheme="minorEastAsia"/>
              </w:rPr>
              <w:t>-10.132</w:t>
            </w:r>
          </w:p>
        </w:tc>
        <w:tc>
          <w:tcPr>
            <w:tcW w:w="1417" w:type="dxa"/>
            <w:tcBorders>
              <w:top w:val="single" w:sz="8" w:space="0" w:color="AEAEAE"/>
              <w:left w:val="single" w:sz="8" w:space="0" w:color="E0E0E0"/>
              <w:bottom w:val="single" w:sz="8" w:space="0" w:color="AEAEAE"/>
              <w:right w:val="nil"/>
            </w:tcBorders>
            <w:shd w:val="clear" w:color="auto" w:fill="FFFFFF"/>
          </w:tcPr>
          <w:p w14:paraId="67FA6A3B" w14:textId="482B0A6F" w:rsidR="00B51649" w:rsidRPr="00D31380" w:rsidRDefault="00B51649" w:rsidP="00487C77">
            <w:pPr>
              <w:rPr>
                <w:rFonts w:asciiTheme="minorEastAsia" w:hAnsiTheme="minorEastAsia"/>
              </w:rPr>
            </w:pPr>
            <w:r w:rsidRPr="00D31380">
              <w:rPr>
                <w:rFonts w:asciiTheme="minorEastAsia" w:hAnsiTheme="minorEastAsia"/>
              </w:rPr>
              <w:t>.000</w:t>
            </w:r>
          </w:p>
        </w:tc>
      </w:tr>
      <w:tr w:rsidR="00B51649" w:rsidRPr="00D31380" w14:paraId="4D59CB30" w14:textId="77777777" w:rsidTr="00B72DCE">
        <w:trPr>
          <w:cantSplit/>
        </w:trPr>
        <w:tc>
          <w:tcPr>
            <w:tcW w:w="20" w:type="dxa"/>
            <w:vMerge/>
            <w:tcBorders>
              <w:top w:val="single" w:sz="8" w:space="0" w:color="152935"/>
              <w:left w:val="nil"/>
              <w:bottom w:val="single" w:sz="8" w:space="0" w:color="152935"/>
              <w:right w:val="nil"/>
            </w:tcBorders>
            <w:shd w:val="clear" w:color="auto" w:fill="E0E0E0"/>
          </w:tcPr>
          <w:p w14:paraId="4576C695" w14:textId="77777777" w:rsidR="00B51649" w:rsidRPr="00D31380" w:rsidRDefault="00B51649" w:rsidP="00487C77">
            <w:pPr>
              <w:rPr>
                <w:rFonts w:asciiTheme="minorEastAsia" w:hAnsiTheme="minorEastAsia"/>
              </w:rPr>
            </w:pPr>
          </w:p>
        </w:tc>
        <w:tc>
          <w:tcPr>
            <w:tcW w:w="1398" w:type="dxa"/>
            <w:tcBorders>
              <w:top w:val="single" w:sz="8" w:space="0" w:color="AEAEAE"/>
              <w:left w:val="nil"/>
              <w:bottom w:val="single" w:sz="8" w:space="0" w:color="AEAEAE"/>
              <w:right w:val="nil"/>
            </w:tcBorders>
            <w:shd w:val="clear" w:color="auto" w:fill="E0E0E0"/>
          </w:tcPr>
          <w:p w14:paraId="78AD1FB6" w14:textId="77777777" w:rsidR="00B51649" w:rsidRPr="00D31380" w:rsidRDefault="00B51649" w:rsidP="00487C77">
            <w:pPr>
              <w:rPr>
                <w:rFonts w:asciiTheme="minorEastAsia" w:hAnsiTheme="minorEastAsia"/>
              </w:rPr>
            </w:pPr>
            <w:r w:rsidRPr="00D31380">
              <w:rPr>
                <w:rFonts w:asciiTheme="minorEastAsia" w:hAnsiTheme="minorEastAsia"/>
              </w:rPr>
              <w:t>Ftenure^</w:t>
            </w:r>
          </w:p>
        </w:tc>
        <w:tc>
          <w:tcPr>
            <w:tcW w:w="1417" w:type="dxa"/>
            <w:tcBorders>
              <w:top w:val="single" w:sz="8" w:space="0" w:color="AEAEAE"/>
              <w:left w:val="nil"/>
              <w:bottom w:val="single" w:sz="8" w:space="0" w:color="AEAEAE"/>
              <w:right w:val="single" w:sz="8" w:space="0" w:color="E0E0E0"/>
            </w:tcBorders>
            <w:shd w:val="clear" w:color="auto" w:fill="FFFFFF"/>
          </w:tcPr>
          <w:p w14:paraId="24A6844D" w14:textId="5A703CEE" w:rsidR="00B51649" w:rsidRPr="00D31380" w:rsidRDefault="00B51649" w:rsidP="00487C77">
            <w:pPr>
              <w:rPr>
                <w:rFonts w:asciiTheme="minorEastAsia" w:hAnsiTheme="minorEastAsia"/>
              </w:rPr>
            </w:pPr>
            <w:r w:rsidRPr="00D31380">
              <w:rPr>
                <w:rFonts w:asciiTheme="minorEastAsia" w:hAnsiTheme="minorEastAsia"/>
              </w:rPr>
              <w:t>.114</w:t>
            </w:r>
            <w:r w:rsidR="00623F3A" w:rsidRPr="00D31380">
              <w:rPr>
                <w:rFonts w:asciiTheme="minorEastAsia" w:hAnsiTheme="minorEastAsia"/>
              </w:rPr>
              <w:t>***</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232E4921" w14:textId="0F4D1095" w:rsidR="00B51649" w:rsidRPr="00D31380" w:rsidRDefault="00B51649" w:rsidP="00487C77">
            <w:pPr>
              <w:rPr>
                <w:rFonts w:asciiTheme="minorEastAsia" w:hAnsiTheme="minorEastAsia"/>
              </w:rPr>
            </w:pPr>
            <w:r w:rsidRPr="00D31380">
              <w:rPr>
                <w:rFonts w:asciiTheme="minorEastAsia" w:hAnsiTheme="minorEastAsia"/>
              </w:rPr>
              <w:t>.024</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41B83195" w14:textId="008FBA20" w:rsidR="00B51649" w:rsidRPr="00D31380" w:rsidRDefault="00B51649" w:rsidP="00487C77">
            <w:pPr>
              <w:rPr>
                <w:rFonts w:asciiTheme="minorEastAsia" w:hAnsiTheme="minorEastAsia"/>
              </w:rPr>
            </w:pPr>
            <w:r w:rsidRPr="00D31380">
              <w:rPr>
                <w:rFonts w:asciiTheme="minorEastAsia" w:hAnsiTheme="minorEastAsia"/>
              </w:rPr>
              <w:t>.064</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5252FC9E" w14:textId="5BCA2B9E" w:rsidR="00B51649" w:rsidRPr="00D31380" w:rsidRDefault="00B51649" w:rsidP="00487C77">
            <w:pPr>
              <w:rPr>
                <w:rFonts w:asciiTheme="minorEastAsia" w:hAnsiTheme="minorEastAsia"/>
              </w:rPr>
            </w:pPr>
            <w:r w:rsidRPr="00D31380">
              <w:rPr>
                <w:rFonts w:asciiTheme="minorEastAsia" w:hAnsiTheme="minorEastAsia"/>
              </w:rPr>
              <w:t>4.808</w:t>
            </w:r>
          </w:p>
        </w:tc>
        <w:tc>
          <w:tcPr>
            <w:tcW w:w="1417" w:type="dxa"/>
            <w:tcBorders>
              <w:top w:val="single" w:sz="8" w:space="0" w:color="AEAEAE"/>
              <w:left w:val="single" w:sz="8" w:space="0" w:color="E0E0E0"/>
              <w:bottom w:val="single" w:sz="8" w:space="0" w:color="AEAEAE"/>
              <w:right w:val="nil"/>
            </w:tcBorders>
            <w:shd w:val="clear" w:color="auto" w:fill="FFFFFF"/>
          </w:tcPr>
          <w:p w14:paraId="54B20AEB" w14:textId="4EDAF188" w:rsidR="00B51649" w:rsidRPr="00D31380" w:rsidRDefault="00B51649" w:rsidP="00487C77">
            <w:pPr>
              <w:rPr>
                <w:rFonts w:asciiTheme="minorEastAsia" w:hAnsiTheme="minorEastAsia"/>
              </w:rPr>
            </w:pPr>
            <w:r w:rsidRPr="00D31380">
              <w:rPr>
                <w:rFonts w:asciiTheme="minorEastAsia" w:hAnsiTheme="minorEastAsia"/>
              </w:rPr>
              <w:t>.000</w:t>
            </w:r>
          </w:p>
        </w:tc>
      </w:tr>
      <w:tr w:rsidR="00B51649" w:rsidRPr="00D31380" w14:paraId="0E8F48B2" w14:textId="77777777" w:rsidTr="00B72DCE">
        <w:trPr>
          <w:cantSplit/>
        </w:trPr>
        <w:tc>
          <w:tcPr>
            <w:tcW w:w="20" w:type="dxa"/>
            <w:vMerge/>
            <w:tcBorders>
              <w:top w:val="single" w:sz="8" w:space="0" w:color="152935"/>
              <w:left w:val="nil"/>
              <w:bottom w:val="single" w:sz="8" w:space="0" w:color="152935"/>
              <w:right w:val="nil"/>
            </w:tcBorders>
            <w:shd w:val="clear" w:color="auto" w:fill="E0E0E0"/>
          </w:tcPr>
          <w:p w14:paraId="08D4C6E9" w14:textId="77777777" w:rsidR="00B51649" w:rsidRPr="00D31380" w:rsidRDefault="00B51649" w:rsidP="00487C77">
            <w:pPr>
              <w:rPr>
                <w:rFonts w:asciiTheme="minorEastAsia" w:hAnsiTheme="minorEastAsia"/>
              </w:rPr>
            </w:pPr>
          </w:p>
        </w:tc>
        <w:tc>
          <w:tcPr>
            <w:tcW w:w="1398" w:type="dxa"/>
            <w:tcBorders>
              <w:top w:val="single" w:sz="8" w:space="0" w:color="AEAEAE"/>
              <w:left w:val="nil"/>
              <w:bottom w:val="single" w:sz="8" w:space="0" w:color="152935"/>
              <w:right w:val="nil"/>
            </w:tcBorders>
            <w:shd w:val="clear" w:color="auto" w:fill="E0E0E0"/>
          </w:tcPr>
          <w:p w14:paraId="65DF7D48" w14:textId="77777777" w:rsidR="00B51649" w:rsidRPr="00D31380" w:rsidRDefault="00B51649" w:rsidP="00487C77">
            <w:pPr>
              <w:rPr>
                <w:rFonts w:asciiTheme="minorEastAsia" w:hAnsiTheme="minorEastAsia"/>
              </w:rPr>
            </w:pPr>
            <w:r w:rsidRPr="00D31380">
              <w:rPr>
                <w:rFonts w:asciiTheme="minorEastAsia" w:hAnsiTheme="minorEastAsia"/>
              </w:rPr>
              <w:t>Age60</w:t>
            </w:r>
          </w:p>
        </w:tc>
        <w:tc>
          <w:tcPr>
            <w:tcW w:w="1417" w:type="dxa"/>
            <w:tcBorders>
              <w:top w:val="single" w:sz="8" w:space="0" w:color="AEAEAE"/>
              <w:left w:val="nil"/>
              <w:bottom w:val="single" w:sz="8" w:space="0" w:color="152935"/>
              <w:right w:val="single" w:sz="8" w:space="0" w:color="E0E0E0"/>
            </w:tcBorders>
            <w:shd w:val="clear" w:color="auto" w:fill="FFFFFF"/>
          </w:tcPr>
          <w:p w14:paraId="49D62C8A" w14:textId="1EDE6DD3" w:rsidR="00B51649" w:rsidRPr="00D31380" w:rsidRDefault="00B51649" w:rsidP="00487C77">
            <w:pPr>
              <w:rPr>
                <w:rFonts w:asciiTheme="minorEastAsia" w:hAnsiTheme="minorEastAsia"/>
              </w:rPr>
            </w:pPr>
            <w:r w:rsidRPr="00D31380">
              <w:rPr>
                <w:rFonts w:asciiTheme="minorEastAsia" w:hAnsiTheme="minorEastAsia"/>
              </w:rPr>
              <w:t>-130.872</w:t>
            </w:r>
            <w:r w:rsidR="00623F3A" w:rsidRPr="00D31380">
              <w:rPr>
                <w:rFonts w:asciiTheme="minorEastAsia" w:hAnsiTheme="minorEastAsia"/>
              </w:rPr>
              <w:t>***</w:t>
            </w:r>
          </w:p>
        </w:tc>
        <w:tc>
          <w:tcPr>
            <w:tcW w:w="1418" w:type="dxa"/>
            <w:tcBorders>
              <w:top w:val="single" w:sz="8" w:space="0" w:color="AEAEAE"/>
              <w:left w:val="single" w:sz="8" w:space="0" w:color="E0E0E0"/>
              <w:bottom w:val="single" w:sz="8" w:space="0" w:color="152935"/>
              <w:right w:val="single" w:sz="8" w:space="0" w:color="E0E0E0"/>
            </w:tcBorders>
            <w:shd w:val="clear" w:color="auto" w:fill="FFFFFF"/>
          </w:tcPr>
          <w:p w14:paraId="38778DDD" w14:textId="6A99973A" w:rsidR="00B51649" w:rsidRPr="00D31380" w:rsidRDefault="00B51649" w:rsidP="00487C77">
            <w:pPr>
              <w:rPr>
                <w:rFonts w:asciiTheme="minorEastAsia" w:hAnsiTheme="minorEastAsia"/>
              </w:rPr>
            </w:pPr>
            <w:r w:rsidRPr="00D31380">
              <w:rPr>
                <w:rFonts w:asciiTheme="minorEastAsia" w:hAnsiTheme="minorEastAsia"/>
              </w:rPr>
              <w:t>6.056</w:t>
            </w:r>
          </w:p>
        </w:tc>
        <w:tc>
          <w:tcPr>
            <w:tcW w:w="1417" w:type="dxa"/>
            <w:tcBorders>
              <w:top w:val="single" w:sz="8" w:space="0" w:color="AEAEAE"/>
              <w:left w:val="single" w:sz="8" w:space="0" w:color="E0E0E0"/>
              <w:bottom w:val="single" w:sz="8" w:space="0" w:color="152935"/>
              <w:right w:val="single" w:sz="8" w:space="0" w:color="E0E0E0"/>
            </w:tcBorders>
            <w:shd w:val="clear" w:color="auto" w:fill="FFFFFF"/>
          </w:tcPr>
          <w:p w14:paraId="5D8A280E" w14:textId="65B0E062" w:rsidR="00B51649" w:rsidRPr="00D31380" w:rsidRDefault="00B51649" w:rsidP="00487C77">
            <w:pPr>
              <w:rPr>
                <w:rFonts w:asciiTheme="minorEastAsia" w:hAnsiTheme="minorEastAsia"/>
              </w:rPr>
            </w:pPr>
            <w:r w:rsidRPr="00D31380">
              <w:rPr>
                <w:rFonts w:asciiTheme="minorEastAsia" w:hAnsiTheme="minorEastAsia"/>
              </w:rPr>
              <w:t>-.124</w:t>
            </w:r>
          </w:p>
        </w:tc>
        <w:tc>
          <w:tcPr>
            <w:tcW w:w="1418" w:type="dxa"/>
            <w:tcBorders>
              <w:top w:val="single" w:sz="8" w:space="0" w:color="AEAEAE"/>
              <w:left w:val="single" w:sz="8" w:space="0" w:color="E0E0E0"/>
              <w:bottom w:val="single" w:sz="8" w:space="0" w:color="152935"/>
              <w:right w:val="single" w:sz="8" w:space="0" w:color="E0E0E0"/>
            </w:tcBorders>
            <w:shd w:val="clear" w:color="auto" w:fill="FFFFFF"/>
          </w:tcPr>
          <w:p w14:paraId="182F99F3" w14:textId="191E956E" w:rsidR="00B51649" w:rsidRPr="00D31380" w:rsidRDefault="00B51649" w:rsidP="00487C77">
            <w:pPr>
              <w:rPr>
                <w:rFonts w:asciiTheme="minorEastAsia" w:hAnsiTheme="minorEastAsia"/>
              </w:rPr>
            </w:pPr>
            <w:r w:rsidRPr="00D31380">
              <w:rPr>
                <w:rFonts w:asciiTheme="minorEastAsia" w:hAnsiTheme="minorEastAsia"/>
              </w:rPr>
              <w:t>-21.610</w:t>
            </w:r>
          </w:p>
        </w:tc>
        <w:tc>
          <w:tcPr>
            <w:tcW w:w="1417" w:type="dxa"/>
            <w:tcBorders>
              <w:top w:val="single" w:sz="8" w:space="0" w:color="AEAEAE"/>
              <w:left w:val="single" w:sz="8" w:space="0" w:color="E0E0E0"/>
              <w:bottom w:val="single" w:sz="8" w:space="0" w:color="152935"/>
              <w:right w:val="nil"/>
            </w:tcBorders>
            <w:shd w:val="clear" w:color="auto" w:fill="FFFFFF"/>
          </w:tcPr>
          <w:p w14:paraId="7531B23A" w14:textId="44508C5B" w:rsidR="00B51649" w:rsidRPr="00D31380" w:rsidRDefault="00B51649" w:rsidP="00487C77">
            <w:pPr>
              <w:rPr>
                <w:rFonts w:asciiTheme="minorEastAsia" w:hAnsiTheme="minorEastAsia"/>
              </w:rPr>
            </w:pPr>
            <w:r w:rsidRPr="00D31380">
              <w:rPr>
                <w:rFonts w:asciiTheme="minorEastAsia" w:hAnsiTheme="minorEastAsia"/>
              </w:rPr>
              <w:t>.000</w:t>
            </w:r>
          </w:p>
        </w:tc>
      </w:tr>
    </w:tbl>
    <w:p w14:paraId="2E4D032D" w14:textId="7C3447E7" w:rsidR="001D6A51" w:rsidRPr="00D31380" w:rsidRDefault="00AB1499" w:rsidP="00AA797C">
      <w:pPr>
        <w:rPr>
          <w:rFonts w:asciiTheme="minorEastAsia" w:hAnsiTheme="minorEastAsia"/>
        </w:rPr>
      </w:pPr>
      <w:r w:rsidRPr="00D31380">
        <w:rPr>
          <w:rFonts w:asciiTheme="minorEastAsia" w:hAnsiTheme="minorEastAsia"/>
        </w:rPr>
        <w:t>a. 従属変数 Wage</w:t>
      </w:r>
    </w:p>
    <w:p w14:paraId="58C6A7CF" w14:textId="58AB3284" w:rsidR="00983252" w:rsidRPr="00D31380" w:rsidRDefault="00983252" w:rsidP="00AA797C">
      <w:pPr>
        <w:rPr>
          <w:rFonts w:asciiTheme="minorEastAsia" w:hAnsiTheme="minorEastAsia"/>
        </w:rPr>
      </w:pPr>
      <w:r w:rsidRPr="00D31380">
        <w:rPr>
          <w:rFonts w:asciiTheme="minorEastAsia" w:hAnsiTheme="minorEastAsia"/>
        </w:rPr>
        <w:t>Significant 1%***,5%**,10%*</w:t>
      </w:r>
    </w:p>
    <w:p w14:paraId="7CB75BC8" w14:textId="77777777" w:rsidR="00983252" w:rsidRPr="00D31380" w:rsidRDefault="00983252" w:rsidP="00AA797C">
      <w:pPr>
        <w:rPr>
          <w:rFonts w:asciiTheme="minorEastAsia" w:hAnsiTheme="minorEastAsia"/>
        </w:rPr>
      </w:pPr>
    </w:p>
    <w:p w14:paraId="4F7754AB" w14:textId="0810FDC8" w:rsidR="00076D66" w:rsidRPr="00D31380" w:rsidRDefault="00B54984" w:rsidP="0015493D">
      <w:pPr>
        <w:rPr>
          <w:rFonts w:asciiTheme="minorEastAsia" w:hAnsiTheme="minorEastAsia"/>
        </w:rPr>
      </w:pPr>
      <w:r w:rsidRPr="00D31380">
        <w:rPr>
          <w:rFonts w:asciiTheme="minorEastAsia" w:hAnsiTheme="minorEastAsia" w:hint="eastAsia"/>
        </w:rPr>
        <w:t>表</w:t>
      </w:r>
      <w:r w:rsidR="00E27E2D" w:rsidRPr="00D31380">
        <w:rPr>
          <w:rFonts w:asciiTheme="minorEastAsia" w:hAnsiTheme="minorEastAsia"/>
        </w:rPr>
        <w:t>22</w:t>
      </w:r>
      <w:r w:rsidR="0015493D" w:rsidRPr="00D31380">
        <w:rPr>
          <w:rFonts w:asciiTheme="minorEastAsia" w:hAnsiTheme="minorEastAsia" w:hint="eastAsia"/>
        </w:rPr>
        <w:t>：重回帰分析</w:t>
      </w:r>
      <w:r w:rsidR="0015493D" w:rsidRPr="00D31380">
        <w:rPr>
          <w:rFonts w:asciiTheme="minorEastAsia" w:hAnsiTheme="minorEastAsia"/>
        </w:rPr>
        <w:t xml:space="preserve"> 1992(Primary)</w:t>
      </w:r>
    </w:p>
    <w:p w14:paraId="2844F037" w14:textId="0DAD6138" w:rsidR="00076D66" w:rsidRPr="00D31380" w:rsidRDefault="00076D66" w:rsidP="0015493D">
      <w:pPr>
        <w:rPr>
          <w:rFonts w:asciiTheme="minorEastAsia" w:hAnsiTheme="minorEastAsia"/>
        </w:rPr>
      </w:pPr>
      <w:r w:rsidRPr="00D31380">
        <w:rPr>
          <w:rFonts w:asciiTheme="minorEastAsia" w:hAnsiTheme="minorEastAsia" w:hint="eastAsia"/>
        </w:rPr>
        <w:t>・モデルの説明</w:t>
      </w:r>
    </w:p>
    <w:tbl>
      <w:tblPr>
        <w:tblW w:w="60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0"/>
        <w:gridCol w:w="973"/>
        <w:gridCol w:w="992"/>
        <w:gridCol w:w="1984"/>
        <w:gridCol w:w="2127"/>
      </w:tblGrid>
      <w:tr w:rsidR="00B4007A" w:rsidRPr="00D31380" w14:paraId="63F8DB3A" w14:textId="77777777" w:rsidTr="00B4007A">
        <w:trPr>
          <w:cantSplit/>
        </w:trPr>
        <w:tc>
          <w:tcPr>
            <w:tcW w:w="20" w:type="dxa"/>
            <w:tcBorders>
              <w:top w:val="nil"/>
              <w:left w:val="nil"/>
              <w:bottom w:val="single" w:sz="8" w:space="0" w:color="152935"/>
              <w:right w:val="nil"/>
            </w:tcBorders>
            <w:shd w:val="clear" w:color="auto" w:fill="FFFFFF"/>
            <w:vAlign w:val="bottom"/>
          </w:tcPr>
          <w:p w14:paraId="2C226F81" w14:textId="5A906B3B" w:rsidR="00076D66" w:rsidRPr="00D31380" w:rsidRDefault="00076D66" w:rsidP="00892AFE">
            <w:pPr>
              <w:widowControl/>
              <w:autoSpaceDE w:val="0"/>
              <w:autoSpaceDN w:val="0"/>
              <w:adjustRightInd w:val="0"/>
              <w:spacing w:line="400" w:lineRule="atLeast"/>
              <w:jc w:val="left"/>
              <w:rPr>
                <w:rFonts w:asciiTheme="minorEastAsia" w:hAnsiTheme="minorEastAsia" w:cs="Times New Roman"/>
                <w:kern w:val="0"/>
              </w:rPr>
            </w:pPr>
          </w:p>
        </w:tc>
        <w:tc>
          <w:tcPr>
            <w:tcW w:w="973" w:type="dxa"/>
            <w:tcBorders>
              <w:top w:val="nil"/>
              <w:left w:val="nil"/>
              <w:bottom w:val="single" w:sz="8" w:space="0" w:color="152935"/>
              <w:right w:val="single" w:sz="8" w:space="0" w:color="E0E0E0"/>
            </w:tcBorders>
            <w:shd w:val="clear" w:color="auto" w:fill="FFFFFF"/>
            <w:vAlign w:val="bottom"/>
          </w:tcPr>
          <w:p w14:paraId="401C7A82" w14:textId="77777777" w:rsidR="00076D66" w:rsidRPr="00D31380" w:rsidRDefault="00076D66" w:rsidP="00892AFE">
            <w:pPr>
              <w:widowControl/>
              <w:autoSpaceDE w:val="0"/>
              <w:autoSpaceDN w:val="0"/>
              <w:adjustRightInd w:val="0"/>
              <w:spacing w:line="400" w:lineRule="atLeast"/>
              <w:jc w:val="left"/>
              <w:rPr>
                <w:rFonts w:asciiTheme="minorEastAsia" w:hAnsiTheme="minorEastAsia" w:cs="Times New Roman"/>
                <w:kern w:val="0"/>
              </w:rPr>
            </w:pPr>
            <w:r w:rsidRPr="00D31380">
              <w:rPr>
                <w:rFonts w:asciiTheme="minorEastAsia" w:hAnsiTheme="minorEastAsia" w:cs="Times New Roman"/>
                <w:kern w:val="0"/>
              </w:rPr>
              <w:t>R</w:t>
            </w:r>
          </w:p>
        </w:tc>
        <w:tc>
          <w:tcPr>
            <w:tcW w:w="992" w:type="dxa"/>
            <w:tcBorders>
              <w:top w:val="nil"/>
              <w:left w:val="single" w:sz="8" w:space="0" w:color="E0E0E0"/>
              <w:bottom w:val="single" w:sz="8" w:space="0" w:color="152935"/>
              <w:right w:val="single" w:sz="8" w:space="0" w:color="E0E0E0"/>
            </w:tcBorders>
            <w:shd w:val="clear" w:color="auto" w:fill="FFFFFF"/>
            <w:vAlign w:val="bottom"/>
          </w:tcPr>
          <w:p w14:paraId="1F94B47B" w14:textId="77777777" w:rsidR="00076D66" w:rsidRPr="00D31380" w:rsidRDefault="00076D66" w:rsidP="00892AFE">
            <w:pPr>
              <w:widowControl/>
              <w:autoSpaceDE w:val="0"/>
              <w:autoSpaceDN w:val="0"/>
              <w:adjustRightInd w:val="0"/>
              <w:spacing w:line="400" w:lineRule="atLeast"/>
              <w:jc w:val="left"/>
              <w:rPr>
                <w:rFonts w:asciiTheme="minorEastAsia" w:hAnsiTheme="minorEastAsia" w:cs="Times New Roman"/>
                <w:kern w:val="0"/>
              </w:rPr>
            </w:pPr>
            <w:r w:rsidRPr="00D31380">
              <w:rPr>
                <w:rFonts w:asciiTheme="minorEastAsia" w:hAnsiTheme="minorEastAsia" w:cs="Times New Roman"/>
                <w:kern w:val="0"/>
              </w:rPr>
              <w:t>R2 乗</w:t>
            </w:r>
          </w:p>
        </w:tc>
        <w:tc>
          <w:tcPr>
            <w:tcW w:w="1984" w:type="dxa"/>
            <w:tcBorders>
              <w:top w:val="nil"/>
              <w:left w:val="single" w:sz="8" w:space="0" w:color="E0E0E0"/>
              <w:bottom w:val="single" w:sz="8" w:space="0" w:color="152935"/>
              <w:right w:val="single" w:sz="8" w:space="0" w:color="E0E0E0"/>
            </w:tcBorders>
            <w:shd w:val="clear" w:color="auto" w:fill="FFFFFF"/>
            <w:vAlign w:val="bottom"/>
          </w:tcPr>
          <w:p w14:paraId="26DC91B3" w14:textId="77777777" w:rsidR="00076D66" w:rsidRPr="00D31380" w:rsidRDefault="00076D66" w:rsidP="00892AFE">
            <w:pPr>
              <w:widowControl/>
              <w:autoSpaceDE w:val="0"/>
              <w:autoSpaceDN w:val="0"/>
              <w:adjustRightInd w:val="0"/>
              <w:spacing w:line="400" w:lineRule="atLeast"/>
              <w:jc w:val="left"/>
              <w:rPr>
                <w:rFonts w:asciiTheme="minorEastAsia" w:hAnsiTheme="minorEastAsia" w:cs="Times New Roman"/>
                <w:kern w:val="0"/>
              </w:rPr>
            </w:pPr>
            <w:r w:rsidRPr="00D31380">
              <w:rPr>
                <w:rFonts w:asciiTheme="minorEastAsia" w:hAnsiTheme="minorEastAsia" w:cs="Times New Roman"/>
                <w:kern w:val="0"/>
              </w:rPr>
              <w:t>調整済み R2 乗</w:t>
            </w:r>
          </w:p>
        </w:tc>
        <w:tc>
          <w:tcPr>
            <w:tcW w:w="2127" w:type="dxa"/>
            <w:tcBorders>
              <w:top w:val="nil"/>
              <w:left w:val="single" w:sz="8" w:space="0" w:color="E0E0E0"/>
              <w:bottom w:val="single" w:sz="8" w:space="0" w:color="152935"/>
              <w:right w:val="nil"/>
            </w:tcBorders>
            <w:shd w:val="clear" w:color="auto" w:fill="FFFFFF"/>
            <w:vAlign w:val="bottom"/>
          </w:tcPr>
          <w:p w14:paraId="76CE50A6" w14:textId="77777777" w:rsidR="00076D66" w:rsidRPr="00D31380" w:rsidRDefault="00076D66" w:rsidP="00892AFE">
            <w:pPr>
              <w:widowControl/>
              <w:autoSpaceDE w:val="0"/>
              <w:autoSpaceDN w:val="0"/>
              <w:adjustRightInd w:val="0"/>
              <w:spacing w:line="400" w:lineRule="atLeast"/>
              <w:jc w:val="left"/>
              <w:rPr>
                <w:rFonts w:asciiTheme="minorEastAsia" w:hAnsiTheme="minorEastAsia" w:cs="Times New Roman"/>
                <w:kern w:val="0"/>
              </w:rPr>
            </w:pPr>
            <w:r w:rsidRPr="00D31380">
              <w:rPr>
                <w:rFonts w:asciiTheme="minorEastAsia" w:hAnsiTheme="minorEastAsia" w:cs="Times New Roman"/>
                <w:kern w:val="0"/>
              </w:rPr>
              <w:t>推定値の標準誤差</w:t>
            </w:r>
          </w:p>
        </w:tc>
      </w:tr>
      <w:tr w:rsidR="00B51649" w:rsidRPr="00D31380" w14:paraId="7B773BFA" w14:textId="77777777" w:rsidTr="00B4007A">
        <w:trPr>
          <w:cantSplit/>
        </w:trPr>
        <w:tc>
          <w:tcPr>
            <w:tcW w:w="20" w:type="dxa"/>
            <w:tcBorders>
              <w:top w:val="single" w:sz="8" w:space="0" w:color="152935"/>
              <w:left w:val="nil"/>
              <w:bottom w:val="single" w:sz="8" w:space="0" w:color="152935"/>
              <w:right w:val="nil"/>
            </w:tcBorders>
            <w:shd w:val="clear" w:color="auto" w:fill="E0E0E0"/>
          </w:tcPr>
          <w:p w14:paraId="5CFF21B3" w14:textId="59692AAA" w:rsidR="00B51649" w:rsidRPr="00D31380" w:rsidRDefault="00B51649" w:rsidP="00B4007A">
            <w:pPr>
              <w:widowControl/>
              <w:autoSpaceDE w:val="0"/>
              <w:autoSpaceDN w:val="0"/>
              <w:adjustRightInd w:val="0"/>
              <w:spacing w:line="400" w:lineRule="atLeast"/>
              <w:jc w:val="center"/>
              <w:rPr>
                <w:rFonts w:asciiTheme="minorEastAsia" w:hAnsiTheme="minorEastAsia" w:cs="Times New Roman"/>
                <w:kern w:val="0"/>
              </w:rPr>
            </w:pPr>
          </w:p>
        </w:tc>
        <w:tc>
          <w:tcPr>
            <w:tcW w:w="973" w:type="dxa"/>
            <w:tcBorders>
              <w:top w:val="single" w:sz="8" w:space="0" w:color="152935"/>
              <w:left w:val="nil"/>
              <w:bottom w:val="single" w:sz="8" w:space="0" w:color="152935"/>
              <w:right w:val="single" w:sz="8" w:space="0" w:color="E0E0E0"/>
            </w:tcBorders>
            <w:shd w:val="clear" w:color="auto" w:fill="FFFFFF"/>
          </w:tcPr>
          <w:p w14:paraId="42BCC3DE" w14:textId="2407D416" w:rsidR="00B51649" w:rsidRPr="00D31380" w:rsidRDefault="00B51649" w:rsidP="00892AFE">
            <w:pPr>
              <w:widowControl/>
              <w:autoSpaceDE w:val="0"/>
              <w:autoSpaceDN w:val="0"/>
              <w:adjustRightInd w:val="0"/>
              <w:spacing w:line="400" w:lineRule="atLeast"/>
              <w:jc w:val="right"/>
              <w:rPr>
                <w:rFonts w:asciiTheme="minorEastAsia" w:hAnsiTheme="minorEastAsia" w:cs="Times New Roman"/>
                <w:kern w:val="0"/>
              </w:rPr>
            </w:pPr>
            <w:r w:rsidRPr="00D31380">
              <w:rPr>
                <w:rFonts w:asciiTheme="minorEastAsia" w:hAnsiTheme="minorEastAsia"/>
              </w:rPr>
              <w:t>.708</w:t>
            </w:r>
            <w:r w:rsidRPr="00D31380">
              <w:rPr>
                <w:rFonts w:asciiTheme="minorEastAsia" w:hAnsiTheme="minorEastAsia"/>
                <w:vertAlign w:val="superscript"/>
              </w:rPr>
              <w:t>a</w:t>
            </w:r>
          </w:p>
        </w:tc>
        <w:tc>
          <w:tcPr>
            <w:tcW w:w="992" w:type="dxa"/>
            <w:tcBorders>
              <w:top w:val="single" w:sz="8" w:space="0" w:color="152935"/>
              <w:left w:val="single" w:sz="8" w:space="0" w:color="E0E0E0"/>
              <w:bottom w:val="single" w:sz="8" w:space="0" w:color="152935"/>
              <w:right w:val="single" w:sz="8" w:space="0" w:color="E0E0E0"/>
            </w:tcBorders>
            <w:shd w:val="clear" w:color="auto" w:fill="FFFFFF"/>
          </w:tcPr>
          <w:p w14:paraId="5EB2EE71" w14:textId="10B93E81" w:rsidR="00B51649" w:rsidRPr="00D31380" w:rsidRDefault="00B51649" w:rsidP="00892AFE">
            <w:pPr>
              <w:widowControl/>
              <w:autoSpaceDE w:val="0"/>
              <w:autoSpaceDN w:val="0"/>
              <w:adjustRightInd w:val="0"/>
              <w:spacing w:line="400" w:lineRule="atLeast"/>
              <w:jc w:val="right"/>
              <w:rPr>
                <w:rFonts w:asciiTheme="minorEastAsia" w:hAnsiTheme="minorEastAsia" w:cs="Times New Roman"/>
                <w:kern w:val="0"/>
              </w:rPr>
            </w:pPr>
            <w:r w:rsidRPr="00D31380">
              <w:rPr>
                <w:rFonts w:asciiTheme="minorEastAsia" w:hAnsiTheme="minorEastAsia"/>
              </w:rPr>
              <w:t>.501</w:t>
            </w:r>
          </w:p>
        </w:tc>
        <w:tc>
          <w:tcPr>
            <w:tcW w:w="1984" w:type="dxa"/>
            <w:tcBorders>
              <w:top w:val="single" w:sz="8" w:space="0" w:color="152935"/>
              <w:left w:val="single" w:sz="8" w:space="0" w:color="E0E0E0"/>
              <w:bottom w:val="single" w:sz="8" w:space="0" w:color="152935"/>
              <w:right w:val="single" w:sz="8" w:space="0" w:color="E0E0E0"/>
            </w:tcBorders>
            <w:shd w:val="clear" w:color="auto" w:fill="FFFFFF"/>
          </w:tcPr>
          <w:p w14:paraId="11725A3E" w14:textId="60B68826" w:rsidR="00B51649" w:rsidRPr="00D31380" w:rsidRDefault="00B51649" w:rsidP="00892AFE">
            <w:pPr>
              <w:widowControl/>
              <w:autoSpaceDE w:val="0"/>
              <w:autoSpaceDN w:val="0"/>
              <w:adjustRightInd w:val="0"/>
              <w:spacing w:line="400" w:lineRule="atLeast"/>
              <w:jc w:val="right"/>
              <w:rPr>
                <w:rFonts w:asciiTheme="minorEastAsia" w:hAnsiTheme="minorEastAsia" w:cs="Times New Roman"/>
                <w:kern w:val="0"/>
              </w:rPr>
            </w:pPr>
            <w:r w:rsidRPr="00D31380">
              <w:rPr>
                <w:rFonts w:asciiTheme="minorEastAsia" w:hAnsiTheme="minorEastAsia"/>
              </w:rPr>
              <w:t>.500</w:t>
            </w:r>
          </w:p>
        </w:tc>
        <w:tc>
          <w:tcPr>
            <w:tcW w:w="2127" w:type="dxa"/>
            <w:tcBorders>
              <w:top w:val="single" w:sz="8" w:space="0" w:color="152935"/>
              <w:left w:val="single" w:sz="8" w:space="0" w:color="E0E0E0"/>
              <w:bottom w:val="single" w:sz="8" w:space="0" w:color="152935"/>
              <w:right w:val="nil"/>
            </w:tcBorders>
            <w:shd w:val="clear" w:color="auto" w:fill="FFFFFF"/>
          </w:tcPr>
          <w:p w14:paraId="6AFCB34B" w14:textId="5FFF9BC7" w:rsidR="00B51649" w:rsidRPr="00D31380" w:rsidRDefault="00B51649" w:rsidP="00892AFE">
            <w:pPr>
              <w:widowControl/>
              <w:autoSpaceDE w:val="0"/>
              <w:autoSpaceDN w:val="0"/>
              <w:adjustRightInd w:val="0"/>
              <w:spacing w:line="400" w:lineRule="atLeast"/>
              <w:jc w:val="right"/>
              <w:rPr>
                <w:rFonts w:asciiTheme="minorEastAsia" w:hAnsiTheme="minorEastAsia" w:cs="Times New Roman"/>
                <w:kern w:val="0"/>
              </w:rPr>
            </w:pPr>
            <w:r w:rsidRPr="00D31380">
              <w:rPr>
                <w:rFonts w:asciiTheme="minorEastAsia" w:hAnsiTheme="minorEastAsia"/>
              </w:rPr>
              <w:t>191.916</w:t>
            </w:r>
          </w:p>
        </w:tc>
      </w:tr>
    </w:tbl>
    <w:p w14:paraId="2A6CA2AA" w14:textId="77777777" w:rsidR="0015493D" w:rsidRPr="00D31380" w:rsidRDefault="0015493D" w:rsidP="0015493D">
      <w:pPr>
        <w:rPr>
          <w:rFonts w:asciiTheme="minorEastAsia" w:hAnsiTheme="minorEastAsia"/>
        </w:rPr>
      </w:pPr>
    </w:p>
    <w:p w14:paraId="24A926C8" w14:textId="1C99F56D" w:rsidR="0015493D" w:rsidRPr="00D31380" w:rsidRDefault="00E700E2" w:rsidP="00076D66">
      <w:pPr>
        <w:rPr>
          <w:rFonts w:asciiTheme="minorEastAsia" w:hAnsiTheme="minorEastAsia"/>
        </w:rPr>
      </w:pPr>
      <w:r w:rsidRPr="00D31380">
        <w:rPr>
          <w:rFonts w:asciiTheme="minorEastAsia" w:hAnsiTheme="minorEastAsia" w:hint="eastAsia"/>
        </w:rPr>
        <w:t>・分析</w:t>
      </w:r>
      <w:r w:rsidR="00076D66" w:rsidRPr="00D31380">
        <w:rPr>
          <w:rFonts w:asciiTheme="minorEastAsia" w:hAnsiTheme="minorEastAsia" w:hint="eastAsia"/>
        </w:rPr>
        <w:t>結果</w:t>
      </w:r>
    </w:p>
    <w:tbl>
      <w:tblPr>
        <w:tblW w:w="8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0"/>
        <w:gridCol w:w="1398"/>
        <w:gridCol w:w="1417"/>
        <w:gridCol w:w="1418"/>
        <w:gridCol w:w="1417"/>
        <w:gridCol w:w="1418"/>
        <w:gridCol w:w="1417"/>
      </w:tblGrid>
      <w:tr w:rsidR="00B72DCE" w:rsidRPr="00D31380" w14:paraId="7C423A07" w14:textId="77777777" w:rsidTr="00B72DCE">
        <w:trPr>
          <w:cantSplit/>
        </w:trPr>
        <w:tc>
          <w:tcPr>
            <w:tcW w:w="1418" w:type="dxa"/>
            <w:gridSpan w:val="2"/>
            <w:vMerge w:val="restart"/>
            <w:tcBorders>
              <w:top w:val="nil"/>
              <w:left w:val="nil"/>
              <w:bottom w:val="nil"/>
              <w:right w:val="nil"/>
            </w:tcBorders>
            <w:shd w:val="clear" w:color="auto" w:fill="FFFFFF"/>
            <w:vAlign w:val="bottom"/>
          </w:tcPr>
          <w:p w14:paraId="74513147" w14:textId="5CF886D9" w:rsidR="00B72DCE" w:rsidRPr="00D31380" w:rsidRDefault="00B72DCE" w:rsidP="003532F5">
            <w:pPr>
              <w:rPr>
                <w:rFonts w:asciiTheme="minorEastAsia" w:hAnsiTheme="minorEastAsia"/>
              </w:rPr>
            </w:pPr>
          </w:p>
        </w:tc>
        <w:tc>
          <w:tcPr>
            <w:tcW w:w="2835" w:type="dxa"/>
            <w:gridSpan w:val="2"/>
            <w:tcBorders>
              <w:top w:val="nil"/>
              <w:left w:val="nil"/>
              <w:bottom w:val="nil"/>
              <w:right w:val="single" w:sz="8" w:space="0" w:color="E0E0E0"/>
            </w:tcBorders>
            <w:shd w:val="clear" w:color="auto" w:fill="FFFFFF"/>
            <w:vAlign w:val="bottom"/>
          </w:tcPr>
          <w:p w14:paraId="69DC5BDD" w14:textId="77777777" w:rsidR="00B72DCE" w:rsidRPr="00D31380" w:rsidRDefault="00B72DCE" w:rsidP="003532F5">
            <w:pPr>
              <w:rPr>
                <w:rFonts w:asciiTheme="minorEastAsia" w:hAnsiTheme="minorEastAsia"/>
              </w:rPr>
            </w:pPr>
            <w:r w:rsidRPr="00D31380">
              <w:rPr>
                <w:rFonts w:asciiTheme="minorEastAsia" w:hAnsiTheme="minorEastAsia"/>
              </w:rPr>
              <w:t>非標準化係数</w:t>
            </w:r>
          </w:p>
        </w:tc>
        <w:tc>
          <w:tcPr>
            <w:tcW w:w="1417" w:type="dxa"/>
            <w:tcBorders>
              <w:top w:val="nil"/>
              <w:left w:val="single" w:sz="8" w:space="0" w:color="E0E0E0"/>
              <w:bottom w:val="nil"/>
              <w:right w:val="single" w:sz="8" w:space="0" w:color="E0E0E0"/>
            </w:tcBorders>
            <w:shd w:val="clear" w:color="auto" w:fill="FFFFFF"/>
            <w:vAlign w:val="bottom"/>
          </w:tcPr>
          <w:p w14:paraId="45BD1CDA" w14:textId="77777777" w:rsidR="00B72DCE" w:rsidRPr="00D31380" w:rsidRDefault="00B72DCE" w:rsidP="003532F5">
            <w:pPr>
              <w:rPr>
                <w:rFonts w:asciiTheme="minorEastAsia" w:hAnsiTheme="minorEastAsia"/>
              </w:rPr>
            </w:pPr>
            <w:r w:rsidRPr="00D31380">
              <w:rPr>
                <w:rFonts w:asciiTheme="minorEastAsia" w:hAnsiTheme="minorEastAsia"/>
              </w:rPr>
              <w:t>標準化係数</w:t>
            </w:r>
          </w:p>
        </w:tc>
        <w:tc>
          <w:tcPr>
            <w:tcW w:w="1418" w:type="dxa"/>
            <w:vMerge w:val="restart"/>
            <w:tcBorders>
              <w:top w:val="nil"/>
              <w:left w:val="single" w:sz="8" w:space="0" w:color="E0E0E0"/>
              <w:bottom w:val="nil"/>
              <w:right w:val="single" w:sz="8" w:space="0" w:color="E0E0E0"/>
            </w:tcBorders>
            <w:shd w:val="clear" w:color="auto" w:fill="FFFFFF"/>
            <w:vAlign w:val="bottom"/>
          </w:tcPr>
          <w:p w14:paraId="0308C2CC" w14:textId="77777777" w:rsidR="00B72DCE" w:rsidRPr="00D31380" w:rsidRDefault="00B72DCE" w:rsidP="003532F5">
            <w:pPr>
              <w:rPr>
                <w:rFonts w:asciiTheme="minorEastAsia" w:hAnsiTheme="minorEastAsia"/>
              </w:rPr>
            </w:pPr>
            <w:r w:rsidRPr="00D31380">
              <w:rPr>
                <w:rFonts w:asciiTheme="minorEastAsia" w:hAnsiTheme="minorEastAsia"/>
              </w:rPr>
              <w:t>t 値</w:t>
            </w:r>
          </w:p>
        </w:tc>
        <w:tc>
          <w:tcPr>
            <w:tcW w:w="1417" w:type="dxa"/>
            <w:vMerge w:val="restart"/>
            <w:tcBorders>
              <w:top w:val="nil"/>
              <w:left w:val="single" w:sz="8" w:space="0" w:color="E0E0E0"/>
              <w:bottom w:val="nil"/>
              <w:right w:val="nil"/>
            </w:tcBorders>
            <w:shd w:val="clear" w:color="auto" w:fill="FFFFFF"/>
            <w:vAlign w:val="bottom"/>
          </w:tcPr>
          <w:p w14:paraId="0225B94C" w14:textId="77777777" w:rsidR="00B72DCE" w:rsidRPr="00D31380" w:rsidRDefault="00B72DCE" w:rsidP="003532F5">
            <w:pPr>
              <w:rPr>
                <w:rFonts w:asciiTheme="minorEastAsia" w:hAnsiTheme="minorEastAsia"/>
              </w:rPr>
            </w:pPr>
            <w:r w:rsidRPr="00D31380">
              <w:rPr>
                <w:rFonts w:asciiTheme="minorEastAsia" w:hAnsiTheme="minorEastAsia"/>
              </w:rPr>
              <w:t>有意確率</w:t>
            </w:r>
          </w:p>
        </w:tc>
      </w:tr>
      <w:tr w:rsidR="00B72DCE" w:rsidRPr="00D31380" w14:paraId="6D83E76B" w14:textId="77777777" w:rsidTr="00B72DCE">
        <w:trPr>
          <w:cantSplit/>
        </w:trPr>
        <w:tc>
          <w:tcPr>
            <w:tcW w:w="1418" w:type="dxa"/>
            <w:gridSpan w:val="2"/>
            <w:vMerge/>
            <w:tcBorders>
              <w:top w:val="nil"/>
              <w:left w:val="nil"/>
              <w:bottom w:val="nil"/>
              <w:right w:val="nil"/>
            </w:tcBorders>
            <w:shd w:val="clear" w:color="auto" w:fill="FFFFFF"/>
            <w:vAlign w:val="bottom"/>
          </w:tcPr>
          <w:p w14:paraId="13B90FD5" w14:textId="77777777" w:rsidR="00B72DCE" w:rsidRPr="00D31380" w:rsidRDefault="00B72DCE" w:rsidP="003532F5">
            <w:pPr>
              <w:rPr>
                <w:rFonts w:asciiTheme="minorEastAsia" w:hAnsiTheme="minorEastAsia"/>
              </w:rPr>
            </w:pPr>
          </w:p>
        </w:tc>
        <w:tc>
          <w:tcPr>
            <w:tcW w:w="1417" w:type="dxa"/>
            <w:tcBorders>
              <w:top w:val="nil"/>
              <w:left w:val="nil"/>
              <w:bottom w:val="single" w:sz="8" w:space="0" w:color="152935"/>
              <w:right w:val="single" w:sz="8" w:space="0" w:color="E0E0E0"/>
            </w:tcBorders>
            <w:shd w:val="clear" w:color="auto" w:fill="FFFFFF"/>
            <w:vAlign w:val="bottom"/>
          </w:tcPr>
          <w:p w14:paraId="3DA122F0" w14:textId="77777777" w:rsidR="00B72DCE" w:rsidRPr="00D31380" w:rsidRDefault="00B72DCE" w:rsidP="003532F5">
            <w:pPr>
              <w:rPr>
                <w:rFonts w:asciiTheme="minorEastAsia" w:hAnsiTheme="minorEastAsia"/>
              </w:rPr>
            </w:pPr>
            <w:r w:rsidRPr="00D31380">
              <w:rPr>
                <w:rFonts w:asciiTheme="minorEastAsia" w:hAnsiTheme="minorEastAsia"/>
              </w:rPr>
              <w:t>B</w:t>
            </w:r>
          </w:p>
        </w:tc>
        <w:tc>
          <w:tcPr>
            <w:tcW w:w="1418" w:type="dxa"/>
            <w:tcBorders>
              <w:top w:val="nil"/>
              <w:left w:val="single" w:sz="8" w:space="0" w:color="E0E0E0"/>
              <w:bottom w:val="single" w:sz="8" w:space="0" w:color="152935"/>
              <w:right w:val="single" w:sz="8" w:space="0" w:color="E0E0E0"/>
            </w:tcBorders>
            <w:shd w:val="clear" w:color="auto" w:fill="FFFFFF"/>
            <w:vAlign w:val="bottom"/>
          </w:tcPr>
          <w:p w14:paraId="69C632BE" w14:textId="77777777" w:rsidR="00B72DCE" w:rsidRPr="00D31380" w:rsidRDefault="00B72DCE" w:rsidP="003532F5">
            <w:pPr>
              <w:rPr>
                <w:rFonts w:asciiTheme="minorEastAsia" w:hAnsiTheme="minorEastAsia"/>
              </w:rPr>
            </w:pPr>
            <w:r w:rsidRPr="00D31380">
              <w:rPr>
                <w:rFonts w:asciiTheme="minorEastAsia" w:hAnsiTheme="minorEastAsia"/>
              </w:rPr>
              <w:t>標準誤差</w:t>
            </w:r>
          </w:p>
        </w:tc>
        <w:tc>
          <w:tcPr>
            <w:tcW w:w="1417" w:type="dxa"/>
            <w:tcBorders>
              <w:top w:val="nil"/>
              <w:left w:val="single" w:sz="8" w:space="0" w:color="E0E0E0"/>
              <w:bottom w:val="single" w:sz="8" w:space="0" w:color="152935"/>
              <w:right w:val="single" w:sz="8" w:space="0" w:color="E0E0E0"/>
            </w:tcBorders>
            <w:shd w:val="clear" w:color="auto" w:fill="FFFFFF"/>
            <w:vAlign w:val="bottom"/>
          </w:tcPr>
          <w:p w14:paraId="73958FE4" w14:textId="77777777" w:rsidR="00B72DCE" w:rsidRPr="00D31380" w:rsidRDefault="00B72DCE" w:rsidP="003532F5">
            <w:pPr>
              <w:rPr>
                <w:rFonts w:asciiTheme="minorEastAsia" w:hAnsiTheme="minorEastAsia"/>
              </w:rPr>
            </w:pPr>
            <w:r w:rsidRPr="00D31380">
              <w:rPr>
                <w:rFonts w:asciiTheme="minorEastAsia" w:hAnsiTheme="minorEastAsia"/>
              </w:rPr>
              <w:t>ベータ</w:t>
            </w:r>
          </w:p>
        </w:tc>
        <w:tc>
          <w:tcPr>
            <w:tcW w:w="1418" w:type="dxa"/>
            <w:vMerge/>
            <w:tcBorders>
              <w:top w:val="nil"/>
              <w:left w:val="single" w:sz="8" w:space="0" w:color="E0E0E0"/>
              <w:bottom w:val="nil"/>
              <w:right w:val="single" w:sz="8" w:space="0" w:color="E0E0E0"/>
            </w:tcBorders>
            <w:shd w:val="clear" w:color="auto" w:fill="FFFFFF"/>
            <w:vAlign w:val="bottom"/>
          </w:tcPr>
          <w:p w14:paraId="4BBE1B1C" w14:textId="77777777" w:rsidR="00B72DCE" w:rsidRPr="00D31380" w:rsidRDefault="00B72DCE" w:rsidP="003532F5">
            <w:pPr>
              <w:rPr>
                <w:rFonts w:asciiTheme="minorEastAsia" w:hAnsiTheme="minorEastAsia"/>
              </w:rPr>
            </w:pPr>
          </w:p>
        </w:tc>
        <w:tc>
          <w:tcPr>
            <w:tcW w:w="1417" w:type="dxa"/>
            <w:vMerge/>
            <w:tcBorders>
              <w:top w:val="nil"/>
              <w:left w:val="single" w:sz="8" w:space="0" w:color="E0E0E0"/>
              <w:bottom w:val="nil"/>
              <w:right w:val="nil"/>
            </w:tcBorders>
            <w:shd w:val="clear" w:color="auto" w:fill="FFFFFF"/>
            <w:vAlign w:val="bottom"/>
          </w:tcPr>
          <w:p w14:paraId="5722CF9F" w14:textId="77777777" w:rsidR="00B72DCE" w:rsidRPr="00D31380" w:rsidRDefault="00B72DCE" w:rsidP="003532F5">
            <w:pPr>
              <w:rPr>
                <w:rFonts w:asciiTheme="minorEastAsia" w:hAnsiTheme="minorEastAsia"/>
              </w:rPr>
            </w:pPr>
          </w:p>
        </w:tc>
      </w:tr>
      <w:tr w:rsidR="00B51649" w:rsidRPr="00D31380" w14:paraId="42287F4F" w14:textId="77777777" w:rsidTr="00B72DCE">
        <w:trPr>
          <w:cantSplit/>
        </w:trPr>
        <w:tc>
          <w:tcPr>
            <w:tcW w:w="20" w:type="dxa"/>
            <w:vMerge w:val="restart"/>
            <w:tcBorders>
              <w:top w:val="single" w:sz="8" w:space="0" w:color="152935"/>
              <w:left w:val="nil"/>
              <w:bottom w:val="single" w:sz="8" w:space="0" w:color="152935"/>
              <w:right w:val="nil"/>
            </w:tcBorders>
            <w:shd w:val="clear" w:color="auto" w:fill="E0E0E0"/>
          </w:tcPr>
          <w:p w14:paraId="7851D9D8" w14:textId="562CEFEF" w:rsidR="00B51649" w:rsidRPr="00D31380" w:rsidRDefault="00B51649" w:rsidP="003532F5">
            <w:pPr>
              <w:rPr>
                <w:rFonts w:asciiTheme="minorEastAsia" w:hAnsiTheme="minorEastAsia"/>
              </w:rPr>
            </w:pPr>
          </w:p>
        </w:tc>
        <w:tc>
          <w:tcPr>
            <w:tcW w:w="1398" w:type="dxa"/>
            <w:tcBorders>
              <w:top w:val="single" w:sz="8" w:space="0" w:color="152935"/>
              <w:left w:val="nil"/>
              <w:bottom w:val="single" w:sz="8" w:space="0" w:color="AEAEAE"/>
              <w:right w:val="nil"/>
            </w:tcBorders>
            <w:shd w:val="clear" w:color="auto" w:fill="E0E0E0"/>
          </w:tcPr>
          <w:p w14:paraId="771F3BE9" w14:textId="77777777" w:rsidR="00B51649" w:rsidRPr="00D31380" w:rsidRDefault="00B51649" w:rsidP="003532F5">
            <w:pPr>
              <w:rPr>
                <w:rFonts w:asciiTheme="minorEastAsia" w:hAnsiTheme="minorEastAsia"/>
              </w:rPr>
            </w:pPr>
            <w:r w:rsidRPr="00D31380">
              <w:rPr>
                <w:rFonts w:asciiTheme="minorEastAsia" w:hAnsiTheme="minorEastAsia"/>
              </w:rPr>
              <w:t>(定数)</w:t>
            </w:r>
          </w:p>
        </w:tc>
        <w:tc>
          <w:tcPr>
            <w:tcW w:w="1417" w:type="dxa"/>
            <w:tcBorders>
              <w:top w:val="single" w:sz="8" w:space="0" w:color="152935"/>
              <w:left w:val="nil"/>
              <w:bottom w:val="single" w:sz="8" w:space="0" w:color="AEAEAE"/>
              <w:right w:val="single" w:sz="8" w:space="0" w:color="E0E0E0"/>
            </w:tcBorders>
            <w:shd w:val="clear" w:color="auto" w:fill="FFFFFF"/>
          </w:tcPr>
          <w:p w14:paraId="044A5102" w14:textId="5627F8B0" w:rsidR="00B51649" w:rsidRPr="00D31380" w:rsidRDefault="00B51649" w:rsidP="003532F5">
            <w:pPr>
              <w:rPr>
                <w:rFonts w:asciiTheme="minorEastAsia" w:hAnsiTheme="minorEastAsia"/>
              </w:rPr>
            </w:pPr>
            <w:r w:rsidRPr="00D31380">
              <w:rPr>
                <w:rFonts w:asciiTheme="minorEastAsia" w:hAnsiTheme="minorEastAsia"/>
              </w:rPr>
              <w:t>-392.494</w:t>
            </w:r>
            <w:r w:rsidR="00623F3A" w:rsidRPr="00D31380">
              <w:rPr>
                <w:rFonts w:asciiTheme="minorEastAsia" w:hAnsiTheme="minorEastAsia"/>
              </w:rPr>
              <w:t>***</w:t>
            </w:r>
          </w:p>
        </w:tc>
        <w:tc>
          <w:tcPr>
            <w:tcW w:w="1418" w:type="dxa"/>
            <w:tcBorders>
              <w:top w:val="single" w:sz="8" w:space="0" w:color="152935"/>
              <w:left w:val="single" w:sz="8" w:space="0" w:color="E0E0E0"/>
              <w:bottom w:val="single" w:sz="8" w:space="0" w:color="AEAEAE"/>
              <w:right w:val="single" w:sz="8" w:space="0" w:color="E0E0E0"/>
            </w:tcBorders>
            <w:shd w:val="clear" w:color="auto" w:fill="FFFFFF"/>
          </w:tcPr>
          <w:p w14:paraId="32127AD7" w14:textId="174D71C8" w:rsidR="00B51649" w:rsidRPr="00D31380" w:rsidRDefault="00B51649" w:rsidP="003532F5">
            <w:pPr>
              <w:rPr>
                <w:rFonts w:asciiTheme="minorEastAsia" w:hAnsiTheme="minorEastAsia"/>
              </w:rPr>
            </w:pPr>
            <w:r w:rsidRPr="00D31380">
              <w:rPr>
                <w:rFonts w:asciiTheme="minorEastAsia" w:hAnsiTheme="minorEastAsia"/>
              </w:rPr>
              <w:t>14.942</w:t>
            </w:r>
          </w:p>
        </w:tc>
        <w:tc>
          <w:tcPr>
            <w:tcW w:w="1417" w:type="dxa"/>
            <w:tcBorders>
              <w:top w:val="single" w:sz="8" w:space="0" w:color="152935"/>
              <w:left w:val="single" w:sz="8" w:space="0" w:color="E0E0E0"/>
              <w:bottom w:val="single" w:sz="8" w:space="0" w:color="AEAEAE"/>
              <w:right w:val="single" w:sz="8" w:space="0" w:color="E0E0E0"/>
            </w:tcBorders>
            <w:shd w:val="clear" w:color="auto" w:fill="FFFFFF"/>
            <w:vAlign w:val="center"/>
          </w:tcPr>
          <w:p w14:paraId="09FF5E07" w14:textId="77777777" w:rsidR="00B51649" w:rsidRPr="00D31380" w:rsidRDefault="00B51649" w:rsidP="003532F5">
            <w:pPr>
              <w:rPr>
                <w:rFonts w:asciiTheme="minorEastAsia" w:hAnsiTheme="minorEastAsia"/>
              </w:rPr>
            </w:pPr>
          </w:p>
        </w:tc>
        <w:tc>
          <w:tcPr>
            <w:tcW w:w="1418" w:type="dxa"/>
            <w:tcBorders>
              <w:top w:val="single" w:sz="8" w:space="0" w:color="152935"/>
              <w:left w:val="single" w:sz="8" w:space="0" w:color="E0E0E0"/>
              <w:bottom w:val="single" w:sz="8" w:space="0" w:color="AEAEAE"/>
              <w:right w:val="single" w:sz="8" w:space="0" w:color="E0E0E0"/>
            </w:tcBorders>
            <w:shd w:val="clear" w:color="auto" w:fill="FFFFFF"/>
          </w:tcPr>
          <w:p w14:paraId="24C6F6CE" w14:textId="19407D67" w:rsidR="00B51649" w:rsidRPr="00D31380" w:rsidRDefault="00B51649" w:rsidP="003532F5">
            <w:pPr>
              <w:rPr>
                <w:rFonts w:asciiTheme="minorEastAsia" w:hAnsiTheme="minorEastAsia"/>
              </w:rPr>
            </w:pPr>
            <w:r w:rsidRPr="00D31380">
              <w:rPr>
                <w:rFonts w:asciiTheme="minorEastAsia" w:hAnsiTheme="minorEastAsia"/>
              </w:rPr>
              <w:t>-26.267</w:t>
            </w:r>
          </w:p>
        </w:tc>
        <w:tc>
          <w:tcPr>
            <w:tcW w:w="1417" w:type="dxa"/>
            <w:tcBorders>
              <w:top w:val="single" w:sz="8" w:space="0" w:color="152935"/>
              <w:left w:val="single" w:sz="8" w:space="0" w:color="E0E0E0"/>
              <w:bottom w:val="single" w:sz="8" w:space="0" w:color="AEAEAE"/>
              <w:right w:val="nil"/>
            </w:tcBorders>
            <w:shd w:val="clear" w:color="auto" w:fill="FFFFFF"/>
          </w:tcPr>
          <w:p w14:paraId="7FF70284" w14:textId="54B4DDFC" w:rsidR="00B51649" w:rsidRPr="00D31380" w:rsidRDefault="00B51649" w:rsidP="003532F5">
            <w:pPr>
              <w:rPr>
                <w:rFonts w:asciiTheme="minorEastAsia" w:hAnsiTheme="minorEastAsia"/>
              </w:rPr>
            </w:pPr>
            <w:r w:rsidRPr="00D31380">
              <w:rPr>
                <w:rFonts w:asciiTheme="minorEastAsia" w:hAnsiTheme="minorEastAsia"/>
              </w:rPr>
              <w:t>.000</w:t>
            </w:r>
          </w:p>
        </w:tc>
      </w:tr>
      <w:tr w:rsidR="00B51649" w:rsidRPr="00D31380" w14:paraId="7C83F02F" w14:textId="77777777" w:rsidTr="00B72DCE">
        <w:trPr>
          <w:cantSplit/>
        </w:trPr>
        <w:tc>
          <w:tcPr>
            <w:tcW w:w="20" w:type="dxa"/>
            <w:vMerge/>
            <w:tcBorders>
              <w:top w:val="single" w:sz="8" w:space="0" w:color="152935"/>
              <w:left w:val="nil"/>
              <w:bottom w:val="single" w:sz="8" w:space="0" w:color="152935"/>
              <w:right w:val="nil"/>
            </w:tcBorders>
            <w:shd w:val="clear" w:color="auto" w:fill="E0E0E0"/>
          </w:tcPr>
          <w:p w14:paraId="26A8CF32" w14:textId="77777777" w:rsidR="00B51649" w:rsidRPr="00D31380" w:rsidRDefault="00B51649" w:rsidP="003532F5">
            <w:pPr>
              <w:rPr>
                <w:rFonts w:asciiTheme="minorEastAsia" w:hAnsiTheme="minorEastAsia"/>
              </w:rPr>
            </w:pPr>
          </w:p>
        </w:tc>
        <w:tc>
          <w:tcPr>
            <w:tcW w:w="1398" w:type="dxa"/>
            <w:tcBorders>
              <w:top w:val="single" w:sz="8" w:space="0" w:color="AEAEAE"/>
              <w:left w:val="nil"/>
              <w:bottom w:val="single" w:sz="8" w:space="0" w:color="AEAEAE"/>
              <w:right w:val="nil"/>
            </w:tcBorders>
            <w:shd w:val="clear" w:color="auto" w:fill="E0E0E0"/>
          </w:tcPr>
          <w:p w14:paraId="35216E4E" w14:textId="77777777" w:rsidR="00B51649" w:rsidRPr="00D31380" w:rsidRDefault="00B51649" w:rsidP="003532F5">
            <w:pPr>
              <w:rPr>
                <w:rFonts w:asciiTheme="minorEastAsia" w:hAnsiTheme="minorEastAsia"/>
              </w:rPr>
            </w:pPr>
            <w:r w:rsidRPr="00D31380">
              <w:rPr>
                <w:rFonts w:asciiTheme="minorEastAsia" w:hAnsiTheme="minorEastAsia"/>
              </w:rPr>
              <w:t>Metro</w:t>
            </w:r>
          </w:p>
        </w:tc>
        <w:tc>
          <w:tcPr>
            <w:tcW w:w="1417" w:type="dxa"/>
            <w:tcBorders>
              <w:top w:val="single" w:sz="8" w:space="0" w:color="AEAEAE"/>
              <w:left w:val="nil"/>
              <w:bottom w:val="single" w:sz="8" w:space="0" w:color="AEAEAE"/>
              <w:right w:val="single" w:sz="8" w:space="0" w:color="E0E0E0"/>
            </w:tcBorders>
            <w:shd w:val="clear" w:color="auto" w:fill="FFFFFF"/>
          </w:tcPr>
          <w:p w14:paraId="5E918891" w14:textId="567C6B40" w:rsidR="00B51649" w:rsidRPr="00D31380" w:rsidRDefault="00B51649" w:rsidP="003532F5">
            <w:pPr>
              <w:rPr>
                <w:rFonts w:asciiTheme="minorEastAsia" w:hAnsiTheme="minorEastAsia"/>
              </w:rPr>
            </w:pPr>
            <w:r w:rsidRPr="00D31380">
              <w:rPr>
                <w:rFonts w:asciiTheme="minorEastAsia" w:hAnsiTheme="minorEastAsia"/>
              </w:rPr>
              <w:t>66.314</w:t>
            </w:r>
            <w:r w:rsidR="00623F3A" w:rsidRPr="00D31380">
              <w:rPr>
                <w:rFonts w:asciiTheme="minorEastAsia" w:hAnsiTheme="minorEastAsia"/>
              </w:rPr>
              <w:t>***</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1031018A" w14:textId="46867B34" w:rsidR="00B51649" w:rsidRPr="00D31380" w:rsidRDefault="00B51649" w:rsidP="003532F5">
            <w:pPr>
              <w:rPr>
                <w:rFonts w:asciiTheme="minorEastAsia" w:hAnsiTheme="minorEastAsia"/>
              </w:rPr>
            </w:pPr>
            <w:r w:rsidRPr="00D31380">
              <w:rPr>
                <w:rFonts w:asciiTheme="minorEastAsia" w:hAnsiTheme="minorEastAsia"/>
              </w:rPr>
              <w:t>3.814</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4314BCF6" w14:textId="6D6095E2" w:rsidR="00B51649" w:rsidRPr="00D31380" w:rsidRDefault="00B51649" w:rsidP="003532F5">
            <w:pPr>
              <w:rPr>
                <w:rFonts w:asciiTheme="minorEastAsia" w:hAnsiTheme="minorEastAsia"/>
              </w:rPr>
            </w:pPr>
            <w:r w:rsidRPr="00D31380">
              <w:rPr>
                <w:rFonts w:asciiTheme="minorEastAsia" w:hAnsiTheme="minorEastAsia"/>
              </w:rPr>
              <w:t>.119</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0DA1FB31" w14:textId="460691D4" w:rsidR="00B51649" w:rsidRPr="00D31380" w:rsidRDefault="00B51649" w:rsidP="003532F5">
            <w:pPr>
              <w:rPr>
                <w:rFonts w:asciiTheme="minorEastAsia" w:hAnsiTheme="minorEastAsia"/>
              </w:rPr>
            </w:pPr>
            <w:r w:rsidRPr="00D31380">
              <w:rPr>
                <w:rFonts w:asciiTheme="minorEastAsia" w:hAnsiTheme="minorEastAsia"/>
              </w:rPr>
              <w:t>17.387</w:t>
            </w:r>
          </w:p>
        </w:tc>
        <w:tc>
          <w:tcPr>
            <w:tcW w:w="1417" w:type="dxa"/>
            <w:tcBorders>
              <w:top w:val="single" w:sz="8" w:space="0" w:color="AEAEAE"/>
              <w:left w:val="single" w:sz="8" w:space="0" w:color="E0E0E0"/>
              <w:bottom w:val="single" w:sz="8" w:space="0" w:color="AEAEAE"/>
              <w:right w:val="nil"/>
            </w:tcBorders>
            <w:shd w:val="clear" w:color="auto" w:fill="FFFFFF"/>
          </w:tcPr>
          <w:p w14:paraId="1A2E47C4" w14:textId="1EFD2BDC" w:rsidR="00B51649" w:rsidRPr="00D31380" w:rsidRDefault="00B51649" w:rsidP="003532F5">
            <w:pPr>
              <w:rPr>
                <w:rFonts w:asciiTheme="minorEastAsia" w:hAnsiTheme="minorEastAsia"/>
              </w:rPr>
            </w:pPr>
            <w:r w:rsidRPr="00D31380">
              <w:rPr>
                <w:rFonts w:asciiTheme="minorEastAsia" w:hAnsiTheme="minorEastAsia"/>
              </w:rPr>
              <w:t>.000</w:t>
            </w:r>
          </w:p>
        </w:tc>
      </w:tr>
      <w:tr w:rsidR="00B51649" w:rsidRPr="00D31380" w14:paraId="689EB9FA" w14:textId="77777777" w:rsidTr="00B72DCE">
        <w:trPr>
          <w:cantSplit/>
        </w:trPr>
        <w:tc>
          <w:tcPr>
            <w:tcW w:w="20" w:type="dxa"/>
            <w:vMerge/>
            <w:tcBorders>
              <w:top w:val="single" w:sz="8" w:space="0" w:color="152935"/>
              <w:left w:val="nil"/>
              <w:bottom w:val="single" w:sz="8" w:space="0" w:color="152935"/>
              <w:right w:val="nil"/>
            </w:tcBorders>
            <w:shd w:val="clear" w:color="auto" w:fill="E0E0E0"/>
          </w:tcPr>
          <w:p w14:paraId="6CA22DF0" w14:textId="77777777" w:rsidR="00B51649" w:rsidRPr="00D31380" w:rsidRDefault="00B51649" w:rsidP="003532F5">
            <w:pPr>
              <w:rPr>
                <w:rFonts w:asciiTheme="minorEastAsia" w:hAnsiTheme="minorEastAsia"/>
              </w:rPr>
            </w:pPr>
          </w:p>
        </w:tc>
        <w:tc>
          <w:tcPr>
            <w:tcW w:w="1398" w:type="dxa"/>
            <w:tcBorders>
              <w:top w:val="single" w:sz="8" w:space="0" w:color="AEAEAE"/>
              <w:left w:val="nil"/>
              <w:bottom w:val="single" w:sz="8" w:space="0" w:color="AEAEAE"/>
              <w:right w:val="nil"/>
            </w:tcBorders>
            <w:shd w:val="clear" w:color="auto" w:fill="E0E0E0"/>
          </w:tcPr>
          <w:p w14:paraId="24C93B90" w14:textId="77777777" w:rsidR="00B51649" w:rsidRPr="00D31380" w:rsidRDefault="00B51649" w:rsidP="003532F5">
            <w:pPr>
              <w:rPr>
                <w:rFonts w:asciiTheme="minorEastAsia" w:hAnsiTheme="minorEastAsia"/>
              </w:rPr>
            </w:pPr>
            <w:r w:rsidRPr="00D31380">
              <w:rPr>
                <w:rFonts w:asciiTheme="minorEastAsia" w:hAnsiTheme="minorEastAsia"/>
              </w:rPr>
              <w:t>Large</w:t>
            </w:r>
          </w:p>
        </w:tc>
        <w:tc>
          <w:tcPr>
            <w:tcW w:w="1417" w:type="dxa"/>
            <w:tcBorders>
              <w:top w:val="single" w:sz="8" w:space="0" w:color="AEAEAE"/>
              <w:left w:val="nil"/>
              <w:bottom w:val="single" w:sz="8" w:space="0" w:color="AEAEAE"/>
              <w:right w:val="single" w:sz="8" w:space="0" w:color="E0E0E0"/>
            </w:tcBorders>
            <w:shd w:val="clear" w:color="auto" w:fill="FFFFFF"/>
          </w:tcPr>
          <w:p w14:paraId="56FEC207" w14:textId="7E2B64FE" w:rsidR="00B51649" w:rsidRPr="00D31380" w:rsidRDefault="00B51649" w:rsidP="003532F5">
            <w:pPr>
              <w:rPr>
                <w:rFonts w:asciiTheme="minorEastAsia" w:hAnsiTheme="minorEastAsia"/>
              </w:rPr>
            </w:pPr>
            <w:r w:rsidRPr="00D31380">
              <w:rPr>
                <w:rFonts w:asciiTheme="minorEastAsia" w:hAnsiTheme="minorEastAsia"/>
              </w:rPr>
              <w:t>71.321</w:t>
            </w:r>
            <w:r w:rsidR="00623F3A" w:rsidRPr="00D31380">
              <w:rPr>
                <w:rFonts w:asciiTheme="minorEastAsia" w:hAnsiTheme="minorEastAsia"/>
              </w:rPr>
              <w:t>***</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066661A9" w14:textId="4CC0196F" w:rsidR="00B51649" w:rsidRPr="00D31380" w:rsidRDefault="00B51649" w:rsidP="003532F5">
            <w:pPr>
              <w:rPr>
                <w:rFonts w:asciiTheme="minorEastAsia" w:hAnsiTheme="minorEastAsia"/>
              </w:rPr>
            </w:pPr>
            <w:r w:rsidRPr="00D31380">
              <w:rPr>
                <w:rFonts w:asciiTheme="minorEastAsia" w:hAnsiTheme="minorEastAsia"/>
              </w:rPr>
              <w:t>4.333</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20BD3F14" w14:textId="147C2746" w:rsidR="00B51649" w:rsidRPr="00D31380" w:rsidRDefault="00B51649" w:rsidP="003532F5">
            <w:pPr>
              <w:rPr>
                <w:rFonts w:asciiTheme="minorEastAsia" w:hAnsiTheme="minorEastAsia"/>
              </w:rPr>
            </w:pPr>
            <w:r w:rsidRPr="00D31380">
              <w:rPr>
                <w:rFonts w:asciiTheme="minorEastAsia" w:hAnsiTheme="minorEastAsia"/>
              </w:rPr>
              <w:t>.130</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17299BF7" w14:textId="3C26E344" w:rsidR="00B51649" w:rsidRPr="00D31380" w:rsidRDefault="00B51649" w:rsidP="003532F5">
            <w:pPr>
              <w:rPr>
                <w:rFonts w:asciiTheme="minorEastAsia" w:hAnsiTheme="minorEastAsia"/>
              </w:rPr>
            </w:pPr>
            <w:r w:rsidRPr="00D31380">
              <w:rPr>
                <w:rFonts w:asciiTheme="minorEastAsia" w:hAnsiTheme="minorEastAsia"/>
              </w:rPr>
              <w:t>16.462</w:t>
            </w:r>
          </w:p>
        </w:tc>
        <w:tc>
          <w:tcPr>
            <w:tcW w:w="1417" w:type="dxa"/>
            <w:tcBorders>
              <w:top w:val="single" w:sz="8" w:space="0" w:color="AEAEAE"/>
              <w:left w:val="single" w:sz="8" w:space="0" w:color="E0E0E0"/>
              <w:bottom w:val="single" w:sz="8" w:space="0" w:color="AEAEAE"/>
              <w:right w:val="nil"/>
            </w:tcBorders>
            <w:shd w:val="clear" w:color="auto" w:fill="FFFFFF"/>
          </w:tcPr>
          <w:p w14:paraId="325100F6" w14:textId="27BD29F8" w:rsidR="00B51649" w:rsidRPr="00D31380" w:rsidRDefault="00B51649" w:rsidP="003532F5">
            <w:pPr>
              <w:rPr>
                <w:rFonts w:asciiTheme="minorEastAsia" w:hAnsiTheme="minorEastAsia"/>
              </w:rPr>
            </w:pPr>
            <w:r w:rsidRPr="00D31380">
              <w:rPr>
                <w:rFonts w:asciiTheme="minorEastAsia" w:hAnsiTheme="minorEastAsia"/>
              </w:rPr>
              <w:t>.000</w:t>
            </w:r>
          </w:p>
        </w:tc>
      </w:tr>
      <w:tr w:rsidR="00B51649" w:rsidRPr="00D31380" w14:paraId="464AEB47" w14:textId="77777777" w:rsidTr="00B72DCE">
        <w:trPr>
          <w:cantSplit/>
        </w:trPr>
        <w:tc>
          <w:tcPr>
            <w:tcW w:w="20" w:type="dxa"/>
            <w:vMerge/>
            <w:tcBorders>
              <w:top w:val="single" w:sz="8" w:space="0" w:color="152935"/>
              <w:left w:val="nil"/>
              <w:bottom w:val="single" w:sz="8" w:space="0" w:color="152935"/>
              <w:right w:val="nil"/>
            </w:tcBorders>
            <w:shd w:val="clear" w:color="auto" w:fill="E0E0E0"/>
          </w:tcPr>
          <w:p w14:paraId="2C519924" w14:textId="77777777" w:rsidR="00B51649" w:rsidRPr="00D31380" w:rsidRDefault="00B51649" w:rsidP="003532F5">
            <w:pPr>
              <w:rPr>
                <w:rFonts w:asciiTheme="minorEastAsia" w:hAnsiTheme="minorEastAsia"/>
              </w:rPr>
            </w:pPr>
          </w:p>
        </w:tc>
        <w:tc>
          <w:tcPr>
            <w:tcW w:w="1398" w:type="dxa"/>
            <w:tcBorders>
              <w:top w:val="single" w:sz="8" w:space="0" w:color="AEAEAE"/>
              <w:left w:val="nil"/>
              <w:bottom w:val="single" w:sz="8" w:space="0" w:color="AEAEAE"/>
              <w:right w:val="nil"/>
            </w:tcBorders>
            <w:shd w:val="clear" w:color="auto" w:fill="E0E0E0"/>
          </w:tcPr>
          <w:p w14:paraId="516CD471" w14:textId="77777777" w:rsidR="00B51649" w:rsidRPr="00D31380" w:rsidRDefault="00B51649" w:rsidP="003532F5">
            <w:pPr>
              <w:rPr>
                <w:rFonts w:asciiTheme="minorEastAsia" w:hAnsiTheme="minorEastAsia"/>
              </w:rPr>
            </w:pPr>
            <w:r w:rsidRPr="00D31380">
              <w:rPr>
                <w:rFonts w:asciiTheme="minorEastAsia" w:hAnsiTheme="minorEastAsia"/>
              </w:rPr>
              <w:t>Small</w:t>
            </w:r>
          </w:p>
        </w:tc>
        <w:tc>
          <w:tcPr>
            <w:tcW w:w="1417" w:type="dxa"/>
            <w:tcBorders>
              <w:top w:val="single" w:sz="8" w:space="0" w:color="AEAEAE"/>
              <w:left w:val="nil"/>
              <w:bottom w:val="single" w:sz="8" w:space="0" w:color="AEAEAE"/>
              <w:right w:val="single" w:sz="8" w:space="0" w:color="E0E0E0"/>
            </w:tcBorders>
            <w:shd w:val="clear" w:color="auto" w:fill="FFFFFF"/>
          </w:tcPr>
          <w:p w14:paraId="571ECF23" w14:textId="61CE4FF2" w:rsidR="00B51649" w:rsidRPr="00D31380" w:rsidRDefault="00B51649" w:rsidP="003532F5">
            <w:pPr>
              <w:rPr>
                <w:rFonts w:asciiTheme="minorEastAsia" w:hAnsiTheme="minorEastAsia"/>
              </w:rPr>
            </w:pPr>
            <w:r w:rsidRPr="00D31380">
              <w:rPr>
                <w:rFonts w:asciiTheme="minorEastAsia" w:hAnsiTheme="minorEastAsia"/>
              </w:rPr>
              <w:t>-45.984</w:t>
            </w:r>
            <w:r w:rsidR="00623F3A" w:rsidRPr="00D31380">
              <w:rPr>
                <w:rFonts w:asciiTheme="minorEastAsia" w:hAnsiTheme="minorEastAsia"/>
              </w:rPr>
              <w:t>***</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53FD549F" w14:textId="624E8EC1" w:rsidR="00B51649" w:rsidRPr="00D31380" w:rsidRDefault="00B51649" w:rsidP="003532F5">
            <w:pPr>
              <w:rPr>
                <w:rFonts w:asciiTheme="minorEastAsia" w:hAnsiTheme="minorEastAsia"/>
              </w:rPr>
            </w:pPr>
            <w:r w:rsidRPr="00D31380">
              <w:rPr>
                <w:rFonts w:asciiTheme="minorEastAsia" w:hAnsiTheme="minorEastAsia"/>
              </w:rPr>
              <w:t>4.976</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38A4289C" w14:textId="50330DE0" w:rsidR="00B51649" w:rsidRPr="00D31380" w:rsidRDefault="00B51649" w:rsidP="003532F5">
            <w:pPr>
              <w:rPr>
                <w:rFonts w:asciiTheme="minorEastAsia" w:hAnsiTheme="minorEastAsia"/>
              </w:rPr>
            </w:pPr>
            <w:r w:rsidRPr="00D31380">
              <w:rPr>
                <w:rFonts w:asciiTheme="minorEastAsia" w:hAnsiTheme="minorEastAsia"/>
              </w:rPr>
              <w:t>-.072</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0CB6C224" w14:textId="3DB27EED" w:rsidR="00B51649" w:rsidRPr="00D31380" w:rsidRDefault="00B51649" w:rsidP="003532F5">
            <w:pPr>
              <w:rPr>
                <w:rFonts w:asciiTheme="minorEastAsia" w:hAnsiTheme="minorEastAsia"/>
              </w:rPr>
            </w:pPr>
            <w:r w:rsidRPr="00D31380">
              <w:rPr>
                <w:rFonts w:asciiTheme="minorEastAsia" w:hAnsiTheme="minorEastAsia"/>
              </w:rPr>
              <w:t>-9.242</w:t>
            </w:r>
          </w:p>
        </w:tc>
        <w:tc>
          <w:tcPr>
            <w:tcW w:w="1417" w:type="dxa"/>
            <w:tcBorders>
              <w:top w:val="single" w:sz="8" w:space="0" w:color="AEAEAE"/>
              <w:left w:val="single" w:sz="8" w:space="0" w:color="E0E0E0"/>
              <w:bottom w:val="single" w:sz="8" w:space="0" w:color="AEAEAE"/>
              <w:right w:val="nil"/>
            </w:tcBorders>
            <w:shd w:val="clear" w:color="auto" w:fill="FFFFFF"/>
          </w:tcPr>
          <w:p w14:paraId="5A428DE8" w14:textId="60BEE242" w:rsidR="00B51649" w:rsidRPr="00D31380" w:rsidRDefault="00B51649" w:rsidP="003532F5">
            <w:pPr>
              <w:rPr>
                <w:rFonts w:asciiTheme="minorEastAsia" w:hAnsiTheme="minorEastAsia"/>
              </w:rPr>
            </w:pPr>
            <w:r w:rsidRPr="00D31380">
              <w:rPr>
                <w:rFonts w:asciiTheme="minorEastAsia" w:hAnsiTheme="minorEastAsia"/>
              </w:rPr>
              <w:t>.000</w:t>
            </w:r>
          </w:p>
        </w:tc>
      </w:tr>
      <w:tr w:rsidR="00B51649" w:rsidRPr="00D31380" w14:paraId="5B49186D" w14:textId="77777777" w:rsidTr="00B72DCE">
        <w:trPr>
          <w:cantSplit/>
        </w:trPr>
        <w:tc>
          <w:tcPr>
            <w:tcW w:w="20" w:type="dxa"/>
            <w:vMerge/>
            <w:tcBorders>
              <w:top w:val="single" w:sz="8" w:space="0" w:color="152935"/>
              <w:left w:val="nil"/>
              <w:bottom w:val="single" w:sz="8" w:space="0" w:color="152935"/>
              <w:right w:val="nil"/>
            </w:tcBorders>
            <w:shd w:val="clear" w:color="auto" w:fill="E0E0E0"/>
          </w:tcPr>
          <w:p w14:paraId="4330CF25" w14:textId="77777777" w:rsidR="00B51649" w:rsidRPr="00D31380" w:rsidRDefault="00B51649" w:rsidP="003532F5">
            <w:pPr>
              <w:rPr>
                <w:rFonts w:asciiTheme="minorEastAsia" w:hAnsiTheme="minorEastAsia"/>
              </w:rPr>
            </w:pPr>
          </w:p>
        </w:tc>
        <w:tc>
          <w:tcPr>
            <w:tcW w:w="1398" w:type="dxa"/>
            <w:tcBorders>
              <w:top w:val="single" w:sz="8" w:space="0" w:color="AEAEAE"/>
              <w:left w:val="nil"/>
              <w:bottom w:val="single" w:sz="8" w:space="0" w:color="AEAEAE"/>
              <w:right w:val="nil"/>
            </w:tcBorders>
            <w:shd w:val="clear" w:color="auto" w:fill="E0E0E0"/>
          </w:tcPr>
          <w:p w14:paraId="42879BCD" w14:textId="77777777" w:rsidR="00B51649" w:rsidRPr="00D31380" w:rsidRDefault="00B51649" w:rsidP="003532F5">
            <w:pPr>
              <w:rPr>
                <w:rFonts w:asciiTheme="minorEastAsia" w:hAnsiTheme="minorEastAsia"/>
              </w:rPr>
            </w:pPr>
            <w:r w:rsidRPr="00D31380">
              <w:rPr>
                <w:rFonts w:asciiTheme="minorEastAsia" w:hAnsiTheme="minorEastAsia"/>
              </w:rPr>
              <w:t>Female</w:t>
            </w:r>
          </w:p>
        </w:tc>
        <w:tc>
          <w:tcPr>
            <w:tcW w:w="1417" w:type="dxa"/>
            <w:tcBorders>
              <w:top w:val="single" w:sz="8" w:space="0" w:color="AEAEAE"/>
              <w:left w:val="nil"/>
              <w:bottom w:val="single" w:sz="8" w:space="0" w:color="AEAEAE"/>
              <w:right w:val="single" w:sz="8" w:space="0" w:color="E0E0E0"/>
            </w:tcBorders>
            <w:shd w:val="clear" w:color="auto" w:fill="FFFFFF"/>
          </w:tcPr>
          <w:p w14:paraId="6770EDBF" w14:textId="5672195A" w:rsidR="00B51649" w:rsidRPr="00D31380" w:rsidRDefault="00B51649" w:rsidP="003532F5">
            <w:pPr>
              <w:rPr>
                <w:rFonts w:asciiTheme="minorEastAsia" w:hAnsiTheme="minorEastAsia"/>
              </w:rPr>
            </w:pPr>
            <w:r w:rsidRPr="00D31380">
              <w:rPr>
                <w:rFonts w:asciiTheme="minorEastAsia" w:hAnsiTheme="minorEastAsia"/>
              </w:rPr>
              <w:t>-1.957</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725DB643" w14:textId="1FCBF515" w:rsidR="00B51649" w:rsidRPr="00D31380" w:rsidRDefault="00B51649" w:rsidP="003532F5">
            <w:pPr>
              <w:rPr>
                <w:rFonts w:asciiTheme="minorEastAsia" w:hAnsiTheme="minorEastAsia"/>
              </w:rPr>
            </w:pPr>
            <w:r w:rsidRPr="00D31380">
              <w:rPr>
                <w:rFonts w:asciiTheme="minorEastAsia" w:hAnsiTheme="minorEastAsia"/>
              </w:rPr>
              <w:t>13.674</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10262E8A" w14:textId="212C828D" w:rsidR="00B51649" w:rsidRPr="00D31380" w:rsidRDefault="00B51649" w:rsidP="003532F5">
            <w:pPr>
              <w:rPr>
                <w:rFonts w:asciiTheme="minorEastAsia" w:hAnsiTheme="minorEastAsia"/>
              </w:rPr>
            </w:pPr>
            <w:r w:rsidRPr="00D31380">
              <w:rPr>
                <w:rFonts w:asciiTheme="minorEastAsia" w:hAnsiTheme="minorEastAsia"/>
              </w:rPr>
              <w:t>-.002</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23D423E6" w14:textId="6345AA25" w:rsidR="00B51649" w:rsidRPr="00D31380" w:rsidRDefault="00B51649" w:rsidP="003532F5">
            <w:pPr>
              <w:rPr>
                <w:rFonts w:asciiTheme="minorEastAsia" w:hAnsiTheme="minorEastAsia"/>
              </w:rPr>
            </w:pPr>
            <w:r w:rsidRPr="00D31380">
              <w:rPr>
                <w:rFonts w:asciiTheme="minorEastAsia" w:hAnsiTheme="minorEastAsia"/>
              </w:rPr>
              <w:t>-.143</w:t>
            </w:r>
          </w:p>
        </w:tc>
        <w:tc>
          <w:tcPr>
            <w:tcW w:w="1417" w:type="dxa"/>
            <w:tcBorders>
              <w:top w:val="single" w:sz="8" w:space="0" w:color="AEAEAE"/>
              <w:left w:val="single" w:sz="8" w:space="0" w:color="E0E0E0"/>
              <w:bottom w:val="single" w:sz="8" w:space="0" w:color="AEAEAE"/>
              <w:right w:val="nil"/>
            </w:tcBorders>
            <w:shd w:val="clear" w:color="auto" w:fill="FFFFFF"/>
          </w:tcPr>
          <w:p w14:paraId="1C71F823" w14:textId="6357770C" w:rsidR="00B51649" w:rsidRPr="00D31380" w:rsidRDefault="00B51649" w:rsidP="003532F5">
            <w:pPr>
              <w:rPr>
                <w:rFonts w:asciiTheme="minorEastAsia" w:hAnsiTheme="minorEastAsia"/>
              </w:rPr>
            </w:pPr>
            <w:r w:rsidRPr="00D31380">
              <w:rPr>
                <w:rFonts w:asciiTheme="minorEastAsia" w:hAnsiTheme="minorEastAsia"/>
              </w:rPr>
              <w:t>.886</w:t>
            </w:r>
          </w:p>
        </w:tc>
      </w:tr>
      <w:tr w:rsidR="00B51649" w:rsidRPr="00D31380" w14:paraId="068F12D5" w14:textId="77777777" w:rsidTr="00B72DCE">
        <w:trPr>
          <w:cantSplit/>
        </w:trPr>
        <w:tc>
          <w:tcPr>
            <w:tcW w:w="20" w:type="dxa"/>
            <w:vMerge/>
            <w:tcBorders>
              <w:top w:val="single" w:sz="8" w:space="0" w:color="152935"/>
              <w:left w:val="nil"/>
              <w:bottom w:val="single" w:sz="8" w:space="0" w:color="152935"/>
              <w:right w:val="nil"/>
            </w:tcBorders>
            <w:shd w:val="clear" w:color="auto" w:fill="E0E0E0"/>
          </w:tcPr>
          <w:p w14:paraId="1E3AF2E7" w14:textId="77777777" w:rsidR="00B51649" w:rsidRPr="00D31380" w:rsidRDefault="00B51649" w:rsidP="003532F5">
            <w:pPr>
              <w:rPr>
                <w:rFonts w:asciiTheme="minorEastAsia" w:hAnsiTheme="minorEastAsia"/>
              </w:rPr>
            </w:pPr>
          </w:p>
        </w:tc>
        <w:tc>
          <w:tcPr>
            <w:tcW w:w="1398" w:type="dxa"/>
            <w:tcBorders>
              <w:top w:val="single" w:sz="8" w:space="0" w:color="AEAEAE"/>
              <w:left w:val="nil"/>
              <w:bottom w:val="single" w:sz="8" w:space="0" w:color="AEAEAE"/>
              <w:right w:val="nil"/>
            </w:tcBorders>
            <w:shd w:val="clear" w:color="auto" w:fill="E0E0E0"/>
          </w:tcPr>
          <w:p w14:paraId="56855192" w14:textId="77777777" w:rsidR="00B51649" w:rsidRPr="00D31380" w:rsidRDefault="00B51649" w:rsidP="003532F5">
            <w:pPr>
              <w:rPr>
                <w:rFonts w:asciiTheme="minorEastAsia" w:hAnsiTheme="minorEastAsia"/>
              </w:rPr>
            </w:pPr>
            <w:r w:rsidRPr="00D31380">
              <w:rPr>
                <w:rFonts w:asciiTheme="minorEastAsia" w:hAnsiTheme="minorEastAsia"/>
              </w:rPr>
              <w:t>Ed</w:t>
            </w:r>
          </w:p>
        </w:tc>
        <w:tc>
          <w:tcPr>
            <w:tcW w:w="1417" w:type="dxa"/>
            <w:tcBorders>
              <w:top w:val="single" w:sz="8" w:space="0" w:color="AEAEAE"/>
              <w:left w:val="nil"/>
              <w:bottom w:val="single" w:sz="8" w:space="0" w:color="AEAEAE"/>
              <w:right w:val="single" w:sz="8" w:space="0" w:color="E0E0E0"/>
            </w:tcBorders>
            <w:shd w:val="clear" w:color="auto" w:fill="FFFFFF"/>
          </w:tcPr>
          <w:p w14:paraId="53973D15" w14:textId="42DDD181" w:rsidR="00B51649" w:rsidRPr="00D31380" w:rsidRDefault="00B51649" w:rsidP="003532F5">
            <w:pPr>
              <w:rPr>
                <w:rFonts w:asciiTheme="minorEastAsia" w:hAnsiTheme="minorEastAsia"/>
              </w:rPr>
            </w:pPr>
            <w:r w:rsidRPr="00D31380">
              <w:rPr>
                <w:rFonts w:asciiTheme="minorEastAsia" w:hAnsiTheme="minorEastAsia"/>
              </w:rPr>
              <w:t>42.990</w:t>
            </w:r>
            <w:r w:rsidR="00623F3A" w:rsidRPr="00D31380">
              <w:rPr>
                <w:rFonts w:asciiTheme="minorEastAsia" w:hAnsiTheme="minorEastAsia"/>
              </w:rPr>
              <w:t>***</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6C0F2FCF" w14:textId="6BCF11AE" w:rsidR="00B51649" w:rsidRPr="00D31380" w:rsidRDefault="00B51649" w:rsidP="003532F5">
            <w:pPr>
              <w:rPr>
                <w:rFonts w:asciiTheme="minorEastAsia" w:hAnsiTheme="minorEastAsia"/>
              </w:rPr>
            </w:pPr>
            <w:r w:rsidRPr="00D31380">
              <w:rPr>
                <w:rFonts w:asciiTheme="minorEastAsia" w:hAnsiTheme="minorEastAsia"/>
              </w:rPr>
              <w:t>.939</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1DAA0898" w14:textId="74512D28" w:rsidR="00B51649" w:rsidRPr="00D31380" w:rsidRDefault="00B51649" w:rsidP="003532F5">
            <w:pPr>
              <w:rPr>
                <w:rFonts w:asciiTheme="minorEastAsia" w:hAnsiTheme="minorEastAsia"/>
              </w:rPr>
            </w:pPr>
            <w:r w:rsidRPr="00D31380">
              <w:rPr>
                <w:rFonts w:asciiTheme="minorEastAsia" w:hAnsiTheme="minorEastAsia"/>
              </w:rPr>
              <w:t>.344</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1F187461" w14:textId="1479F56D" w:rsidR="00B51649" w:rsidRPr="00D31380" w:rsidRDefault="00B51649" w:rsidP="003532F5">
            <w:pPr>
              <w:rPr>
                <w:rFonts w:asciiTheme="minorEastAsia" w:hAnsiTheme="minorEastAsia"/>
              </w:rPr>
            </w:pPr>
            <w:r w:rsidRPr="00D31380">
              <w:rPr>
                <w:rFonts w:asciiTheme="minorEastAsia" w:hAnsiTheme="minorEastAsia"/>
              </w:rPr>
              <w:t>45.764</w:t>
            </w:r>
          </w:p>
        </w:tc>
        <w:tc>
          <w:tcPr>
            <w:tcW w:w="1417" w:type="dxa"/>
            <w:tcBorders>
              <w:top w:val="single" w:sz="8" w:space="0" w:color="AEAEAE"/>
              <w:left w:val="single" w:sz="8" w:space="0" w:color="E0E0E0"/>
              <w:bottom w:val="single" w:sz="8" w:space="0" w:color="AEAEAE"/>
              <w:right w:val="nil"/>
            </w:tcBorders>
            <w:shd w:val="clear" w:color="auto" w:fill="FFFFFF"/>
          </w:tcPr>
          <w:p w14:paraId="083579D2" w14:textId="2C74AE00" w:rsidR="00B51649" w:rsidRPr="00D31380" w:rsidRDefault="00B51649" w:rsidP="003532F5">
            <w:pPr>
              <w:rPr>
                <w:rFonts w:asciiTheme="minorEastAsia" w:hAnsiTheme="minorEastAsia"/>
              </w:rPr>
            </w:pPr>
            <w:r w:rsidRPr="00D31380">
              <w:rPr>
                <w:rFonts w:asciiTheme="minorEastAsia" w:hAnsiTheme="minorEastAsia"/>
              </w:rPr>
              <w:t>.000</w:t>
            </w:r>
          </w:p>
        </w:tc>
      </w:tr>
      <w:tr w:rsidR="00B51649" w:rsidRPr="00D31380" w14:paraId="3E5BA92A" w14:textId="77777777" w:rsidTr="00B72DCE">
        <w:trPr>
          <w:cantSplit/>
        </w:trPr>
        <w:tc>
          <w:tcPr>
            <w:tcW w:w="20" w:type="dxa"/>
            <w:vMerge/>
            <w:tcBorders>
              <w:top w:val="single" w:sz="8" w:space="0" w:color="152935"/>
              <w:left w:val="nil"/>
              <w:bottom w:val="single" w:sz="8" w:space="0" w:color="152935"/>
              <w:right w:val="nil"/>
            </w:tcBorders>
            <w:shd w:val="clear" w:color="auto" w:fill="E0E0E0"/>
          </w:tcPr>
          <w:p w14:paraId="39D228EE" w14:textId="77777777" w:rsidR="00B51649" w:rsidRPr="00D31380" w:rsidRDefault="00B51649" w:rsidP="003532F5">
            <w:pPr>
              <w:rPr>
                <w:rFonts w:asciiTheme="minorEastAsia" w:hAnsiTheme="minorEastAsia"/>
              </w:rPr>
            </w:pPr>
          </w:p>
        </w:tc>
        <w:tc>
          <w:tcPr>
            <w:tcW w:w="1398" w:type="dxa"/>
            <w:tcBorders>
              <w:top w:val="single" w:sz="8" w:space="0" w:color="AEAEAE"/>
              <w:left w:val="nil"/>
              <w:bottom w:val="single" w:sz="8" w:space="0" w:color="AEAEAE"/>
              <w:right w:val="nil"/>
            </w:tcBorders>
            <w:shd w:val="clear" w:color="auto" w:fill="E0E0E0"/>
          </w:tcPr>
          <w:p w14:paraId="4E790B1A" w14:textId="77777777" w:rsidR="00B51649" w:rsidRPr="00D31380" w:rsidRDefault="00B51649" w:rsidP="003532F5">
            <w:pPr>
              <w:rPr>
                <w:rFonts w:asciiTheme="minorEastAsia" w:hAnsiTheme="minorEastAsia"/>
              </w:rPr>
            </w:pPr>
            <w:r w:rsidRPr="00D31380">
              <w:rPr>
                <w:rFonts w:asciiTheme="minorEastAsia" w:hAnsiTheme="minorEastAsia"/>
              </w:rPr>
              <w:t>Exp</w:t>
            </w:r>
          </w:p>
        </w:tc>
        <w:tc>
          <w:tcPr>
            <w:tcW w:w="1417" w:type="dxa"/>
            <w:tcBorders>
              <w:top w:val="single" w:sz="8" w:space="0" w:color="AEAEAE"/>
              <w:left w:val="nil"/>
              <w:bottom w:val="single" w:sz="8" w:space="0" w:color="AEAEAE"/>
              <w:right w:val="single" w:sz="8" w:space="0" w:color="E0E0E0"/>
            </w:tcBorders>
            <w:shd w:val="clear" w:color="auto" w:fill="FFFFFF"/>
          </w:tcPr>
          <w:p w14:paraId="14ABB9B7" w14:textId="52BB0C7E" w:rsidR="00B51649" w:rsidRPr="00D31380" w:rsidRDefault="00B51649" w:rsidP="003532F5">
            <w:pPr>
              <w:rPr>
                <w:rFonts w:asciiTheme="minorEastAsia" w:hAnsiTheme="minorEastAsia"/>
              </w:rPr>
            </w:pPr>
            <w:r w:rsidRPr="00D31380">
              <w:rPr>
                <w:rFonts w:asciiTheme="minorEastAsia" w:hAnsiTheme="minorEastAsia"/>
              </w:rPr>
              <w:t>9.971</w:t>
            </w:r>
            <w:r w:rsidR="00623F3A" w:rsidRPr="00D31380">
              <w:rPr>
                <w:rFonts w:asciiTheme="minorEastAsia" w:hAnsiTheme="minorEastAsia"/>
              </w:rPr>
              <w:t>***</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1B007015" w14:textId="0B655CA1" w:rsidR="00B51649" w:rsidRPr="00D31380" w:rsidRDefault="00B51649" w:rsidP="003532F5">
            <w:pPr>
              <w:rPr>
                <w:rFonts w:asciiTheme="minorEastAsia" w:hAnsiTheme="minorEastAsia"/>
              </w:rPr>
            </w:pPr>
            <w:r w:rsidRPr="00D31380">
              <w:rPr>
                <w:rFonts w:asciiTheme="minorEastAsia" w:hAnsiTheme="minorEastAsia"/>
              </w:rPr>
              <w:t>.619</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7AD89DDB" w14:textId="585D6FCF" w:rsidR="00B51649" w:rsidRPr="00D31380" w:rsidRDefault="00B51649" w:rsidP="003532F5">
            <w:pPr>
              <w:rPr>
                <w:rFonts w:asciiTheme="minorEastAsia" w:hAnsiTheme="minorEastAsia"/>
              </w:rPr>
            </w:pPr>
            <w:r w:rsidRPr="00D31380">
              <w:rPr>
                <w:rFonts w:asciiTheme="minorEastAsia" w:hAnsiTheme="minorEastAsia"/>
              </w:rPr>
              <w:t>.323</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632CDEA8" w14:textId="2CE2BEBA" w:rsidR="00B51649" w:rsidRPr="00D31380" w:rsidRDefault="00B51649" w:rsidP="003532F5">
            <w:pPr>
              <w:rPr>
                <w:rFonts w:asciiTheme="minorEastAsia" w:hAnsiTheme="minorEastAsia"/>
              </w:rPr>
            </w:pPr>
            <w:r w:rsidRPr="00D31380">
              <w:rPr>
                <w:rFonts w:asciiTheme="minorEastAsia" w:hAnsiTheme="minorEastAsia"/>
              </w:rPr>
              <w:t>16.100</w:t>
            </w:r>
          </w:p>
        </w:tc>
        <w:tc>
          <w:tcPr>
            <w:tcW w:w="1417" w:type="dxa"/>
            <w:tcBorders>
              <w:top w:val="single" w:sz="8" w:space="0" w:color="AEAEAE"/>
              <w:left w:val="single" w:sz="8" w:space="0" w:color="E0E0E0"/>
              <w:bottom w:val="single" w:sz="8" w:space="0" w:color="AEAEAE"/>
              <w:right w:val="nil"/>
            </w:tcBorders>
            <w:shd w:val="clear" w:color="auto" w:fill="FFFFFF"/>
          </w:tcPr>
          <w:p w14:paraId="4B66B5DC" w14:textId="6658429B" w:rsidR="00B51649" w:rsidRPr="00D31380" w:rsidRDefault="00B51649" w:rsidP="003532F5">
            <w:pPr>
              <w:rPr>
                <w:rFonts w:asciiTheme="minorEastAsia" w:hAnsiTheme="minorEastAsia"/>
              </w:rPr>
            </w:pPr>
            <w:r w:rsidRPr="00D31380">
              <w:rPr>
                <w:rFonts w:asciiTheme="minorEastAsia" w:hAnsiTheme="minorEastAsia"/>
              </w:rPr>
              <w:t>.000</w:t>
            </w:r>
          </w:p>
        </w:tc>
      </w:tr>
      <w:tr w:rsidR="00B51649" w:rsidRPr="00D31380" w14:paraId="75462CDC" w14:textId="77777777" w:rsidTr="00B72DCE">
        <w:trPr>
          <w:cantSplit/>
        </w:trPr>
        <w:tc>
          <w:tcPr>
            <w:tcW w:w="20" w:type="dxa"/>
            <w:vMerge/>
            <w:tcBorders>
              <w:top w:val="single" w:sz="8" w:space="0" w:color="152935"/>
              <w:left w:val="nil"/>
              <w:bottom w:val="single" w:sz="8" w:space="0" w:color="152935"/>
              <w:right w:val="nil"/>
            </w:tcBorders>
            <w:shd w:val="clear" w:color="auto" w:fill="E0E0E0"/>
          </w:tcPr>
          <w:p w14:paraId="5D758DD7" w14:textId="77777777" w:rsidR="00B51649" w:rsidRPr="00D31380" w:rsidRDefault="00B51649" w:rsidP="003532F5">
            <w:pPr>
              <w:rPr>
                <w:rFonts w:asciiTheme="minorEastAsia" w:hAnsiTheme="minorEastAsia"/>
              </w:rPr>
            </w:pPr>
          </w:p>
        </w:tc>
        <w:tc>
          <w:tcPr>
            <w:tcW w:w="1398" w:type="dxa"/>
            <w:tcBorders>
              <w:top w:val="single" w:sz="8" w:space="0" w:color="AEAEAE"/>
              <w:left w:val="nil"/>
              <w:bottom w:val="single" w:sz="8" w:space="0" w:color="AEAEAE"/>
              <w:right w:val="nil"/>
            </w:tcBorders>
            <w:shd w:val="clear" w:color="auto" w:fill="E0E0E0"/>
          </w:tcPr>
          <w:p w14:paraId="01CF6C4B" w14:textId="77777777" w:rsidR="00B51649" w:rsidRPr="00D31380" w:rsidRDefault="00B51649" w:rsidP="003532F5">
            <w:pPr>
              <w:rPr>
                <w:rFonts w:asciiTheme="minorEastAsia" w:hAnsiTheme="minorEastAsia"/>
              </w:rPr>
            </w:pPr>
            <w:r w:rsidRPr="00D31380">
              <w:rPr>
                <w:rFonts w:asciiTheme="minorEastAsia" w:hAnsiTheme="minorEastAsia"/>
              </w:rPr>
              <w:t>Tenure</w:t>
            </w:r>
          </w:p>
        </w:tc>
        <w:tc>
          <w:tcPr>
            <w:tcW w:w="1417" w:type="dxa"/>
            <w:tcBorders>
              <w:top w:val="single" w:sz="8" w:space="0" w:color="AEAEAE"/>
              <w:left w:val="nil"/>
              <w:bottom w:val="single" w:sz="8" w:space="0" w:color="AEAEAE"/>
              <w:right w:val="single" w:sz="8" w:space="0" w:color="E0E0E0"/>
            </w:tcBorders>
            <w:shd w:val="clear" w:color="auto" w:fill="FFFFFF"/>
          </w:tcPr>
          <w:p w14:paraId="0D7A1E0A" w14:textId="6CDB1450" w:rsidR="00B51649" w:rsidRPr="00D31380" w:rsidRDefault="00B51649" w:rsidP="003532F5">
            <w:pPr>
              <w:rPr>
                <w:rFonts w:asciiTheme="minorEastAsia" w:hAnsiTheme="minorEastAsia"/>
              </w:rPr>
            </w:pPr>
            <w:r w:rsidRPr="00D31380">
              <w:rPr>
                <w:rFonts w:asciiTheme="minorEastAsia" w:hAnsiTheme="minorEastAsia"/>
              </w:rPr>
              <w:t>22.810</w:t>
            </w:r>
            <w:r w:rsidR="00623F3A" w:rsidRPr="00D31380">
              <w:rPr>
                <w:rFonts w:asciiTheme="minorEastAsia" w:hAnsiTheme="minorEastAsia"/>
              </w:rPr>
              <w:t>***</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20DF203B" w14:textId="0950A63C" w:rsidR="00B51649" w:rsidRPr="00D31380" w:rsidRDefault="00B51649" w:rsidP="003532F5">
            <w:pPr>
              <w:rPr>
                <w:rFonts w:asciiTheme="minorEastAsia" w:hAnsiTheme="minorEastAsia"/>
              </w:rPr>
            </w:pPr>
            <w:r w:rsidRPr="00D31380">
              <w:rPr>
                <w:rFonts w:asciiTheme="minorEastAsia" w:hAnsiTheme="minorEastAsia"/>
              </w:rPr>
              <w:t>.678</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2AE44390" w14:textId="6155389F" w:rsidR="00B51649" w:rsidRPr="00D31380" w:rsidRDefault="00B51649" w:rsidP="003532F5">
            <w:pPr>
              <w:rPr>
                <w:rFonts w:asciiTheme="minorEastAsia" w:hAnsiTheme="minorEastAsia"/>
              </w:rPr>
            </w:pPr>
            <w:r w:rsidRPr="00D31380">
              <w:rPr>
                <w:rFonts w:asciiTheme="minorEastAsia" w:hAnsiTheme="minorEastAsia"/>
              </w:rPr>
              <w:t>.863</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1200B3C5" w14:textId="0C287FC9" w:rsidR="00B51649" w:rsidRPr="00D31380" w:rsidRDefault="00B51649" w:rsidP="003532F5">
            <w:pPr>
              <w:rPr>
                <w:rFonts w:asciiTheme="minorEastAsia" w:hAnsiTheme="minorEastAsia"/>
              </w:rPr>
            </w:pPr>
            <w:r w:rsidRPr="00D31380">
              <w:rPr>
                <w:rFonts w:asciiTheme="minorEastAsia" w:hAnsiTheme="minorEastAsia"/>
              </w:rPr>
              <w:t>33.644</w:t>
            </w:r>
          </w:p>
        </w:tc>
        <w:tc>
          <w:tcPr>
            <w:tcW w:w="1417" w:type="dxa"/>
            <w:tcBorders>
              <w:top w:val="single" w:sz="8" w:space="0" w:color="AEAEAE"/>
              <w:left w:val="single" w:sz="8" w:space="0" w:color="E0E0E0"/>
              <w:bottom w:val="single" w:sz="8" w:space="0" w:color="AEAEAE"/>
              <w:right w:val="nil"/>
            </w:tcBorders>
            <w:shd w:val="clear" w:color="auto" w:fill="FFFFFF"/>
          </w:tcPr>
          <w:p w14:paraId="3FFD58D8" w14:textId="09F27D96" w:rsidR="00B51649" w:rsidRPr="00D31380" w:rsidRDefault="00B51649" w:rsidP="003532F5">
            <w:pPr>
              <w:rPr>
                <w:rFonts w:asciiTheme="minorEastAsia" w:hAnsiTheme="minorEastAsia"/>
              </w:rPr>
            </w:pPr>
            <w:r w:rsidRPr="00D31380">
              <w:rPr>
                <w:rFonts w:asciiTheme="minorEastAsia" w:hAnsiTheme="minorEastAsia"/>
              </w:rPr>
              <w:t>.000</w:t>
            </w:r>
          </w:p>
        </w:tc>
      </w:tr>
      <w:tr w:rsidR="00B51649" w:rsidRPr="00D31380" w14:paraId="5C53726E" w14:textId="77777777" w:rsidTr="00B72DCE">
        <w:trPr>
          <w:cantSplit/>
        </w:trPr>
        <w:tc>
          <w:tcPr>
            <w:tcW w:w="20" w:type="dxa"/>
            <w:vMerge/>
            <w:tcBorders>
              <w:top w:val="single" w:sz="8" w:space="0" w:color="152935"/>
              <w:left w:val="nil"/>
              <w:bottom w:val="single" w:sz="8" w:space="0" w:color="152935"/>
              <w:right w:val="nil"/>
            </w:tcBorders>
            <w:shd w:val="clear" w:color="auto" w:fill="E0E0E0"/>
          </w:tcPr>
          <w:p w14:paraId="2033DE53" w14:textId="77777777" w:rsidR="00B51649" w:rsidRPr="00D31380" w:rsidRDefault="00B51649" w:rsidP="003532F5">
            <w:pPr>
              <w:rPr>
                <w:rFonts w:asciiTheme="minorEastAsia" w:hAnsiTheme="minorEastAsia"/>
              </w:rPr>
            </w:pPr>
          </w:p>
        </w:tc>
        <w:tc>
          <w:tcPr>
            <w:tcW w:w="1398" w:type="dxa"/>
            <w:tcBorders>
              <w:top w:val="single" w:sz="8" w:space="0" w:color="AEAEAE"/>
              <w:left w:val="nil"/>
              <w:bottom w:val="single" w:sz="8" w:space="0" w:color="AEAEAE"/>
              <w:right w:val="nil"/>
            </w:tcBorders>
            <w:shd w:val="clear" w:color="auto" w:fill="E0E0E0"/>
          </w:tcPr>
          <w:p w14:paraId="00E4C6EF" w14:textId="77777777" w:rsidR="00B51649" w:rsidRPr="00D31380" w:rsidRDefault="00B51649" w:rsidP="003532F5">
            <w:pPr>
              <w:rPr>
                <w:rFonts w:asciiTheme="minorEastAsia" w:hAnsiTheme="minorEastAsia"/>
              </w:rPr>
            </w:pPr>
            <w:r w:rsidRPr="00D31380">
              <w:rPr>
                <w:rFonts w:asciiTheme="minorEastAsia" w:hAnsiTheme="minorEastAsia"/>
              </w:rPr>
              <w:t>Exp^</w:t>
            </w:r>
          </w:p>
        </w:tc>
        <w:tc>
          <w:tcPr>
            <w:tcW w:w="1417" w:type="dxa"/>
            <w:tcBorders>
              <w:top w:val="single" w:sz="8" w:space="0" w:color="AEAEAE"/>
              <w:left w:val="nil"/>
              <w:bottom w:val="single" w:sz="8" w:space="0" w:color="AEAEAE"/>
              <w:right w:val="single" w:sz="8" w:space="0" w:color="E0E0E0"/>
            </w:tcBorders>
            <w:shd w:val="clear" w:color="auto" w:fill="FFFFFF"/>
          </w:tcPr>
          <w:p w14:paraId="63B07BD0" w14:textId="2BA73966" w:rsidR="00B51649" w:rsidRPr="00D31380" w:rsidRDefault="00B51649" w:rsidP="003532F5">
            <w:pPr>
              <w:rPr>
                <w:rFonts w:asciiTheme="minorEastAsia" w:hAnsiTheme="minorEastAsia"/>
              </w:rPr>
            </w:pPr>
            <w:r w:rsidRPr="00D31380">
              <w:rPr>
                <w:rFonts w:asciiTheme="minorEastAsia" w:hAnsiTheme="minorEastAsia"/>
              </w:rPr>
              <w:t>-.041</w:t>
            </w:r>
            <w:r w:rsidR="00623F3A" w:rsidRPr="00D31380">
              <w:rPr>
                <w:rFonts w:asciiTheme="minorEastAsia" w:hAnsiTheme="minorEastAsia"/>
              </w:rPr>
              <w:t>*</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048AD53A" w14:textId="4453906F" w:rsidR="00B51649" w:rsidRPr="00D31380" w:rsidRDefault="00B51649" w:rsidP="003532F5">
            <w:pPr>
              <w:rPr>
                <w:rFonts w:asciiTheme="minorEastAsia" w:hAnsiTheme="minorEastAsia"/>
              </w:rPr>
            </w:pPr>
            <w:r w:rsidRPr="00D31380">
              <w:rPr>
                <w:rFonts w:asciiTheme="minorEastAsia" w:hAnsiTheme="minorEastAsia"/>
              </w:rPr>
              <w:t>.019</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5D22B7E8" w14:textId="1D5F2A73" w:rsidR="00B51649" w:rsidRPr="00D31380" w:rsidRDefault="00B51649" w:rsidP="003532F5">
            <w:pPr>
              <w:rPr>
                <w:rFonts w:asciiTheme="minorEastAsia" w:hAnsiTheme="minorEastAsia"/>
              </w:rPr>
            </w:pPr>
            <w:r w:rsidRPr="00D31380">
              <w:rPr>
                <w:rFonts w:asciiTheme="minorEastAsia" w:hAnsiTheme="minorEastAsia"/>
              </w:rPr>
              <w:t>-.045</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17F63512" w14:textId="0DEB1F22" w:rsidR="00B51649" w:rsidRPr="00D31380" w:rsidRDefault="00B51649" w:rsidP="003532F5">
            <w:pPr>
              <w:rPr>
                <w:rFonts w:asciiTheme="minorEastAsia" w:hAnsiTheme="minorEastAsia"/>
              </w:rPr>
            </w:pPr>
            <w:r w:rsidRPr="00D31380">
              <w:rPr>
                <w:rFonts w:asciiTheme="minorEastAsia" w:hAnsiTheme="minorEastAsia"/>
              </w:rPr>
              <w:t>-2.108</w:t>
            </w:r>
          </w:p>
        </w:tc>
        <w:tc>
          <w:tcPr>
            <w:tcW w:w="1417" w:type="dxa"/>
            <w:tcBorders>
              <w:top w:val="single" w:sz="8" w:space="0" w:color="AEAEAE"/>
              <w:left w:val="single" w:sz="8" w:space="0" w:color="E0E0E0"/>
              <w:bottom w:val="single" w:sz="8" w:space="0" w:color="AEAEAE"/>
              <w:right w:val="nil"/>
            </w:tcBorders>
            <w:shd w:val="clear" w:color="auto" w:fill="FFFFFF"/>
          </w:tcPr>
          <w:p w14:paraId="5B5EBBB2" w14:textId="3B491569" w:rsidR="00B51649" w:rsidRPr="00D31380" w:rsidRDefault="00B51649" w:rsidP="003532F5">
            <w:pPr>
              <w:rPr>
                <w:rFonts w:asciiTheme="minorEastAsia" w:hAnsiTheme="minorEastAsia"/>
              </w:rPr>
            </w:pPr>
            <w:r w:rsidRPr="00D31380">
              <w:rPr>
                <w:rFonts w:asciiTheme="minorEastAsia" w:hAnsiTheme="minorEastAsia"/>
              </w:rPr>
              <w:t>.035</w:t>
            </w:r>
          </w:p>
        </w:tc>
      </w:tr>
      <w:tr w:rsidR="00B51649" w:rsidRPr="00D31380" w14:paraId="02458C37" w14:textId="77777777" w:rsidTr="00B72DCE">
        <w:trPr>
          <w:cantSplit/>
        </w:trPr>
        <w:tc>
          <w:tcPr>
            <w:tcW w:w="20" w:type="dxa"/>
            <w:vMerge/>
            <w:tcBorders>
              <w:top w:val="single" w:sz="8" w:space="0" w:color="152935"/>
              <w:left w:val="nil"/>
              <w:bottom w:val="single" w:sz="8" w:space="0" w:color="152935"/>
              <w:right w:val="nil"/>
            </w:tcBorders>
            <w:shd w:val="clear" w:color="auto" w:fill="E0E0E0"/>
          </w:tcPr>
          <w:p w14:paraId="0859CCD7" w14:textId="77777777" w:rsidR="00B51649" w:rsidRPr="00D31380" w:rsidRDefault="00B51649" w:rsidP="003532F5">
            <w:pPr>
              <w:rPr>
                <w:rFonts w:asciiTheme="minorEastAsia" w:hAnsiTheme="minorEastAsia"/>
              </w:rPr>
            </w:pPr>
          </w:p>
        </w:tc>
        <w:tc>
          <w:tcPr>
            <w:tcW w:w="1398" w:type="dxa"/>
            <w:tcBorders>
              <w:top w:val="single" w:sz="8" w:space="0" w:color="AEAEAE"/>
              <w:left w:val="nil"/>
              <w:bottom w:val="single" w:sz="8" w:space="0" w:color="AEAEAE"/>
              <w:right w:val="nil"/>
            </w:tcBorders>
            <w:shd w:val="clear" w:color="auto" w:fill="E0E0E0"/>
          </w:tcPr>
          <w:p w14:paraId="781416A4" w14:textId="77777777" w:rsidR="00B51649" w:rsidRPr="00D31380" w:rsidRDefault="00B51649" w:rsidP="003532F5">
            <w:pPr>
              <w:rPr>
                <w:rFonts w:asciiTheme="minorEastAsia" w:hAnsiTheme="minorEastAsia"/>
              </w:rPr>
            </w:pPr>
            <w:r w:rsidRPr="00D31380">
              <w:rPr>
                <w:rFonts w:asciiTheme="minorEastAsia" w:hAnsiTheme="minorEastAsia"/>
              </w:rPr>
              <w:t>Fexp</w:t>
            </w:r>
          </w:p>
        </w:tc>
        <w:tc>
          <w:tcPr>
            <w:tcW w:w="1417" w:type="dxa"/>
            <w:tcBorders>
              <w:top w:val="single" w:sz="8" w:space="0" w:color="AEAEAE"/>
              <w:left w:val="nil"/>
              <w:bottom w:val="single" w:sz="8" w:space="0" w:color="AEAEAE"/>
              <w:right w:val="single" w:sz="8" w:space="0" w:color="E0E0E0"/>
            </w:tcBorders>
            <w:shd w:val="clear" w:color="auto" w:fill="FFFFFF"/>
          </w:tcPr>
          <w:p w14:paraId="35B576CF" w14:textId="6236507C" w:rsidR="00B51649" w:rsidRPr="00D31380" w:rsidRDefault="00B51649" w:rsidP="003532F5">
            <w:pPr>
              <w:rPr>
                <w:rFonts w:asciiTheme="minorEastAsia" w:hAnsiTheme="minorEastAsia"/>
              </w:rPr>
            </w:pPr>
            <w:r w:rsidRPr="00D31380">
              <w:rPr>
                <w:rFonts w:asciiTheme="minorEastAsia" w:hAnsiTheme="minorEastAsia"/>
              </w:rPr>
              <w:t>-5.318</w:t>
            </w:r>
            <w:r w:rsidR="00623F3A" w:rsidRPr="00D31380">
              <w:rPr>
                <w:rFonts w:asciiTheme="minorEastAsia" w:hAnsiTheme="minorEastAsia"/>
              </w:rPr>
              <w:t>**</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0D9BA5F7" w14:textId="44AA6A6E" w:rsidR="00B51649" w:rsidRPr="00D31380" w:rsidRDefault="00B51649" w:rsidP="003532F5">
            <w:pPr>
              <w:rPr>
                <w:rFonts w:asciiTheme="minorEastAsia" w:hAnsiTheme="minorEastAsia"/>
              </w:rPr>
            </w:pPr>
            <w:r w:rsidRPr="00D31380">
              <w:rPr>
                <w:rFonts w:asciiTheme="minorEastAsia" w:hAnsiTheme="minorEastAsia"/>
              </w:rPr>
              <w:t>1.968</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273AA224" w14:textId="1F5E26B3" w:rsidR="00B51649" w:rsidRPr="00D31380" w:rsidRDefault="00B51649" w:rsidP="003532F5">
            <w:pPr>
              <w:rPr>
                <w:rFonts w:asciiTheme="minorEastAsia" w:hAnsiTheme="minorEastAsia"/>
              </w:rPr>
            </w:pPr>
            <w:r w:rsidRPr="00D31380">
              <w:rPr>
                <w:rFonts w:asciiTheme="minorEastAsia" w:hAnsiTheme="minorEastAsia"/>
              </w:rPr>
              <w:t>-.061</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0F6AF568" w14:textId="54F1D82B" w:rsidR="00B51649" w:rsidRPr="00D31380" w:rsidRDefault="00B51649" w:rsidP="003532F5">
            <w:pPr>
              <w:rPr>
                <w:rFonts w:asciiTheme="minorEastAsia" w:hAnsiTheme="minorEastAsia"/>
              </w:rPr>
            </w:pPr>
            <w:r w:rsidRPr="00D31380">
              <w:rPr>
                <w:rFonts w:asciiTheme="minorEastAsia" w:hAnsiTheme="minorEastAsia"/>
              </w:rPr>
              <w:t>-2.702</w:t>
            </w:r>
          </w:p>
        </w:tc>
        <w:tc>
          <w:tcPr>
            <w:tcW w:w="1417" w:type="dxa"/>
            <w:tcBorders>
              <w:top w:val="single" w:sz="8" w:space="0" w:color="AEAEAE"/>
              <w:left w:val="single" w:sz="8" w:space="0" w:color="E0E0E0"/>
              <w:bottom w:val="single" w:sz="8" w:space="0" w:color="AEAEAE"/>
              <w:right w:val="nil"/>
            </w:tcBorders>
            <w:shd w:val="clear" w:color="auto" w:fill="FFFFFF"/>
          </w:tcPr>
          <w:p w14:paraId="15553E59" w14:textId="38D626EA" w:rsidR="00B51649" w:rsidRPr="00D31380" w:rsidRDefault="00B51649" w:rsidP="003532F5">
            <w:pPr>
              <w:rPr>
                <w:rFonts w:asciiTheme="minorEastAsia" w:hAnsiTheme="minorEastAsia"/>
              </w:rPr>
            </w:pPr>
            <w:r w:rsidRPr="00D31380">
              <w:rPr>
                <w:rFonts w:asciiTheme="minorEastAsia" w:hAnsiTheme="minorEastAsia"/>
              </w:rPr>
              <w:t>.007</w:t>
            </w:r>
          </w:p>
        </w:tc>
      </w:tr>
      <w:tr w:rsidR="00B51649" w:rsidRPr="00D31380" w14:paraId="5E4F03AA" w14:textId="77777777" w:rsidTr="00B72DCE">
        <w:trPr>
          <w:cantSplit/>
        </w:trPr>
        <w:tc>
          <w:tcPr>
            <w:tcW w:w="20" w:type="dxa"/>
            <w:vMerge/>
            <w:tcBorders>
              <w:top w:val="single" w:sz="8" w:space="0" w:color="152935"/>
              <w:left w:val="nil"/>
              <w:bottom w:val="single" w:sz="8" w:space="0" w:color="152935"/>
              <w:right w:val="nil"/>
            </w:tcBorders>
            <w:shd w:val="clear" w:color="auto" w:fill="E0E0E0"/>
          </w:tcPr>
          <w:p w14:paraId="4120D014" w14:textId="77777777" w:rsidR="00B51649" w:rsidRPr="00D31380" w:rsidRDefault="00B51649" w:rsidP="003532F5">
            <w:pPr>
              <w:rPr>
                <w:rFonts w:asciiTheme="minorEastAsia" w:hAnsiTheme="minorEastAsia"/>
              </w:rPr>
            </w:pPr>
          </w:p>
        </w:tc>
        <w:tc>
          <w:tcPr>
            <w:tcW w:w="1398" w:type="dxa"/>
            <w:tcBorders>
              <w:top w:val="single" w:sz="8" w:space="0" w:color="AEAEAE"/>
              <w:left w:val="nil"/>
              <w:bottom w:val="single" w:sz="8" w:space="0" w:color="AEAEAE"/>
              <w:right w:val="nil"/>
            </w:tcBorders>
            <w:shd w:val="clear" w:color="auto" w:fill="E0E0E0"/>
          </w:tcPr>
          <w:p w14:paraId="22DB6EA7" w14:textId="77777777" w:rsidR="00B51649" w:rsidRPr="00D31380" w:rsidRDefault="00B51649" w:rsidP="003532F5">
            <w:pPr>
              <w:rPr>
                <w:rFonts w:asciiTheme="minorEastAsia" w:hAnsiTheme="minorEastAsia"/>
              </w:rPr>
            </w:pPr>
            <w:r w:rsidRPr="00D31380">
              <w:rPr>
                <w:rFonts w:asciiTheme="minorEastAsia" w:hAnsiTheme="minorEastAsia"/>
              </w:rPr>
              <w:t>Fexp^</w:t>
            </w:r>
          </w:p>
        </w:tc>
        <w:tc>
          <w:tcPr>
            <w:tcW w:w="1417" w:type="dxa"/>
            <w:tcBorders>
              <w:top w:val="single" w:sz="8" w:space="0" w:color="AEAEAE"/>
              <w:left w:val="nil"/>
              <w:bottom w:val="single" w:sz="8" w:space="0" w:color="AEAEAE"/>
              <w:right w:val="single" w:sz="8" w:space="0" w:color="E0E0E0"/>
            </w:tcBorders>
            <w:shd w:val="clear" w:color="auto" w:fill="FFFFFF"/>
          </w:tcPr>
          <w:p w14:paraId="5730CFEA" w14:textId="2A330926" w:rsidR="00B51649" w:rsidRPr="00D31380" w:rsidRDefault="00B51649" w:rsidP="003532F5">
            <w:pPr>
              <w:rPr>
                <w:rFonts w:asciiTheme="minorEastAsia" w:hAnsiTheme="minorEastAsia"/>
              </w:rPr>
            </w:pPr>
            <w:r w:rsidRPr="00D31380">
              <w:rPr>
                <w:rFonts w:asciiTheme="minorEastAsia" w:hAnsiTheme="minorEastAsia"/>
              </w:rPr>
              <w:t>.066</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06A51648" w14:textId="3327D612" w:rsidR="00B51649" w:rsidRPr="00D31380" w:rsidRDefault="00B51649" w:rsidP="003532F5">
            <w:pPr>
              <w:rPr>
                <w:rFonts w:asciiTheme="minorEastAsia" w:hAnsiTheme="minorEastAsia"/>
              </w:rPr>
            </w:pPr>
            <w:r w:rsidRPr="00D31380">
              <w:rPr>
                <w:rFonts w:asciiTheme="minorEastAsia" w:hAnsiTheme="minorEastAsia"/>
              </w:rPr>
              <w:t>.064</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06548C92" w14:textId="792DB22C" w:rsidR="00B51649" w:rsidRPr="00D31380" w:rsidRDefault="00B51649" w:rsidP="003532F5">
            <w:pPr>
              <w:rPr>
                <w:rFonts w:asciiTheme="minorEastAsia" w:hAnsiTheme="minorEastAsia"/>
              </w:rPr>
            </w:pPr>
            <w:r w:rsidRPr="00D31380">
              <w:rPr>
                <w:rFonts w:asciiTheme="minorEastAsia" w:hAnsiTheme="minorEastAsia"/>
              </w:rPr>
              <w:t>.021</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74A16A4B" w14:textId="086924A2" w:rsidR="00B51649" w:rsidRPr="00D31380" w:rsidRDefault="00B51649" w:rsidP="003532F5">
            <w:pPr>
              <w:rPr>
                <w:rFonts w:asciiTheme="minorEastAsia" w:hAnsiTheme="minorEastAsia"/>
              </w:rPr>
            </w:pPr>
            <w:r w:rsidRPr="00D31380">
              <w:rPr>
                <w:rFonts w:asciiTheme="minorEastAsia" w:hAnsiTheme="minorEastAsia"/>
              </w:rPr>
              <w:t>1.021</w:t>
            </w:r>
          </w:p>
        </w:tc>
        <w:tc>
          <w:tcPr>
            <w:tcW w:w="1417" w:type="dxa"/>
            <w:tcBorders>
              <w:top w:val="single" w:sz="8" w:space="0" w:color="AEAEAE"/>
              <w:left w:val="single" w:sz="8" w:space="0" w:color="E0E0E0"/>
              <w:bottom w:val="single" w:sz="8" w:space="0" w:color="AEAEAE"/>
              <w:right w:val="nil"/>
            </w:tcBorders>
            <w:shd w:val="clear" w:color="auto" w:fill="FFFFFF"/>
          </w:tcPr>
          <w:p w14:paraId="6F77B45B" w14:textId="0D7FFEC4" w:rsidR="00B51649" w:rsidRPr="00D31380" w:rsidRDefault="00B51649" w:rsidP="003532F5">
            <w:pPr>
              <w:rPr>
                <w:rFonts w:asciiTheme="minorEastAsia" w:hAnsiTheme="minorEastAsia"/>
              </w:rPr>
            </w:pPr>
            <w:r w:rsidRPr="00D31380">
              <w:rPr>
                <w:rFonts w:asciiTheme="minorEastAsia" w:hAnsiTheme="minorEastAsia"/>
              </w:rPr>
              <w:t>.307</w:t>
            </w:r>
          </w:p>
        </w:tc>
      </w:tr>
      <w:tr w:rsidR="00B51649" w:rsidRPr="00D31380" w14:paraId="4C40EC7C" w14:textId="77777777" w:rsidTr="00B72DCE">
        <w:trPr>
          <w:cantSplit/>
        </w:trPr>
        <w:tc>
          <w:tcPr>
            <w:tcW w:w="20" w:type="dxa"/>
            <w:vMerge/>
            <w:tcBorders>
              <w:top w:val="single" w:sz="8" w:space="0" w:color="152935"/>
              <w:left w:val="nil"/>
              <w:bottom w:val="single" w:sz="8" w:space="0" w:color="152935"/>
              <w:right w:val="nil"/>
            </w:tcBorders>
            <w:shd w:val="clear" w:color="auto" w:fill="E0E0E0"/>
          </w:tcPr>
          <w:p w14:paraId="184C6D4C" w14:textId="77777777" w:rsidR="00B51649" w:rsidRPr="00D31380" w:rsidRDefault="00B51649" w:rsidP="003532F5">
            <w:pPr>
              <w:rPr>
                <w:rFonts w:asciiTheme="minorEastAsia" w:hAnsiTheme="minorEastAsia"/>
              </w:rPr>
            </w:pPr>
          </w:p>
        </w:tc>
        <w:tc>
          <w:tcPr>
            <w:tcW w:w="1398" w:type="dxa"/>
            <w:tcBorders>
              <w:top w:val="single" w:sz="8" w:space="0" w:color="AEAEAE"/>
              <w:left w:val="nil"/>
              <w:bottom w:val="single" w:sz="8" w:space="0" w:color="AEAEAE"/>
              <w:right w:val="nil"/>
            </w:tcBorders>
            <w:shd w:val="clear" w:color="auto" w:fill="E0E0E0"/>
          </w:tcPr>
          <w:p w14:paraId="4709BC99" w14:textId="77777777" w:rsidR="00B51649" w:rsidRPr="00D31380" w:rsidRDefault="00B51649" w:rsidP="003532F5">
            <w:pPr>
              <w:rPr>
                <w:rFonts w:asciiTheme="minorEastAsia" w:hAnsiTheme="minorEastAsia"/>
              </w:rPr>
            </w:pPr>
            <w:r w:rsidRPr="00D31380">
              <w:rPr>
                <w:rFonts w:asciiTheme="minorEastAsia" w:hAnsiTheme="minorEastAsia"/>
              </w:rPr>
              <w:t>Tenure^</w:t>
            </w:r>
          </w:p>
        </w:tc>
        <w:tc>
          <w:tcPr>
            <w:tcW w:w="1417" w:type="dxa"/>
            <w:tcBorders>
              <w:top w:val="single" w:sz="8" w:space="0" w:color="AEAEAE"/>
              <w:left w:val="nil"/>
              <w:bottom w:val="single" w:sz="8" w:space="0" w:color="AEAEAE"/>
              <w:right w:val="single" w:sz="8" w:space="0" w:color="E0E0E0"/>
            </w:tcBorders>
            <w:shd w:val="clear" w:color="auto" w:fill="FFFFFF"/>
          </w:tcPr>
          <w:p w14:paraId="5B951811" w14:textId="58BA906B" w:rsidR="00B51649" w:rsidRPr="00D31380" w:rsidRDefault="00B51649" w:rsidP="003532F5">
            <w:pPr>
              <w:rPr>
                <w:rFonts w:asciiTheme="minorEastAsia" w:hAnsiTheme="minorEastAsia"/>
              </w:rPr>
            </w:pPr>
            <w:r w:rsidRPr="00D31380">
              <w:rPr>
                <w:rFonts w:asciiTheme="minorEastAsia" w:hAnsiTheme="minorEastAsia"/>
              </w:rPr>
              <w:t>-.161</w:t>
            </w:r>
            <w:r w:rsidR="00623F3A" w:rsidRPr="00D31380">
              <w:rPr>
                <w:rFonts w:asciiTheme="minorEastAsia" w:hAnsiTheme="minorEastAsia"/>
              </w:rPr>
              <w:t>***</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01C91FE4" w14:textId="4C1B820A" w:rsidR="00B51649" w:rsidRPr="00D31380" w:rsidRDefault="00B51649" w:rsidP="003532F5">
            <w:pPr>
              <w:rPr>
                <w:rFonts w:asciiTheme="minorEastAsia" w:hAnsiTheme="minorEastAsia"/>
              </w:rPr>
            </w:pPr>
            <w:r w:rsidRPr="00D31380">
              <w:rPr>
                <w:rFonts w:asciiTheme="minorEastAsia" w:hAnsiTheme="minorEastAsia"/>
              </w:rPr>
              <w:t>.019</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1BD92DE5" w14:textId="1E0A670C" w:rsidR="00B51649" w:rsidRPr="00D31380" w:rsidRDefault="00B51649" w:rsidP="003532F5">
            <w:pPr>
              <w:rPr>
                <w:rFonts w:asciiTheme="minorEastAsia" w:hAnsiTheme="minorEastAsia"/>
              </w:rPr>
            </w:pPr>
            <w:r w:rsidRPr="00D31380">
              <w:rPr>
                <w:rFonts w:asciiTheme="minorEastAsia" w:hAnsiTheme="minorEastAsia"/>
              </w:rPr>
              <w:t>-.219</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75C26948" w14:textId="353B9180" w:rsidR="00B51649" w:rsidRPr="00D31380" w:rsidRDefault="00B51649" w:rsidP="003532F5">
            <w:pPr>
              <w:rPr>
                <w:rFonts w:asciiTheme="minorEastAsia" w:hAnsiTheme="minorEastAsia"/>
              </w:rPr>
            </w:pPr>
            <w:r w:rsidRPr="00D31380">
              <w:rPr>
                <w:rFonts w:asciiTheme="minorEastAsia" w:hAnsiTheme="minorEastAsia"/>
              </w:rPr>
              <w:t>-8.590</w:t>
            </w:r>
          </w:p>
        </w:tc>
        <w:tc>
          <w:tcPr>
            <w:tcW w:w="1417" w:type="dxa"/>
            <w:tcBorders>
              <w:top w:val="single" w:sz="8" w:space="0" w:color="AEAEAE"/>
              <w:left w:val="single" w:sz="8" w:space="0" w:color="E0E0E0"/>
              <w:bottom w:val="single" w:sz="8" w:space="0" w:color="AEAEAE"/>
              <w:right w:val="nil"/>
            </w:tcBorders>
            <w:shd w:val="clear" w:color="auto" w:fill="FFFFFF"/>
          </w:tcPr>
          <w:p w14:paraId="3E4DDDC0" w14:textId="288E4102" w:rsidR="00B51649" w:rsidRPr="00D31380" w:rsidRDefault="00B51649" w:rsidP="003532F5">
            <w:pPr>
              <w:rPr>
                <w:rFonts w:asciiTheme="minorEastAsia" w:hAnsiTheme="minorEastAsia"/>
              </w:rPr>
            </w:pPr>
            <w:r w:rsidRPr="00D31380">
              <w:rPr>
                <w:rFonts w:asciiTheme="minorEastAsia" w:hAnsiTheme="minorEastAsia"/>
              </w:rPr>
              <w:t>.000</w:t>
            </w:r>
          </w:p>
        </w:tc>
      </w:tr>
      <w:tr w:rsidR="00B51649" w:rsidRPr="00D31380" w14:paraId="7FB0E23B" w14:textId="77777777" w:rsidTr="00B72DCE">
        <w:trPr>
          <w:cantSplit/>
        </w:trPr>
        <w:tc>
          <w:tcPr>
            <w:tcW w:w="20" w:type="dxa"/>
            <w:vMerge/>
            <w:tcBorders>
              <w:top w:val="single" w:sz="8" w:space="0" w:color="152935"/>
              <w:left w:val="nil"/>
              <w:bottom w:val="single" w:sz="8" w:space="0" w:color="152935"/>
              <w:right w:val="nil"/>
            </w:tcBorders>
            <w:shd w:val="clear" w:color="auto" w:fill="E0E0E0"/>
          </w:tcPr>
          <w:p w14:paraId="71BD33CD" w14:textId="77777777" w:rsidR="00B51649" w:rsidRPr="00D31380" w:rsidRDefault="00B51649" w:rsidP="003532F5">
            <w:pPr>
              <w:rPr>
                <w:rFonts w:asciiTheme="minorEastAsia" w:hAnsiTheme="minorEastAsia"/>
              </w:rPr>
            </w:pPr>
          </w:p>
        </w:tc>
        <w:tc>
          <w:tcPr>
            <w:tcW w:w="1398" w:type="dxa"/>
            <w:tcBorders>
              <w:top w:val="single" w:sz="8" w:space="0" w:color="AEAEAE"/>
              <w:left w:val="nil"/>
              <w:bottom w:val="single" w:sz="8" w:space="0" w:color="AEAEAE"/>
              <w:right w:val="nil"/>
            </w:tcBorders>
            <w:shd w:val="clear" w:color="auto" w:fill="E0E0E0"/>
          </w:tcPr>
          <w:p w14:paraId="027928C0" w14:textId="77777777" w:rsidR="00B51649" w:rsidRPr="00D31380" w:rsidRDefault="00B51649" w:rsidP="003532F5">
            <w:pPr>
              <w:rPr>
                <w:rFonts w:asciiTheme="minorEastAsia" w:hAnsiTheme="minorEastAsia"/>
              </w:rPr>
            </w:pPr>
            <w:r w:rsidRPr="00D31380">
              <w:rPr>
                <w:rFonts w:asciiTheme="minorEastAsia" w:hAnsiTheme="minorEastAsia"/>
              </w:rPr>
              <w:t>Ftenure</w:t>
            </w:r>
          </w:p>
        </w:tc>
        <w:tc>
          <w:tcPr>
            <w:tcW w:w="1417" w:type="dxa"/>
            <w:tcBorders>
              <w:top w:val="single" w:sz="8" w:space="0" w:color="AEAEAE"/>
              <w:left w:val="nil"/>
              <w:bottom w:val="single" w:sz="8" w:space="0" w:color="AEAEAE"/>
              <w:right w:val="single" w:sz="8" w:space="0" w:color="E0E0E0"/>
            </w:tcBorders>
            <w:shd w:val="clear" w:color="auto" w:fill="FFFFFF"/>
          </w:tcPr>
          <w:p w14:paraId="7D1D092A" w14:textId="08433DE1" w:rsidR="00B51649" w:rsidRPr="00D31380" w:rsidRDefault="00B51649" w:rsidP="003532F5">
            <w:pPr>
              <w:rPr>
                <w:rFonts w:asciiTheme="minorEastAsia" w:hAnsiTheme="minorEastAsia"/>
              </w:rPr>
            </w:pPr>
            <w:r w:rsidRPr="00D31380">
              <w:rPr>
                <w:rFonts w:asciiTheme="minorEastAsia" w:hAnsiTheme="minorEastAsia"/>
              </w:rPr>
              <w:t>-10.872</w:t>
            </w:r>
            <w:r w:rsidR="00623F3A" w:rsidRPr="00D31380">
              <w:rPr>
                <w:rFonts w:asciiTheme="minorEastAsia" w:hAnsiTheme="minorEastAsia"/>
              </w:rPr>
              <w:t>***</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5DF59209" w14:textId="5E74811E" w:rsidR="00B51649" w:rsidRPr="00D31380" w:rsidRDefault="00B51649" w:rsidP="003532F5">
            <w:pPr>
              <w:rPr>
                <w:rFonts w:asciiTheme="minorEastAsia" w:hAnsiTheme="minorEastAsia"/>
              </w:rPr>
            </w:pPr>
            <w:r w:rsidRPr="00D31380">
              <w:rPr>
                <w:rFonts w:asciiTheme="minorEastAsia" w:hAnsiTheme="minorEastAsia"/>
              </w:rPr>
              <w:t>2.063</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30F044E7" w14:textId="710E1061" w:rsidR="00B51649" w:rsidRPr="00D31380" w:rsidRDefault="00B51649" w:rsidP="003532F5">
            <w:pPr>
              <w:rPr>
                <w:rFonts w:asciiTheme="minorEastAsia" w:hAnsiTheme="minorEastAsia"/>
              </w:rPr>
            </w:pPr>
            <w:r w:rsidRPr="00D31380">
              <w:rPr>
                <w:rFonts w:asciiTheme="minorEastAsia" w:hAnsiTheme="minorEastAsia"/>
              </w:rPr>
              <w:t>-.146</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0C901F66" w14:textId="1DEDB138" w:rsidR="00B51649" w:rsidRPr="00D31380" w:rsidRDefault="00B51649" w:rsidP="003532F5">
            <w:pPr>
              <w:rPr>
                <w:rFonts w:asciiTheme="minorEastAsia" w:hAnsiTheme="minorEastAsia"/>
              </w:rPr>
            </w:pPr>
            <w:r w:rsidRPr="00D31380">
              <w:rPr>
                <w:rFonts w:asciiTheme="minorEastAsia" w:hAnsiTheme="minorEastAsia"/>
              </w:rPr>
              <w:t>-5.270</w:t>
            </w:r>
          </w:p>
        </w:tc>
        <w:tc>
          <w:tcPr>
            <w:tcW w:w="1417" w:type="dxa"/>
            <w:tcBorders>
              <w:top w:val="single" w:sz="8" w:space="0" w:color="AEAEAE"/>
              <w:left w:val="single" w:sz="8" w:space="0" w:color="E0E0E0"/>
              <w:bottom w:val="single" w:sz="8" w:space="0" w:color="AEAEAE"/>
              <w:right w:val="nil"/>
            </w:tcBorders>
            <w:shd w:val="clear" w:color="auto" w:fill="FFFFFF"/>
          </w:tcPr>
          <w:p w14:paraId="1011387E" w14:textId="1D3941B7" w:rsidR="00B51649" w:rsidRPr="00D31380" w:rsidRDefault="00B51649" w:rsidP="003532F5">
            <w:pPr>
              <w:rPr>
                <w:rFonts w:asciiTheme="minorEastAsia" w:hAnsiTheme="minorEastAsia"/>
              </w:rPr>
            </w:pPr>
            <w:r w:rsidRPr="00D31380">
              <w:rPr>
                <w:rFonts w:asciiTheme="minorEastAsia" w:hAnsiTheme="minorEastAsia"/>
              </w:rPr>
              <w:t>.000</w:t>
            </w:r>
          </w:p>
        </w:tc>
      </w:tr>
      <w:tr w:rsidR="00B51649" w:rsidRPr="00D31380" w14:paraId="3D7DA56C" w14:textId="77777777" w:rsidTr="00B72DCE">
        <w:trPr>
          <w:cantSplit/>
        </w:trPr>
        <w:tc>
          <w:tcPr>
            <w:tcW w:w="20" w:type="dxa"/>
            <w:vMerge/>
            <w:tcBorders>
              <w:top w:val="single" w:sz="8" w:space="0" w:color="152935"/>
              <w:left w:val="nil"/>
              <w:bottom w:val="single" w:sz="8" w:space="0" w:color="152935"/>
              <w:right w:val="nil"/>
            </w:tcBorders>
            <w:shd w:val="clear" w:color="auto" w:fill="E0E0E0"/>
          </w:tcPr>
          <w:p w14:paraId="3FE3F4EF" w14:textId="77777777" w:rsidR="00B51649" w:rsidRPr="00D31380" w:rsidRDefault="00B51649" w:rsidP="003532F5">
            <w:pPr>
              <w:rPr>
                <w:rFonts w:asciiTheme="minorEastAsia" w:hAnsiTheme="minorEastAsia"/>
              </w:rPr>
            </w:pPr>
          </w:p>
        </w:tc>
        <w:tc>
          <w:tcPr>
            <w:tcW w:w="1398" w:type="dxa"/>
            <w:tcBorders>
              <w:top w:val="single" w:sz="8" w:space="0" w:color="AEAEAE"/>
              <w:left w:val="nil"/>
              <w:bottom w:val="single" w:sz="8" w:space="0" w:color="AEAEAE"/>
              <w:right w:val="nil"/>
            </w:tcBorders>
            <w:shd w:val="clear" w:color="auto" w:fill="E0E0E0"/>
          </w:tcPr>
          <w:p w14:paraId="27384646" w14:textId="77777777" w:rsidR="00B51649" w:rsidRPr="00D31380" w:rsidRDefault="00B51649" w:rsidP="003532F5">
            <w:pPr>
              <w:rPr>
                <w:rFonts w:asciiTheme="minorEastAsia" w:hAnsiTheme="minorEastAsia"/>
              </w:rPr>
            </w:pPr>
            <w:r w:rsidRPr="00D31380">
              <w:rPr>
                <w:rFonts w:asciiTheme="minorEastAsia" w:hAnsiTheme="minorEastAsia"/>
              </w:rPr>
              <w:t>Ftenure^</w:t>
            </w:r>
          </w:p>
        </w:tc>
        <w:tc>
          <w:tcPr>
            <w:tcW w:w="1417" w:type="dxa"/>
            <w:tcBorders>
              <w:top w:val="single" w:sz="8" w:space="0" w:color="AEAEAE"/>
              <w:left w:val="nil"/>
              <w:bottom w:val="single" w:sz="8" w:space="0" w:color="AEAEAE"/>
              <w:right w:val="single" w:sz="8" w:space="0" w:color="E0E0E0"/>
            </w:tcBorders>
            <w:shd w:val="clear" w:color="auto" w:fill="FFFFFF"/>
          </w:tcPr>
          <w:p w14:paraId="34ECAFEA" w14:textId="01CD5D7C" w:rsidR="00B51649" w:rsidRPr="00D31380" w:rsidRDefault="00B51649" w:rsidP="003532F5">
            <w:pPr>
              <w:rPr>
                <w:rFonts w:asciiTheme="minorEastAsia" w:hAnsiTheme="minorEastAsia"/>
              </w:rPr>
            </w:pPr>
            <w:r w:rsidRPr="00D31380">
              <w:rPr>
                <w:rFonts w:asciiTheme="minorEastAsia" w:hAnsiTheme="minorEastAsia"/>
              </w:rPr>
              <w:t>.151</w:t>
            </w:r>
            <w:r w:rsidR="00623F3A" w:rsidRPr="00D31380">
              <w:rPr>
                <w:rFonts w:asciiTheme="minorEastAsia" w:hAnsiTheme="minorEastAsia"/>
              </w:rPr>
              <w:t>**</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77257E98" w14:textId="3D8DEF22" w:rsidR="00B51649" w:rsidRPr="00D31380" w:rsidRDefault="00B51649" w:rsidP="003532F5">
            <w:pPr>
              <w:rPr>
                <w:rFonts w:asciiTheme="minorEastAsia" w:hAnsiTheme="minorEastAsia"/>
              </w:rPr>
            </w:pPr>
            <w:r w:rsidRPr="00D31380">
              <w:rPr>
                <w:rFonts w:asciiTheme="minorEastAsia" w:hAnsiTheme="minorEastAsia"/>
              </w:rPr>
              <w:t>.060</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74767E35" w14:textId="0812A9DE" w:rsidR="00B51649" w:rsidRPr="00D31380" w:rsidRDefault="00B51649" w:rsidP="003532F5">
            <w:pPr>
              <w:rPr>
                <w:rFonts w:asciiTheme="minorEastAsia" w:hAnsiTheme="minorEastAsia"/>
              </w:rPr>
            </w:pPr>
            <w:r w:rsidRPr="00D31380">
              <w:rPr>
                <w:rFonts w:asciiTheme="minorEastAsia" w:hAnsiTheme="minorEastAsia"/>
              </w:rPr>
              <w:t>.053</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00D4B42A" w14:textId="00B0156F" w:rsidR="00B51649" w:rsidRPr="00D31380" w:rsidRDefault="00B51649" w:rsidP="003532F5">
            <w:pPr>
              <w:rPr>
                <w:rFonts w:asciiTheme="minorEastAsia" w:hAnsiTheme="minorEastAsia"/>
              </w:rPr>
            </w:pPr>
            <w:r w:rsidRPr="00D31380">
              <w:rPr>
                <w:rFonts w:asciiTheme="minorEastAsia" w:hAnsiTheme="minorEastAsia"/>
              </w:rPr>
              <w:t>2.514</w:t>
            </w:r>
          </w:p>
        </w:tc>
        <w:tc>
          <w:tcPr>
            <w:tcW w:w="1417" w:type="dxa"/>
            <w:tcBorders>
              <w:top w:val="single" w:sz="8" w:space="0" w:color="AEAEAE"/>
              <w:left w:val="single" w:sz="8" w:space="0" w:color="E0E0E0"/>
              <w:bottom w:val="single" w:sz="8" w:space="0" w:color="AEAEAE"/>
              <w:right w:val="nil"/>
            </w:tcBorders>
            <w:shd w:val="clear" w:color="auto" w:fill="FFFFFF"/>
          </w:tcPr>
          <w:p w14:paraId="7B105AF0" w14:textId="01A66582" w:rsidR="00B51649" w:rsidRPr="00D31380" w:rsidRDefault="00B51649" w:rsidP="003532F5">
            <w:pPr>
              <w:rPr>
                <w:rFonts w:asciiTheme="minorEastAsia" w:hAnsiTheme="minorEastAsia"/>
              </w:rPr>
            </w:pPr>
            <w:r w:rsidRPr="00D31380">
              <w:rPr>
                <w:rFonts w:asciiTheme="minorEastAsia" w:hAnsiTheme="minorEastAsia"/>
              </w:rPr>
              <w:t>.012</w:t>
            </w:r>
          </w:p>
        </w:tc>
      </w:tr>
      <w:tr w:rsidR="00B51649" w:rsidRPr="00D31380" w14:paraId="3CF51F30" w14:textId="77777777" w:rsidTr="00B72DCE">
        <w:trPr>
          <w:cantSplit/>
        </w:trPr>
        <w:tc>
          <w:tcPr>
            <w:tcW w:w="20" w:type="dxa"/>
            <w:vMerge/>
            <w:tcBorders>
              <w:top w:val="single" w:sz="8" w:space="0" w:color="152935"/>
              <w:left w:val="nil"/>
              <w:bottom w:val="single" w:sz="8" w:space="0" w:color="152935"/>
              <w:right w:val="nil"/>
            </w:tcBorders>
            <w:shd w:val="clear" w:color="auto" w:fill="E0E0E0"/>
          </w:tcPr>
          <w:p w14:paraId="183FE565" w14:textId="77777777" w:rsidR="00B51649" w:rsidRPr="00D31380" w:rsidRDefault="00B51649" w:rsidP="003532F5">
            <w:pPr>
              <w:rPr>
                <w:rFonts w:asciiTheme="minorEastAsia" w:hAnsiTheme="minorEastAsia"/>
              </w:rPr>
            </w:pPr>
          </w:p>
        </w:tc>
        <w:tc>
          <w:tcPr>
            <w:tcW w:w="1398" w:type="dxa"/>
            <w:tcBorders>
              <w:top w:val="single" w:sz="8" w:space="0" w:color="AEAEAE"/>
              <w:left w:val="nil"/>
              <w:bottom w:val="single" w:sz="8" w:space="0" w:color="152935"/>
              <w:right w:val="nil"/>
            </w:tcBorders>
            <w:shd w:val="clear" w:color="auto" w:fill="E0E0E0"/>
          </w:tcPr>
          <w:p w14:paraId="66502044" w14:textId="77777777" w:rsidR="00B51649" w:rsidRPr="00D31380" w:rsidRDefault="00B51649" w:rsidP="003532F5">
            <w:pPr>
              <w:rPr>
                <w:rFonts w:asciiTheme="minorEastAsia" w:hAnsiTheme="minorEastAsia"/>
              </w:rPr>
            </w:pPr>
            <w:r w:rsidRPr="00D31380">
              <w:rPr>
                <w:rFonts w:asciiTheme="minorEastAsia" w:hAnsiTheme="minorEastAsia"/>
              </w:rPr>
              <w:t>Age60</w:t>
            </w:r>
          </w:p>
        </w:tc>
        <w:tc>
          <w:tcPr>
            <w:tcW w:w="1417" w:type="dxa"/>
            <w:tcBorders>
              <w:top w:val="single" w:sz="8" w:space="0" w:color="AEAEAE"/>
              <w:left w:val="nil"/>
              <w:bottom w:val="single" w:sz="8" w:space="0" w:color="152935"/>
              <w:right w:val="single" w:sz="8" w:space="0" w:color="E0E0E0"/>
            </w:tcBorders>
            <w:shd w:val="clear" w:color="auto" w:fill="FFFFFF"/>
          </w:tcPr>
          <w:p w14:paraId="2AF2C2F8" w14:textId="3E88175E" w:rsidR="00B51649" w:rsidRPr="00D31380" w:rsidRDefault="00B51649" w:rsidP="003532F5">
            <w:pPr>
              <w:rPr>
                <w:rFonts w:asciiTheme="minorEastAsia" w:hAnsiTheme="minorEastAsia"/>
              </w:rPr>
            </w:pPr>
            <w:r w:rsidRPr="00D31380">
              <w:rPr>
                <w:rFonts w:asciiTheme="minorEastAsia" w:hAnsiTheme="minorEastAsia"/>
              </w:rPr>
              <w:t>-246.896</w:t>
            </w:r>
            <w:r w:rsidR="00623F3A" w:rsidRPr="00D31380">
              <w:rPr>
                <w:rFonts w:asciiTheme="minorEastAsia" w:hAnsiTheme="minorEastAsia"/>
              </w:rPr>
              <w:t>***</w:t>
            </w:r>
          </w:p>
        </w:tc>
        <w:tc>
          <w:tcPr>
            <w:tcW w:w="1418" w:type="dxa"/>
            <w:tcBorders>
              <w:top w:val="single" w:sz="8" w:space="0" w:color="AEAEAE"/>
              <w:left w:val="single" w:sz="8" w:space="0" w:color="E0E0E0"/>
              <w:bottom w:val="single" w:sz="8" w:space="0" w:color="152935"/>
              <w:right w:val="single" w:sz="8" w:space="0" w:color="E0E0E0"/>
            </w:tcBorders>
            <w:shd w:val="clear" w:color="auto" w:fill="FFFFFF"/>
          </w:tcPr>
          <w:p w14:paraId="3E2E7E02" w14:textId="3A5E04AC" w:rsidR="00B51649" w:rsidRPr="00D31380" w:rsidRDefault="00B51649" w:rsidP="003532F5">
            <w:pPr>
              <w:rPr>
                <w:rFonts w:asciiTheme="minorEastAsia" w:hAnsiTheme="minorEastAsia"/>
              </w:rPr>
            </w:pPr>
            <w:r w:rsidRPr="00D31380">
              <w:rPr>
                <w:rFonts w:asciiTheme="minorEastAsia" w:hAnsiTheme="minorEastAsia"/>
              </w:rPr>
              <w:t>14.556</w:t>
            </w:r>
          </w:p>
        </w:tc>
        <w:tc>
          <w:tcPr>
            <w:tcW w:w="1417" w:type="dxa"/>
            <w:tcBorders>
              <w:top w:val="single" w:sz="8" w:space="0" w:color="AEAEAE"/>
              <w:left w:val="single" w:sz="8" w:space="0" w:color="E0E0E0"/>
              <w:bottom w:val="single" w:sz="8" w:space="0" w:color="152935"/>
              <w:right w:val="single" w:sz="8" w:space="0" w:color="E0E0E0"/>
            </w:tcBorders>
            <w:shd w:val="clear" w:color="auto" w:fill="FFFFFF"/>
          </w:tcPr>
          <w:p w14:paraId="18A4EB5F" w14:textId="6967CB32" w:rsidR="00B51649" w:rsidRPr="00D31380" w:rsidRDefault="00B51649" w:rsidP="003532F5">
            <w:pPr>
              <w:rPr>
                <w:rFonts w:asciiTheme="minorEastAsia" w:hAnsiTheme="minorEastAsia"/>
              </w:rPr>
            </w:pPr>
            <w:r w:rsidRPr="00D31380">
              <w:rPr>
                <w:rFonts w:asciiTheme="minorEastAsia" w:hAnsiTheme="minorEastAsia"/>
              </w:rPr>
              <w:t>-.157</w:t>
            </w:r>
          </w:p>
        </w:tc>
        <w:tc>
          <w:tcPr>
            <w:tcW w:w="1418" w:type="dxa"/>
            <w:tcBorders>
              <w:top w:val="single" w:sz="8" w:space="0" w:color="AEAEAE"/>
              <w:left w:val="single" w:sz="8" w:space="0" w:color="E0E0E0"/>
              <w:bottom w:val="single" w:sz="8" w:space="0" w:color="152935"/>
              <w:right w:val="single" w:sz="8" w:space="0" w:color="E0E0E0"/>
            </w:tcBorders>
            <w:shd w:val="clear" w:color="auto" w:fill="FFFFFF"/>
          </w:tcPr>
          <w:p w14:paraId="09E64A6C" w14:textId="54CEEE9F" w:rsidR="00B51649" w:rsidRPr="00D31380" w:rsidRDefault="00B51649" w:rsidP="003532F5">
            <w:pPr>
              <w:rPr>
                <w:rFonts w:asciiTheme="minorEastAsia" w:hAnsiTheme="minorEastAsia"/>
              </w:rPr>
            </w:pPr>
            <w:r w:rsidRPr="00D31380">
              <w:rPr>
                <w:rFonts w:asciiTheme="minorEastAsia" w:hAnsiTheme="minorEastAsia"/>
              </w:rPr>
              <w:t>-16.961</w:t>
            </w:r>
          </w:p>
        </w:tc>
        <w:tc>
          <w:tcPr>
            <w:tcW w:w="1417" w:type="dxa"/>
            <w:tcBorders>
              <w:top w:val="single" w:sz="8" w:space="0" w:color="AEAEAE"/>
              <w:left w:val="single" w:sz="8" w:space="0" w:color="E0E0E0"/>
              <w:bottom w:val="single" w:sz="8" w:space="0" w:color="152935"/>
              <w:right w:val="nil"/>
            </w:tcBorders>
            <w:shd w:val="clear" w:color="auto" w:fill="FFFFFF"/>
          </w:tcPr>
          <w:p w14:paraId="62C1B978" w14:textId="584231E2" w:rsidR="00B51649" w:rsidRPr="00D31380" w:rsidRDefault="00B51649" w:rsidP="003532F5">
            <w:pPr>
              <w:rPr>
                <w:rFonts w:asciiTheme="minorEastAsia" w:hAnsiTheme="minorEastAsia"/>
              </w:rPr>
            </w:pPr>
            <w:r w:rsidRPr="00D31380">
              <w:rPr>
                <w:rFonts w:asciiTheme="minorEastAsia" w:hAnsiTheme="minorEastAsia"/>
              </w:rPr>
              <w:t>.000</w:t>
            </w:r>
          </w:p>
        </w:tc>
      </w:tr>
      <w:tr w:rsidR="00B72DCE" w:rsidRPr="00D31380" w14:paraId="60EF44BD" w14:textId="77777777" w:rsidTr="00B72DCE">
        <w:trPr>
          <w:cantSplit/>
        </w:trPr>
        <w:tc>
          <w:tcPr>
            <w:tcW w:w="8505" w:type="dxa"/>
            <w:gridSpan w:val="7"/>
            <w:tcBorders>
              <w:top w:val="nil"/>
              <w:left w:val="nil"/>
              <w:bottom w:val="nil"/>
              <w:right w:val="nil"/>
            </w:tcBorders>
            <w:shd w:val="clear" w:color="auto" w:fill="FFFFFF"/>
          </w:tcPr>
          <w:p w14:paraId="22BA522D" w14:textId="77777777" w:rsidR="00B72DCE" w:rsidRPr="00D31380" w:rsidRDefault="00B72DCE" w:rsidP="003532F5">
            <w:pPr>
              <w:rPr>
                <w:rFonts w:asciiTheme="minorEastAsia" w:hAnsiTheme="minorEastAsia"/>
              </w:rPr>
            </w:pPr>
            <w:r w:rsidRPr="00D31380">
              <w:rPr>
                <w:rFonts w:asciiTheme="minorEastAsia" w:hAnsiTheme="minorEastAsia"/>
              </w:rPr>
              <w:t>a. 従属変数 Wage</w:t>
            </w:r>
          </w:p>
        </w:tc>
      </w:tr>
    </w:tbl>
    <w:p w14:paraId="1F25F213" w14:textId="77777777" w:rsidR="00983252" w:rsidRPr="00D31380" w:rsidRDefault="00983252" w:rsidP="00983252">
      <w:pPr>
        <w:rPr>
          <w:rFonts w:asciiTheme="minorEastAsia" w:hAnsiTheme="minorEastAsia"/>
        </w:rPr>
      </w:pPr>
      <w:r w:rsidRPr="00D31380">
        <w:rPr>
          <w:rFonts w:asciiTheme="minorEastAsia" w:hAnsiTheme="minorEastAsia"/>
        </w:rPr>
        <w:t>Significant 1%***,5%**,10%*</w:t>
      </w:r>
    </w:p>
    <w:p w14:paraId="6E7BC3CF" w14:textId="77777777" w:rsidR="00076D66" w:rsidRPr="00D31380" w:rsidRDefault="00076D66" w:rsidP="00076D66">
      <w:pPr>
        <w:rPr>
          <w:rFonts w:asciiTheme="minorEastAsia" w:hAnsiTheme="minorEastAsia"/>
        </w:rPr>
      </w:pPr>
    </w:p>
    <w:p w14:paraId="08418407" w14:textId="750E6A6E" w:rsidR="0015493D" w:rsidRPr="00D31380" w:rsidRDefault="00B54984" w:rsidP="0015493D">
      <w:pPr>
        <w:rPr>
          <w:rFonts w:asciiTheme="minorEastAsia" w:hAnsiTheme="minorEastAsia"/>
        </w:rPr>
      </w:pPr>
      <w:r w:rsidRPr="00D31380">
        <w:rPr>
          <w:rFonts w:asciiTheme="minorEastAsia" w:hAnsiTheme="minorEastAsia" w:hint="eastAsia"/>
        </w:rPr>
        <w:t>表</w:t>
      </w:r>
      <w:r w:rsidR="00E27E2D" w:rsidRPr="00D31380">
        <w:rPr>
          <w:rFonts w:asciiTheme="minorEastAsia" w:hAnsiTheme="minorEastAsia"/>
        </w:rPr>
        <w:t>23</w:t>
      </w:r>
      <w:r w:rsidR="0015493D" w:rsidRPr="00D31380">
        <w:rPr>
          <w:rFonts w:asciiTheme="minorEastAsia" w:hAnsiTheme="minorEastAsia" w:hint="eastAsia"/>
        </w:rPr>
        <w:t>：重回帰分析</w:t>
      </w:r>
      <w:r w:rsidR="0015493D" w:rsidRPr="00D31380">
        <w:rPr>
          <w:rFonts w:asciiTheme="minorEastAsia" w:hAnsiTheme="minorEastAsia"/>
        </w:rPr>
        <w:t xml:space="preserve"> 1992(Secondary)</w:t>
      </w:r>
    </w:p>
    <w:p w14:paraId="39B8A513" w14:textId="78BE9CB5" w:rsidR="0015493D" w:rsidRPr="00D31380" w:rsidRDefault="00892AFE" w:rsidP="00892AFE">
      <w:pPr>
        <w:rPr>
          <w:rFonts w:asciiTheme="minorEastAsia" w:hAnsiTheme="minorEastAsia"/>
        </w:rPr>
      </w:pPr>
      <w:r w:rsidRPr="00D31380">
        <w:rPr>
          <w:rFonts w:asciiTheme="minorEastAsia" w:hAnsiTheme="minorEastAsia" w:hint="eastAsia"/>
        </w:rPr>
        <w:t>・モデルの分析</w:t>
      </w:r>
    </w:p>
    <w:tbl>
      <w:tblPr>
        <w:tblW w:w="60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0"/>
        <w:gridCol w:w="973"/>
        <w:gridCol w:w="992"/>
        <w:gridCol w:w="1984"/>
        <w:gridCol w:w="2127"/>
      </w:tblGrid>
      <w:tr w:rsidR="00327C6F" w:rsidRPr="00D31380" w14:paraId="7EC9C4F5" w14:textId="77777777" w:rsidTr="00327C6F">
        <w:trPr>
          <w:cantSplit/>
        </w:trPr>
        <w:tc>
          <w:tcPr>
            <w:tcW w:w="20" w:type="dxa"/>
            <w:tcBorders>
              <w:top w:val="nil"/>
              <w:left w:val="nil"/>
              <w:bottom w:val="single" w:sz="8" w:space="0" w:color="152935"/>
              <w:right w:val="nil"/>
            </w:tcBorders>
            <w:shd w:val="clear" w:color="auto" w:fill="FFFFFF"/>
            <w:vAlign w:val="bottom"/>
          </w:tcPr>
          <w:p w14:paraId="6E2EF2AF" w14:textId="1F205ADC" w:rsidR="00892AFE" w:rsidRPr="00D31380" w:rsidRDefault="00892AFE" w:rsidP="00892AFE">
            <w:pPr>
              <w:rPr>
                <w:rFonts w:asciiTheme="minorEastAsia" w:hAnsiTheme="minorEastAsia"/>
              </w:rPr>
            </w:pPr>
          </w:p>
        </w:tc>
        <w:tc>
          <w:tcPr>
            <w:tcW w:w="973" w:type="dxa"/>
            <w:tcBorders>
              <w:top w:val="nil"/>
              <w:left w:val="nil"/>
              <w:bottom w:val="single" w:sz="8" w:space="0" w:color="152935"/>
              <w:right w:val="single" w:sz="8" w:space="0" w:color="E0E0E0"/>
            </w:tcBorders>
            <w:shd w:val="clear" w:color="auto" w:fill="FFFFFF"/>
            <w:vAlign w:val="bottom"/>
          </w:tcPr>
          <w:p w14:paraId="1A2125BA" w14:textId="77777777" w:rsidR="00892AFE" w:rsidRPr="00D31380" w:rsidRDefault="00892AFE" w:rsidP="00892AFE">
            <w:pPr>
              <w:rPr>
                <w:rFonts w:asciiTheme="minorEastAsia" w:hAnsiTheme="minorEastAsia"/>
              </w:rPr>
            </w:pPr>
            <w:r w:rsidRPr="00D31380">
              <w:rPr>
                <w:rFonts w:asciiTheme="minorEastAsia" w:hAnsiTheme="minorEastAsia"/>
              </w:rPr>
              <w:t>R</w:t>
            </w:r>
          </w:p>
        </w:tc>
        <w:tc>
          <w:tcPr>
            <w:tcW w:w="992" w:type="dxa"/>
            <w:tcBorders>
              <w:top w:val="nil"/>
              <w:left w:val="single" w:sz="8" w:space="0" w:color="E0E0E0"/>
              <w:bottom w:val="single" w:sz="8" w:space="0" w:color="152935"/>
              <w:right w:val="single" w:sz="8" w:space="0" w:color="E0E0E0"/>
            </w:tcBorders>
            <w:shd w:val="clear" w:color="auto" w:fill="FFFFFF"/>
            <w:vAlign w:val="bottom"/>
          </w:tcPr>
          <w:p w14:paraId="04B117AE" w14:textId="77777777" w:rsidR="00892AFE" w:rsidRPr="00D31380" w:rsidRDefault="00892AFE" w:rsidP="00892AFE">
            <w:pPr>
              <w:rPr>
                <w:rFonts w:asciiTheme="minorEastAsia" w:hAnsiTheme="minorEastAsia"/>
              </w:rPr>
            </w:pPr>
            <w:r w:rsidRPr="00D31380">
              <w:rPr>
                <w:rFonts w:asciiTheme="minorEastAsia" w:hAnsiTheme="minorEastAsia"/>
              </w:rPr>
              <w:t>R2 乗</w:t>
            </w:r>
          </w:p>
        </w:tc>
        <w:tc>
          <w:tcPr>
            <w:tcW w:w="1984" w:type="dxa"/>
            <w:tcBorders>
              <w:top w:val="nil"/>
              <w:left w:val="single" w:sz="8" w:space="0" w:color="E0E0E0"/>
              <w:bottom w:val="single" w:sz="8" w:space="0" w:color="152935"/>
              <w:right w:val="single" w:sz="8" w:space="0" w:color="E0E0E0"/>
            </w:tcBorders>
            <w:shd w:val="clear" w:color="auto" w:fill="FFFFFF"/>
            <w:vAlign w:val="bottom"/>
          </w:tcPr>
          <w:p w14:paraId="18E63027" w14:textId="77777777" w:rsidR="00892AFE" w:rsidRPr="00D31380" w:rsidRDefault="00892AFE" w:rsidP="00892AFE">
            <w:pPr>
              <w:rPr>
                <w:rFonts w:asciiTheme="minorEastAsia" w:hAnsiTheme="minorEastAsia"/>
              </w:rPr>
            </w:pPr>
            <w:r w:rsidRPr="00D31380">
              <w:rPr>
                <w:rFonts w:asciiTheme="minorEastAsia" w:hAnsiTheme="minorEastAsia"/>
              </w:rPr>
              <w:t>調整済み R2 乗</w:t>
            </w:r>
          </w:p>
        </w:tc>
        <w:tc>
          <w:tcPr>
            <w:tcW w:w="2127" w:type="dxa"/>
            <w:tcBorders>
              <w:top w:val="nil"/>
              <w:left w:val="single" w:sz="8" w:space="0" w:color="E0E0E0"/>
              <w:bottom w:val="single" w:sz="8" w:space="0" w:color="152935"/>
              <w:right w:val="nil"/>
            </w:tcBorders>
            <w:shd w:val="clear" w:color="auto" w:fill="FFFFFF"/>
            <w:vAlign w:val="bottom"/>
          </w:tcPr>
          <w:p w14:paraId="51D1F5A6" w14:textId="77777777" w:rsidR="00892AFE" w:rsidRPr="00D31380" w:rsidRDefault="00892AFE" w:rsidP="00892AFE">
            <w:pPr>
              <w:rPr>
                <w:rFonts w:asciiTheme="minorEastAsia" w:hAnsiTheme="minorEastAsia"/>
              </w:rPr>
            </w:pPr>
            <w:r w:rsidRPr="00D31380">
              <w:rPr>
                <w:rFonts w:asciiTheme="minorEastAsia" w:hAnsiTheme="minorEastAsia"/>
              </w:rPr>
              <w:t>推定値の標準誤差</w:t>
            </w:r>
          </w:p>
        </w:tc>
      </w:tr>
      <w:tr w:rsidR="00B51649" w:rsidRPr="00D31380" w14:paraId="2E0C8A77" w14:textId="77777777" w:rsidTr="00327C6F">
        <w:trPr>
          <w:cantSplit/>
        </w:trPr>
        <w:tc>
          <w:tcPr>
            <w:tcW w:w="20" w:type="dxa"/>
            <w:tcBorders>
              <w:top w:val="single" w:sz="8" w:space="0" w:color="152935"/>
              <w:left w:val="nil"/>
              <w:bottom w:val="single" w:sz="8" w:space="0" w:color="152935"/>
              <w:right w:val="nil"/>
            </w:tcBorders>
            <w:shd w:val="clear" w:color="auto" w:fill="E0E0E0"/>
          </w:tcPr>
          <w:p w14:paraId="1D95DB2D" w14:textId="374A5E39" w:rsidR="00B51649" w:rsidRPr="00D31380" w:rsidRDefault="00B51649" w:rsidP="00892AFE">
            <w:pPr>
              <w:rPr>
                <w:rFonts w:asciiTheme="minorEastAsia" w:hAnsiTheme="minorEastAsia"/>
              </w:rPr>
            </w:pPr>
          </w:p>
        </w:tc>
        <w:tc>
          <w:tcPr>
            <w:tcW w:w="973" w:type="dxa"/>
            <w:tcBorders>
              <w:top w:val="single" w:sz="8" w:space="0" w:color="152935"/>
              <w:left w:val="nil"/>
              <w:bottom w:val="single" w:sz="8" w:space="0" w:color="152935"/>
              <w:right w:val="single" w:sz="8" w:space="0" w:color="E0E0E0"/>
            </w:tcBorders>
            <w:shd w:val="clear" w:color="auto" w:fill="FFFFFF"/>
          </w:tcPr>
          <w:p w14:paraId="1905FDAE" w14:textId="4F10AA65" w:rsidR="00B51649" w:rsidRPr="00D31380" w:rsidRDefault="00B51649" w:rsidP="00327C6F">
            <w:pPr>
              <w:jc w:val="right"/>
              <w:rPr>
                <w:rFonts w:asciiTheme="minorEastAsia" w:hAnsiTheme="minorEastAsia"/>
              </w:rPr>
            </w:pPr>
            <w:r w:rsidRPr="00D31380">
              <w:rPr>
                <w:rFonts w:asciiTheme="minorEastAsia" w:hAnsiTheme="minorEastAsia"/>
              </w:rPr>
              <w:t>.639</w:t>
            </w:r>
            <w:r w:rsidRPr="00D31380">
              <w:rPr>
                <w:rFonts w:asciiTheme="minorEastAsia" w:hAnsiTheme="minorEastAsia"/>
                <w:vertAlign w:val="superscript"/>
              </w:rPr>
              <w:t>a</w:t>
            </w:r>
          </w:p>
        </w:tc>
        <w:tc>
          <w:tcPr>
            <w:tcW w:w="992" w:type="dxa"/>
            <w:tcBorders>
              <w:top w:val="single" w:sz="8" w:space="0" w:color="152935"/>
              <w:left w:val="single" w:sz="8" w:space="0" w:color="E0E0E0"/>
              <w:bottom w:val="single" w:sz="8" w:space="0" w:color="152935"/>
              <w:right w:val="single" w:sz="8" w:space="0" w:color="E0E0E0"/>
            </w:tcBorders>
            <w:shd w:val="clear" w:color="auto" w:fill="FFFFFF"/>
          </w:tcPr>
          <w:p w14:paraId="15E1B5C2" w14:textId="56FFCE66" w:rsidR="00B51649" w:rsidRPr="00D31380" w:rsidRDefault="00B51649" w:rsidP="00327C6F">
            <w:pPr>
              <w:jc w:val="right"/>
              <w:rPr>
                <w:rFonts w:asciiTheme="minorEastAsia" w:hAnsiTheme="minorEastAsia"/>
              </w:rPr>
            </w:pPr>
            <w:r w:rsidRPr="00D31380">
              <w:rPr>
                <w:rFonts w:asciiTheme="minorEastAsia" w:hAnsiTheme="minorEastAsia"/>
              </w:rPr>
              <w:t>.409</w:t>
            </w:r>
          </w:p>
        </w:tc>
        <w:tc>
          <w:tcPr>
            <w:tcW w:w="1984" w:type="dxa"/>
            <w:tcBorders>
              <w:top w:val="single" w:sz="8" w:space="0" w:color="152935"/>
              <w:left w:val="single" w:sz="8" w:space="0" w:color="E0E0E0"/>
              <w:bottom w:val="single" w:sz="8" w:space="0" w:color="152935"/>
              <w:right w:val="single" w:sz="8" w:space="0" w:color="E0E0E0"/>
            </w:tcBorders>
            <w:shd w:val="clear" w:color="auto" w:fill="FFFFFF"/>
          </w:tcPr>
          <w:p w14:paraId="0F069A23" w14:textId="007B972C" w:rsidR="00B51649" w:rsidRPr="00D31380" w:rsidRDefault="00B51649" w:rsidP="00327C6F">
            <w:pPr>
              <w:jc w:val="right"/>
              <w:rPr>
                <w:rFonts w:asciiTheme="minorEastAsia" w:hAnsiTheme="minorEastAsia"/>
              </w:rPr>
            </w:pPr>
            <w:r w:rsidRPr="00D31380">
              <w:rPr>
                <w:rFonts w:asciiTheme="minorEastAsia" w:hAnsiTheme="minorEastAsia"/>
              </w:rPr>
              <w:t>.408</w:t>
            </w:r>
          </w:p>
        </w:tc>
        <w:tc>
          <w:tcPr>
            <w:tcW w:w="2127" w:type="dxa"/>
            <w:tcBorders>
              <w:top w:val="single" w:sz="8" w:space="0" w:color="152935"/>
              <w:left w:val="single" w:sz="8" w:space="0" w:color="E0E0E0"/>
              <w:bottom w:val="single" w:sz="8" w:space="0" w:color="152935"/>
              <w:right w:val="nil"/>
            </w:tcBorders>
            <w:shd w:val="clear" w:color="auto" w:fill="FFFFFF"/>
          </w:tcPr>
          <w:p w14:paraId="0B53EF35" w14:textId="18BB780A" w:rsidR="00B51649" w:rsidRPr="00D31380" w:rsidRDefault="00B51649" w:rsidP="00327C6F">
            <w:pPr>
              <w:jc w:val="right"/>
              <w:rPr>
                <w:rFonts w:asciiTheme="minorEastAsia" w:hAnsiTheme="minorEastAsia"/>
              </w:rPr>
            </w:pPr>
            <w:r w:rsidRPr="00D31380">
              <w:rPr>
                <w:rFonts w:asciiTheme="minorEastAsia" w:hAnsiTheme="minorEastAsia"/>
              </w:rPr>
              <w:t>208.781</w:t>
            </w:r>
          </w:p>
        </w:tc>
      </w:tr>
    </w:tbl>
    <w:p w14:paraId="01E7D1D1" w14:textId="2E72F68A" w:rsidR="00892AFE" w:rsidRPr="00D31380" w:rsidRDefault="00892AFE" w:rsidP="00892AFE">
      <w:pPr>
        <w:rPr>
          <w:rFonts w:asciiTheme="minorEastAsia" w:hAnsiTheme="minorEastAsia"/>
        </w:rPr>
      </w:pPr>
    </w:p>
    <w:p w14:paraId="0B68C502" w14:textId="4083AD8C" w:rsidR="00892AFE" w:rsidRPr="00D31380" w:rsidRDefault="00E700E2" w:rsidP="00892AFE">
      <w:pPr>
        <w:rPr>
          <w:rFonts w:asciiTheme="minorEastAsia" w:hAnsiTheme="minorEastAsia"/>
        </w:rPr>
      </w:pPr>
      <w:r w:rsidRPr="00D31380">
        <w:rPr>
          <w:rFonts w:asciiTheme="minorEastAsia" w:hAnsiTheme="minorEastAsia" w:hint="eastAsia"/>
        </w:rPr>
        <w:t>・分析</w:t>
      </w:r>
      <w:r w:rsidR="00892AFE" w:rsidRPr="00D31380">
        <w:rPr>
          <w:rFonts w:asciiTheme="minorEastAsia" w:hAnsiTheme="minorEastAsia" w:hint="eastAsia"/>
        </w:rPr>
        <w:t>結果</w:t>
      </w:r>
    </w:p>
    <w:tbl>
      <w:tblPr>
        <w:tblW w:w="8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0"/>
        <w:gridCol w:w="1378"/>
        <w:gridCol w:w="1417"/>
        <w:gridCol w:w="1418"/>
        <w:gridCol w:w="1417"/>
        <w:gridCol w:w="1418"/>
        <w:gridCol w:w="1417"/>
      </w:tblGrid>
      <w:tr w:rsidR="00B72DCE" w:rsidRPr="00D31380" w14:paraId="43763B97" w14:textId="77777777" w:rsidTr="00B72DCE">
        <w:trPr>
          <w:cantSplit/>
        </w:trPr>
        <w:tc>
          <w:tcPr>
            <w:tcW w:w="1418" w:type="dxa"/>
            <w:gridSpan w:val="2"/>
            <w:vMerge w:val="restart"/>
            <w:tcBorders>
              <w:top w:val="nil"/>
              <w:left w:val="nil"/>
              <w:bottom w:val="nil"/>
              <w:right w:val="nil"/>
            </w:tcBorders>
            <w:shd w:val="clear" w:color="auto" w:fill="FFFFFF"/>
            <w:vAlign w:val="bottom"/>
          </w:tcPr>
          <w:p w14:paraId="3FA8C93D" w14:textId="3563121B" w:rsidR="00B72DCE" w:rsidRPr="00D31380" w:rsidRDefault="00B72DCE" w:rsidP="003532F5">
            <w:pPr>
              <w:rPr>
                <w:rFonts w:asciiTheme="minorEastAsia" w:hAnsiTheme="minorEastAsia"/>
              </w:rPr>
            </w:pPr>
          </w:p>
        </w:tc>
        <w:tc>
          <w:tcPr>
            <w:tcW w:w="2835" w:type="dxa"/>
            <w:gridSpan w:val="2"/>
            <w:tcBorders>
              <w:top w:val="nil"/>
              <w:left w:val="nil"/>
              <w:bottom w:val="nil"/>
              <w:right w:val="single" w:sz="8" w:space="0" w:color="E0E0E0"/>
            </w:tcBorders>
            <w:shd w:val="clear" w:color="auto" w:fill="FFFFFF"/>
            <w:vAlign w:val="bottom"/>
          </w:tcPr>
          <w:p w14:paraId="493D02C6" w14:textId="77777777" w:rsidR="00B72DCE" w:rsidRPr="00D31380" w:rsidRDefault="00B72DCE" w:rsidP="003532F5">
            <w:pPr>
              <w:rPr>
                <w:rFonts w:asciiTheme="minorEastAsia" w:hAnsiTheme="minorEastAsia"/>
              </w:rPr>
            </w:pPr>
            <w:r w:rsidRPr="00D31380">
              <w:rPr>
                <w:rFonts w:asciiTheme="minorEastAsia" w:hAnsiTheme="minorEastAsia"/>
              </w:rPr>
              <w:t>非標準化係数</w:t>
            </w:r>
          </w:p>
        </w:tc>
        <w:tc>
          <w:tcPr>
            <w:tcW w:w="1417" w:type="dxa"/>
            <w:tcBorders>
              <w:top w:val="nil"/>
              <w:left w:val="single" w:sz="8" w:space="0" w:color="E0E0E0"/>
              <w:bottom w:val="nil"/>
              <w:right w:val="single" w:sz="8" w:space="0" w:color="E0E0E0"/>
            </w:tcBorders>
            <w:shd w:val="clear" w:color="auto" w:fill="FFFFFF"/>
            <w:vAlign w:val="bottom"/>
          </w:tcPr>
          <w:p w14:paraId="44A0490F" w14:textId="77777777" w:rsidR="00B72DCE" w:rsidRPr="00D31380" w:rsidRDefault="00B72DCE" w:rsidP="003532F5">
            <w:pPr>
              <w:rPr>
                <w:rFonts w:asciiTheme="minorEastAsia" w:hAnsiTheme="minorEastAsia"/>
              </w:rPr>
            </w:pPr>
            <w:r w:rsidRPr="00D31380">
              <w:rPr>
                <w:rFonts w:asciiTheme="minorEastAsia" w:hAnsiTheme="minorEastAsia"/>
              </w:rPr>
              <w:t>標準化係数</w:t>
            </w:r>
          </w:p>
        </w:tc>
        <w:tc>
          <w:tcPr>
            <w:tcW w:w="1418" w:type="dxa"/>
            <w:vMerge w:val="restart"/>
            <w:tcBorders>
              <w:top w:val="nil"/>
              <w:left w:val="single" w:sz="8" w:space="0" w:color="E0E0E0"/>
              <w:bottom w:val="nil"/>
              <w:right w:val="single" w:sz="8" w:space="0" w:color="E0E0E0"/>
            </w:tcBorders>
            <w:shd w:val="clear" w:color="auto" w:fill="FFFFFF"/>
            <w:vAlign w:val="bottom"/>
          </w:tcPr>
          <w:p w14:paraId="541FAA33" w14:textId="77777777" w:rsidR="00B72DCE" w:rsidRPr="00D31380" w:rsidRDefault="00B72DCE" w:rsidP="003532F5">
            <w:pPr>
              <w:rPr>
                <w:rFonts w:asciiTheme="minorEastAsia" w:hAnsiTheme="minorEastAsia"/>
              </w:rPr>
            </w:pPr>
            <w:r w:rsidRPr="00D31380">
              <w:rPr>
                <w:rFonts w:asciiTheme="minorEastAsia" w:hAnsiTheme="minorEastAsia"/>
              </w:rPr>
              <w:t>t 値</w:t>
            </w:r>
          </w:p>
        </w:tc>
        <w:tc>
          <w:tcPr>
            <w:tcW w:w="1417" w:type="dxa"/>
            <w:vMerge w:val="restart"/>
            <w:tcBorders>
              <w:top w:val="nil"/>
              <w:left w:val="single" w:sz="8" w:space="0" w:color="E0E0E0"/>
              <w:bottom w:val="nil"/>
              <w:right w:val="nil"/>
            </w:tcBorders>
            <w:shd w:val="clear" w:color="auto" w:fill="FFFFFF"/>
            <w:vAlign w:val="bottom"/>
          </w:tcPr>
          <w:p w14:paraId="5DD159FE" w14:textId="77777777" w:rsidR="00B72DCE" w:rsidRPr="00D31380" w:rsidRDefault="00B72DCE" w:rsidP="003532F5">
            <w:pPr>
              <w:rPr>
                <w:rFonts w:asciiTheme="minorEastAsia" w:hAnsiTheme="minorEastAsia"/>
              </w:rPr>
            </w:pPr>
            <w:r w:rsidRPr="00D31380">
              <w:rPr>
                <w:rFonts w:asciiTheme="minorEastAsia" w:hAnsiTheme="minorEastAsia"/>
              </w:rPr>
              <w:t>有意確率</w:t>
            </w:r>
          </w:p>
        </w:tc>
      </w:tr>
      <w:tr w:rsidR="00B72DCE" w:rsidRPr="00D31380" w14:paraId="0A2D8AD6" w14:textId="77777777" w:rsidTr="00B72DCE">
        <w:trPr>
          <w:cantSplit/>
        </w:trPr>
        <w:tc>
          <w:tcPr>
            <w:tcW w:w="1418" w:type="dxa"/>
            <w:gridSpan w:val="2"/>
            <w:vMerge/>
            <w:tcBorders>
              <w:top w:val="nil"/>
              <w:left w:val="nil"/>
              <w:bottom w:val="nil"/>
              <w:right w:val="nil"/>
            </w:tcBorders>
            <w:shd w:val="clear" w:color="auto" w:fill="FFFFFF"/>
            <w:vAlign w:val="bottom"/>
          </w:tcPr>
          <w:p w14:paraId="29D8F349" w14:textId="77777777" w:rsidR="00B72DCE" w:rsidRPr="00D31380" w:rsidRDefault="00B72DCE" w:rsidP="003532F5">
            <w:pPr>
              <w:rPr>
                <w:rFonts w:asciiTheme="minorEastAsia" w:hAnsiTheme="minorEastAsia"/>
              </w:rPr>
            </w:pPr>
          </w:p>
        </w:tc>
        <w:tc>
          <w:tcPr>
            <w:tcW w:w="1417" w:type="dxa"/>
            <w:tcBorders>
              <w:top w:val="nil"/>
              <w:left w:val="nil"/>
              <w:bottom w:val="single" w:sz="8" w:space="0" w:color="152935"/>
              <w:right w:val="single" w:sz="8" w:space="0" w:color="E0E0E0"/>
            </w:tcBorders>
            <w:shd w:val="clear" w:color="auto" w:fill="FFFFFF"/>
            <w:vAlign w:val="bottom"/>
          </w:tcPr>
          <w:p w14:paraId="02FA12C9" w14:textId="77777777" w:rsidR="00B72DCE" w:rsidRPr="00D31380" w:rsidRDefault="00B72DCE" w:rsidP="003532F5">
            <w:pPr>
              <w:rPr>
                <w:rFonts w:asciiTheme="minorEastAsia" w:hAnsiTheme="minorEastAsia"/>
              </w:rPr>
            </w:pPr>
            <w:r w:rsidRPr="00D31380">
              <w:rPr>
                <w:rFonts w:asciiTheme="minorEastAsia" w:hAnsiTheme="minorEastAsia"/>
              </w:rPr>
              <w:t>B</w:t>
            </w:r>
          </w:p>
        </w:tc>
        <w:tc>
          <w:tcPr>
            <w:tcW w:w="1418" w:type="dxa"/>
            <w:tcBorders>
              <w:top w:val="nil"/>
              <w:left w:val="single" w:sz="8" w:space="0" w:color="E0E0E0"/>
              <w:bottom w:val="single" w:sz="8" w:space="0" w:color="152935"/>
              <w:right w:val="single" w:sz="8" w:space="0" w:color="E0E0E0"/>
            </w:tcBorders>
            <w:shd w:val="clear" w:color="auto" w:fill="FFFFFF"/>
            <w:vAlign w:val="bottom"/>
          </w:tcPr>
          <w:p w14:paraId="4EAF65A3" w14:textId="77777777" w:rsidR="00B72DCE" w:rsidRPr="00D31380" w:rsidRDefault="00B72DCE" w:rsidP="003532F5">
            <w:pPr>
              <w:rPr>
                <w:rFonts w:asciiTheme="minorEastAsia" w:hAnsiTheme="minorEastAsia"/>
              </w:rPr>
            </w:pPr>
            <w:r w:rsidRPr="00D31380">
              <w:rPr>
                <w:rFonts w:asciiTheme="minorEastAsia" w:hAnsiTheme="minorEastAsia"/>
              </w:rPr>
              <w:t>標準誤差</w:t>
            </w:r>
          </w:p>
        </w:tc>
        <w:tc>
          <w:tcPr>
            <w:tcW w:w="1417" w:type="dxa"/>
            <w:tcBorders>
              <w:top w:val="nil"/>
              <w:left w:val="single" w:sz="8" w:space="0" w:color="E0E0E0"/>
              <w:bottom w:val="single" w:sz="8" w:space="0" w:color="152935"/>
              <w:right w:val="single" w:sz="8" w:space="0" w:color="E0E0E0"/>
            </w:tcBorders>
            <w:shd w:val="clear" w:color="auto" w:fill="FFFFFF"/>
            <w:vAlign w:val="bottom"/>
          </w:tcPr>
          <w:p w14:paraId="39DAF609" w14:textId="77777777" w:rsidR="00B72DCE" w:rsidRPr="00D31380" w:rsidRDefault="00B72DCE" w:rsidP="003532F5">
            <w:pPr>
              <w:rPr>
                <w:rFonts w:asciiTheme="minorEastAsia" w:hAnsiTheme="minorEastAsia"/>
              </w:rPr>
            </w:pPr>
            <w:r w:rsidRPr="00D31380">
              <w:rPr>
                <w:rFonts w:asciiTheme="minorEastAsia" w:hAnsiTheme="minorEastAsia"/>
              </w:rPr>
              <w:t>ベータ</w:t>
            </w:r>
          </w:p>
        </w:tc>
        <w:tc>
          <w:tcPr>
            <w:tcW w:w="1418" w:type="dxa"/>
            <w:vMerge/>
            <w:tcBorders>
              <w:top w:val="nil"/>
              <w:left w:val="single" w:sz="8" w:space="0" w:color="E0E0E0"/>
              <w:bottom w:val="nil"/>
              <w:right w:val="single" w:sz="8" w:space="0" w:color="E0E0E0"/>
            </w:tcBorders>
            <w:shd w:val="clear" w:color="auto" w:fill="FFFFFF"/>
            <w:vAlign w:val="bottom"/>
          </w:tcPr>
          <w:p w14:paraId="201D7D41" w14:textId="77777777" w:rsidR="00B72DCE" w:rsidRPr="00D31380" w:rsidRDefault="00B72DCE" w:rsidP="003532F5">
            <w:pPr>
              <w:rPr>
                <w:rFonts w:asciiTheme="minorEastAsia" w:hAnsiTheme="minorEastAsia"/>
              </w:rPr>
            </w:pPr>
          </w:p>
        </w:tc>
        <w:tc>
          <w:tcPr>
            <w:tcW w:w="1417" w:type="dxa"/>
            <w:vMerge/>
            <w:tcBorders>
              <w:top w:val="nil"/>
              <w:left w:val="single" w:sz="8" w:space="0" w:color="E0E0E0"/>
              <w:bottom w:val="nil"/>
              <w:right w:val="nil"/>
            </w:tcBorders>
            <w:shd w:val="clear" w:color="auto" w:fill="FFFFFF"/>
            <w:vAlign w:val="bottom"/>
          </w:tcPr>
          <w:p w14:paraId="265AF31E" w14:textId="77777777" w:rsidR="00B72DCE" w:rsidRPr="00D31380" w:rsidRDefault="00B72DCE" w:rsidP="003532F5">
            <w:pPr>
              <w:rPr>
                <w:rFonts w:asciiTheme="minorEastAsia" w:hAnsiTheme="minorEastAsia"/>
              </w:rPr>
            </w:pPr>
          </w:p>
        </w:tc>
      </w:tr>
      <w:tr w:rsidR="00B51649" w:rsidRPr="00D31380" w14:paraId="32000070" w14:textId="77777777" w:rsidTr="00B72DCE">
        <w:trPr>
          <w:cantSplit/>
        </w:trPr>
        <w:tc>
          <w:tcPr>
            <w:tcW w:w="40" w:type="dxa"/>
            <w:vMerge w:val="restart"/>
            <w:tcBorders>
              <w:top w:val="single" w:sz="8" w:space="0" w:color="152935"/>
              <w:left w:val="nil"/>
              <w:bottom w:val="single" w:sz="8" w:space="0" w:color="152935"/>
              <w:right w:val="nil"/>
            </w:tcBorders>
            <w:shd w:val="clear" w:color="auto" w:fill="E0E0E0"/>
          </w:tcPr>
          <w:p w14:paraId="1033EB6B" w14:textId="34BA5619" w:rsidR="00B51649" w:rsidRPr="00D31380" w:rsidRDefault="00B51649" w:rsidP="003532F5">
            <w:pPr>
              <w:rPr>
                <w:rFonts w:asciiTheme="minorEastAsia" w:hAnsiTheme="minorEastAsia"/>
              </w:rPr>
            </w:pPr>
          </w:p>
        </w:tc>
        <w:tc>
          <w:tcPr>
            <w:tcW w:w="1378" w:type="dxa"/>
            <w:tcBorders>
              <w:top w:val="single" w:sz="8" w:space="0" w:color="152935"/>
              <w:left w:val="nil"/>
              <w:bottom w:val="single" w:sz="8" w:space="0" w:color="AEAEAE"/>
              <w:right w:val="nil"/>
            </w:tcBorders>
            <w:shd w:val="clear" w:color="auto" w:fill="E0E0E0"/>
          </w:tcPr>
          <w:p w14:paraId="32DB19C6" w14:textId="77777777" w:rsidR="00B51649" w:rsidRPr="00D31380" w:rsidRDefault="00B51649" w:rsidP="003532F5">
            <w:pPr>
              <w:rPr>
                <w:rFonts w:asciiTheme="minorEastAsia" w:hAnsiTheme="minorEastAsia"/>
              </w:rPr>
            </w:pPr>
            <w:r w:rsidRPr="00D31380">
              <w:rPr>
                <w:rFonts w:asciiTheme="minorEastAsia" w:hAnsiTheme="minorEastAsia"/>
              </w:rPr>
              <w:t>(定数)</w:t>
            </w:r>
          </w:p>
        </w:tc>
        <w:tc>
          <w:tcPr>
            <w:tcW w:w="1417" w:type="dxa"/>
            <w:tcBorders>
              <w:top w:val="single" w:sz="8" w:space="0" w:color="152935"/>
              <w:left w:val="nil"/>
              <w:bottom w:val="single" w:sz="8" w:space="0" w:color="AEAEAE"/>
              <w:right w:val="single" w:sz="8" w:space="0" w:color="E0E0E0"/>
            </w:tcBorders>
            <w:shd w:val="clear" w:color="auto" w:fill="FFFFFF"/>
          </w:tcPr>
          <w:p w14:paraId="1A7899B9" w14:textId="05F54945" w:rsidR="00B51649" w:rsidRPr="00D31380" w:rsidRDefault="00B51649" w:rsidP="003532F5">
            <w:pPr>
              <w:rPr>
                <w:rFonts w:asciiTheme="minorEastAsia" w:hAnsiTheme="minorEastAsia"/>
              </w:rPr>
            </w:pPr>
            <w:r w:rsidRPr="00D31380">
              <w:rPr>
                <w:rFonts w:asciiTheme="minorEastAsia" w:hAnsiTheme="minorEastAsia"/>
              </w:rPr>
              <w:t>-285.578</w:t>
            </w:r>
            <w:r w:rsidR="00623F3A" w:rsidRPr="00D31380">
              <w:rPr>
                <w:rFonts w:asciiTheme="minorEastAsia" w:hAnsiTheme="minorEastAsia"/>
              </w:rPr>
              <w:t>***</w:t>
            </w:r>
          </w:p>
        </w:tc>
        <w:tc>
          <w:tcPr>
            <w:tcW w:w="1418" w:type="dxa"/>
            <w:tcBorders>
              <w:top w:val="single" w:sz="8" w:space="0" w:color="152935"/>
              <w:left w:val="single" w:sz="8" w:space="0" w:color="E0E0E0"/>
              <w:bottom w:val="single" w:sz="8" w:space="0" w:color="AEAEAE"/>
              <w:right w:val="single" w:sz="8" w:space="0" w:color="E0E0E0"/>
            </w:tcBorders>
            <w:shd w:val="clear" w:color="auto" w:fill="FFFFFF"/>
          </w:tcPr>
          <w:p w14:paraId="1FAE0B0D" w14:textId="3E786822" w:rsidR="00B51649" w:rsidRPr="00D31380" w:rsidRDefault="00B51649" w:rsidP="003532F5">
            <w:pPr>
              <w:rPr>
                <w:rFonts w:asciiTheme="minorEastAsia" w:hAnsiTheme="minorEastAsia"/>
              </w:rPr>
            </w:pPr>
            <w:r w:rsidRPr="00D31380">
              <w:rPr>
                <w:rFonts w:asciiTheme="minorEastAsia" w:hAnsiTheme="minorEastAsia"/>
              </w:rPr>
              <w:t>13.178</w:t>
            </w:r>
          </w:p>
        </w:tc>
        <w:tc>
          <w:tcPr>
            <w:tcW w:w="1417" w:type="dxa"/>
            <w:tcBorders>
              <w:top w:val="single" w:sz="8" w:space="0" w:color="152935"/>
              <w:left w:val="single" w:sz="8" w:space="0" w:color="E0E0E0"/>
              <w:bottom w:val="single" w:sz="8" w:space="0" w:color="AEAEAE"/>
              <w:right w:val="single" w:sz="8" w:space="0" w:color="E0E0E0"/>
            </w:tcBorders>
            <w:shd w:val="clear" w:color="auto" w:fill="FFFFFF"/>
            <w:vAlign w:val="center"/>
          </w:tcPr>
          <w:p w14:paraId="72EAB814" w14:textId="77777777" w:rsidR="00B51649" w:rsidRPr="00D31380" w:rsidRDefault="00B51649" w:rsidP="003532F5">
            <w:pPr>
              <w:rPr>
                <w:rFonts w:asciiTheme="minorEastAsia" w:hAnsiTheme="minorEastAsia"/>
              </w:rPr>
            </w:pPr>
          </w:p>
        </w:tc>
        <w:tc>
          <w:tcPr>
            <w:tcW w:w="1418" w:type="dxa"/>
            <w:tcBorders>
              <w:top w:val="single" w:sz="8" w:space="0" w:color="152935"/>
              <w:left w:val="single" w:sz="8" w:space="0" w:color="E0E0E0"/>
              <w:bottom w:val="single" w:sz="8" w:space="0" w:color="AEAEAE"/>
              <w:right w:val="single" w:sz="8" w:space="0" w:color="E0E0E0"/>
            </w:tcBorders>
            <w:shd w:val="clear" w:color="auto" w:fill="FFFFFF"/>
          </w:tcPr>
          <w:p w14:paraId="31A4C69C" w14:textId="226C8BC5" w:rsidR="00B51649" w:rsidRPr="00D31380" w:rsidRDefault="00B51649" w:rsidP="003532F5">
            <w:pPr>
              <w:rPr>
                <w:rFonts w:asciiTheme="minorEastAsia" w:hAnsiTheme="minorEastAsia"/>
              </w:rPr>
            </w:pPr>
            <w:r w:rsidRPr="00D31380">
              <w:rPr>
                <w:rFonts w:asciiTheme="minorEastAsia" w:hAnsiTheme="minorEastAsia"/>
              </w:rPr>
              <w:t>-21.671</w:t>
            </w:r>
          </w:p>
        </w:tc>
        <w:tc>
          <w:tcPr>
            <w:tcW w:w="1417" w:type="dxa"/>
            <w:tcBorders>
              <w:top w:val="single" w:sz="8" w:space="0" w:color="152935"/>
              <w:left w:val="single" w:sz="8" w:space="0" w:color="E0E0E0"/>
              <w:bottom w:val="single" w:sz="8" w:space="0" w:color="AEAEAE"/>
              <w:right w:val="nil"/>
            </w:tcBorders>
            <w:shd w:val="clear" w:color="auto" w:fill="FFFFFF"/>
          </w:tcPr>
          <w:p w14:paraId="19642584" w14:textId="1FB5AD03" w:rsidR="00B51649" w:rsidRPr="00D31380" w:rsidRDefault="00B51649" w:rsidP="003532F5">
            <w:pPr>
              <w:rPr>
                <w:rFonts w:asciiTheme="minorEastAsia" w:hAnsiTheme="minorEastAsia"/>
              </w:rPr>
            </w:pPr>
            <w:r w:rsidRPr="00D31380">
              <w:rPr>
                <w:rFonts w:asciiTheme="minorEastAsia" w:hAnsiTheme="minorEastAsia"/>
              </w:rPr>
              <w:t>.000</w:t>
            </w:r>
          </w:p>
        </w:tc>
      </w:tr>
      <w:tr w:rsidR="00B51649" w:rsidRPr="00D31380" w14:paraId="3C9CF1A0" w14:textId="77777777" w:rsidTr="00B72DCE">
        <w:trPr>
          <w:cantSplit/>
        </w:trPr>
        <w:tc>
          <w:tcPr>
            <w:tcW w:w="40" w:type="dxa"/>
            <w:vMerge/>
            <w:tcBorders>
              <w:top w:val="single" w:sz="8" w:space="0" w:color="152935"/>
              <w:left w:val="nil"/>
              <w:bottom w:val="single" w:sz="8" w:space="0" w:color="152935"/>
              <w:right w:val="nil"/>
            </w:tcBorders>
            <w:shd w:val="clear" w:color="auto" w:fill="E0E0E0"/>
          </w:tcPr>
          <w:p w14:paraId="451D871A" w14:textId="77777777" w:rsidR="00B51649" w:rsidRPr="00D31380" w:rsidRDefault="00B51649" w:rsidP="003532F5">
            <w:pPr>
              <w:rPr>
                <w:rFonts w:asciiTheme="minorEastAsia" w:hAnsiTheme="minorEastAsia"/>
              </w:rPr>
            </w:pPr>
          </w:p>
        </w:tc>
        <w:tc>
          <w:tcPr>
            <w:tcW w:w="1378" w:type="dxa"/>
            <w:tcBorders>
              <w:top w:val="single" w:sz="8" w:space="0" w:color="AEAEAE"/>
              <w:left w:val="nil"/>
              <w:bottom w:val="single" w:sz="8" w:space="0" w:color="AEAEAE"/>
              <w:right w:val="nil"/>
            </w:tcBorders>
            <w:shd w:val="clear" w:color="auto" w:fill="E0E0E0"/>
          </w:tcPr>
          <w:p w14:paraId="18D4D60D" w14:textId="77777777" w:rsidR="00B51649" w:rsidRPr="00D31380" w:rsidRDefault="00B51649" w:rsidP="003532F5">
            <w:pPr>
              <w:rPr>
                <w:rFonts w:asciiTheme="minorEastAsia" w:hAnsiTheme="minorEastAsia"/>
              </w:rPr>
            </w:pPr>
            <w:r w:rsidRPr="00D31380">
              <w:rPr>
                <w:rFonts w:asciiTheme="minorEastAsia" w:hAnsiTheme="minorEastAsia"/>
              </w:rPr>
              <w:t>Metro</w:t>
            </w:r>
          </w:p>
        </w:tc>
        <w:tc>
          <w:tcPr>
            <w:tcW w:w="1417" w:type="dxa"/>
            <w:tcBorders>
              <w:top w:val="single" w:sz="8" w:space="0" w:color="AEAEAE"/>
              <w:left w:val="nil"/>
              <w:bottom w:val="single" w:sz="8" w:space="0" w:color="AEAEAE"/>
              <w:right w:val="single" w:sz="8" w:space="0" w:color="E0E0E0"/>
            </w:tcBorders>
            <w:shd w:val="clear" w:color="auto" w:fill="FFFFFF"/>
          </w:tcPr>
          <w:p w14:paraId="38246FE3" w14:textId="2E089790" w:rsidR="00B51649" w:rsidRPr="00D31380" w:rsidRDefault="00B51649" w:rsidP="003532F5">
            <w:pPr>
              <w:rPr>
                <w:rFonts w:asciiTheme="minorEastAsia" w:hAnsiTheme="minorEastAsia"/>
              </w:rPr>
            </w:pPr>
            <w:r w:rsidRPr="00D31380">
              <w:rPr>
                <w:rFonts w:asciiTheme="minorEastAsia" w:hAnsiTheme="minorEastAsia"/>
              </w:rPr>
              <w:t>55.909</w:t>
            </w:r>
            <w:r w:rsidR="00623F3A" w:rsidRPr="00D31380">
              <w:rPr>
                <w:rFonts w:asciiTheme="minorEastAsia" w:hAnsiTheme="minorEastAsia"/>
              </w:rPr>
              <w:t>***</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68E53606" w14:textId="25687631" w:rsidR="00B51649" w:rsidRPr="00D31380" w:rsidRDefault="00B51649" w:rsidP="003532F5">
            <w:pPr>
              <w:rPr>
                <w:rFonts w:asciiTheme="minorEastAsia" w:hAnsiTheme="minorEastAsia"/>
              </w:rPr>
            </w:pPr>
            <w:r w:rsidRPr="00D31380">
              <w:rPr>
                <w:rFonts w:asciiTheme="minorEastAsia" w:hAnsiTheme="minorEastAsia"/>
              </w:rPr>
              <w:t>3.294</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3C5666DC" w14:textId="75BEFC75" w:rsidR="00B51649" w:rsidRPr="00D31380" w:rsidRDefault="00B51649" w:rsidP="003532F5">
            <w:pPr>
              <w:rPr>
                <w:rFonts w:asciiTheme="minorEastAsia" w:hAnsiTheme="minorEastAsia"/>
              </w:rPr>
            </w:pPr>
            <w:r w:rsidRPr="00D31380">
              <w:rPr>
                <w:rFonts w:asciiTheme="minorEastAsia" w:hAnsiTheme="minorEastAsia"/>
              </w:rPr>
              <w:t>.095</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59B4E83A" w14:textId="74D0F11A" w:rsidR="00B51649" w:rsidRPr="00D31380" w:rsidRDefault="00B51649" w:rsidP="003532F5">
            <w:pPr>
              <w:rPr>
                <w:rFonts w:asciiTheme="minorEastAsia" w:hAnsiTheme="minorEastAsia"/>
              </w:rPr>
            </w:pPr>
            <w:r w:rsidRPr="00D31380">
              <w:rPr>
                <w:rFonts w:asciiTheme="minorEastAsia" w:hAnsiTheme="minorEastAsia"/>
              </w:rPr>
              <w:t>16.974</w:t>
            </w:r>
          </w:p>
        </w:tc>
        <w:tc>
          <w:tcPr>
            <w:tcW w:w="1417" w:type="dxa"/>
            <w:tcBorders>
              <w:top w:val="single" w:sz="8" w:space="0" w:color="AEAEAE"/>
              <w:left w:val="single" w:sz="8" w:space="0" w:color="E0E0E0"/>
              <w:bottom w:val="single" w:sz="8" w:space="0" w:color="AEAEAE"/>
              <w:right w:val="nil"/>
            </w:tcBorders>
            <w:shd w:val="clear" w:color="auto" w:fill="FFFFFF"/>
          </w:tcPr>
          <w:p w14:paraId="0C3DDEE7" w14:textId="387B1BEC" w:rsidR="00B51649" w:rsidRPr="00D31380" w:rsidRDefault="00B51649" w:rsidP="003532F5">
            <w:pPr>
              <w:rPr>
                <w:rFonts w:asciiTheme="minorEastAsia" w:hAnsiTheme="minorEastAsia"/>
              </w:rPr>
            </w:pPr>
            <w:r w:rsidRPr="00D31380">
              <w:rPr>
                <w:rFonts w:asciiTheme="minorEastAsia" w:hAnsiTheme="minorEastAsia"/>
              </w:rPr>
              <w:t>.000</w:t>
            </w:r>
          </w:p>
        </w:tc>
      </w:tr>
      <w:tr w:rsidR="00B51649" w:rsidRPr="00D31380" w14:paraId="66AB7482" w14:textId="77777777" w:rsidTr="00B72DCE">
        <w:trPr>
          <w:cantSplit/>
        </w:trPr>
        <w:tc>
          <w:tcPr>
            <w:tcW w:w="40" w:type="dxa"/>
            <w:vMerge/>
            <w:tcBorders>
              <w:top w:val="single" w:sz="8" w:space="0" w:color="152935"/>
              <w:left w:val="nil"/>
              <w:bottom w:val="single" w:sz="8" w:space="0" w:color="152935"/>
              <w:right w:val="nil"/>
            </w:tcBorders>
            <w:shd w:val="clear" w:color="auto" w:fill="E0E0E0"/>
          </w:tcPr>
          <w:p w14:paraId="6BEE5952" w14:textId="77777777" w:rsidR="00B51649" w:rsidRPr="00D31380" w:rsidRDefault="00B51649" w:rsidP="003532F5">
            <w:pPr>
              <w:rPr>
                <w:rFonts w:asciiTheme="minorEastAsia" w:hAnsiTheme="minorEastAsia"/>
              </w:rPr>
            </w:pPr>
          </w:p>
        </w:tc>
        <w:tc>
          <w:tcPr>
            <w:tcW w:w="1378" w:type="dxa"/>
            <w:tcBorders>
              <w:top w:val="single" w:sz="8" w:space="0" w:color="AEAEAE"/>
              <w:left w:val="nil"/>
              <w:bottom w:val="single" w:sz="8" w:space="0" w:color="AEAEAE"/>
              <w:right w:val="nil"/>
            </w:tcBorders>
            <w:shd w:val="clear" w:color="auto" w:fill="E0E0E0"/>
          </w:tcPr>
          <w:p w14:paraId="31E58298" w14:textId="77777777" w:rsidR="00B51649" w:rsidRPr="00D31380" w:rsidRDefault="00B51649" w:rsidP="003532F5">
            <w:pPr>
              <w:rPr>
                <w:rFonts w:asciiTheme="minorEastAsia" w:hAnsiTheme="minorEastAsia"/>
              </w:rPr>
            </w:pPr>
            <w:r w:rsidRPr="00D31380">
              <w:rPr>
                <w:rFonts w:asciiTheme="minorEastAsia" w:hAnsiTheme="minorEastAsia"/>
              </w:rPr>
              <w:t>Large</w:t>
            </w:r>
          </w:p>
        </w:tc>
        <w:tc>
          <w:tcPr>
            <w:tcW w:w="1417" w:type="dxa"/>
            <w:tcBorders>
              <w:top w:val="single" w:sz="8" w:space="0" w:color="AEAEAE"/>
              <w:left w:val="nil"/>
              <w:bottom w:val="single" w:sz="8" w:space="0" w:color="AEAEAE"/>
              <w:right w:val="single" w:sz="8" w:space="0" w:color="E0E0E0"/>
            </w:tcBorders>
            <w:shd w:val="clear" w:color="auto" w:fill="FFFFFF"/>
          </w:tcPr>
          <w:p w14:paraId="4CCFD8F6" w14:textId="1AAB2B55" w:rsidR="00B51649" w:rsidRPr="00D31380" w:rsidRDefault="00B51649" w:rsidP="003532F5">
            <w:pPr>
              <w:rPr>
                <w:rFonts w:asciiTheme="minorEastAsia" w:hAnsiTheme="minorEastAsia"/>
              </w:rPr>
            </w:pPr>
            <w:r w:rsidRPr="00D31380">
              <w:rPr>
                <w:rFonts w:asciiTheme="minorEastAsia" w:hAnsiTheme="minorEastAsia"/>
              </w:rPr>
              <w:t>22.629</w:t>
            </w:r>
            <w:r w:rsidR="00623F3A" w:rsidRPr="00D31380">
              <w:rPr>
                <w:rFonts w:asciiTheme="minorEastAsia" w:hAnsiTheme="minorEastAsia"/>
              </w:rPr>
              <w:t>***</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5CC323BE" w14:textId="180772CC" w:rsidR="00B51649" w:rsidRPr="00D31380" w:rsidRDefault="00B51649" w:rsidP="003532F5">
            <w:pPr>
              <w:rPr>
                <w:rFonts w:asciiTheme="minorEastAsia" w:hAnsiTheme="minorEastAsia"/>
              </w:rPr>
            </w:pPr>
            <w:r w:rsidRPr="00D31380">
              <w:rPr>
                <w:rFonts w:asciiTheme="minorEastAsia" w:hAnsiTheme="minorEastAsia"/>
              </w:rPr>
              <w:t>5.116</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453F09B6" w14:textId="538A332A" w:rsidR="00B51649" w:rsidRPr="00D31380" w:rsidRDefault="00B51649" w:rsidP="003532F5">
            <w:pPr>
              <w:rPr>
                <w:rFonts w:asciiTheme="minorEastAsia" w:hAnsiTheme="minorEastAsia"/>
              </w:rPr>
            </w:pPr>
            <w:r w:rsidRPr="00D31380">
              <w:rPr>
                <w:rFonts w:asciiTheme="minorEastAsia" w:hAnsiTheme="minorEastAsia"/>
              </w:rPr>
              <w:t>.028</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1E647538" w14:textId="7604FD3B" w:rsidR="00B51649" w:rsidRPr="00D31380" w:rsidRDefault="00B51649" w:rsidP="003532F5">
            <w:pPr>
              <w:rPr>
                <w:rFonts w:asciiTheme="minorEastAsia" w:hAnsiTheme="minorEastAsia"/>
              </w:rPr>
            </w:pPr>
            <w:r w:rsidRPr="00D31380">
              <w:rPr>
                <w:rFonts w:asciiTheme="minorEastAsia" w:hAnsiTheme="minorEastAsia"/>
              </w:rPr>
              <w:t>4.423</w:t>
            </w:r>
          </w:p>
        </w:tc>
        <w:tc>
          <w:tcPr>
            <w:tcW w:w="1417" w:type="dxa"/>
            <w:tcBorders>
              <w:top w:val="single" w:sz="8" w:space="0" w:color="AEAEAE"/>
              <w:left w:val="single" w:sz="8" w:space="0" w:color="E0E0E0"/>
              <w:bottom w:val="single" w:sz="8" w:space="0" w:color="AEAEAE"/>
              <w:right w:val="nil"/>
            </w:tcBorders>
            <w:shd w:val="clear" w:color="auto" w:fill="FFFFFF"/>
          </w:tcPr>
          <w:p w14:paraId="0EF1A09E" w14:textId="4C47783C" w:rsidR="00B51649" w:rsidRPr="00D31380" w:rsidRDefault="00B51649" w:rsidP="003532F5">
            <w:pPr>
              <w:rPr>
                <w:rFonts w:asciiTheme="minorEastAsia" w:hAnsiTheme="minorEastAsia"/>
              </w:rPr>
            </w:pPr>
            <w:r w:rsidRPr="00D31380">
              <w:rPr>
                <w:rFonts w:asciiTheme="minorEastAsia" w:hAnsiTheme="minorEastAsia"/>
              </w:rPr>
              <w:t>.000</w:t>
            </w:r>
          </w:p>
        </w:tc>
      </w:tr>
      <w:tr w:rsidR="00B51649" w:rsidRPr="00D31380" w14:paraId="753C550F" w14:textId="77777777" w:rsidTr="00B72DCE">
        <w:trPr>
          <w:cantSplit/>
        </w:trPr>
        <w:tc>
          <w:tcPr>
            <w:tcW w:w="40" w:type="dxa"/>
            <w:vMerge/>
            <w:tcBorders>
              <w:top w:val="single" w:sz="8" w:space="0" w:color="152935"/>
              <w:left w:val="nil"/>
              <w:bottom w:val="single" w:sz="8" w:space="0" w:color="152935"/>
              <w:right w:val="nil"/>
            </w:tcBorders>
            <w:shd w:val="clear" w:color="auto" w:fill="E0E0E0"/>
          </w:tcPr>
          <w:p w14:paraId="5AA19862" w14:textId="77777777" w:rsidR="00B51649" w:rsidRPr="00D31380" w:rsidRDefault="00B51649" w:rsidP="003532F5">
            <w:pPr>
              <w:rPr>
                <w:rFonts w:asciiTheme="minorEastAsia" w:hAnsiTheme="minorEastAsia"/>
              </w:rPr>
            </w:pPr>
          </w:p>
        </w:tc>
        <w:tc>
          <w:tcPr>
            <w:tcW w:w="1378" w:type="dxa"/>
            <w:tcBorders>
              <w:top w:val="single" w:sz="8" w:space="0" w:color="AEAEAE"/>
              <w:left w:val="nil"/>
              <w:bottom w:val="single" w:sz="8" w:space="0" w:color="AEAEAE"/>
              <w:right w:val="nil"/>
            </w:tcBorders>
            <w:shd w:val="clear" w:color="auto" w:fill="E0E0E0"/>
          </w:tcPr>
          <w:p w14:paraId="045FDCCB" w14:textId="77777777" w:rsidR="00B51649" w:rsidRPr="00D31380" w:rsidRDefault="00B51649" w:rsidP="003532F5">
            <w:pPr>
              <w:rPr>
                <w:rFonts w:asciiTheme="minorEastAsia" w:hAnsiTheme="minorEastAsia"/>
              </w:rPr>
            </w:pPr>
            <w:r w:rsidRPr="00D31380">
              <w:rPr>
                <w:rFonts w:asciiTheme="minorEastAsia" w:hAnsiTheme="minorEastAsia"/>
              </w:rPr>
              <w:t>Small</w:t>
            </w:r>
          </w:p>
        </w:tc>
        <w:tc>
          <w:tcPr>
            <w:tcW w:w="1417" w:type="dxa"/>
            <w:tcBorders>
              <w:top w:val="single" w:sz="8" w:space="0" w:color="AEAEAE"/>
              <w:left w:val="nil"/>
              <w:bottom w:val="single" w:sz="8" w:space="0" w:color="AEAEAE"/>
              <w:right w:val="single" w:sz="8" w:space="0" w:color="E0E0E0"/>
            </w:tcBorders>
            <w:shd w:val="clear" w:color="auto" w:fill="FFFFFF"/>
          </w:tcPr>
          <w:p w14:paraId="6CA60E84" w14:textId="33AA2250" w:rsidR="00B51649" w:rsidRPr="00D31380" w:rsidRDefault="00B51649" w:rsidP="003532F5">
            <w:pPr>
              <w:rPr>
                <w:rFonts w:asciiTheme="minorEastAsia" w:hAnsiTheme="minorEastAsia"/>
              </w:rPr>
            </w:pPr>
            <w:r w:rsidRPr="00D31380">
              <w:rPr>
                <w:rFonts w:asciiTheme="minorEastAsia" w:hAnsiTheme="minorEastAsia"/>
              </w:rPr>
              <w:t>-10.998</w:t>
            </w:r>
            <w:r w:rsidR="00623F3A" w:rsidRPr="00D31380">
              <w:rPr>
                <w:rFonts w:asciiTheme="minorEastAsia" w:hAnsiTheme="minorEastAsia"/>
              </w:rPr>
              <w:t>***</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3987D5B0" w14:textId="2F304E48" w:rsidR="00B51649" w:rsidRPr="00D31380" w:rsidRDefault="00B51649" w:rsidP="003532F5">
            <w:pPr>
              <w:rPr>
                <w:rFonts w:asciiTheme="minorEastAsia" w:hAnsiTheme="minorEastAsia"/>
              </w:rPr>
            </w:pPr>
            <w:r w:rsidRPr="00D31380">
              <w:rPr>
                <w:rFonts w:asciiTheme="minorEastAsia" w:hAnsiTheme="minorEastAsia"/>
              </w:rPr>
              <w:t>3.398</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2B1DA4F8" w14:textId="5DF17822" w:rsidR="00B51649" w:rsidRPr="00D31380" w:rsidRDefault="00B51649" w:rsidP="003532F5">
            <w:pPr>
              <w:rPr>
                <w:rFonts w:asciiTheme="minorEastAsia" w:hAnsiTheme="minorEastAsia"/>
              </w:rPr>
            </w:pPr>
            <w:r w:rsidRPr="00D31380">
              <w:rPr>
                <w:rFonts w:asciiTheme="minorEastAsia" w:hAnsiTheme="minorEastAsia"/>
              </w:rPr>
              <w:t>-.020</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2B4E8461" w14:textId="2EB39D6F" w:rsidR="00B51649" w:rsidRPr="00D31380" w:rsidRDefault="00B51649" w:rsidP="003532F5">
            <w:pPr>
              <w:rPr>
                <w:rFonts w:asciiTheme="minorEastAsia" w:hAnsiTheme="minorEastAsia"/>
              </w:rPr>
            </w:pPr>
            <w:r w:rsidRPr="00D31380">
              <w:rPr>
                <w:rFonts w:asciiTheme="minorEastAsia" w:hAnsiTheme="minorEastAsia"/>
              </w:rPr>
              <w:t>-3.237</w:t>
            </w:r>
          </w:p>
        </w:tc>
        <w:tc>
          <w:tcPr>
            <w:tcW w:w="1417" w:type="dxa"/>
            <w:tcBorders>
              <w:top w:val="single" w:sz="8" w:space="0" w:color="AEAEAE"/>
              <w:left w:val="single" w:sz="8" w:space="0" w:color="E0E0E0"/>
              <w:bottom w:val="single" w:sz="8" w:space="0" w:color="AEAEAE"/>
              <w:right w:val="nil"/>
            </w:tcBorders>
            <w:shd w:val="clear" w:color="auto" w:fill="FFFFFF"/>
          </w:tcPr>
          <w:p w14:paraId="7E393F3F" w14:textId="3CAABEBE" w:rsidR="00B51649" w:rsidRPr="00D31380" w:rsidRDefault="00B51649" w:rsidP="003532F5">
            <w:pPr>
              <w:rPr>
                <w:rFonts w:asciiTheme="minorEastAsia" w:hAnsiTheme="minorEastAsia"/>
              </w:rPr>
            </w:pPr>
            <w:r w:rsidRPr="00D31380">
              <w:rPr>
                <w:rFonts w:asciiTheme="minorEastAsia" w:hAnsiTheme="minorEastAsia"/>
              </w:rPr>
              <w:t>.001</w:t>
            </w:r>
          </w:p>
        </w:tc>
      </w:tr>
      <w:tr w:rsidR="00B51649" w:rsidRPr="00D31380" w14:paraId="4CBA7A91" w14:textId="77777777" w:rsidTr="00B72DCE">
        <w:trPr>
          <w:cantSplit/>
        </w:trPr>
        <w:tc>
          <w:tcPr>
            <w:tcW w:w="40" w:type="dxa"/>
            <w:vMerge/>
            <w:tcBorders>
              <w:top w:val="single" w:sz="8" w:space="0" w:color="152935"/>
              <w:left w:val="nil"/>
              <w:bottom w:val="single" w:sz="8" w:space="0" w:color="152935"/>
              <w:right w:val="nil"/>
            </w:tcBorders>
            <w:shd w:val="clear" w:color="auto" w:fill="E0E0E0"/>
          </w:tcPr>
          <w:p w14:paraId="26982659" w14:textId="77777777" w:rsidR="00B51649" w:rsidRPr="00D31380" w:rsidRDefault="00B51649" w:rsidP="003532F5">
            <w:pPr>
              <w:rPr>
                <w:rFonts w:asciiTheme="minorEastAsia" w:hAnsiTheme="minorEastAsia"/>
              </w:rPr>
            </w:pPr>
          </w:p>
        </w:tc>
        <w:tc>
          <w:tcPr>
            <w:tcW w:w="1378" w:type="dxa"/>
            <w:tcBorders>
              <w:top w:val="single" w:sz="8" w:space="0" w:color="AEAEAE"/>
              <w:left w:val="nil"/>
              <w:bottom w:val="single" w:sz="8" w:space="0" w:color="AEAEAE"/>
              <w:right w:val="nil"/>
            </w:tcBorders>
            <w:shd w:val="clear" w:color="auto" w:fill="E0E0E0"/>
          </w:tcPr>
          <w:p w14:paraId="3603EE96" w14:textId="77777777" w:rsidR="00B51649" w:rsidRPr="00D31380" w:rsidRDefault="00B51649" w:rsidP="003532F5">
            <w:pPr>
              <w:rPr>
                <w:rFonts w:asciiTheme="minorEastAsia" w:hAnsiTheme="minorEastAsia"/>
              </w:rPr>
            </w:pPr>
            <w:r w:rsidRPr="00D31380">
              <w:rPr>
                <w:rFonts w:asciiTheme="minorEastAsia" w:hAnsiTheme="minorEastAsia"/>
              </w:rPr>
              <w:t>Female</w:t>
            </w:r>
          </w:p>
        </w:tc>
        <w:tc>
          <w:tcPr>
            <w:tcW w:w="1417" w:type="dxa"/>
            <w:tcBorders>
              <w:top w:val="single" w:sz="8" w:space="0" w:color="AEAEAE"/>
              <w:left w:val="nil"/>
              <w:bottom w:val="single" w:sz="8" w:space="0" w:color="AEAEAE"/>
              <w:right w:val="single" w:sz="8" w:space="0" w:color="E0E0E0"/>
            </w:tcBorders>
            <w:shd w:val="clear" w:color="auto" w:fill="FFFFFF"/>
          </w:tcPr>
          <w:p w14:paraId="4FE4CA8E" w14:textId="20F32703" w:rsidR="00B51649" w:rsidRPr="00D31380" w:rsidRDefault="00B51649" w:rsidP="003532F5">
            <w:pPr>
              <w:rPr>
                <w:rFonts w:asciiTheme="minorEastAsia" w:hAnsiTheme="minorEastAsia"/>
              </w:rPr>
            </w:pPr>
            <w:r w:rsidRPr="00D31380">
              <w:rPr>
                <w:rFonts w:asciiTheme="minorEastAsia" w:hAnsiTheme="minorEastAsia"/>
              </w:rPr>
              <w:t>-55.088</w:t>
            </w:r>
            <w:r w:rsidR="00623F3A" w:rsidRPr="00D31380">
              <w:rPr>
                <w:rFonts w:asciiTheme="minorEastAsia" w:hAnsiTheme="minorEastAsia"/>
              </w:rPr>
              <w:t>***</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173B902A" w14:textId="7994DACA" w:rsidR="00B51649" w:rsidRPr="00D31380" w:rsidRDefault="00B51649" w:rsidP="003532F5">
            <w:pPr>
              <w:rPr>
                <w:rFonts w:asciiTheme="minorEastAsia" w:hAnsiTheme="minorEastAsia"/>
              </w:rPr>
            </w:pPr>
            <w:r w:rsidRPr="00D31380">
              <w:rPr>
                <w:rFonts w:asciiTheme="minorEastAsia" w:hAnsiTheme="minorEastAsia"/>
              </w:rPr>
              <w:t>7.773</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63166848" w14:textId="64BCE054" w:rsidR="00B51649" w:rsidRPr="00D31380" w:rsidRDefault="00B51649" w:rsidP="003532F5">
            <w:pPr>
              <w:rPr>
                <w:rFonts w:asciiTheme="minorEastAsia" w:hAnsiTheme="minorEastAsia"/>
              </w:rPr>
            </w:pPr>
            <w:r w:rsidRPr="00D31380">
              <w:rPr>
                <w:rFonts w:asciiTheme="minorEastAsia" w:hAnsiTheme="minorEastAsia"/>
              </w:rPr>
              <w:t>-.101</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6DAB87DE" w14:textId="63B26415" w:rsidR="00B51649" w:rsidRPr="00D31380" w:rsidRDefault="00B51649" w:rsidP="003532F5">
            <w:pPr>
              <w:rPr>
                <w:rFonts w:asciiTheme="minorEastAsia" w:hAnsiTheme="minorEastAsia"/>
              </w:rPr>
            </w:pPr>
            <w:r w:rsidRPr="00D31380">
              <w:rPr>
                <w:rFonts w:asciiTheme="minorEastAsia" w:hAnsiTheme="minorEastAsia"/>
              </w:rPr>
              <w:t>-7.087</w:t>
            </w:r>
          </w:p>
        </w:tc>
        <w:tc>
          <w:tcPr>
            <w:tcW w:w="1417" w:type="dxa"/>
            <w:tcBorders>
              <w:top w:val="single" w:sz="8" w:space="0" w:color="AEAEAE"/>
              <w:left w:val="single" w:sz="8" w:space="0" w:color="E0E0E0"/>
              <w:bottom w:val="single" w:sz="8" w:space="0" w:color="AEAEAE"/>
              <w:right w:val="nil"/>
            </w:tcBorders>
            <w:shd w:val="clear" w:color="auto" w:fill="FFFFFF"/>
          </w:tcPr>
          <w:p w14:paraId="68883732" w14:textId="6944F664" w:rsidR="00B51649" w:rsidRPr="00D31380" w:rsidRDefault="00B51649" w:rsidP="003532F5">
            <w:pPr>
              <w:rPr>
                <w:rFonts w:asciiTheme="minorEastAsia" w:hAnsiTheme="minorEastAsia"/>
              </w:rPr>
            </w:pPr>
            <w:r w:rsidRPr="00D31380">
              <w:rPr>
                <w:rFonts w:asciiTheme="minorEastAsia" w:hAnsiTheme="minorEastAsia"/>
              </w:rPr>
              <w:t>.000</w:t>
            </w:r>
          </w:p>
        </w:tc>
      </w:tr>
      <w:tr w:rsidR="00B51649" w:rsidRPr="00D31380" w14:paraId="1F34C54F" w14:textId="77777777" w:rsidTr="00B72DCE">
        <w:trPr>
          <w:cantSplit/>
        </w:trPr>
        <w:tc>
          <w:tcPr>
            <w:tcW w:w="40" w:type="dxa"/>
            <w:vMerge/>
            <w:tcBorders>
              <w:top w:val="single" w:sz="8" w:space="0" w:color="152935"/>
              <w:left w:val="nil"/>
              <w:bottom w:val="single" w:sz="8" w:space="0" w:color="152935"/>
              <w:right w:val="nil"/>
            </w:tcBorders>
            <w:shd w:val="clear" w:color="auto" w:fill="E0E0E0"/>
          </w:tcPr>
          <w:p w14:paraId="28FCDAC1" w14:textId="77777777" w:rsidR="00B51649" w:rsidRPr="00D31380" w:rsidRDefault="00B51649" w:rsidP="003532F5">
            <w:pPr>
              <w:rPr>
                <w:rFonts w:asciiTheme="minorEastAsia" w:hAnsiTheme="minorEastAsia"/>
              </w:rPr>
            </w:pPr>
          </w:p>
        </w:tc>
        <w:tc>
          <w:tcPr>
            <w:tcW w:w="1378" w:type="dxa"/>
            <w:tcBorders>
              <w:top w:val="single" w:sz="8" w:space="0" w:color="AEAEAE"/>
              <w:left w:val="nil"/>
              <w:bottom w:val="single" w:sz="8" w:space="0" w:color="AEAEAE"/>
              <w:right w:val="nil"/>
            </w:tcBorders>
            <w:shd w:val="clear" w:color="auto" w:fill="E0E0E0"/>
          </w:tcPr>
          <w:p w14:paraId="0760DBEF" w14:textId="77777777" w:rsidR="00B51649" w:rsidRPr="00D31380" w:rsidRDefault="00B51649" w:rsidP="003532F5">
            <w:pPr>
              <w:rPr>
                <w:rFonts w:asciiTheme="minorEastAsia" w:hAnsiTheme="minorEastAsia"/>
              </w:rPr>
            </w:pPr>
            <w:r w:rsidRPr="00D31380">
              <w:rPr>
                <w:rFonts w:asciiTheme="minorEastAsia" w:hAnsiTheme="minorEastAsia"/>
              </w:rPr>
              <w:t>Ed</w:t>
            </w:r>
          </w:p>
        </w:tc>
        <w:tc>
          <w:tcPr>
            <w:tcW w:w="1417" w:type="dxa"/>
            <w:tcBorders>
              <w:top w:val="single" w:sz="8" w:space="0" w:color="AEAEAE"/>
              <w:left w:val="nil"/>
              <w:bottom w:val="single" w:sz="8" w:space="0" w:color="AEAEAE"/>
              <w:right w:val="single" w:sz="8" w:space="0" w:color="E0E0E0"/>
            </w:tcBorders>
            <w:shd w:val="clear" w:color="auto" w:fill="FFFFFF"/>
          </w:tcPr>
          <w:p w14:paraId="29E20DAF" w14:textId="2B2C70AA" w:rsidR="00B51649" w:rsidRPr="00D31380" w:rsidRDefault="00B51649" w:rsidP="003532F5">
            <w:pPr>
              <w:rPr>
                <w:rFonts w:asciiTheme="minorEastAsia" w:hAnsiTheme="minorEastAsia"/>
              </w:rPr>
            </w:pPr>
            <w:r w:rsidRPr="00D31380">
              <w:rPr>
                <w:rFonts w:asciiTheme="minorEastAsia" w:hAnsiTheme="minorEastAsia"/>
              </w:rPr>
              <w:t>38.964</w:t>
            </w:r>
            <w:r w:rsidR="00623F3A" w:rsidRPr="00D31380">
              <w:rPr>
                <w:rFonts w:asciiTheme="minorEastAsia" w:hAnsiTheme="minorEastAsia"/>
              </w:rPr>
              <w:t>***</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6033AC58" w14:textId="3C49BA7D" w:rsidR="00B51649" w:rsidRPr="00D31380" w:rsidRDefault="00B51649" w:rsidP="003532F5">
            <w:pPr>
              <w:rPr>
                <w:rFonts w:asciiTheme="minorEastAsia" w:hAnsiTheme="minorEastAsia"/>
              </w:rPr>
            </w:pPr>
            <w:r w:rsidRPr="00D31380">
              <w:rPr>
                <w:rFonts w:asciiTheme="minorEastAsia" w:hAnsiTheme="minorEastAsia"/>
              </w:rPr>
              <w:t>.876</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39678788" w14:textId="2CCC177D" w:rsidR="00B51649" w:rsidRPr="00D31380" w:rsidRDefault="00B51649" w:rsidP="003532F5">
            <w:pPr>
              <w:rPr>
                <w:rFonts w:asciiTheme="minorEastAsia" w:hAnsiTheme="minorEastAsia"/>
              </w:rPr>
            </w:pPr>
            <w:r w:rsidRPr="00D31380">
              <w:rPr>
                <w:rFonts w:asciiTheme="minorEastAsia" w:hAnsiTheme="minorEastAsia"/>
              </w:rPr>
              <w:t>.285</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53C744E5" w14:textId="2534B7F6" w:rsidR="00B51649" w:rsidRPr="00D31380" w:rsidRDefault="00B51649" w:rsidP="003532F5">
            <w:pPr>
              <w:rPr>
                <w:rFonts w:asciiTheme="minorEastAsia" w:hAnsiTheme="minorEastAsia"/>
              </w:rPr>
            </w:pPr>
            <w:r w:rsidRPr="00D31380">
              <w:rPr>
                <w:rFonts w:asciiTheme="minorEastAsia" w:hAnsiTheme="minorEastAsia"/>
              </w:rPr>
              <w:t>44.495</w:t>
            </w:r>
          </w:p>
        </w:tc>
        <w:tc>
          <w:tcPr>
            <w:tcW w:w="1417" w:type="dxa"/>
            <w:tcBorders>
              <w:top w:val="single" w:sz="8" w:space="0" w:color="AEAEAE"/>
              <w:left w:val="single" w:sz="8" w:space="0" w:color="E0E0E0"/>
              <w:bottom w:val="single" w:sz="8" w:space="0" w:color="AEAEAE"/>
              <w:right w:val="nil"/>
            </w:tcBorders>
            <w:shd w:val="clear" w:color="auto" w:fill="FFFFFF"/>
          </w:tcPr>
          <w:p w14:paraId="1EAAF2E4" w14:textId="0679BC31" w:rsidR="00B51649" w:rsidRPr="00D31380" w:rsidRDefault="00B51649" w:rsidP="003532F5">
            <w:pPr>
              <w:rPr>
                <w:rFonts w:asciiTheme="minorEastAsia" w:hAnsiTheme="minorEastAsia"/>
              </w:rPr>
            </w:pPr>
            <w:r w:rsidRPr="00D31380">
              <w:rPr>
                <w:rFonts w:asciiTheme="minorEastAsia" w:hAnsiTheme="minorEastAsia"/>
              </w:rPr>
              <w:t>.000</w:t>
            </w:r>
          </w:p>
        </w:tc>
      </w:tr>
      <w:tr w:rsidR="00B51649" w:rsidRPr="00D31380" w14:paraId="6124F5C4" w14:textId="77777777" w:rsidTr="00B72DCE">
        <w:trPr>
          <w:cantSplit/>
        </w:trPr>
        <w:tc>
          <w:tcPr>
            <w:tcW w:w="40" w:type="dxa"/>
            <w:vMerge/>
            <w:tcBorders>
              <w:top w:val="single" w:sz="8" w:space="0" w:color="152935"/>
              <w:left w:val="nil"/>
              <w:bottom w:val="single" w:sz="8" w:space="0" w:color="152935"/>
              <w:right w:val="nil"/>
            </w:tcBorders>
            <w:shd w:val="clear" w:color="auto" w:fill="E0E0E0"/>
          </w:tcPr>
          <w:p w14:paraId="46822F2E" w14:textId="77777777" w:rsidR="00B51649" w:rsidRPr="00D31380" w:rsidRDefault="00B51649" w:rsidP="003532F5">
            <w:pPr>
              <w:rPr>
                <w:rFonts w:asciiTheme="minorEastAsia" w:hAnsiTheme="minorEastAsia"/>
              </w:rPr>
            </w:pPr>
          </w:p>
        </w:tc>
        <w:tc>
          <w:tcPr>
            <w:tcW w:w="1378" w:type="dxa"/>
            <w:tcBorders>
              <w:top w:val="single" w:sz="8" w:space="0" w:color="AEAEAE"/>
              <w:left w:val="nil"/>
              <w:bottom w:val="single" w:sz="8" w:space="0" w:color="AEAEAE"/>
              <w:right w:val="nil"/>
            </w:tcBorders>
            <w:shd w:val="clear" w:color="auto" w:fill="E0E0E0"/>
          </w:tcPr>
          <w:p w14:paraId="0B58DC7E" w14:textId="77777777" w:rsidR="00B51649" w:rsidRPr="00D31380" w:rsidRDefault="00B51649" w:rsidP="003532F5">
            <w:pPr>
              <w:rPr>
                <w:rFonts w:asciiTheme="minorEastAsia" w:hAnsiTheme="minorEastAsia"/>
              </w:rPr>
            </w:pPr>
            <w:r w:rsidRPr="00D31380">
              <w:rPr>
                <w:rFonts w:asciiTheme="minorEastAsia" w:hAnsiTheme="minorEastAsia"/>
              </w:rPr>
              <w:t>Exp</w:t>
            </w:r>
          </w:p>
        </w:tc>
        <w:tc>
          <w:tcPr>
            <w:tcW w:w="1417" w:type="dxa"/>
            <w:tcBorders>
              <w:top w:val="single" w:sz="8" w:space="0" w:color="AEAEAE"/>
              <w:left w:val="nil"/>
              <w:bottom w:val="single" w:sz="8" w:space="0" w:color="AEAEAE"/>
              <w:right w:val="single" w:sz="8" w:space="0" w:color="E0E0E0"/>
            </w:tcBorders>
            <w:shd w:val="clear" w:color="auto" w:fill="FFFFFF"/>
          </w:tcPr>
          <w:p w14:paraId="6B0F8D03" w14:textId="62EAE3AD" w:rsidR="00B51649" w:rsidRPr="00D31380" w:rsidRDefault="00B51649" w:rsidP="003532F5">
            <w:pPr>
              <w:rPr>
                <w:rFonts w:asciiTheme="minorEastAsia" w:hAnsiTheme="minorEastAsia"/>
              </w:rPr>
            </w:pPr>
            <w:r w:rsidRPr="00D31380">
              <w:rPr>
                <w:rFonts w:asciiTheme="minorEastAsia" w:hAnsiTheme="minorEastAsia"/>
              </w:rPr>
              <w:t>8.978</w:t>
            </w:r>
            <w:r w:rsidR="00623F3A" w:rsidRPr="00D31380">
              <w:rPr>
                <w:rFonts w:asciiTheme="minorEastAsia" w:hAnsiTheme="minorEastAsia"/>
              </w:rPr>
              <w:t>***</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4EA1919E" w14:textId="32A6851D" w:rsidR="00B51649" w:rsidRPr="00D31380" w:rsidRDefault="00B51649" w:rsidP="003532F5">
            <w:pPr>
              <w:rPr>
                <w:rFonts w:asciiTheme="minorEastAsia" w:hAnsiTheme="minorEastAsia"/>
              </w:rPr>
            </w:pPr>
            <w:r w:rsidRPr="00D31380">
              <w:rPr>
                <w:rFonts w:asciiTheme="minorEastAsia" w:hAnsiTheme="minorEastAsia"/>
              </w:rPr>
              <w:t>.524</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275C3909" w14:textId="6A62F1D3" w:rsidR="00B51649" w:rsidRPr="00D31380" w:rsidRDefault="00B51649" w:rsidP="003532F5">
            <w:pPr>
              <w:rPr>
                <w:rFonts w:asciiTheme="minorEastAsia" w:hAnsiTheme="minorEastAsia"/>
              </w:rPr>
            </w:pPr>
            <w:r w:rsidRPr="00D31380">
              <w:rPr>
                <w:rFonts w:asciiTheme="minorEastAsia" w:hAnsiTheme="minorEastAsia"/>
              </w:rPr>
              <w:t>.430</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1804D18F" w14:textId="7B371074" w:rsidR="00B51649" w:rsidRPr="00D31380" w:rsidRDefault="00B51649" w:rsidP="003532F5">
            <w:pPr>
              <w:rPr>
                <w:rFonts w:asciiTheme="minorEastAsia" w:hAnsiTheme="minorEastAsia"/>
              </w:rPr>
            </w:pPr>
            <w:r w:rsidRPr="00D31380">
              <w:rPr>
                <w:rFonts w:asciiTheme="minorEastAsia" w:hAnsiTheme="minorEastAsia"/>
              </w:rPr>
              <w:t>17.124</w:t>
            </w:r>
          </w:p>
        </w:tc>
        <w:tc>
          <w:tcPr>
            <w:tcW w:w="1417" w:type="dxa"/>
            <w:tcBorders>
              <w:top w:val="single" w:sz="8" w:space="0" w:color="AEAEAE"/>
              <w:left w:val="single" w:sz="8" w:space="0" w:color="E0E0E0"/>
              <w:bottom w:val="single" w:sz="8" w:space="0" w:color="AEAEAE"/>
              <w:right w:val="nil"/>
            </w:tcBorders>
            <w:shd w:val="clear" w:color="auto" w:fill="FFFFFF"/>
          </w:tcPr>
          <w:p w14:paraId="0BE812C6" w14:textId="4B9BB8A6" w:rsidR="00B51649" w:rsidRPr="00D31380" w:rsidRDefault="00B51649" w:rsidP="003532F5">
            <w:pPr>
              <w:rPr>
                <w:rFonts w:asciiTheme="minorEastAsia" w:hAnsiTheme="minorEastAsia"/>
              </w:rPr>
            </w:pPr>
            <w:r w:rsidRPr="00D31380">
              <w:rPr>
                <w:rFonts w:asciiTheme="minorEastAsia" w:hAnsiTheme="minorEastAsia"/>
              </w:rPr>
              <w:t>.000</w:t>
            </w:r>
          </w:p>
        </w:tc>
      </w:tr>
      <w:tr w:rsidR="00B51649" w:rsidRPr="00D31380" w14:paraId="1C396B7A" w14:textId="77777777" w:rsidTr="00B72DCE">
        <w:trPr>
          <w:cantSplit/>
        </w:trPr>
        <w:tc>
          <w:tcPr>
            <w:tcW w:w="40" w:type="dxa"/>
            <w:vMerge/>
            <w:tcBorders>
              <w:top w:val="single" w:sz="8" w:space="0" w:color="152935"/>
              <w:left w:val="nil"/>
              <w:bottom w:val="single" w:sz="8" w:space="0" w:color="152935"/>
              <w:right w:val="nil"/>
            </w:tcBorders>
            <w:shd w:val="clear" w:color="auto" w:fill="E0E0E0"/>
          </w:tcPr>
          <w:p w14:paraId="61F5571D" w14:textId="77777777" w:rsidR="00B51649" w:rsidRPr="00D31380" w:rsidRDefault="00B51649" w:rsidP="003532F5">
            <w:pPr>
              <w:rPr>
                <w:rFonts w:asciiTheme="minorEastAsia" w:hAnsiTheme="minorEastAsia"/>
              </w:rPr>
            </w:pPr>
          </w:p>
        </w:tc>
        <w:tc>
          <w:tcPr>
            <w:tcW w:w="1378" w:type="dxa"/>
            <w:tcBorders>
              <w:top w:val="single" w:sz="8" w:space="0" w:color="AEAEAE"/>
              <w:left w:val="nil"/>
              <w:bottom w:val="single" w:sz="8" w:space="0" w:color="AEAEAE"/>
              <w:right w:val="nil"/>
            </w:tcBorders>
            <w:shd w:val="clear" w:color="auto" w:fill="E0E0E0"/>
          </w:tcPr>
          <w:p w14:paraId="1C1BD77E" w14:textId="77777777" w:rsidR="00B51649" w:rsidRPr="00D31380" w:rsidRDefault="00B51649" w:rsidP="003532F5">
            <w:pPr>
              <w:rPr>
                <w:rFonts w:asciiTheme="minorEastAsia" w:hAnsiTheme="minorEastAsia"/>
              </w:rPr>
            </w:pPr>
            <w:r w:rsidRPr="00D31380">
              <w:rPr>
                <w:rFonts w:asciiTheme="minorEastAsia" w:hAnsiTheme="minorEastAsia"/>
              </w:rPr>
              <w:t>Tenure</w:t>
            </w:r>
          </w:p>
        </w:tc>
        <w:tc>
          <w:tcPr>
            <w:tcW w:w="1417" w:type="dxa"/>
            <w:tcBorders>
              <w:top w:val="single" w:sz="8" w:space="0" w:color="AEAEAE"/>
              <w:left w:val="nil"/>
              <w:bottom w:val="single" w:sz="8" w:space="0" w:color="AEAEAE"/>
              <w:right w:val="single" w:sz="8" w:space="0" w:color="E0E0E0"/>
            </w:tcBorders>
            <w:shd w:val="clear" w:color="auto" w:fill="FFFFFF"/>
          </w:tcPr>
          <w:p w14:paraId="7326BC16" w14:textId="682D4D58" w:rsidR="00B51649" w:rsidRPr="00D31380" w:rsidRDefault="00B51649" w:rsidP="003532F5">
            <w:pPr>
              <w:rPr>
                <w:rFonts w:asciiTheme="minorEastAsia" w:hAnsiTheme="minorEastAsia"/>
              </w:rPr>
            </w:pPr>
            <w:r w:rsidRPr="00D31380">
              <w:rPr>
                <w:rFonts w:asciiTheme="minorEastAsia" w:hAnsiTheme="minorEastAsia"/>
              </w:rPr>
              <w:t>17.013</w:t>
            </w:r>
            <w:r w:rsidR="00623F3A" w:rsidRPr="00D31380">
              <w:rPr>
                <w:rFonts w:asciiTheme="minorEastAsia" w:hAnsiTheme="minorEastAsia"/>
              </w:rPr>
              <w:t>***</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300A847D" w14:textId="4C94E533" w:rsidR="00B51649" w:rsidRPr="00D31380" w:rsidRDefault="00B51649" w:rsidP="003532F5">
            <w:pPr>
              <w:rPr>
                <w:rFonts w:asciiTheme="minorEastAsia" w:hAnsiTheme="minorEastAsia"/>
              </w:rPr>
            </w:pPr>
            <w:r w:rsidRPr="00D31380">
              <w:rPr>
                <w:rFonts w:asciiTheme="minorEastAsia" w:hAnsiTheme="minorEastAsia"/>
              </w:rPr>
              <w:t>.642</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1E8989DA" w14:textId="63DDC178" w:rsidR="00B51649" w:rsidRPr="00D31380" w:rsidRDefault="00B51649" w:rsidP="003532F5">
            <w:pPr>
              <w:rPr>
                <w:rFonts w:asciiTheme="minorEastAsia" w:hAnsiTheme="minorEastAsia"/>
              </w:rPr>
            </w:pPr>
            <w:r w:rsidRPr="00D31380">
              <w:rPr>
                <w:rFonts w:asciiTheme="minorEastAsia" w:hAnsiTheme="minorEastAsia"/>
              </w:rPr>
              <w:t>.618</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1D7A2CE4" w14:textId="2CD82C56" w:rsidR="00B51649" w:rsidRPr="00D31380" w:rsidRDefault="00B51649" w:rsidP="003532F5">
            <w:pPr>
              <w:rPr>
                <w:rFonts w:asciiTheme="minorEastAsia" w:hAnsiTheme="minorEastAsia"/>
              </w:rPr>
            </w:pPr>
            <w:r w:rsidRPr="00D31380">
              <w:rPr>
                <w:rFonts w:asciiTheme="minorEastAsia" w:hAnsiTheme="minorEastAsia"/>
              </w:rPr>
              <w:t>26.518</w:t>
            </w:r>
          </w:p>
        </w:tc>
        <w:tc>
          <w:tcPr>
            <w:tcW w:w="1417" w:type="dxa"/>
            <w:tcBorders>
              <w:top w:val="single" w:sz="8" w:space="0" w:color="AEAEAE"/>
              <w:left w:val="single" w:sz="8" w:space="0" w:color="E0E0E0"/>
              <w:bottom w:val="single" w:sz="8" w:space="0" w:color="AEAEAE"/>
              <w:right w:val="nil"/>
            </w:tcBorders>
            <w:shd w:val="clear" w:color="auto" w:fill="FFFFFF"/>
          </w:tcPr>
          <w:p w14:paraId="7318DF3F" w14:textId="662CFDA1" w:rsidR="00B51649" w:rsidRPr="00D31380" w:rsidRDefault="00B51649" w:rsidP="003532F5">
            <w:pPr>
              <w:rPr>
                <w:rFonts w:asciiTheme="minorEastAsia" w:hAnsiTheme="minorEastAsia"/>
              </w:rPr>
            </w:pPr>
            <w:r w:rsidRPr="00D31380">
              <w:rPr>
                <w:rFonts w:asciiTheme="minorEastAsia" w:hAnsiTheme="minorEastAsia"/>
              </w:rPr>
              <w:t>.000</w:t>
            </w:r>
          </w:p>
        </w:tc>
      </w:tr>
      <w:tr w:rsidR="00B51649" w:rsidRPr="00D31380" w14:paraId="6204CB82" w14:textId="77777777" w:rsidTr="00B72DCE">
        <w:trPr>
          <w:cantSplit/>
        </w:trPr>
        <w:tc>
          <w:tcPr>
            <w:tcW w:w="40" w:type="dxa"/>
            <w:vMerge/>
            <w:tcBorders>
              <w:top w:val="single" w:sz="8" w:space="0" w:color="152935"/>
              <w:left w:val="nil"/>
              <w:bottom w:val="single" w:sz="8" w:space="0" w:color="152935"/>
              <w:right w:val="nil"/>
            </w:tcBorders>
            <w:shd w:val="clear" w:color="auto" w:fill="E0E0E0"/>
          </w:tcPr>
          <w:p w14:paraId="61DCD6E6" w14:textId="77777777" w:rsidR="00B51649" w:rsidRPr="00D31380" w:rsidRDefault="00B51649" w:rsidP="003532F5">
            <w:pPr>
              <w:rPr>
                <w:rFonts w:asciiTheme="minorEastAsia" w:hAnsiTheme="minorEastAsia"/>
              </w:rPr>
            </w:pPr>
          </w:p>
        </w:tc>
        <w:tc>
          <w:tcPr>
            <w:tcW w:w="1378" w:type="dxa"/>
            <w:tcBorders>
              <w:top w:val="single" w:sz="8" w:space="0" w:color="AEAEAE"/>
              <w:left w:val="nil"/>
              <w:bottom w:val="single" w:sz="8" w:space="0" w:color="AEAEAE"/>
              <w:right w:val="nil"/>
            </w:tcBorders>
            <w:shd w:val="clear" w:color="auto" w:fill="E0E0E0"/>
          </w:tcPr>
          <w:p w14:paraId="702D1C81" w14:textId="77777777" w:rsidR="00B51649" w:rsidRPr="00D31380" w:rsidRDefault="00B51649" w:rsidP="003532F5">
            <w:pPr>
              <w:rPr>
                <w:rFonts w:asciiTheme="minorEastAsia" w:hAnsiTheme="minorEastAsia"/>
              </w:rPr>
            </w:pPr>
            <w:r w:rsidRPr="00D31380">
              <w:rPr>
                <w:rFonts w:asciiTheme="minorEastAsia" w:hAnsiTheme="minorEastAsia"/>
              </w:rPr>
              <w:t>Exp^</w:t>
            </w:r>
          </w:p>
        </w:tc>
        <w:tc>
          <w:tcPr>
            <w:tcW w:w="1417" w:type="dxa"/>
            <w:tcBorders>
              <w:top w:val="single" w:sz="8" w:space="0" w:color="AEAEAE"/>
              <w:left w:val="nil"/>
              <w:bottom w:val="single" w:sz="8" w:space="0" w:color="AEAEAE"/>
              <w:right w:val="single" w:sz="8" w:space="0" w:color="E0E0E0"/>
            </w:tcBorders>
            <w:shd w:val="clear" w:color="auto" w:fill="FFFFFF"/>
          </w:tcPr>
          <w:p w14:paraId="0DAB70BC" w14:textId="2CFD1F95" w:rsidR="00B51649" w:rsidRPr="00D31380" w:rsidRDefault="00B51649" w:rsidP="003532F5">
            <w:pPr>
              <w:rPr>
                <w:rFonts w:asciiTheme="minorEastAsia" w:hAnsiTheme="minorEastAsia"/>
              </w:rPr>
            </w:pPr>
            <w:r w:rsidRPr="00D31380">
              <w:rPr>
                <w:rFonts w:asciiTheme="minorEastAsia" w:hAnsiTheme="minorEastAsia"/>
              </w:rPr>
              <w:t>-.143</w:t>
            </w:r>
            <w:r w:rsidR="00623F3A" w:rsidRPr="00D31380">
              <w:rPr>
                <w:rFonts w:asciiTheme="minorEastAsia" w:hAnsiTheme="minorEastAsia"/>
              </w:rPr>
              <w:t>***</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0510971F" w14:textId="2FA6B3FC" w:rsidR="00B51649" w:rsidRPr="00D31380" w:rsidRDefault="00B51649" w:rsidP="003532F5">
            <w:pPr>
              <w:rPr>
                <w:rFonts w:asciiTheme="minorEastAsia" w:hAnsiTheme="minorEastAsia"/>
              </w:rPr>
            </w:pPr>
            <w:r w:rsidRPr="00D31380">
              <w:rPr>
                <w:rFonts w:asciiTheme="minorEastAsia" w:hAnsiTheme="minorEastAsia"/>
              </w:rPr>
              <w:t>.013</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688223ED" w14:textId="06C55370" w:rsidR="00B51649" w:rsidRPr="00D31380" w:rsidRDefault="00B51649" w:rsidP="003532F5">
            <w:pPr>
              <w:rPr>
                <w:rFonts w:asciiTheme="minorEastAsia" w:hAnsiTheme="minorEastAsia"/>
              </w:rPr>
            </w:pPr>
            <w:r w:rsidRPr="00D31380">
              <w:rPr>
                <w:rFonts w:asciiTheme="minorEastAsia" w:hAnsiTheme="minorEastAsia"/>
              </w:rPr>
              <w:t>-.277</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63A9269E" w14:textId="3FFC243A" w:rsidR="00B51649" w:rsidRPr="00D31380" w:rsidRDefault="00B51649" w:rsidP="003532F5">
            <w:pPr>
              <w:rPr>
                <w:rFonts w:asciiTheme="minorEastAsia" w:hAnsiTheme="minorEastAsia"/>
              </w:rPr>
            </w:pPr>
            <w:r w:rsidRPr="00D31380">
              <w:rPr>
                <w:rFonts w:asciiTheme="minorEastAsia" w:hAnsiTheme="minorEastAsia"/>
              </w:rPr>
              <w:t>-11.158</w:t>
            </w:r>
          </w:p>
        </w:tc>
        <w:tc>
          <w:tcPr>
            <w:tcW w:w="1417" w:type="dxa"/>
            <w:tcBorders>
              <w:top w:val="single" w:sz="8" w:space="0" w:color="AEAEAE"/>
              <w:left w:val="single" w:sz="8" w:space="0" w:color="E0E0E0"/>
              <w:bottom w:val="single" w:sz="8" w:space="0" w:color="AEAEAE"/>
              <w:right w:val="nil"/>
            </w:tcBorders>
            <w:shd w:val="clear" w:color="auto" w:fill="FFFFFF"/>
          </w:tcPr>
          <w:p w14:paraId="6B3B6E56" w14:textId="614DC1DF" w:rsidR="00B51649" w:rsidRPr="00D31380" w:rsidRDefault="00B51649" w:rsidP="003532F5">
            <w:pPr>
              <w:rPr>
                <w:rFonts w:asciiTheme="minorEastAsia" w:hAnsiTheme="minorEastAsia"/>
              </w:rPr>
            </w:pPr>
            <w:r w:rsidRPr="00D31380">
              <w:rPr>
                <w:rFonts w:asciiTheme="minorEastAsia" w:hAnsiTheme="minorEastAsia"/>
              </w:rPr>
              <w:t>.000</w:t>
            </w:r>
          </w:p>
        </w:tc>
      </w:tr>
      <w:tr w:rsidR="00B51649" w:rsidRPr="00D31380" w14:paraId="28C26BA6" w14:textId="77777777" w:rsidTr="00B72DCE">
        <w:trPr>
          <w:cantSplit/>
        </w:trPr>
        <w:tc>
          <w:tcPr>
            <w:tcW w:w="40" w:type="dxa"/>
            <w:vMerge/>
            <w:tcBorders>
              <w:top w:val="single" w:sz="8" w:space="0" w:color="152935"/>
              <w:left w:val="nil"/>
              <w:bottom w:val="single" w:sz="8" w:space="0" w:color="152935"/>
              <w:right w:val="nil"/>
            </w:tcBorders>
            <w:shd w:val="clear" w:color="auto" w:fill="E0E0E0"/>
          </w:tcPr>
          <w:p w14:paraId="6D001437" w14:textId="77777777" w:rsidR="00B51649" w:rsidRPr="00D31380" w:rsidRDefault="00B51649" w:rsidP="003532F5">
            <w:pPr>
              <w:rPr>
                <w:rFonts w:asciiTheme="minorEastAsia" w:hAnsiTheme="minorEastAsia"/>
              </w:rPr>
            </w:pPr>
          </w:p>
        </w:tc>
        <w:tc>
          <w:tcPr>
            <w:tcW w:w="1378" w:type="dxa"/>
            <w:tcBorders>
              <w:top w:val="single" w:sz="8" w:space="0" w:color="AEAEAE"/>
              <w:left w:val="nil"/>
              <w:bottom w:val="single" w:sz="8" w:space="0" w:color="AEAEAE"/>
              <w:right w:val="nil"/>
            </w:tcBorders>
            <w:shd w:val="clear" w:color="auto" w:fill="E0E0E0"/>
          </w:tcPr>
          <w:p w14:paraId="37146197" w14:textId="77777777" w:rsidR="00B51649" w:rsidRPr="00D31380" w:rsidRDefault="00B51649" w:rsidP="003532F5">
            <w:pPr>
              <w:rPr>
                <w:rFonts w:asciiTheme="minorEastAsia" w:hAnsiTheme="minorEastAsia"/>
              </w:rPr>
            </w:pPr>
            <w:r w:rsidRPr="00D31380">
              <w:rPr>
                <w:rFonts w:asciiTheme="minorEastAsia" w:hAnsiTheme="minorEastAsia"/>
              </w:rPr>
              <w:t>Fexp</w:t>
            </w:r>
          </w:p>
        </w:tc>
        <w:tc>
          <w:tcPr>
            <w:tcW w:w="1417" w:type="dxa"/>
            <w:tcBorders>
              <w:top w:val="single" w:sz="8" w:space="0" w:color="AEAEAE"/>
              <w:left w:val="nil"/>
              <w:bottom w:val="single" w:sz="8" w:space="0" w:color="AEAEAE"/>
              <w:right w:val="single" w:sz="8" w:space="0" w:color="E0E0E0"/>
            </w:tcBorders>
            <w:shd w:val="clear" w:color="auto" w:fill="FFFFFF"/>
          </w:tcPr>
          <w:p w14:paraId="23F0AF01" w14:textId="05B15F37" w:rsidR="00B51649" w:rsidRPr="00D31380" w:rsidRDefault="00B51649" w:rsidP="003532F5">
            <w:pPr>
              <w:rPr>
                <w:rFonts w:asciiTheme="minorEastAsia" w:hAnsiTheme="minorEastAsia"/>
              </w:rPr>
            </w:pPr>
            <w:r w:rsidRPr="00D31380">
              <w:rPr>
                <w:rFonts w:asciiTheme="minorEastAsia" w:hAnsiTheme="minorEastAsia"/>
              </w:rPr>
              <w:t>-13.512</w:t>
            </w:r>
            <w:r w:rsidR="00623F3A" w:rsidRPr="00D31380">
              <w:rPr>
                <w:rFonts w:asciiTheme="minorEastAsia" w:hAnsiTheme="minorEastAsia"/>
              </w:rPr>
              <w:t>***</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63768856" w14:textId="2516698B" w:rsidR="00B51649" w:rsidRPr="00D31380" w:rsidRDefault="00B51649" w:rsidP="003532F5">
            <w:pPr>
              <w:rPr>
                <w:rFonts w:asciiTheme="minorEastAsia" w:hAnsiTheme="minorEastAsia"/>
              </w:rPr>
            </w:pPr>
            <w:r w:rsidRPr="00D31380">
              <w:rPr>
                <w:rFonts w:asciiTheme="minorEastAsia" w:hAnsiTheme="minorEastAsia"/>
              </w:rPr>
              <w:t>.711</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55593650" w14:textId="73144C47" w:rsidR="00B51649" w:rsidRPr="00D31380" w:rsidRDefault="00B51649" w:rsidP="003532F5">
            <w:pPr>
              <w:rPr>
                <w:rFonts w:asciiTheme="minorEastAsia" w:hAnsiTheme="minorEastAsia"/>
              </w:rPr>
            </w:pPr>
            <w:r w:rsidRPr="00D31380">
              <w:rPr>
                <w:rFonts w:asciiTheme="minorEastAsia" w:hAnsiTheme="minorEastAsia"/>
              </w:rPr>
              <w:t>-.582</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5A858A8E" w14:textId="00F86086" w:rsidR="00B51649" w:rsidRPr="00D31380" w:rsidRDefault="00B51649" w:rsidP="003532F5">
            <w:pPr>
              <w:rPr>
                <w:rFonts w:asciiTheme="minorEastAsia" w:hAnsiTheme="minorEastAsia"/>
              </w:rPr>
            </w:pPr>
            <w:r w:rsidRPr="00D31380">
              <w:rPr>
                <w:rFonts w:asciiTheme="minorEastAsia" w:hAnsiTheme="minorEastAsia"/>
              </w:rPr>
              <w:t>-18.992</w:t>
            </w:r>
          </w:p>
        </w:tc>
        <w:tc>
          <w:tcPr>
            <w:tcW w:w="1417" w:type="dxa"/>
            <w:tcBorders>
              <w:top w:val="single" w:sz="8" w:space="0" w:color="AEAEAE"/>
              <w:left w:val="single" w:sz="8" w:space="0" w:color="E0E0E0"/>
              <w:bottom w:val="single" w:sz="8" w:space="0" w:color="AEAEAE"/>
              <w:right w:val="nil"/>
            </w:tcBorders>
            <w:shd w:val="clear" w:color="auto" w:fill="FFFFFF"/>
          </w:tcPr>
          <w:p w14:paraId="50214E37" w14:textId="16694E61" w:rsidR="00B51649" w:rsidRPr="00D31380" w:rsidRDefault="00B51649" w:rsidP="003532F5">
            <w:pPr>
              <w:rPr>
                <w:rFonts w:asciiTheme="minorEastAsia" w:hAnsiTheme="minorEastAsia"/>
              </w:rPr>
            </w:pPr>
            <w:r w:rsidRPr="00D31380">
              <w:rPr>
                <w:rFonts w:asciiTheme="minorEastAsia" w:hAnsiTheme="minorEastAsia"/>
              </w:rPr>
              <w:t>.000</w:t>
            </w:r>
          </w:p>
        </w:tc>
      </w:tr>
      <w:tr w:rsidR="00B51649" w:rsidRPr="00D31380" w14:paraId="7D17D4BA" w14:textId="77777777" w:rsidTr="00B72DCE">
        <w:trPr>
          <w:cantSplit/>
        </w:trPr>
        <w:tc>
          <w:tcPr>
            <w:tcW w:w="40" w:type="dxa"/>
            <w:vMerge/>
            <w:tcBorders>
              <w:top w:val="single" w:sz="8" w:space="0" w:color="152935"/>
              <w:left w:val="nil"/>
              <w:bottom w:val="single" w:sz="8" w:space="0" w:color="152935"/>
              <w:right w:val="nil"/>
            </w:tcBorders>
            <w:shd w:val="clear" w:color="auto" w:fill="E0E0E0"/>
          </w:tcPr>
          <w:p w14:paraId="45A886B6" w14:textId="77777777" w:rsidR="00B51649" w:rsidRPr="00D31380" w:rsidRDefault="00B51649" w:rsidP="003532F5">
            <w:pPr>
              <w:rPr>
                <w:rFonts w:asciiTheme="minorEastAsia" w:hAnsiTheme="minorEastAsia"/>
              </w:rPr>
            </w:pPr>
          </w:p>
        </w:tc>
        <w:tc>
          <w:tcPr>
            <w:tcW w:w="1378" w:type="dxa"/>
            <w:tcBorders>
              <w:top w:val="single" w:sz="8" w:space="0" w:color="AEAEAE"/>
              <w:left w:val="nil"/>
              <w:bottom w:val="single" w:sz="8" w:space="0" w:color="AEAEAE"/>
              <w:right w:val="nil"/>
            </w:tcBorders>
            <w:shd w:val="clear" w:color="auto" w:fill="E0E0E0"/>
          </w:tcPr>
          <w:p w14:paraId="6D44D1ED" w14:textId="77777777" w:rsidR="00B51649" w:rsidRPr="00D31380" w:rsidRDefault="00B51649" w:rsidP="003532F5">
            <w:pPr>
              <w:rPr>
                <w:rFonts w:asciiTheme="minorEastAsia" w:hAnsiTheme="minorEastAsia"/>
              </w:rPr>
            </w:pPr>
            <w:r w:rsidRPr="00D31380">
              <w:rPr>
                <w:rFonts w:asciiTheme="minorEastAsia" w:hAnsiTheme="minorEastAsia"/>
              </w:rPr>
              <w:t>Fexp^</w:t>
            </w:r>
          </w:p>
        </w:tc>
        <w:tc>
          <w:tcPr>
            <w:tcW w:w="1417" w:type="dxa"/>
            <w:tcBorders>
              <w:top w:val="single" w:sz="8" w:space="0" w:color="AEAEAE"/>
              <w:left w:val="nil"/>
              <w:bottom w:val="single" w:sz="8" w:space="0" w:color="AEAEAE"/>
              <w:right w:val="single" w:sz="8" w:space="0" w:color="E0E0E0"/>
            </w:tcBorders>
            <w:shd w:val="clear" w:color="auto" w:fill="FFFFFF"/>
          </w:tcPr>
          <w:p w14:paraId="04365AD3" w14:textId="009E6A6C" w:rsidR="00B51649" w:rsidRPr="00D31380" w:rsidRDefault="00B51649" w:rsidP="003532F5">
            <w:pPr>
              <w:rPr>
                <w:rFonts w:asciiTheme="minorEastAsia" w:hAnsiTheme="minorEastAsia"/>
              </w:rPr>
            </w:pPr>
            <w:r w:rsidRPr="00D31380">
              <w:rPr>
                <w:rFonts w:asciiTheme="minorEastAsia" w:hAnsiTheme="minorEastAsia"/>
              </w:rPr>
              <w:t>.290</w:t>
            </w:r>
            <w:r w:rsidR="00623F3A" w:rsidRPr="00D31380">
              <w:rPr>
                <w:rFonts w:asciiTheme="minorEastAsia" w:hAnsiTheme="minorEastAsia"/>
              </w:rPr>
              <w:t>***</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34470F85" w14:textId="7E1BCDF2" w:rsidR="00B51649" w:rsidRPr="00D31380" w:rsidRDefault="00B51649" w:rsidP="003532F5">
            <w:pPr>
              <w:rPr>
                <w:rFonts w:asciiTheme="minorEastAsia" w:hAnsiTheme="minorEastAsia"/>
              </w:rPr>
            </w:pPr>
            <w:r w:rsidRPr="00D31380">
              <w:rPr>
                <w:rFonts w:asciiTheme="minorEastAsia" w:hAnsiTheme="minorEastAsia"/>
              </w:rPr>
              <w:t>.018</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252B2401" w14:textId="485EA3AE" w:rsidR="00B51649" w:rsidRPr="00D31380" w:rsidRDefault="00B51649" w:rsidP="003532F5">
            <w:pPr>
              <w:rPr>
                <w:rFonts w:asciiTheme="minorEastAsia" w:hAnsiTheme="minorEastAsia"/>
              </w:rPr>
            </w:pPr>
            <w:r w:rsidRPr="00D31380">
              <w:rPr>
                <w:rFonts w:asciiTheme="minorEastAsia" w:hAnsiTheme="minorEastAsia"/>
              </w:rPr>
              <w:t>.418</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0311072B" w14:textId="0ADB115C" w:rsidR="00B51649" w:rsidRPr="00D31380" w:rsidRDefault="00B51649" w:rsidP="003532F5">
            <w:pPr>
              <w:rPr>
                <w:rFonts w:asciiTheme="minorEastAsia" w:hAnsiTheme="minorEastAsia"/>
              </w:rPr>
            </w:pPr>
            <w:r w:rsidRPr="00D31380">
              <w:rPr>
                <w:rFonts w:asciiTheme="minorEastAsia" w:hAnsiTheme="minorEastAsia"/>
              </w:rPr>
              <w:t>16.456</w:t>
            </w:r>
          </w:p>
        </w:tc>
        <w:tc>
          <w:tcPr>
            <w:tcW w:w="1417" w:type="dxa"/>
            <w:tcBorders>
              <w:top w:val="single" w:sz="8" w:space="0" w:color="AEAEAE"/>
              <w:left w:val="single" w:sz="8" w:space="0" w:color="E0E0E0"/>
              <w:bottom w:val="single" w:sz="8" w:space="0" w:color="AEAEAE"/>
              <w:right w:val="nil"/>
            </w:tcBorders>
            <w:shd w:val="clear" w:color="auto" w:fill="FFFFFF"/>
          </w:tcPr>
          <w:p w14:paraId="3F4CB711" w14:textId="512B8097" w:rsidR="00B51649" w:rsidRPr="00D31380" w:rsidRDefault="00B51649" w:rsidP="003532F5">
            <w:pPr>
              <w:rPr>
                <w:rFonts w:asciiTheme="minorEastAsia" w:hAnsiTheme="minorEastAsia"/>
              </w:rPr>
            </w:pPr>
            <w:r w:rsidRPr="00D31380">
              <w:rPr>
                <w:rFonts w:asciiTheme="minorEastAsia" w:hAnsiTheme="minorEastAsia"/>
              </w:rPr>
              <w:t>.000</w:t>
            </w:r>
          </w:p>
        </w:tc>
      </w:tr>
      <w:tr w:rsidR="00B51649" w:rsidRPr="00D31380" w14:paraId="51A33730" w14:textId="77777777" w:rsidTr="00B72DCE">
        <w:trPr>
          <w:cantSplit/>
        </w:trPr>
        <w:tc>
          <w:tcPr>
            <w:tcW w:w="40" w:type="dxa"/>
            <w:vMerge/>
            <w:tcBorders>
              <w:top w:val="single" w:sz="8" w:space="0" w:color="152935"/>
              <w:left w:val="nil"/>
              <w:bottom w:val="single" w:sz="8" w:space="0" w:color="152935"/>
              <w:right w:val="nil"/>
            </w:tcBorders>
            <w:shd w:val="clear" w:color="auto" w:fill="E0E0E0"/>
          </w:tcPr>
          <w:p w14:paraId="1648D457" w14:textId="77777777" w:rsidR="00B51649" w:rsidRPr="00D31380" w:rsidRDefault="00B51649" w:rsidP="003532F5">
            <w:pPr>
              <w:rPr>
                <w:rFonts w:asciiTheme="minorEastAsia" w:hAnsiTheme="minorEastAsia"/>
              </w:rPr>
            </w:pPr>
          </w:p>
        </w:tc>
        <w:tc>
          <w:tcPr>
            <w:tcW w:w="1378" w:type="dxa"/>
            <w:tcBorders>
              <w:top w:val="single" w:sz="8" w:space="0" w:color="AEAEAE"/>
              <w:left w:val="nil"/>
              <w:bottom w:val="single" w:sz="8" w:space="0" w:color="AEAEAE"/>
              <w:right w:val="nil"/>
            </w:tcBorders>
            <w:shd w:val="clear" w:color="auto" w:fill="E0E0E0"/>
          </w:tcPr>
          <w:p w14:paraId="0306CF52" w14:textId="77777777" w:rsidR="00B51649" w:rsidRPr="00D31380" w:rsidRDefault="00B51649" w:rsidP="003532F5">
            <w:pPr>
              <w:rPr>
                <w:rFonts w:asciiTheme="minorEastAsia" w:hAnsiTheme="minorEastAsia"/>
              </w:rPr>
            </w:pPr>
            <w:r w:rsidRPr="00D31380">
              <w:rPr>
                <w:rFonts w:asciiTheme="minorEastAsia" w:hAnsiTheme="minorEastAsia"/>
              </w:rPr>
              <w:t>Tenure^</w:t>
            </w:r>
          </w:p>
        </w:tc>
        <w:tc>
          <w:tcPr>
            <w:tcW w:w="1417" w:type="dxa"/>
            <w:tcBorders>
              <w:top w:val="single" w:sz="8" w:space="0" w:color="AEAEAE"/>
              <w:left w:val="nil"/>
              <w:bottom w:val="single" w:sz="8" w:space="0" w:color="AEAEAE"/>
              <w:right w:val="single" w:sz="8" w:space="0" w:color="E0E0E0"/>
            </w:tcBorders>
            <w:shd w:val="clear" w:color="auto" w:fill="FFFFFF"/>
          </w:tcPr>
          <w:p w14:paraId="374C3BBB" w14:textId="58654F81" w:rsidR="00B51649" w:rsidRPr="00D31380" w:rsidRDefault="00B51649" w:rsidP="003532F5">
            <w:pPr>
              <w:rPr>
                <w:rFonts w:asciiTheme="minorEastAsia" w:hAnsiTheme="minorEastAsia"/>
              </w:rPr>
            </w:pPr>
            <w:r w:rsidRPr="00D31380">
              <w:rPr>
                <w:rFonts w:asciiTheme="minorEastAsia" w:hAnsiTheme="minorEastAsia"/>
              </w:rPr>
              <w:t>-.085</w:t>
            </w:r>
            <w:r w:rsidR="00623F3A" w:rsidRPr="00D31380">
              <w:rPr>
                <w:rFonts w:asciiTheme="minorEastAsia" w:hAnsiTheme="minorEastAsia"/>
              </w:rPr>
              <w:t>***</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029C3E98" w14:textId="6C6A0A38" w:rsidR="00B51649" w:rsidRPr="00D31380" w:rsidRDefault="00B51649" w:rsidP="003532F5">
            <w:pPr>
              <w:rPr>
                <w:rFonts w:asciiTheme="minorEastAsia" w:hAnsiTheme="minorEastAsia"/>
              </w:rPr>
            </w:pPr>
            <w:r w:rsidRPr="00D31380">
              <w:rPr>
                <w:rFonts w:asciiTheme="minorEastAsia" w:hAnsiTheme="minorEastAsia"/>
              </w:rPr>
              <w:t>.016</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3F1A068A" w14:textId="79132C44" w:rsidR="00B51649" w:rsidRPr="00D31380" w:rsidRDefault="00B51649" w:rsidP="003532F5">
            <w:pPr>
              <w:rPr>
                <w:rFonts w:asciiTheme="minorEastAsia" w:hAnsiTheme="minorEastAsia"/>
              </w:rPr>
            </w:pPr>
            <w:r w:rsidRPr="00D31380">
              <w:rPr>
                <w:rFonts w:asciiTheme="minorEastAsia" w:hAnsiTheme="minorEastAsia"/>
              </w:rPr>
              <w:t>-.113</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6479B440" w14:textId="6BEFD883" w:rsidR="00B51649" w:rsidRPr="00D31380" w:rsidRDefault="00B51649" w:rsidP="003532F5">
            <w:pPr>
              <w:rPr>
                <w:rFonts w:asciiTheme="minorEastAsia" w:hAnsiTheme="minorEastAsia"/>
              </w:rPr>
            </w:pPr>
            <w:r w:rsidRPr="00D31380">
              <w:rPr>
                <w:rFonts w:asciiTheme="minorEastAsia" w:hAnsiTheme="minorEastAsia"/>
              </w:rPr>
              <w:t>-5.199</w:t>
            </w:r>
          </w:p>
        </w:tc>
        <w:tc>
          <w:tcPr>
            <w:tcW w:w="1417" w:type="dxa"/>
            <w:tcBorders>
              <w:top w:val="single" w:sz="8" w:space="0" w:color="AEAEAE"/>
              <w:left w:val="single" w:sz="8" w:space="0" w:color="E0E0E0"/>
              <w:bottom w:val="single" w:sz="8" w:space="0" w:color="AEAEAE"/>
              <w:right w:val="nil"/>
            </w:tcBorders>
            <w:shd w:val="clear" w:color="auto" w:fill="FFFFFF"/>
          </w:tcPr>
          <w:p w14:paraId="2C04DD1C" w14:textId="437003A3" w:rsidR="00B51649" w:rsidRPr="00D31380" w:rsidRDefault="00B51649" w:rsidP="003532F5">
            <w:pPr>
              <w:rPr>
                <w:rFonts w:asciiTheme="minorEastAsia" w:hAnsiTheme="minorEastAsia"/>
              </w:rPr>
            </w:pPr>
            <w:r w:rsidRPr="00D31380">
              <w:rPr>
                <w:rFonts w:asciiTheme="minorEastAsia" w:hAnsiTheme="minorEastAsia"/>
              </w:rPr>
              <w:t>.000</w:t>
            </w:r>
          </w:p>
        </w:tc>
      </w:tr>
      <w:tr w:rsidR="00B51649" w:rsidRPr="00D31380" w14:paraId="6881C2AE" w14:textId="77777777" w:rsidTr="00B72DCE">
        <w:trPr>
          <w:cantSplit/>
        </w:trPr>
        <w:tc>
          <w:tcPr>
            <w:tcW w:w="40" w:type="dxa"/>
            <w:vMerge/>
            <w:tcBorders>
              <w:top w:val="single" w:sz="8" w:space="0" w:color="152935"/>
              <w:left w:val="nil"/>
              <w:bottom w:val="single" w:sz="8" w:space="0" w:color="152935"/>
              <w:right w:val="nil"/>
            </w:tcBorders>
            <w:shd w:val="clear" w:color="auto" w:fill="E0E0E0"/>
          </w:tcPr>
          <w:p w14:paraId="7D89193B" w14:textId="77777777" w:rsidR="00B51649" w:rsidRPr="00D31380" w:rsidRDefault="00B51649" w:rsidP="003532F5">
            <w:pPr>
              <w:rPr>
                <w:rFonts w:asciiTheme="minorEastAsia" w:hAnsiTheme="minorEastAsia"/>
              </w:rPr>
            </w:pPr>
          </w:p>
        </w:tc>
        <w:tc>
          <w:tcPr>
            <w:tcW w:w="1378" w:type="dxa"/>
            <w:tcBorders>
              <w:top w:val="single" w:sz="8" w:space="0" w:color="AEAEAE"/>
              <w:left w:val="nil"/>
              <w:bottom w:val="single" w:sz="8" w:space="0" w:color="AEAEAE"/>
              <w:right w:val="nil"/>
            </w:tcBorders>
            <w:shd w:val="clear" w:color="auto" w:fill="E0E0E0"/>
          </w:tcPr>
          <w:p w14:paraId="0F99E2C0" w14:textId="77777777" w:rsidR="00B51649" w:rsidRPr="00D31380" w:rsidRDefault="00B51649" w:rsidP="003532F5">
            <w:pPr>
              <w:rPr>
                <w:rFonts w:asciiTheme="minorEastAsia" w:hAnsiTheme="minorEastAsia"/>
              </w:rPr>
            </w:pPr>
            <w:r w:rsidRPr="00D31380">
              <w:rPr>
                <w:rFonts w:asciiTheme="minorEastAsia" w:hAnsiTheme="minorEastAsia"/>
              </w:rPr>
              <w:t>Ftenure</w:t>
            </w:r>
          </w:p>
        </w:tc>
        <w:tc>
          <w:tcPr>
            <w:tcW w:w="1417" w:type="dxa"/>
            <w:tcBorders>
              <w:top w:val="single" w:sz="8" w:space="0" w:color="AEAEAE"/>
              <w:left w:val="nil"/>
              <w:bottom w:val="single" w:sz="8" w:space="0" w:color="AEAEAE"/>
              <w:right w:val="single" w:sz="8" w:space="0" w:color="E0E0E0"/>
            </w:tcBorders>
            <w:shd w:val="clear" w:color="auto" w:fill="FFFFFF"/>
          </w:tcPr>
          <w:p w14:paraId="1D9C8C09" w14:textId="41A7F064" w:rsidR="00B51649" w:rsidRPr="00D31380" w:rsidRDefault="00B51649" w:rsidP="003532F5">
            <w:pPr>
              <w:rPr>
                <w:rFonts w:asciiTheme="minorEastAsia" w:hAnsiTheme="minorEastAsia"/>
              </w:rPr>
            </w:pPr>
            <w:r w:rsidRPr="00D31380">
              <w:rPr>
                <w:rFonts w:asciiTheme="minorEastAsia" w:hAnsiTheme="minorEastAsia"/>
              </w:rPr>
              <w:t>-5.276</w:t>
            </w:r>
            <w:r w:rsidR="00623F3A" w:rsidRPr="00D31380">
              <w:rPr>
                <w:rFonts w:asciiTheme="minorEastAsia" w:hAnsiTheme="minorEastAsia"/>
              </w:rPr>
              <w:t>***</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19B4F629" w14:textId="286AC110" w:rsidR="00B51649" w:rsidRPr="00D31380" w:rsidRDefault="00B51649" w:rsidP="003532F5">
            <w:pPr>
              <w:rPr>
                <w:rFonts w:asciiTheme="minorEastAsia" w:hAnsiTheme="minorEastAsia"/>
              </w:rPr>
            </w:pPr>
            <w:r w:rsidRPr="00D31380">
              <w:rPr>
                <w:rFonts w:asciiTheme="minorEastAsia" w:hAnsiTheme="minorEastAsia"/>
              </w:rPr>
              <w:t>.955</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4E5441E9" w14:textId="3E584457" w:rsidR="00B51649" w:rsidRPr="00D31380" w:rsidRDefault="00B51649" w:rsidP="003532F5">
            <w:pPr>
              <w:rPr>
                <w:rFonts w:asciiTheme="minorEastAsia" w:hAnsiTheme="minorEastAsia"/>
              </w:rPr>
            </w:pPr>
            <w:r w:rsidRPr="00D31380">
              <w:rPr>
                <w:rFonts w:asciiTheme="minorEastAsia" w:hAnsiTheme="minorEastAsia"/>
              </w:rPr>
              <w:t>-.137</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11715845" w14:textId="24A782DD" w:rsidR="00B51649" w:rsidRPr="00D31380" w:rsidRDefault="00B51649" w:rsidP="003532F5">
            <w:pPr>
              <w:rPr>
                <w:rFonts w:asciiTheme="minorEastAsia" w:hAnsiTheme="minorEastAsia"/>
              </w:rPr>
            </w:pPr>
            <w:r w:rsidRPr="00D31380">
              <w:rPr>
                <w:rFonts w:asciiTheme="minorEastAsia" w:hAnsiTheme="minorEastAsia"/>
              </w:rPr>
              <w:t>-5.526</w:t>
            </w:r>
          </w:p>
        </w:tc>
        <w:tc>
          <w:tcPr>
            <w:tcW w:w="1417" w:type="dxa"/>
            <w:tcBorders>
              <w:top w:val="single" w:sz="8" w:space="0" w:color="AEAEAE"/>
              <w:left w:val="single" w:sz="8" w:space="0" w:color="E0E0E0"/>
              <w:bottom w:val="single" w:sz="8" w:space="0" w:color="AEAEAE"/>
              <w:right w:val="nil"/>
            </w:tcBorders>
            <w:shd w:val="clear" w:color="auto" w:fill="FFFFFF"/>
          </w:tcPr>
          <w:p w14:paraId="445413A0" w14:textId="3BF75F9C" w:rsidR="00B51649" w:rsidRPr="00D31380" w:rsidRDefault="00B51649" w:rsidP="003532F5">
            <w:pPr>
              <w:rPr>
                <w:rFonts w:asciiTheme="minorEastAsia" w:hAnsiTheme="minorEastAsia"/>
              </w:rPr>
            </w:pPr>
            <w:r w:rsidRPr="00D31380">
              <w:rPr>
                <w:rFonts w:asciiTheme="minorEastAsia" w:hAnsiTheme="minorEastAsia"/>
              </w:rPr>
              <w:t>.000</w:t>
            </w:r>
          </w:p>
        </w:tc>
      </w:tr>
      <w:tr w:rsidR="00B51649" w:rsidRPr="00D31380" w14:paraId="53A136F1" w14:textId="77777777" w:rsidTr="00B72DCE">
        <w:trPr>
          <w:cantSplit/>
        </w:trPr>
        <w:tc>
          <w:tcPr>
            <w:tcW w:w="40" w:type="dxa"/>
            <w:vMerge/>
            <w:tcBorders>
              <w:top w:val="single" w:sz="8" w:space="0" w:color="152935"/>
              <w:left w:val="nil"/>
              <w:bottom w:val="single" w:sz="8" w:space="0" w:color="152935"/>
              <w:right w:val="nil"/>
            </w:tcBorders>
            <w:shd w:val="clear" w:color="auto" w:fill="E0E0E0"/>
          </w:tcPr>
          <w:p w14:paraId="55167A15" w14:textId="77777777" w:rsidR="00B51649" w:rsidRPr="00D31380" w:rsidRDefault="00B51649" w:rsidP="003532F5">
            <w:pPr>
              <w:rPr>
                <w:rFonts w:asciiTheme="minorEastAsia" w:hAnsiTheme="minorEastAsia"/>
              </w:rPr>
            </w:pPr>
          </w:p>
        </w:tc>
        <w:tc>
          <w:tcPr>
            <w:tcW w:w="1378" w:type="dxa"/>
            <w:tcBorders>
              <w:top w:val="single" w:sz="8" w:space="0" w:color="AEAEAE"/>
              <w:left w:val="nil"/>
              <w:bottom w:val="single" w:sz="8" w:space="0" w:color="AEAEAE"/>
              <w:right w:val="nil"/>
            </w:tcBorders>
            <w:shd w:val="clear" w:color="auto" w:fill="E0E0E0"/>
          </w:tcPr>
          <w:p w14:paraId="5A564E8B" w14:textId="77777777" w:rsidR="00B51649" w:rsidRPr="00D31380" w:rsidRDefault="00B51649" w:rsidP="003532F5">
            <w:pPr>
              <w:rPr>
                <w:rFonts w:asciiTheme="minorEastAsia" w:hAnsiTheme="minorEastAsia"/>
              </w:rPr>
            </w:pPr>
            <w:r w:rsidRPr="00D31380">
              <w:rPr>
                <w:rFonts w:asciiTheme="minorEastAsia" w:hAnsiTheme="minorEastAsia"/>
              </w:rPr>
              <w:t>Ftenure^</w:t>
            </w:r>
          </w:p>
        </w:tc>
        <w:tc>
          <w:tcPr>
            <w:tcW w:w="1417" w:type="dxa"/>
            <w:tcBorders>
              <w:top w:val="single" w:sz="8" w:space="0" w:color="AEAEAE"/>
              <w:left w:val="nil"/>
              <w:bottom w:val="single" w:sz="8" w:space="0" w:color="AEAEAE"/>
              <w:right w:val="single" w:sz="8" w:space="0" w:color="E0E0E0"/>
            </w:tcBorders>
            <w:shd w:val="clear" w:color="auto" w:fill="FFFFFF"/>
          </w:tcPr>
          <w:p w14:paraId="3C101F4F" w14:textId="4273D1FF" w:rsidR="00B51649" w:rsidRPr="00D31380" w:rsidRDefault="00B51649" w:rsidP="003532F5">
            <w:pPr>
              <w:rPr>
                <w:rFonts w:asciiTheme="minorEastAsia" w:hAnsiTheme="minorEastAsia"/>
              </w:rPr>
            </w:pPr>
            <w:r w:rsidRPr="00D31380">
              <w:rPr>
                <w:rFonts w:asciiTheme="minorEastAsia" w:hAnsiTheme="minorEastAsia"/>
              </w:rPr>
              <w:t>.064</w:t>
            </w:r>
            <w:r w:rsidR="00623F3A" w:rsidRPr="00D31380">
              <w:rPr>
                <w:rFonts w:asciiTheme="minorEastAsia" w:hAnsiTheme="minorEastAsia"/>
              </w:rPr>
              <w:t>*</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518DFA5B" w14:textId="1BC4BA4C" w:rsidR="00B51649" w:rsidRPr="00D31380" w:rsidRDefault="00B51649" w:rsidP="003532F5">
            <w:pPr>
              <w:rPr>
                <w:rFonts w:asciiTheme="minorEastAsia" w:hAnsiTheme="minorEastAsia"/>
              </w:rPr>
            </w:pPr>
            <w:r w:rsidRPr="00D31380">
              <w:rPr>
                <w:rFonts w:asciiTheme="minorEastAsia" w:hAnsiTheme="minorEastAsia"/>
              </w:rPr>
              <w:t>.027</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4ECA5B09" w14:textId="58139660" w:rsidR="00B51649" w:rsidRPr="00D31380" w:rsidRDefault="00B51649" w:rsidP="003532F5">
            <w:pPr>
              <w:rPr>
                <w:rFonts w:asciiTheme="minorEastAsia" w:hAnsiTheme="minorEastAsia"/>
              </w:rPr>
            </w:pPr>
            <w:r w:rsidRPr="00D31380">
              <w:rPr>
                <w:rFonts w:asciiTheme="minorEastAsia" w:hAnsiTheme="minorEastAsia"/>
              </w:rPr>
              <w:t>.045</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44134A47" w14:textId="0A947C4C" w:rsidR="00B51649" w:rsidRPr="00D31380" w:rsidRDefault="00B51649" w:rsidP="003532F5">
            <w:pPr>
              <w:rPr>
                <w:rFonts w:asciiTheme="minorEastAsia" w:hAnsiTheme="minorEastAsia"/>
              </w:rPr>
            </w:pPr>
            <w:r w:rsidRPr="00D31380">
              <w:rPr>
                <w:rFonts w:asciiTheme="minorEastAsia" w:hAnsiTheme="minorEastAsia"/>
              </w:rPr>
              <w:t>2.346</w:t>
            </w:r>
          </w:p>
        </w:tc>
        <w:tc>
          <w:tcPr>
            <w:tcW w:w="1417" w:type="dxa"/>
            <w:tcBorders>
              <w:top w:val="single" w:sz="8" w:space="0" w:color="AEAEAE"/>
              <w:left w:val="single" w:sz="8" w:space="0" w:color="E0E0E0"/>
              <w:bottom w:val="single" w:sz="8" w:space="0" w:color="AEAEAE"/>
              <w:right w:val="nil"/>
            </w:tcBorders>
            <w:shd w:val="clear" w:color="auto" w:fill="FFFFFF"/>
          </w:tcPr>
          <w:p w14:paraId="33154FC0" w14:textId="77DA9179" w:rsidR="00B51649" w:rsidRPr="00D31380" w:rsidRDefault="00B51649" w:rsidP="003532F5">
            <w:pPr>
              <w:rPr>
                <w:rFonts w:asciiTheme="minorEastAsia" w:hAnsiTheme="minorEastAsia"/>
              </w:rPr>
            </w:pPr>
            <w:r w:rsidRPr="00D31380">
              <w:rPr>
                <w:rFonts w:asciiTheme="minorEastAsia" w:hAnsiTheme="minorEastAsia"/>
              </w:rPr>
              <w:t>.019</w:t>
            </w:r>
          </w:p>
        </w:tc>
      </w:tr>
      <w:tr w:rsidR="00B51649" w:rsidRPr="00D31380" w14:paraId="05C6E1FF" w14:textId="77777777" w:rsidTr="00B72DCE">
        <w:trPr>
          <w:cantSplit/>
        </w:trPr>
        <w:tc>
          <w:tcPr>
            <w:tcW w:w="40" w:type="dxa"/>
            <w:vMerge/>
            <w:tcBorders>
              <w:top w:val="single" w:sz="8" w:space="0" w:color="152935"/>
              <w:left w:val="nil"/>
              <w:bottom w:val="single" w:sz="8" w:space="0" w:color="152935"/>
              <w:right w:val="nil"/>
            </w:tcBorders>
            <w:shd w:val="clear" w:color="auto" w:fill="E0E0E0"/>
          </w:tcPr>
          <w:p w14:paraId="6AC58C3F" w14:textId="77777777" w:rsidR="00B51649" w:rsidRPr="00D31380" w:rsidRDefault="00B51649" w:rsidP="003532F5">
            <w:pPr>
              <w:rPr>
                <w:rFonts w:asciiTheme="minorEastAsia" w:hAnsiTheme="minorEastAsia"/>
              </w:rPr>
            </w:pPr>
          </w:p>
        </w:tc>
        <w:tc>
          <w:tcPr>
            <w:tcW w:w="1378" w:type="dxa"/>
            <w:tcBorders>
              <w:top w:val="single" w:sz="8" w:space="0" w:color="AEAEAE"/>
              <w:left w:val="nil"/>
              <w:bottom w:val="single" w:sz="8" w:space="0" w:color="152935"/>
              <w:right w:val="nil"/>
            </w:tcBorders>
            <w:shd w:val="clear" w:color="auto" w:fill="E0E0E0"/>
          </w:tcPr>
          <w:p w14:paraId="37A23EC7" w14:textId="77777777" w:rsidR="00B51649" w:rsidRPr="00D31380" w:rsidRDefault="00B51649" w:rsidP="003532F5">
            <w:pPr>
              <w:rPr>
                <w:rFonts w:asciiTheme="minorEastAsia" w:hAnsiTheme="minorEastAsia"/>
              </w:rPr>
            </w:pPr>
            <w:r w:rsidRPr="00D31380">
              <w:rPr>
                <w:rFonts w:asciiTheme="minorEastAsia" w:hAnsiTheme="minorEastAsia"/>
              </w:rPr>
              <w:t>Age60</w:t>
            </w:r>
          </w:p>
        </w:tc>
        <w:tc>
          <w:tcPr>
            <w:tcW w:w="1417" w:type="dxa"/>
            <w:tcBorders>
              <w:top w:val="single" w:sz="8" w:space="0" w:color="AEAEAE"/>
              <w:left w:val="nil"/>
              <w:bottom w:val="single" w:sz="8" w:space="0" w:color="152935"/>
              <w:right w:val="single" w:sz="8" w:space="0" w:color="E0E0E0"/>
            </w:tcBorders>
            <w:shd w:val="clear" w:color="auto" w:fill="FFFFFF"/>
          </w:tcPr>
          <w:p w14:paraId="664F35BA" w14:textId="704C09C3" w:rsidR="00B51649" w:rsidRPr="00D31380" w:rsidRDefault="00B51649" w:rsidP="003532F5">
            <w:pPr>
              <w:rPr>
                <w:rFonts w:asciiTheme="minorEastAsia" w:hAnsiTheme="minorEastAsia"/>
              </w:rPr>
            </w:pPr>
            <w:r w:rsidRPr="00D31380">
              <w:rPr>
                <w:rFonts w:asciiTheme="minorEastAsia" w:hAnsiTheme="minorEastAsia"/>
              </w:rPr>
              <w:t>-94.004</w:t>
            </w:r>
            <w:r w:rsidR="00623F3A" w:rsidRPr="00D31380">
              <w:rPr>
                <w:rFonts w:asciiTheme="minorEastAsia" w:hAnsiTheme="minorEastAsia"/>
              </w:rPr>
              <w:t>***</w:t>
            </w:r>
          </w:p>
        </w:tc>
        <w:tc>
          <w:tcPr>
            <w:tcW w:w="1418" w:type="dxa"/>
            <w:tcBorders>
              <w:top w:val="single" w:sz="8" w:space="0" w:color="AEAEAE"/>
              <w:left w:val="single" w:sz="8" w:space="0" w:color="E0E0E0"/>
              <w:bottom w:val="single" w:sz="8" w:space="0" w:color="152935"/>
              <w:right w:val="single" w:sz="8" w:space="0" w:color="E0E0E0"/>
            </w:tcBorders>
            <w:shd w:val="clear" w:color="auto" w:fill="FFFFFF"/>
          </w:tcPr>
          <w:p w14:paraId="07CD0DD2" w14:textId="5F886D29" w:rsidR="00B51649" w:rsidRPr="00D31380" w:rsidRDefault="00B51649" w:rsidP="003532F5">
            <w:pPr>
              <w:rPr>
                <w:rFonts w:asciiTheme="minorEastAsia" w:hAnsiTheme="minorEastAsia"/>
              </w:rPr>
            </w:pPr>
            <w:r w:rsidRPr="00D31380">
              <w:rPr>
                <w:rFonts w:asciiTheme="minorEastAsia" w:hAnsiTheme="minorEastAsia"/>
              </w:rPr>
              <w:t>6.929</w:t>
            </w:r>
          </w:p>
        </w:tc>
        <w:tc>
          <w:tcPr>
            <w:tcW w:w="1417" w:type="dxa"/>
            <w:tcBorders>
              <w:top w:val="single" w:sz="8" w:space="0" w:color="AEAEAE"/>
              <w:left w:val="single" w:sz="8" w:space="0" w:color="E0E0E0"/>
              <w:bottom w:val="single" w:sz="8" w:space="0" w:color="152935"/>
              <w:right w:val="single" w:sz="8" w:space="0" w:color="E0E0E0"/>
            </w:tcBorders>
            <w:shd w:val="clear" w:color="auto" w:fill="FFFFFF"/>
          </w:tcPr>
          <w:p w14:paraId="6097DE52" w14:textId="54114E29" w:rsidR="00B51649" w:rsidRPr="00D31380" w:rsidRDefault="00B51649" w:rsidP="003532F5">
            <w:pPr>
              <w:rPr>
                <w:rFonts w:asciiTheme="minorEastAsia" w:hAnsiTheme="minorEastAsia"/>
              </w:rPr>
            </w:pPr>
            <w:r w:rsidRPr="00D31380">
              <w:rPr>
                <w:rFonts w:asciiTheme="minorEastAsia" w:hAnsiTheme="minorEastAsia"/>
              </w:rPr>
              <w:t>-.110</w:t>
            </w:r>
          </w:p>
        </w:tc>
        <w:tc>
          <w:tcPr>
            <w:tcW w:w="1418" w:type="dxa"/>
            <w:tcBorders>
              <w:top w:val="single" w:sz="8" w:space="0" w:color="AEAEAE"/>
              <w:left w:val="single" w:sz="8" w:space="0" w:color="E0E0E0"/>
              <w:bottom w:val="single" w:sz="8" w:space="0" w:color="152935"/>
              <w:right w:val="single" w:sz="8" w:space="0" w:color="E0E0E0"/>
            </w:tcBorders>
            <w:shd w:val="clear" w:color="auto" w:fill="FFFFFF"/>
          </w:tcPr>
          <w:p w14:paraId="3D38CFFF" w14:textId="3F6AC563" w:rsidR="00B51649" w:rsidRPr="00D31380" w:rsidRDefault="00B51649" w:rsidP="003532F5">
            <w:pPr>
              <w:rPr>
                <w:rFonts w:asciiTheme="minorEastAsia" w:hAnsiTheme="minorEastAsia"/>
              </w:rPr>
            </w:pPr>
            <w:r w:rsidRPr="00D31380">
              <w:rPr>
                <w:rFonts w:asciiTheme="minorEastAsia" w:hAnsiTheme="minorEastAsia"/>
              </w:rPr>
              <w:t>-13.567</w:t>
            </w:r>
          </w:p>
        </w:tc>
        <w:tc>
          <w:tcPr>
            <w:tcW w:w="1417" w:type="dxa"/>
            <w:tcBorders>
              <w:top w:val="single" w:sz="8" w:space="0" w:color="AEAEAE"/>
              <w:left w:val="single" w:sz="8" w:space="0" w:color="E0E0E0"/>
              <w:bottom w:val="single" w:sz="8" w:space="0" w:color="152935"/>
              <w:right w:val="nil"/>
            </w:tcBorders>
            <w:shd w:val="clear" w:color="auto" w:fill="FFFFFF"/>
          </w:tcPr>
          <w:p w14:paraId="47904C2B" w14:textId="2AE70016" w:rsidR="00B51649" w:rsidRPr="00D31380" w:rsidRDefault="00B51649" w:rsidP="003532F5">
            <w:pPr>
              <w:rPr>
                <w:rFonts w:asciiTheme="minorEastAsia" w:hAnsiTheme="minorEastAsia"/>
              </w:rPr>
            </w:pPr>
            <w:r w:rsidRPr="00D31380">
              <w:rPr>
                <w:rFonts w:asciiTheme="minorEastAsia" w:hAnsiTheme="minorEastAsia"/>
              </w:rPr>
              <w:t>.000</w:t>
            </w:r>
          </w:p>
        </w:tc>
      </w:tr>
    </w:tbl>
    <w:p w14:paraId="2671BEAB" w14:textId="77777777" w:rsidR="003532F5" w:rsidRPr="00D31380" w:rsidRDefault="003532F5" w:rsidP="003532F5">
      <w:pPr>
        <w:rPr>
          <w:rFonts w:asciiTheme="minorEastAsia" w:hAnsiTheme="minorEastAsia"/>
        </w:rPr>
      </w:pPr>
      <w:r w:rsidRPr="00D31380">
        <w:rPr>
          <w:rFonts w:asciiTheme="minorEastAsia" w:hAnsiTheme="minorEastAsia"/>
        </w:rPr>
        <w:t>a. 従属変数 Wage</w:t>
      </w:r>
    </w:p>
    <w:p w14:paraId="0DC48584" w14:textId="77777777" w:rsidR="00983252" w:rsidRPr="00D31380" w:rsidRDefault="00983252" w:rsidP="00983252">
      <w:pPr>
        <w:rPr>
          <w:rFonts w:asciiTheme="minorEastAsia" w:hAnsiTheme="minorEastAsia"/>
        </w:rPr>
      </w:pPr>
      <w:r w:rsidRPr="00D31380">
        <w:rPr>
          <w:rFonts w:asciiTheme="minorEastAsia" w:hAnsiTheme="minorEastAsia"/>
        </w:rPr>
        <w:t>Significant 1%***,5%**,10%*</w:t>
      </w:r>
    </w:p>
    <w:p w14:paraId="2F0B26CB" w14:textId="77777777" w:rsidR="00327C6F" w:rsidRPr="00D31380" w:rsidRDefault="00327C6F" w:rsidP="00892AFE">
      <w:pPr>
        <w:rPr>
          <w:rFonts w:asciiTheme="minorEastAsia" w:hAnsiTheme="minorEastAsia"/>
        </w:rPr>
      </w:pPr>
    </w:p>
    <w:p w14:paraId="2DF47525" w14:textId="4515FB04" w:rsidR="00E700E2" w:rsidRPr="00D31380" w:rsidRDefault="00B54984" w:rsidP="00CB19E7">
      <w:pPr>
        <w:rPr>
          <w:rFonts w:asciiTheme="minorEastAsia" w:hAnsiTheme="minorEastAsia"/>
        </w:rPr>
      </w:pPr>
      <w:r w:rsidRPr="00D31380">
        <w:rPr>
          <w:rFonts w:asciiTheme="minorEastAsia" w:hAnsiTheme="minorEastAsia" w:hint="eastAsia"/>
        </w:rPr>
        <w:t>表</w:t>
      </w:r>
      <w:r w:rsidR="00E27E2D" w:rsidRPr="00D31380">
        <w:rPr>
          <w:rFonts w:asciiTheme="minorEastAsia" w:hAnsiTheme="minorEastAsia"/>
        </w:rPr>
        <w:t>24</w:t>
      </w:r>
      <w:r w:rsidR="00CB19E7" w:rsidRPr="00D31380">
        <w:rPr>
          <w:rFonts w:asciiTheme="minorEastAsia" w:hAnsiTheme="minorEastAsia" w:hint="eastAsia"/>
        </w:rPr>
        <w:t>：重回帰分析</w:t>
      </w:r>
      <w:r w:rsidR="00327C6F" w:rsidRPr="00D31380">
        <w:rPr>
          <w:rFonts w:asciiTheme="minorEastAsia" w:hAnsiTheme="minorEastAsia"/>
        </w:rPr>
        <w:t xml:space="preserve"> 1997(All</w:t>
      </w:r>
      <w:r w:rsidR="00CB19E7" w:rsidRPr="00D31380">
        <w:rPr>
          <w:rFonts w:asciiTheme="minorEastAsia" w:hAnsiTheme="minorEastAsia"/>
        </w:rPr>
        <w:t>)</w:t>
      </w:r>
    </w:p>
    <w:p w14:paraId="49AF11A6" w14:textId="73739D89" w:rsidR="00892AFE" w:rsidRPr="00D31380" w:rsidRDefault="00327C6F" w:rsidP="00327C6F">
      <w:pPr>
        <w:rPr>
          <w:rFonts w:asciiTheme="minorEastAsia" w:hAnsiTheme="minorEastAsia"/>
        </w:rPr>
      </w:pPr>
      <w:r w:rsidRPr="00D31380">
        <w:rPr>
          <w:rFonts w:asciiTheme="minorEastAsia" w:hAnsiTheme="minorEastAsia" w:hint="eastAsia"/>
        </w:rPr>
        <w:t>・モデルの説明</w:t>
      </w:r>
    </w:p>
    <w:tbl>
      <w:tblPr>
        <w:tblW w:w="62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0"/>
        <w:gridCol w:w="973"/>
        <w:gridCol w:w="1134"/>
        <w:gridCol w:w="1984"/>
        <w:gridCol w:w="2126"/>
      </w:tblGrid>
      <w:tr w:rsidR="00327C6F" w:rsidRPr="00D31380" w14:paraId="2477203B" w14:textId="77777777" w:rsidTr="00327C6F">
        <w:trPr>
          <w:cantSplit/>
        </w:trPr>
        <w:tc>
          <w:tcPr>
            <w:tcW w:w="20" w:type="dxa"/>
            <w:tcBorders>
              <w:top w:val="nil"/>
              <w:left w:val="nil"/>
              <w:bottom w:val="single" w:sz="8" w:space="0" w:color="152935"/>
              <w:right w:val="nil"/>
            </w:tcBorders>
            <w:shd w:val="clear" w:color="auto" w:fill="FFFFFF"/>
            <w:vAlign w:val="bottom"/>
          </w:tcPr>
          <w:p w14:paraId="129A4E03" w14:textId="3E3A5B0B" w:rsidR="00327C6F" w:rsidRPr="00D31380" w:rsidRDefault="00327C6F" w:rsidP="00327C6F">
            <w:pPr>
              <w:rPr>
                <w:rFonts w:asciiTheme="minorEastAsia" w:hAnsiTheme="minorEastAsia"/>
              </w:rPr>
            </w:pPr>
          </w:p>
        </w:tc>
        <w:tc>
          <w:tcPr>
            <w:tcW w:w="973" w:type="dxa"/>
            <w:tcBorders>
              <w:top w:val="nil"/>
              <w:left w:val="nil"/>
              <w:bottom w:val="single" w:sz="8" w:space="0" w:color="152935"/>
              <w:right w:val="single" w:sz="8" w:space="0" w:color="E0E0E0"/>
            </w:tcBorders>
            <w:shd w:val="clear" w:color="auto" w:fill="FFFFFF"/>
            <w:vAlign w:val="bottom"/>
          </w:tcPr>
          <w:p w14:paraId="44AF907F" w14:textId="77777777" w:rsidR="00327C6F" w:rsidRPr="00D31380" w:rsidRDefault="00327C6F" w:rsidP="00327C6F">
            <w:pPr>
              <w:rPr>
                <w:rFonts w:asciiTheme="minorEastAsia" w:hAnsiTheme="minorEastAsia"/>
              </w:rPr>
            </w:pPr>
            <w:r w:rsidRPr="00D31380">
              <w:rPr>
                <w:rFonts w:asciiTheme="minorEastAsia" w:hAnsiTheme="minorEastAsia"/>
              </w:rPr>
              <w:t>R</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1E4735F3" w14:textId="77777777" w:rsidR="00327C6F" w:rsidRPr="00D31380" w:rsidRDefault="00327C6F" w:rsidP="00327C6F">
            <w:pPr>
              <w:rPr>
                <w:rFonts w:asciiTheme="minorEastAsia" w:hAnsiTheme="minorEastAsia"/>
              </w:rPr>
            </w:pPr>
            <w:r w:rsidRPr="00D31380">
              <w:rPr>
                <w:rFonts w:asciiTheme="minorEastAsia" w:hAnsiTheme="minorEastAsia"/>
              </w:rPr>
              <w:t>R2 乗</w:t>
            </w:r>
          </w:p>
        </w:tc>
        <w:tc>
          <w:tcPr>
            <w:tcW w:w="1984" w:type="dxa"/>
            <w:tcBorders>
              <w:top w:val="nil"/>
              <w:left w:val="single" w:sz="8" w:space="0" w:color="E0E0E0"/>
              <w:bottom w:val="single" w:sz="8" w:space="0" w:color="152935"/>
              <w:right w:val="single" w:sz="8" w:space="0" w:color="E0E0E0"/>
            </w:tcBorders>
            <w:shd w:val="clear" w:color="auto" w:fill="FFFFFF"/>
            <w:vAlign w:val="bottom"/>
          </w:tcPr>
          <w:p w14:paraId="2CED6EA4" w14:textId="77777777" w:rsidR="00327C6F" w:rsidRPr="00D31380" w:rsidRDefault="00327C6F" w:rsidP="00327C6F">
            <w:pPr>
              <w:rPr>
                <w:rFonts w:asciiTheme="minorEastAsia" w:hAnsiTheme="minorEastAsia"/>
              </w:rPr>
            </w:pPr>
            <w:r w:rsidRPr="00D31380">
              <w:rPr>
                <w:rFonts w:asciiTheme="minorEastAsia" w:hAnsiTheme="minorEastAsia"/>
              </w:rPr>
              <w:t>調整済み R2 乗</w:t>
            </w:r>
          </w:p>
        </w:tc>
        <w:tc>
          <w:tcPr>
            <w:tcW w:w="2126" w:type="dxa"/>
            <w:tcBorders>
              <w:top w:val="nil"/>
              <w:left w:val="single" w:sz="8" w:space="0" w:color="E0E0E0"/>
              <w:bottom w:val="single" w:sz="8" w:space="0" w:color="152935"/>
              <w:right w:val="nil"/>
            </w:tcBorders>
            <w:shd w:val="clear" w:color="auto" w:fill="FFFFFF"/>
            <w:vAlign w:val="bottom"/>
          </w:tcPr>
          <w:p w14:paraId="2BBA485F" w14:textId="77777777" w:rsidR="00327C6F" w:rsidRPr="00D31380" w:rsidRDefault="00327C6F" w:rsidP="00327C6F">
            <w:pPr>
              <w:rPr>
                <w:rFonts w:asciiTheme="minorEastAsia" w:hAnsiTheme="minorEastAsia"/>
              </w:rPr>
            </w:pPr>
            <w:r w:rsidRPr="00D31380">
              <w:rPr>
                <w:rFonts w:asciiTheme="minorEastAsia" w:hAnsiTheme="minorEastAsia"/>
              </w:rPr>
              <w:t>推定値の標準誤差</w:t>
            </w:r>
          </w:p>
        </w:tc>
      </w:tr>
      <w:tr w:rsidR="00B51649" w:rsidRPr="00D31380" w14:paraId="744D80F1" w14:textId="77777777" w:rsidTr="00327C6F">
        <w:trPr>
          <w:cantSplit/>
        </w:trPr>
        <w:tc>
          <w:tcPr>
            <w:tcW w:w="20" w:type="dxa"/>
            <w:tcBorders>
              <w:top w:val="single" w:sz="8" w:space="0" w:color="152935"/>
              <w:left w:val="nil"/>
              <w:bottom w:val="single" w:sz="8" w:space="0" w:color="152935"/>
              <w:right w:val="nil"/>
            </w:tcBorders>
            <w:shd w:val="clear" w:color="auto" w:fill="E0E0E0"/>
          </w:tcPr>
          <w:p w14:paraId="091C485C" w14:textId="3945545D" w:rsidR="00B51649" w:rsidRPr="00D31380" w:rsidRDefault="00B51649" w:rsidP="00080F5A">
            <w:pPr>
              <w:jc w:val="right"/>
              <w:rPr>
                <w:rFonts w:asciiTheme="minorEastAsia" w:hAnsiTheme="minorEastAsia"/>
              </w:rPr>
            </w:pPr>
          </w:p>
        </w:tc>
        <w:tc>
          <w:tcPr>
            <w:tcW w:w="973" w:type="dxa"/>
            <w:tcBorders>
              <w:top w:val="single" w:sz="8" w:space="0" w:color="152935"/>
              <w:left w:val="nil"/>
              <w:bottom w:val="single" w:sz="8" w:space="0" w:color="152935"/>
              <w:right w:val="single" w:sz="8" w:space="0" w:color="E0E0E0"/>
            </w:tcBorders>
            <w:shd w:val="clear" w:color="auto" w:fill="FFFFFF"/>
          </w:tcPr>
          <w:p w14:paraId="1D10AB7E" w14:textId="40E0098A" w:rsidR="00B51649" w:rsidRPr="00D31380" w:rsidRDefault="00B51649" w:rsidP="00080F5A">
            <w:pPr>
              <w:jc w:val="right"/>
              <w:rPr>
                <w:rFonts w:asciiTheme="minorEastAsia" w:hAnsiTheme="minorEastAsia"/>
              </w:rPr>
            </w:pPr>
            <w:r w:rsidRPr="00D31380">
              <w:rPr>
                <w:rFonts w:asciiTheme="minorEastAsia" w:hAnsiTheme="minorEastAsia"/>
              </w:rPr>
              <w:t>.760</w:t>
            </w:r>
            <w:r w:rsidRPr="00D31380">
              <w:rPr>
                <w:rFonts w:asciiTheme="minorEastAsia" w:hAnsiTheme="minorEastAsia"/>
                <w:vertAlign w:val="superscript"/>
              </w:rPr>
              <w:t>a</w:t>
            </w:r>
          </w:p>
        </w:tc>
        <w:tc>
          <w:tcPr>
            <w:tcW w:w="1134" w:type="dxa"/>
            <w:tcBorders>
              <w:top w:val="single" w:sz="8" w:space="0" w:color="152935"/>
              <w:left w:val="single" w:sz="8" w:space="0" w:color="E0E0E0"/>
              <w:bottom w:val="single" w:sz="8" w:space="0" w:color="152935"/>
              <w:right w:val="single" w:sz="8" w:space="0" w:color="E0E0E0"/>
            </w:tcBorders>
            <w:shd w:val="clear" w:color="auto" w:fill="FFFFFF"/>
          </w:tcPr>
          <w:p w14:paraId="238FD1D9" w14:textId="7B35FDCF" w:rsidR="00B51649" w:rsidRPr="00D31380" w:rsidRDefault="00B51649" w:rsidP="00080F5A">
            <w:pPr>
              <w:jc w:val="right"/>
              <w:rPr>
                <w:rFonts w:asciiTheme="minorEastAsia" w:hAnsiTheme="minorEastAsia"/>
              </w:rPr>
            </w:pPr>
            <w:r w:rsidRPr="00D31380">
              <w:rPr>
                <w:rFonts w:asciiTheme="minorEastAsia" w:hAnsiTheme="minorEastAsia"/>
              </w:rPr>
              <w:t>.578</w:t>
            </w:r>
          </w:p>
        </w:tc>
        <w:tc>
          <w:tcPr>
            <w:tcW w:w="1984" w:type="dxa"/>
            <w:tcBorders>
              <w:top w:val="single" w:sz="8" w:space="0" w:color="152935"/>
              <w:left w:val="single" w:sz="8" w:space="0" w:color="E0E0E0"/>
              <w:bottom w:val="single" w:sz="8" w:space="0" w:color="152935"/>
              <w:right w:val="single" w:sz="8" w:space="0" w:color="E0E0E0"/>
            </w:tcBorders>
            <w:shd w:val="clear" w:color="auto" w:fill="FFFFFF"/>
          </w:tcPr>
          <w:p w14:paraId="5F7239D6" w14:textId="60CAE2BB" w:rsidR="00B51649" w:rsidRPr="00D31380" w:rsidRDefault="00B51649" w:rsidP="00080F5A">
            <w:pPr>
              <w:jc w:val="right"/>
              <w:rPr>
                <w:rFonts w:asciiTheme="minorEastAsia" w:hAnsiTheme="minorEastAsia"/>
              </w:rPr>
            </w:pPr>
            <w:r w:rsidRPr="00D31380">
              <w:rPr>
                <w:rFonts w:asciiTheme="minorEastAsia" w:hAnsiTheme="minorEastAsia"/>
              </w:rPr>
              <w:t>.578</w:t>
            </w:r>
          </w:p>
        </w:tc>
        <w:tc>
          <w:tcPr>
            <w:tcW w:w="2126" w:type="dxa"/>
            <w:tcBorders>
              <w:top w:val="single" w:sz="8" w:space="0" w:color="152935"/>
              <w:left w:val="single" w:sz="8" w:space="0" w:color="E0E0E0"/>
              <w:bottom w:val="single" w:sz="8" w:space="0" w:color="152935"/>
              <w:right w:val="nil"/>
            </w:tcBorders>
            <w:shd w:val="clear" w:color="auto" w:fill="FFFFFF"/>
          </w:tcPr>
          <w:p w14:paraId="3C21B5F0" w14:textId="71654589" w:rsidR="00B51649" w:rsidRPr="00D31380" w:rsidRDefault="00B51649" w:rsidP="00080F5A">
            <w:pPr>
              <w:jc w:val="right"/>
              <w:rPr>
                <w:rFonts w:asciiTheme="minorEastAsia" w:hAnsiTheme="minorEastAsia"/>
              </w:rPr>
            </w:pPr>
            <w:r w:rsidRPr="00D31380">
              <w:rPr>
                <w:rFonts w:asciiTheme="minorEastAsia" w:hAnsiTheme="minorEastAsia"/>
              </w:rPr>
              <w:t>171.943</w:t>
            </w:r>
          </w:p>
        </w:tc>
      </w:tr>
    </w:tbl>
    <w:p w14:paraId="688C8E52" w14:textId="77777777" w:rsidR="00327C6F" w:rsidRPr="00D31380" w:rsidRDefault="00327C6F" w:rsidP="00080F5A">
      <w:pPr>
        <w:jc w:val="right"/>
        <w:rPr>
          <w:rFonts w:asciiTheme="minorEastAsia" w:hAnsiTheme="minorEastAsia"/>
        </w:rPr>
      </w:pPr>
    </w:p>
    <w:p w14:paraId="1CC2DC8A" w14:textId="31A529DA" w:rsidR="00327C6F" w:rsidRPr="00D31380" w:rsidRDefault="00327C6F" w:rsidP="00892AFE">
      <w:pPr>
        <w:rPr>
          <w:rFonts w:asciiTheme="minorEastAsia" w:hAnsiTheme="minorEastAsia"/>
        </w:rPr>
      </w:pPr>
      <w:r w:rsidRPr="00D31380">
        <w:rPr>
          <w:rFonts w:asciiTheme="minorEastAsia" w:hAnsiTheme="minorEastAsia" w:hint="eastAsia"/>
        </w:rPr>
        <w:t>・分析結果</w:t>
      </w:r>
    </w:p>
    <w:tbl>
      <w:tblPr>
        <w:tblW w:w="8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18"/>
        <w:gridCol w:w="1417"/>
        <w:gridCol w:w="1418"/>
        <w:gridCol w:w="1417"/>
        <w:gridCol w:w="1418"/>
        <w:gridCol w:w="1417"/>
      </w:tblGrid>
      <w:tr w:rsidR="00AB1499" w:rsidRPr="00D31380" w14:paraId="20EBBD6A" w14:textId="77777777" w:rsidTr="00AB1499">
        <w:trPr>
          <w:cantSplit/>
        </w:trPr>
        <w:tc>
          <w:tcPr>
            <w:tcW w:w="1418" w:type="dxa"/>
            <w:vMerge w:val="restart"/>
            <w:tcBorders>
              <w:top w:val="nil"/>
              <w:left w:val="nil"/>
              <w:bottom w:val="nil"/>
              <w:right w:val="nil"/>
            </w:tcBorders>
            <w:shd w:val="clear" w:color="auto" w:fill="FFFFFF"/>
            <w:vAlign w:val="bottom"/>
          </w:tcPr>
          <w:p w14:paraId="77EFBA97" w14:textId="57F679A3" w:rsidR="00AB1499" w:rsidRPr="00D31380" w:rsidRDefault="00AB1499" w:rsidP="00AB1499">
            <w:pPr>
              <w:rPr>
                <w:rFonts w:asciiTheme="minorEastAsia" w:hAnsiTheme="minorEastAsia"/>
              </w:rPr>
            </w:pPr>
          </w:p>
        </w:tc>
        <w:tc>
          <w:tcPr>
            <w:tcW w:w="2835" w:type="dxa"/>
            <w:gridSpan w:val="2"/>
            <w:tcBorders>
              <w:top w:val="nil"/>
              <w:left w:val="nil"/>
              <w:bottom w:val="nil"/>
              <w:right w:val="single" w:sz="8" w:space="0" w:color="E0E0E0"/>
            </w:tcBorders>
            <w:shd w:val="clear" w:color="auto" w:fill="FFFFFF"/>
            <w:vAlign w:val="bottom"/>
          </w:tcPr>
          <w:p w14:paraId="42D62BA4" w14:textId="77777777" w:rsidR="00AB1499" w:rsidRPr="00D31380" w:rsidRDefault="00AB1499" w:rsidP="00AB1499">
            <w:pPr>
              <w:rPr>
                <w:rFonts w:asciiTheme="minorEastAsia" w:hAnsiTheme="minorEastAsia"/>
              </w:rPr>
            </w:pPr>
            <w:r w:rsidRPr="00D31380">
              <w:rPr>
                <w:rFonts w:asciiTheme="minorEastAsia" w:hAnsiTheme="minorEastAsia"/>
              </w:rPr>
              <w:t>非標準化係数</w:t>
            </w:r>
          </w:p>
        </w:tc>
        <w:tc>
          <w:tcPr>
            <w:tcW w:w="1417" w:type="dxa"/>
            <w:tcBorders>
              <w:top w:val="nil"/>
              <w:left w:val="single" w:sz="8" w:space="0" w:color="E0E0E0"/>
              <w:bottom w:val="nil"/>
              <w:right w:val="single" w:sz="8" w:space="0" w:color="E0E0E0"/>
            </w:tcBorders>
            <w:shd w:val="clear" w:color="auto" w:fill="FFFFFF"/>
            <w:vAlign w:val="bottom"/>
          </w:tcPr>
          <w:p w14:paraId="2D5504ED" w14:textId="77777777" w:rsidR="00AB1499" w:rsidRPr="00D31380" w:rsidRDefault="00AB1499" w:rsidP="00AB1499">
            <w:pPr>
              <w:rPr>
                <w:rFonts w:asciiTheme="minorEastAsia" w:hAnsiTheme="minorEastAsia"/>
              </w:rPr>
            </w:pPr>
            <w:r w:rsidRPr="00D31380">
              <w:rPr>
                <w:rFonts w:asciiTheme="minorEastAsia" w:hAnsiTheme="minorEastAsia"/>
              </w:rPr>
              <w:t>標準化係数</w:t>
            </w:r>
          </w:p>
        </w:tc>
        <w:tc>
          <w:tcPr>
            <w:tcW w:w="1418" w:type="dxa"/>
            <w:vMerge w:val="restart"/>
            <w:tcBorders>
              <w:top w:val="nil"/>
              <w:left w:val="single" w:sz="8" w:space="0" w:color="E0E0E0"/>
              <w:bottom w:val="nil"/>
              <w:right w:val="single" w:sz="8" w:space="0" w:color="E0E0E0"/>
            </w:tcBorders>
            <w:shd w:val="clear" w:color="auto" w:fill="FFFFFF"/>
            <w:vAlign w:val="bottom"/>
          </w:tcPr>
          <w:p w14:paraId="31AAC37A" w14:textId="77777777" w:rsidR="00AB1499" w:rsidRPr="00D31380" w:rsidRDefault="00AB1499" w:rsidP="00AB1499">
            <w:pPr>
              <w:rPr>
                <w:rFonts w:asciiTheme="minorEastAsia" w:hAnsiTheme="minorEastAsia"/>
              </w:rPr>
            </w:pPr>
            <w:r w:rsidRPr="00D31380">
              <w:rPr>
                <w:rFonts w:asciiTheme="minorEastAsia" w:hAnsiTheme="minorEastAsia"/>
              </w:rPr>
              <w:t>t 値</w:t>
            </w:r>
          </w:p>
        </w:tc>
        <w:tc>
          <w:tcPr>
            <w:tcW w:w="1417" w:type="dxa"/>
            <w:vMerge w:val="restart"/>
            <w:tcBorders>
              <w:top w:val="nil"/>
              <w:left w:val="single" w:sz="8" w:space="0" w:color="E0E0E0"/>
              <w:bottom w:val="nil"/>
              <w:right w:val="nil"/>
            </w:tcBorders>
            <w:shd w:val="clear" w:color="auto" w:fill="FFFFFF"/>
            <w:vAlign w:val="bottom"/>
          </w:tcPr>
          <w:p w14:paraId="7F19EED1" w14:textId="0D4F32AE" w:rsidR="00AB1499" w:rsidRPr="00D31380" w:rsidRDefault="00AB1499" w:rsidP="00AB1499">
            <w:pPr>
              <w:rPr>
                <w:rFonts w:asciiTheme="minorEastAsia" w:hAnsiTheme="minorEastAsia"/>
              </w:rPr>
            </w:pPr>
            <w:r w:rsidRPr="00D31380">
              <w:rPr>
                <w:rFonts w:asciiTheme="minorEastAsia" w:hAnsiTheme="minorEastAsia" w:hint="eastAsia"/>
              </w:rPr>
              <w:t>有意確率</w:t>
            </w:r>
          </w:p>
        </w:tc>
      </w:tr>
      <w:tr w:rsidR="00AB1499" w:rsidRPr="00D31380" w14:paraId="3BC82F42" w14:textId="77777777" w:rsidTr="00AB1499">
        <w:trPr>
          <w:cantSplit/>
        </w:trPr>
        <w:tc>
          <w:tcPr>
            <w:tcW w:w="1418" w:type="dxa"/>
            <w:vMerge/>
            <w:tcBorders>
              <w:top w:val="nil"/>
              <w:left w:val="nil"/>
              <w:bottom w:val="nil"/>
              <w:right w:val="nil"/>
            </w:tcBorders>
            <w:shd w:val="clear" w:color="auto" w:fill="FFFFFF"/>
            <w:vAlign w:val="bottom"/>
          </w:tcPr>
          <w:p w14:paraId="0ECE5E28" w14:textId="77777777" w:rsidR="00AB1499" w:rsidRPr="00D31380" w:rsidRDefault="00AB1499" w:rsidP="00AB1499">
            <w:pPr>
              <w:rPr>
                <w:rFonts w:asciiTheme="minorEastAsia" w:hAnsiTheme="minorEastAsia"/>
              </w:rPr>
            </w:pPr>
          </w:p>
        </w:tc>
        <w:tc>
          <w:tcPr>
            <w:tcW w:w="1417" w:type="dxa"/>
            <w:tcBorders>
              <w:top w:val="nil"/>
              <w:left w:val="nil"/>
              <w:bottom w:val="single" w:sz="8" w:space="0" w:color="152935"/>
              <w:right w:val="single" w:sz="8" w:space="0" w:color="E0E0E0"/>
            </w:tcBorders>
            <w:shd w:val="clear" w:color="auto" w:fill="FFFFFF"/>
            <w:vAlign w:val="bottom"/>
          </w:tcPr>
          <w:p w14:paraId="1DFEE56C" w14:textId="77777777" w:rsidR="00AB1499" w:rsidRPr="00D31380" w:rsidRDefault="00AB1499" w:rsidP="00AB1499">
            <w:pPr>
              <w:rPr>
                <w:rFonts w:asciiTheme="minorEastAsia" w:hAnsiTheme="minorEastAsia"/>
              </w:rPr>
            </w:pPr>
            <w:r w:rsidRPr="00D31380">
              <w:rPr>
                <w:rFonts w:asciiTheme="minorEastAsia" w:hAnsiTheme="minorEastAsia"/>
              </w:rPr>
              <w:t>B</w:t>
            </w:r>
          </w:p>
        </w:tc>
        <w:tc>
          <w:tcPr>
            <w:tcW w:w="1418" w:type="dxa"/>
            <w:tcBorders>
              <w:top w:val="nil"/>
              <w:left w:val="single" w:sz="8" w:space="0" w:color="E0E0E0"/>
              <w:bottom w:val="single" w:sz="8" w:space="0" w:color="152935"/>
              <w:right w:val="single" w:sz="8" w:space="0" w:color="E0E0E0"/>
            </w:tcBorders>
            <w:shd w:val="clear" w:color="auto" w:fill="FFFFFF"/>
            <w:vAlign w:val="bottom"/>
          </w:tcPr>
          <w:p w14:paraId="56B41F3F" w14:textId="77777777" w:rsidR="00AB1499" w:rsidRPr="00D31380" w:rsidRDefault="00AB1499" w:rsidP="00AB1499">
            <w:pPr>
              <w:rPr>
                <w:rFonts w:asciiTheme="minorEastAsia" w:hAnsiTheme="minorEastAsia"/>
              </w:rPr>
            </w:pPr>
            <w:r w:rsidRPr="00D31380">
              <w:rPr>
                <w:rFonts w:asciiTheme="minorEastAsia" w:hAnsiTheme="minorEastAsia"/>
              </w:rPr>
              <w:t>標準誤差</w:t>
            </w:r>
          </w:p>
        </w:tc>
        <w:tc>
          <w:tcPr>
            <w:tcW w:w="1417" w:type="dxa"/>
            <w:tcBorders>
              <w:top w:val="nil"/>
              <w:left w:val="single" w:sz="8" w:space="0" w:color="E0E0E0"/>
              <w:bottom w:val="single" w:sz="8" w:space="0" w:color="152935"/>
              <w:right w:val="single" w:sz="8" w:space="0" w:color="E0E0E0"/>
            </w:tcBorders>
            <w:shd w:val="clear" w:color="auto" w:fill="FFFFFF"/>
            <w:vAlign w:val="bottom"/>
          </w:tcPr>
          <w:p w14:paraId="571FAADF" w14:textId="77777777" w:rsidR="00AB1499" w:rsidRPr="00D31380" w:rsidRDefault="00AB1499" w:rsidP="00AB1499">
            <w:pPr>
              <w:rPr>
                <w:rFonts w:asciiTheme="minorEastAsia" w:hAnsiTheme="minorEastAsia"/>
              </w:rPr>
            </w:pPr>
            <w:r w:rsidRPr="00D31380">
              <w:rPr>
                <w:rFonts w:asciiTheme="minorEastAsia" w:hAnsiTheme="minorEastAsia"/>
              </w:rPr>
              <w:t>ベータ</w:t>
            </w:r>
          </w:p>
        </w:tc>
        <w:tc>
          <w:tcPr>
            <w:tcW w:w="1418" w:type="dxa"/>
            <w:vMerge/>
            <w:tcBorders>
              <w:top w:val="nil"/>
              <w:left w:val="single" w:sz="8" w:space="0" w:color="E0E0E0"/>
              <w:bottom w:val="nil"/>
              <w:right w:val="single" w:sz="8" w:space="0" w:color="E0E0E0"/>
            </w:tcBorders>
            <w:shd w:val="clear" w:color="auto" w:fill="FFFFFF"/>
            <w:vAlign w:val="bottom"/>
          </w:tcPr>
          <w:p w14:paraId="74EB17EE" w14:textId="77777777" w:rsidR="00AB1499" w:rsidRPr="00D31380" w:rsidRDefault="00AB1499" w:rsidP="00AB1499">
            <w:pPr>
              <w:rPr>
                <w:rFonts w:asciiTheme="minorEastAsia" w:hAnsiTheme="minorEastAsia"/>
              </w:rPr>
            </w:pPr>
          </w:p>
        </w:tc>
        <w:tc>
          <w:tcPr>
            <w:tcW w:w="1417" w:type="dxa"/>
            <w:vMerge/>
            <w:tcBorders>
              <w:top w:val="nil"/>
              <w:left w:val="single" w:sz="8" w:space="0" w:color="E0E0E0"/>
              <w:bottom w:val="nil"/>
              <w:right w:val="nil"/>
            </w:tcBorders>
            <w:shd w:val="clear" w:color="auto" w:fill="FFFFFF"/>
            <w:vAlign w:val="bottom"/>
          </w:tcPr>
          <w:p w14:paraId="7A020D61" w14:textId="77777777" w:rsidR="00AB1499" w:rsidRPr="00D31380" w:rsidRDefault="00AB1499" w:rsidP="00AB1499">
            <w:pPr>
              <w:rPr>
                <w:rFonts w:asciiTheme="minorEastAsia" w:hAnsiTheme="minorEastAsia"/>
              </w:rPr>
            </w:pPr>
          </w:p>
        </w:tc>
      </w:tr>
      <w:tr w:rsidR="00B51649" w:rsidRPr="00D31380" w14:paraId="4AC66A85" w14:textId="77777777" w:rsidTr="00AB1499">
        <w:trPr>
          <w:cantSplit/>
        </w:trPr>
        <w:tc>
          <w:tcPr>
            <w:tcW w:w="1418" w:type="dxa"/>
            <w:tcBorders>
              <w:top w:val="single" w:sz="8" w:space="0" w:color="152935"/>
              <w:left w:val="nil"/>
              <w:bottom w:val="single" w:sz="8" w:space="0" w:color="AEAEAE"/>
              <w:right w:val="nil"/>
            </w:tcBorders>
            <w:shd w:val="clear" w:color="auto" w:fill="E0E0E0"/>
          </w:tcPr>
          <w:p w14:paraId="09C9DBE9" w14:textId="77777777" w:rsidR="00B51649" w:rsidRPr="00D31380" w:rsidRDefault="00B51649" w:rsidP="00AB1499">
            <w:pPr>
              <w:rPr>
                <w:rFonts w:asciiTheme="minorEastAsia" w:hAnsiTheme="minorEastAsia"/>
              </w:rPr>
            </w:pPr>
            <w:r w:rsidRPr="00D31380">
              <w:rPr>
                <w:rFonts w:asciiTheme="minorEastAsia" w:hAnsiTheme="minorEastAsia"/>
              </w:rPr>
              <w:t>(定数)</w:t>
            </w:r>
          </w:p>
        </w:tc>
        <w:tc>
          <w:tcPr>
            <w:tcW w:w="1417" w:type="dxa"/>
            <w:tcBorders>
              <w:top w:val="single" w:sz="8" w:space="0" w:color="152935"/>
              <w:left w:val="nil"/>
              <w:bottom w:val="single" w:sz="8" w:space="0" w:color="AEAEAE"/>
              <w:right w:val="single" w:sz="8" w:space="0" w:color="E0E0E0"/>
            </w:tcBorders>
            <w:shd w:val="clear" w:color="auto" w:fill="FFFFFF"/>
          </w:tcPr>
          <w:p w14:paraId="20062076" w14:textId="301F6DC9" w:rsidR="00B51649" w:rsidRPr="00D31380" w:rsidRDefault="00B51649" w:rsidP="00AB1499">
            <w:pPr>
              <w:rPr>
                <w:rFonts w:asciiTheme="minorEastAsia" w:hAnsiTheme="minorEastAsia"/>
              </w:rPr>
            </w:pPr>
            <w:r w:rsidRPr="00D31380">
              <w:rPr>
                <w:rFonts w:asciiTheme="minorEastAsia" w:hAnsiTheme="minorEastAsia"/>
              </w:rPr>
              <w:t>24.844</w:t>
            </w:r>
            <w:r w:rsidR="00623F3A" w:rsidRPr="00D31380">
              <w:rPr>
                <w:rFonts w:asciiTheme="minorEastAsia" w:hAnsiTheme="minorEastAsia"/>
              </w:rPr>
              <w:t>***</w:t>
            </w:r>
          </w:p>
        </w:tc>
        <w:tc>
          <w:tcPr>
            <w:tcW w:w="1418" w:type="dxa"/>
            <w:tcBorders>
              <w:top w:val="single" w:sz="8" w:space="0" w:color="152935"/>
              <w:left w:val="single" w:sz="8" w:space="0" w:color="E0E0E0"/>
              <w:bottom w:val="single" w:sz="8" w:space="0" w:color="AEAEAE"/>
              <w:right w:val="single" w:sz="8" w:space="0" w:color="E0E0E0"/>
            </w:tcBorders>
            <w:shd w:val="clear" w:color="auto" w:fill="FFFFFF"/>
          </w:tcPr>
          <w:p w14:paraId="261805CB" w14:textId="06A4F66B" w:rsidR="00B51649" w:rsidRPr="00D31380" w:rsidRDefault="00B51649" w:rsidP="00AB1499">
            <w:pPr>
              <w:rPr>
                <w:rFonts w:asciiTheme="minorEastAsia" w:hAnsiTheme="minorEastAsia"/>
              </w:rPr>
            </w:pPr>
            <w:r w:rsidRPr="00D31380">
              <w:rPr>
                <w:rFonts w:asciiTheme="minorEastAsia" w:hAnsiTheme="minorEastAsia"/>
              </w:rPr>
              <w:t>5.257</w:t>
            </w:r>
          </w:p>
        </w:tc>
        <w:tc>
          <w:tcPr>
            <w:tcW w:w="1417" w:type="dxa"/>
            <w:tcBorders>
              <w:top w:val="single" w:sz="8" w:space="0" w:color="152935"/>
              <w:left w:val="single" w:sz="8" w:space="0" w:color="E0E0E0"/>
              <w:bottom w:val="single" w:sz="8" w:space="0" w:color="AEAEAE"/>
              <w:right w:val="single" w:sz="8" w:space="0" w:color="E0E0E0"/>
            </w:tcBorders>
            <w:shd w:val="clear" w:color="auto" w:fill="FFFFFF"/>
            <w:vAlign w:val="center"/>
          </w:tcPr>
          <w:p w14:paraId="02A2F5B2" w14:textId="77777777" w:rsidR="00B51649" w:rsidRPr="00D31380" w:rsidRDefault="00B51649" w:rsidP="00AB1499">
            <w:pPr>
              <w:rPr>
                <w:rFonts w:asciiTheme="minorEastAsia" w:hAnsiTheme="minorEastAsia"/>
              </w:rPr>
            </w:pPr>
          </w:p>
        </w:tc>
        <w:tc>
          <w:tcPr>
            <w:tcW w:w="1418" w:type="dxa"/>
            <w:tcBorders>
              <w:top w:val="single" w:sz="8" w:space="0" w:color="152935"/>
              <w:left w:val="single" w:sz="8" w:space="0" w:color="E0E0E0"/>
              <w:bottom w:val="single" w:sz="8" w:space="0" w:color="AEAEAE"/>
              <w:right w:val="single" w:sz="8" w:space="0" w:color="E0E0E0"/>
            </w:tcBorders>
            <w:shd w:val="clear" w:color="auto" w:fill="FFFFFF"/>
          </w:tcPr>
          <w:p w14:paraId="40B862F0" w14:textId="458CA35F" w:rsidR="00B51649" w:rsidRPr="00D31380" w:rsidRDefault="00B51649" w:rsidP="00AB1499">
            <w:pPr>
              <w:rPr>
                <w:rFonts w:asciiTheme="minorEastAsia" w:hAnsiTheme="minorEastAsia"/>
              </w:rPr>
            </w:pPr>
            <w:r w:rsidRPr="00D31380">
              <w:rPr>
                <w:rFonts w:asciiTheme="minorEastAsia" w:hAnsiTheme="minorEastAsia"/>
              </w:rPr>
              <w:t>4.726</w:t>
            </w:r>
          </w:p>
        </w:tc>
        <w:tc>
          <w:tcPr>
            <w:tcW w:w="1417" w:type="dxa"/>
            <w:tcBorders>
              <w:top w:val="single" w:sz="8" w:space="0" w:color="152935"/>
              <w:left w:val="single" w:sz="8" w:space="0" w:color="E0E0E0"/>
              <w:bottom w:val="single" w:sz="8" w:space="0" w:color="AEAEAE"/>
              <w:right w:val="nil"/>
            </w:tcBorders>
            <w:shd w:val="clear" w:color="auto" w:fill="FFFFFF"/>
          </w:tcPr>
          <w:p w14:paraId="7CB870A5" w14:textId="070F264A" w:rsidR="00B51649" w:rsidRPr="00D31380" w:rsidRDefault="00B51649" w:rsidP="00AB1499">
            <w:pPr>
              <w:rPr>
                <w:rFonts w:asciiTheme="minorEastAsia" w:hAnsiTheme="minorEastAsia"/>
              </w:rPr>
            </w:pPr>
            <w:r w:rsidRPr="00D31380">
              <w:rPr>
                <w:rFonts w:asciiTheme="minorEastAsia" w:hAnsiTheme="minorEastAsia"/>
              </w:rPr>
              <w:t>.000</w:t>
            </w:r>
          </w:p>
        </w:tc>
      </w:tr>
      <w:tr w:rsidR="00B51649" w:rsidRPr="00D31380" w14:paraId="2DC98DEE" w14:textId="77777777" w:rsidTr="00AB1499">
        <w:trPr>
          <w:cantSplit/>
        </w:trPr>
        <w:tc>
          <w:tcPr>
            <w:tcW w:w="1418" w:type="dxa"/>
            <w:tcBorders>
              <w:top w:val="single" w:sz="8" w:space="0" w:color="AEAEAE"/>
              <w:left w:val="nil"/>
              <w:bottom w:val="single" w:sz="8" w:space="0" w:color="AEAEAE"/>
              <w:right w:val="nil"/>
            </w:tcBorders>
            <w:shd w:val="clear" w:color="auto" w:fill="E0E0E0"/>
          </w:tcPr>
          <w:p w14:paraId="38F13E78" w14:textId="77777777" w:rsidR="00B51649" w:rsidRPr="00D31380" w:rsidRDefault="00B51649" w:rsidP="00AB1499">
            <w:pPr>
              <w:rPr>
                <w:rFonts w:asciiTheme="minorEastAsia" w:hAnsiTheme="minorEastAsia"/>
              </w:rPr>
            </w:pPr>
            <w:r w:rsidRPr="00D31380">
              <w:rPr>
                <w:rFonts w:asciiTheme="minorEastAsia" w:hAnsiTheme="minorEastAsia"/>
              </w:rPr>
              <w:t>Metro</w:t>
            </w:r>
          </w:p>
        </w:tc>
        <w:tc>
          <w:tcPr>
            <w:tcW w:w="1417" w:type="dxa"/>
            <w:tcBorders>
              <w:top w:val="single" w:sz="8" w:space="0" w:color="AEAEAE"/>
              <w:left w:val="nil"/>
              <w:bottom w:val="single" w:sz="8" w:space="0" w:color="AEAEAE"/>
              <w:right w:val="single" w:sz="8" w:space="0" w:color="E0E0E0"/>
            </w:tcBorders>
            <w:shd w:val="clear" w:color="auto" w:fill="FFFFFF"/>
          </w:tcPr>
          <w:p w14:paraId="19F64661" w14:textId="40C379E2" w:rsidR="00B51649" w:rsidRPr="00D31380" w:rsidRDefault="00B51649" w:rsidP="00AB1499">
            <w:pPr>
              <w:rPr>
                <w:rFonts w:asciiTheme="minorEastAsia" w:hAnsiTheme="minorEastAsia"/>
              </w:rPr>
            </w:pPr>
            <w:r w:rsidRPr="00D31380">
              <w:rPr>
                <w:rFonts w:asciiTheme="minorEastAsia" w:hAnsiTheme="minorEastAsia"/>
              </w:rPr>
              <w:t>45.268</w:t>
            </w:r>
            <w:r w:rsidR="00623F3A" w:rsidRPr="00D31380">
              <w:rPr>
                <w:rFonts w:asciiTheme="minorEastAsia" w:hAnsiTheme="minorEastAsia"/>
              </w:rPr>
              <w:t>***</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17F6C757" w14:textId="08177A73" w:rsidR="00B51649" w:rsidRPr="00D31380" w:rsidRDefault="00B51649" w:rsidP="00AB1499">
            <w:pPr>
              <w:rPr>
                <w:rFonts w:asciiTheme="minorEastAsia" w:hAnsiTheme="minorEastAsia"/>
              </w:rPr>
            </w:pPr>
            <w:r w:rsidRPr="00D31380">
              <w:rPr>
                <w:rFonts w:asciiTheme="minorEastAsia" w:hAnsiTheme="minorEastAsia"/>
              </w:rPr>
              <w:t>2.164</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714A0EBF" w14:textId="1EF957BF" w:rsidR="00B51649" w:rsidRPr="00D31380" w:rsidRDefault="00B51649" w:rsidP="00AB1499">
            <w:pPr>
              <w:rPr>
                <w:rFonts w:asciiTheme="minorEastAsia" w:hAnsiTheme="minorEastAsia"/>
              </w:rPr>
            </w:pPr>
            <w:r w:rsidRPr="00D31380">
              <w:rPr>
                <w:rFonts w:asciiTheme="minorEastAsia" w:hAnsiTheme="minorEastAsia"/>
              </w:rPr>
              <w:t>.081</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4124B3CA" w14:textId="6E047E65" w:rsidR="00B51649" w:rsidRPr="00D31380" w:rsidRDefault="00B51649" w:rsidP="00AB1499">
            <w:pPr>
              <w:rPr>
                <w:rFonts w:asciiTheme="minorEastAsia" w:hAnsiTheme="minorEastAsia"/>
              </w:rPr>
            </w:pPr>
            <w:r w:rsidRPr="00D31380">
              <w:rPr>
                <w:rFonts w:asciiTheme="minorEastAsia" w:hAnsiTheme="minorEastAsia"/>
              </w:rPr>
              <w:t>20.916</w:t>
            </w:r>
          </w:p>
        </w:tc>
        <w:tc>
          <w:tcPr>
            <w:tcW w:w="1417" w:type="dxa"/>
            <w:tcBorders>
              <w:top w:val="single" w:sz="8" w:space="0" w:color="AEAEAE"/>
              <w:left w:val="single" w:sz="8" w:space="0" w:color="E0E0E0"/>
              <w:bottom w:val="single" w:sz="8" w:space="0" w:color="AEAEAE"/>
              <w:right w:val="nil"/>
            </w:tcBorders>
            <w:shd w:val="clear" w:color="auto" w:fill="FFFFFF"/>
          </w:tcPr>
          <w:p w14:paraId="381236B5" w14:textId="53CFE415" w:rsidR="00B51649" w:rsidRPr="00D31380" w:rsidRDefault="00B51649" w:rsidP="00AB1499">
            <w:pPr>
              <w:rPr>
                <w:rFonts w:asciiTheme="minorEastAsia" w:hAnsiTheme="minorEastAsia"/>
              </w:rPr>
            </w:pPr>
            <w:r w:rsidRPr="00D31380">
              <w:rPr>
                <w:rFonts w:asciiTheme="minorEastAsia" w:hAnsiTheme="minorEastAsia"/>
              </w:rPr>
              <w:t>.000</w:t>
            </w:r>
          </w:p>
        </w:tc>
      </w:tr>
      <w:tr w:rsidR="00B51649" w:rsidRPr="00D31380" w14:paraId="225B61CC" w14:textId="77777777" w:rsidTr="00AB1499">
        <w:trPr>
          <w:cantSplit/>
        </w:trPr>
        <w:tc>
          <w:tcPr>
            <w:tcW w:w="1418" w:type="dxa"/>
            <w:tcBorders>
              <w:top w:val="single" w:sz="8" w:space="0" w:color="AEAEAE"/>
              <w:left w:val="nil"/>
              <w:bottom w:val="single" w:sz="8" w:space="0" w:color="AEAEAE"/>
              <w:right w:val="nil"/>
            </w:tcBorders>
            <w:shd w:val="clear" w:color="auto" w:fill="E0E0E0"/>
          </w:tcPr>
          <w:p w14:paraId="2856A493" w14:textId="77777777" w:rsidR="00B51649" w:rsidRPr="00D31380" w:rsidRDefault="00B51649" w:rsidP="00AB1499">
            <w:pPr>
              <w:rPr>
                <w:rFonts w:asciiTheme="minorEastAsia" w:hAnsiTheme="minorEastAsia"/>
              </w:rPr>
            </w:pPr>
            <w:r w:rsidRPr="00D31380">
              <w:rPr>
                <w:rFonts w:asciiTheme="minorEastAsia" w:hAnsiTheme="minorEastAsia"/>
              </w:rPr>
              <w:t>Large</w:t>
            </w:r>
          </w:p>
        </w:tc>
        <w:tc>
          <w:tcPr>
            <w:tcW w:w="1417" w:type="dxa"/>
            <w:tcBorders>
              <w:top w:val="single" w:sz="8" w:space="0" w:color="AEAEAE"/>
              <w:left w:val="nil"/>
              <w:bottom w:val="single" w:sz="8" w:space="0" w:color="AEAEAE"/>
              <w:right w:val="single" w:sz="8" w:space="0" w:color="E0E0E0"/>
            </w:tcBorders>
            <w:shd w:val="clear" w:color="auto" w:fill="FFFFFF"/>
          </w:tcPr>
          <w:p w14:paraId="1EF46F53" w14:textId="26279FFB" w:rsidR="00B51649" w:rsidRPr="00D31380" w:rsidRDefault="00B51649" w:rsidP="00AB1499">
            <w:pPr>
              <w:rPr>
                <w:rFonts w:asciiTheme="minorEastAsia" w:hAnsiTheme="minorEastAsia"/>
              </w:rPr>
            </w:pPr>
            <w:r w:rsidRPr="00D31380">
              <w:rPr>
                <w:rFonts w:asciiTheme="minorEastAsia" w:hAnsiTheme="minorEastAsia"/>
              </w:rPr>
              <w:t>77.114</w:t>
            </w:r>
            <w:r w:rsidR="00623F3A" w:rsidRPr="00D31380">
              <w:rPr>
                <w:rFonts w:asciiTheme="minorEastAsia" w:hAnsiTheme="minorEastAsia"/>
              </w:rPr>
              <w:t>***</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225F876A" w14:textId="3199C641" w:rsidR="00B51649" w:rsidRPr="00D31380" w:rsidRDefault="00B51649" w:rsidP="00AB1499">
            <w:pPr>
              <w:rPr>
                <w:rFonts w:asciiTheme="minorEastAsia" w:hAnsiTheme="minorEastAsia"/>
              </w:rPr>
            </w:pPr>
            <w:r w:rsidRPr="00D31380">
              <w:rPr>
                <w:rFonts w:asciiTheme="minorEastAsia" w:hAnsiTheme="minorEastAsia"/>
              </w:rPr>
              <w:t>2.702</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45DAB331" w14:textId="7DB63B2F" w:rsidR="00B51649" w:rsidRPr="00D31380" w:rsidRDefault="00B51649" w:rsidP="00AB1499">
            <w:pPr>
              <w:rPr>
                <w:rFonts w:asciiTheme="minorEastAsia" w:hAnsiTheme="minorEastAsia"/>
              </w:rPr>
            </w:pPr>
            <w:r w:rsidRPr="00D31380">
              <w:rPr>
                <w:rFonts w:asciiTheme="minorEastAsia" w:hAnsiTheme="minorEastAsia"/>
              </w:rPr>
              <w:t>.126</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721935CA" w14:textId="2B3223BC" w:rsidR="00B51649" w:rsidRPr="00D31380" w:rsidRDefault="00B51649" w:rsidP="00AB1499">
            <w:pPr>
              <w:rPr>
                <w:rFonts w:asciiTheme="minorEastAsia" w:hAnsiTheme="minorEastAsia"/>
              </w:rPr>
            </w:pPr>
            <w:r w:rsidRPr="00D31380">
              <w:rPr>
                <w:rFonts w:asciiTheme="minorEastAsia" w:hAnsiTheme="minorEastAsia"/>
              </w:rPr>
              <w:t>28.540</w:t>
            </w:r>
          </w:p>
        </w:tc>
        <w:tc>
          <w:tcPr>
            <w:tcW w:w="1417" w:type="dxa"/>
            <w:tcBorders>
              <w:top w:val="single" w:sz="8" w:space="0" w:color="AEAEAE"/>
              <w:left w:val="single" w:sz="8" w:space="0" w:color="E0E0E0"/>
              <w:bottom w:val="single" w:sz="8" w:space="0" w:color="AEAEAE"/>
              <w:right w:val="nil"/>
            </w:tcBorders>
            <w:shd w:val="clear" w:color="auto" w:fill="FFFFFF"/>
          </w:tcPr>
          <w:p w14:paraId="4C31822A" w14:textId="18B334AD" w:rsidR="00B51649" w:rsidRPr="00D31380" w:rsidRDefault="00B51649" w:rsidP="00AB1499">
            <w:pPr>
              <w:rPr>
                <w:rFonts w:asciiTheme="minorEastAsia" w:hAnsiTheme="minorEastAsia"/>
              </w:rPr>
            </w:pPr>
            <w:r w:rsidRPr="00D31380">
              <w:rPr>
                <w:rFonts w:asciiTheme="minorEastAsia" w:hAnsiTheme="minorEastAsia"/>
              </w:rPr>
              <w:t>.000</w:t>
            </w:r>
          </w:p>
        </w:tc>
      </w:tr>
      <w:tr w:rsidR="00B51649" w:rsidRPr="00D31380" w14:paraId="797C02C3" w14:textId="77777777" w:rsidTr="00AB1499">
        <w:trPr>
          <w:cantSplit/>
        </w:trPr>
        <w:tc>
          <w:tcPr>
            <w:tcW w:w="1418" w:type="dxa"/>
            <w:tcBorders>
              <w:top w:val="single" w:sz="8" w:space="0" w:color="AEAEAE"/>
              <w:left w:val="nil"/>
              <w:bottom w:val="single" w:sz="8" w:space="0" w:color="AEAEAE"/>
              <w:right w:val="nil"/>
            </w:tcBorders>
            <w:shd w:val="clear" w:color="auto" w:fill="E0E0E0"/>
          </w:tcPr>
          <w:p w14:paraId="26C38F1A" w14:textId="77777777" w:rsidR="00B51649" w:rsidRPr="00D31380" w:rsidRDefault="00B51649" w:rsidP="00AB1499">
            <w:pPr>
              <w:rPr>
                <w:rFonts w:asciiTheme="minorEastAsia" w:hAnsiTheme="minorEastAsia"/>
              </w:rPr>
            </w:pPr>
            <w:r w:rsidRPr="00D31380">
              <w:rPr>
                <w:rFonts w:asciiTheme="minorEastAsia" w:hAnsiTheme="minorEastAsia"/>
              </w:rPr>
              <w:t>Small</w:t>
            </w:r>
          </w:p>
        </w:tc>
        <w:tc>
          <w:tcPr>
            <w:tcW w:w="1417" w:type="dxa"/>
            <w:tcBorders>
              <w:top w:val="single" w:sz="8" w:space="0" w:color="AEAEAE"/>
              <w:left w:val="nil"/>
              <w:bottom w:val="single" w:sz="8" w:space="0" w:color="AEAEAE"/>
              <w:right w:val="single" w:sz="8" w:space="0" w:color="E0E0E0"/>
            </w:tcBorders>
            <w:shd w:val="clear" w:color="auto" w:fill="FFFFFF"/>
          </w:tcPr>
          <w:p w14:paraId="37559091" w14:textId="59312198" w:rsidR="00B51649" w:rsidRPr="00D31380" w:rsidRDefault="00B51649" w:rsidP="00AB1499">
            <w:pPr>
              <w:rPr>
                <w:rFonts w:asciiTheme="minorEastAsia" w:hAnsiTheme="minorEastAsia"/>
              </w:rPr>
            </w:pPr>
            <w:r w:rsidRPr="00D31380">
              <w:rPr>
                <w:rFonts w:asciiTheme="minorEastAsia" w:hAnsiTheme="minorEastAsia"/>
              </w:rPr>
              <w:t>-36.498</w:t>
            </w:r>
            <w:r w:rsidR="00623F3A" w:rsidRPr="00D31380">
              <w:rPr>
                <w:rFonts w:asciiTheme="minorEastAsia" w:hAnsiTheme="minorEastAsia"/>
              </w:rPr>
              <w:t>***</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6897E663" w14:textId="28AE9D26" w:rsidR="00B51649" w:rsidRPr="00D31380" w:rsidRDefault="00B51649" w:rsidP="00AB1499">
            <w:pPr>
              <w:rPr>
                <w:rFonts w:asciiTheme="minorEastAsia" w:hAnsiTheme="minorEastAsia"/>
              </w:rPr>
            </w:pPr>
            <w:r w:rsidRPr="00D31380">
              <w:rPr>
                <w:rFonts w:asciiTheme="minorEastAsia" w:hAnsiTheme="minorEastAsia"/>
              </w:rPr>
              <w:t>2.369</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266E4A65" w14:textId="2ED6F781" w:rsidR="00B51649" w:rsidRPr="00D31380" w:rsidRDefault="00B51649" w:rsidP="00AB1499">
            <w:pPr>
              <w:rPr>
                <w:rFonts w:asciiTheme="minorEastAsia" w:hAnsiTheme="minorEastAsia"/>
              </w:rPr>
            </w:pPr>
            <w:r w:rsidRPr="00D31380">
              <w:rPr>
                <w:rFonts w:asciiTheme="minorEastAsia" w:hAnsiTheme="minorEastAsia"/>
              </w:rPr>
              <w:t>-.068</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7028C3C7" w14:textId="7E2BEE73" w:rsidR="00B51649" w:rsidRPr="00D31380" w:rsidRDefault="00B51649" w:rsidP="00AB1499">
            <w:pPr>
              <w:rPr>
                <w:rFonts w:asciiTheme="minorEastAsia" w:hAnsiTheme="minorEastAsia"/>
              </w:rPr>
            </w:pPr>
            <w:r w:rsidRPr="00D31380">
              <w:rPr>
                <w:rFonts w:asciiTheme="minorEastAsia" w:hAnsiTheme="minorEastAsia"/>
              </w:rPr>
              <w:t>-15.405</w:t>
            </w:r>
          </w:p>
        </w:tc>
        <w:tc>
          <w:tcPr>
            <w:tcW w:w="1417" w:type="dxa"/>
            <w:tcBorders>
              <w:top w:val="single" w:sz="8" w:space="0" w:color="AEAEAE"/>
              <w:left w:val="single" w:sz="8" w:space="0" w:color="E0E0E0"/>
              <w:bottom w:val="single" w:sz="8" w:space="0" w:color="AEAEAE"/>
              <w:right w:val="nil"/>
            </w:tcBorders>
            <w:shd w:val="clear" w:color="auto" w:fill="FFFFFF"/>
          </w:tcPr>
          <w:p w14:paraId="66EBA73F" w14:textId="0479CC9F" w:rsidR="00B51649" w:rsidRPr="00D31380" w:rsidRDefault="00B51649" w:rsidP="00AB1499">
            <w:pPr>
              <w:rPr>
                <w:rFonts w:asciiTheme="minorEastAsia" w:hAnsiTheme="minorEastAsia"/>
              </w:rPr>
            </w:pPr>
            <w:r w:rsidRPr="00D31380">
              <w:rPr>
                <w:rFonts w:asciiTheme="minorEastAsia" w:hAnsiTheme="minorEastAsia"/>
              </w:rPr>
              <w:t>.000</w:t>
            </w:r>
          </w:p>
        </w:tc>
      </w:tr>
      <w:tr w:rsidR="00B51649" w:rsidRPr="00D31380" w14:paraId="3D974449" w14:textId="77777777" w:rsidTr="00AB1499">
        <w:trPr>
          <w:cantSplit/>
        </w:trPr>
        <w:tc>
          <w:tcPr>
            <w:tcW w:w="1418" w:type="dxa"/>
            <w:tcBorders>
              <w:top w:val="single" w:sz="8" w:space="0" w:color="AEAEAE"/>
              <w:left w:val="nil"/>
              <w:bottom w:val="single" w:sz="8" w:space="0" w:color="AEAEAE"/>
              <w:right w:val="nil"/>
            </w:tcBorders>
            <w:shd w:val="clear" w:color="auto" w:fill="E0E0E0"/>
          </w:tcPr>
          <w:p w14:paraId="2582DBBE" w14:textId="77777777" w:rsidR="00B51649" w:rsidRPr="00D31380" w:rsidRDefault="00B51649" w:rsidP="00AB1499">
            <w:pPr>
              <w:rPr>
                <w:rFonts w:asciiTheme="minorEastAsia" w:hAnsiTheme="minorEastAsia"/>
              </w:rPr>
            </w:pPr>
            <w:r w:rsidRPr="00D31380">
              <w:rPr>
                <w:rFonts w:asciiTheme="minorEastAsia" w:hAnsiTheme="minorEastAsia"/>
              </w:rPr>
              <w:t>Female</w:t>
            </w:r>
          </w:p>
        </w:tc>
        <w:tc>
          <w:tcPr>
            <w:tcW w:w="1417" w:type="dxa"/>
            <w:tcBorders>
              <w:top w:val="single" w:sz="8" w:space="0" w:color="AEAEAE"/>
              <w:left w:val="nil"/>
              <w:bottom w:val="single" w:sz="8" w:space="0" w:color="AEAEAE"/>
              <w:right w:val="single" w:sz="8" w:space="0" w:color="E0E0E0"/>
            </w:tcBorders>
            <w:shd w:val="clear" w:color="auto" w:fill="FFFFFF"/>
          </w:tcPr>
          <w:p w14:paraId="2834C6E4" w14:textId="4CE2B403" w:rsidR="00B51649" w:rsidRPr="00D31380" w:rsidRDefault="00B51649" w:rsidP="00AB1499">
            <w:pPr>
              <w:rPr>
                <w:rFonts w:asciiTheme="minorEastAsia" w:hAnsiTheme="minorEastAsia"/>
              </w:rPr>
            </w:pPr>
            <w:r w:rsidRPr="00D31380">
              <w:rPr>
                <w:rFonts w:asciiTheme="minorEastAsia" w:hAnsiTheme="minorEastAsia"/>
              </w:rPr>
              <w:t>-47.705</w:t>
            </w:r>
            <w:r w:rsidR="00623F3A" w:rsidRPr="00D31380">
              <w:rPr>
                <w:rFonts w:asciiTheme="minorEastAsia" w:hAnsiTheme="minorEastAsia"/>
              </w:rPr>
              <w:t>***</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0BBEDB85" w14:textId="0DC12730" w:rsidR="00B51649" w:rsidRPr="00D31380" w:rsidRDefault="00B51649" w:rsidP="00AB1499">
            <w:pPr>
              <w:rPr>
                <w:rFonts w:asciiTheme="minorEastAsia" w:hAnsiTheme="minorEastAsia"/>
              </w:rPr>
            </w:pPr>
            <w:r w:rsidRPr="00D31380">
              <w:rPr>
                <w:rFonts w:asciiTheme="minorEastAsia" w:hAnsiTheme="minorEastAsia"/>
              </w:rPr>
              <w:t>5.243</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33F823C1" w14:textId="63B7610F" w:rsidR="00B51649" w:rsidRPr="00D31380" w:rsidRDefault="00B51649" w:rsidP="00AB1499">
            <w:pPr>
              <w:rPr>
                <w:rFonts w:asciiTheme="minorEastAsia" w:hAnsiTheme="minorEastAsia"/>
              </w:rPr>
            </w:pPr>
            <w:r w:rsidRPr="00D31380">
              <w:rPr>
                <w:rFonts w:asciiTheme="minorEastAsia" w:hAnsiTheme="minorEastAsia"/>
              </w:rPr>
              <w:t>-.088</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518083EB" w14:textId="3C6BC954" w:rsidR="00B51649" w:rsidRPr="00D31380" w:rsidRDefault="00B51649" w:rsidP="00AB1499">
            <w:pPr>
              <w:rPr>
                <w:rFonts w:asciiTheme="minorEastAsia" w:hAnsiTheme="minorEastAsia"/>
              </w:rPr>
            </w:pPr>
            <w:r w:rsidRPr="00D31380">
              <w:rPr>
                <w:rFonts w:asciiTheme="minorEastAsia" w:hAnsiTheme="minorEastAsia"/>
              </w:rPr>
              <w:t>-9.098</w:t>
            </w:r>
          </w:p>
        </w:tc>
        <w:tc>
          <w:tcPr>
            <w:tcW w:w="1417" w:type="dxa"/>
            <w:tcBorders>
              <w:top w:val="single" w:sz="8" w:space="0" w:color="AEAEAE"/>
              <w:left w:val="single" w:sz="8" w:space="0" w:color="E0E0E0"/>
              <w:bottom w:val="single" w:sz="8" w:space="0" w:color="AEAEAE"/>
              <w:right w:val="nil"/>
            </w:tcBorders>
            <w:shd w:val="clear" w:color="auto" w:fill="FFFFFF"/>
          </w:tcPr>
          <w:p w14:paraId="4A51C249" w14:textId="335488DF" w:rsidR="00B51649" w:rsidRPr="00D31380" w:rsidRDefault="00B51649" w:rsidP="00AB1499">
            <w:pPr>
              <w:rPr>
                <w:rFonts w:asciiTheme="minorEastAsia" w:hAnsiTheme="minorEastAsia"/>
              </w:rPr>
            </w:pPr>
            <w:r w:rsidRPr="00D31380">
              <w:rPr>
                <w:rFonts w:asciiTheme="minorEastAsia" w:hAnsiTheme="minorEastAsia"/>
              </w:rPr>
              <w:t>.000</w:t>
            </w:r>
          </w:p>
        </w:tc>
      </w:tr>
      <w:tr w:rsidR="00B51649" w:rsidRPr="00D31380" w14:paraId="34618008" w14:textId="77777777" w:rsidTr="00AB1499">
        <w:trPr>
          <w:cantSplit/>
        </w:trPr>
        <w:tc>
          <w:tcPr>
            <w:tcW w:w="1418" w:type="dxa"/>
            <w:tcBorders>
              <w:top w:val="single" w:sz="8" w:space="0" w:color="AEAEAE"/>
              <w:left w:val="nil"/>
              <w:bottom w:val="single" w:sz="8" w:space="0" w:color="AEAEAE"/>
              <w:right w:val="nil"/>
            </w:tcBorders>
            <w:shd w:val="clear" w:color="auto" w:fill="E0E0E0"/>
          </w:tcPr>
          <w:p w14:paraId="6F236F38" w14:textId="77777777" w:rsidR="00B51649" w:rsidRPr="00D31380" w:rsidRDefault="00B51649" w:rsidP="00AB1499">
            <w:pPr>
              <w:rPr>
                <w:rFonts w:asciiTheme="minorEastAsia" w:hAnsiTheme="minorEastAsia"/>
              </w:rPr>
            </w:pPr>
            <w:r w:rsidRPr="00D31380">
              <w:rPr>
                <w:rFonts w:asciiTheme="minorEastAsia" w:hAnsiTheme="minorEastAsia"/>
              </w:rPr>
              <w:t>Ed</w:t>
            </w:r>
          </w:p>
        </w:tc>
        <w:tc>
          <w:tcPr>
            <w:tcW w:w="1417" w:type="dxa"/>
            <w:tcBorders>
              <w:top w:val="single" w:sz="8" w:space="0" w:color="AEAEAE"/>
              <w:left w:val="nil"/>
              <w:bottom w:val="single" w:sz="8" w:space="0" w:color="AEAEAE"/>
              <w:right w:val="single" w:sz="8" w:space="0" w:color="E0E0E0"/>
            </w:tcBorders>
            <w:shd w:val="clear" w:color="auto" w:fill="FFFFFF"/>
          </w:tcPr>
          <w:p w14:paraId="3D6EBB38" w14:textId="3020B13B" w:rsidR="00B51649" w:rsidRPr="00D31380" w:rsidRDefault="00B51649" w:rsidP="00AB1499">
            <w:pPr>
              <w:rPr>
                <w:rFonts w:asciiTheme="minorEastAsia" w:hAnsiTheme="minorEastAsia"/>
              </w:rPr>
            </w:pPr>
            <w:r w:rsidRPr="00D31380">
              <w:rPr>
                <w:rFonts w:asciiTheme="minorEastAsia" w:hAnsiTheme="minorEastAsia"/>
              </w:rPr>
              <w:t>76.535</w:t>
            </w:r>
            <w:r w:rsidR="00623F3A" w:rsidRPr="00D31380">
              <w:rPr>
                <w:rFonts w:asciiTheme="minorEastAsia" w:hAnsiTheme="minorEastAsia"/>
              </w:rPr>
              <w:t>***</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5C112131" w14:textId="26FDC019" w:rsidR="00B51649" w:rsidRPr="00D31380" w:rsidRDefault="00B51649" w:rsidP="00AB1499">
            <w:pPr>
              <w:rPr>
                <w:rFonts w:asciiTheme="minorEastAsia" w:hAnsiTheme="minorEastAsia"/>
              </w:rPr>
            </w:pPr>
            <w:r w:rsidRPr="00D31380">
              <w:rPr>
                <w:rFonts w:asciiTheme="minorEastAsia" w:hAnsiTheme="minorEastAsia"/>
              </w:rPr>
              <w:t>1.226</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18334A71" w14:textId="1A83EA41" w:rsidR="00B51649" w:rsidRPr="00D31380" w:rsidRDefault="00B51649" w:rsidP="00AB1499">
            <w:pPr>
              <w:rPr>
                <w:rFonts w:asciiTheme="minorEastAsia" w:hAnsiTheme="minorEastAsia"/>
              </w:rPr>
            </w:pPr>
            <w:r w:rsidRPr="00D31380">
              <w:rPr>
                <w:rFonts w:asciiTheme="minorEastAsia" w:hAnsiTheme="minorEastAsia"/>
              </w:rPr>
              <w:t>.276</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02BB8B46" w14:textId="145773C0" w:rsidR="00B51649" w:rsidRPr="00D31380" w:rsidRDefault="00B51649" w:rsidP="00AB1499">
            <w:pPr>
              <w:rPr>
                <w:rFonts w:asciiTheme="minorEastAsia" w:hAnsiTheme="minorEastAsia"/>
              </w:rPr>
            </w:pPr>
            <w:r w:rsidRPr="00D31380">
              <w:rPr>
                <w:rFonts w:asciiTheme="minorEastAsia" w:hAnsiTheme="minorEastAsia"/>
              </w:rPr>
              <w:t>62.402</w:t>
            </w:r>
          </w:p>
        </w:tc>
        <w:tc>
          <w:tcPr>
            <w:tcW w:w="1417" w:type="dxa"/>
            <w:tcBorders>
              <w:top w:val="single" w:sz="8" w:space="0" w:color="AEAEAE"/>
              <w:left w:val="single" w:sz="8" w:space="0" w:color="E0E0E0"/>
              <w:bottom w:val="single" w:sz="8" w:space="0" w:color="AEAEAE"/>
              <w:right w:val="nil"/>
            </w:tcBorders>
            <w:shd w:val="clear" w:color="auto" w:fill="FFFFFF"/>
          </w:tcPr>
          <w:p w14:paraId="6FDAB513" w14:textId="7A6CD78B" w:rsidR="00B51649" w:rsidRPr="00D31380" w:rsidRDefault="00B51649" w:rsidP="00AB1499">
            <w:pPr>
              <w:rPr>
                <w:rFonts w:asciiTheme="minorEastAsia" w:hAnsiTheme="minorEastAsia"/>
              </w:rPr>
            </w:pPr>
            <w:r w:rsidRPr="00D31380">
              <w:rPr>
                <w:rFonts w:asciiTheme="minorEastAsia" w:hAnsiTheme="minorEastAsia"/>
              </w:rPr>
              <w:t>.000</w:t>
            </w:r>
          </w:p>
        </w:tc>
      </w:tr>
      <w:tr w:rsidR="00B51649" w:rsidRPr="00D31380" w14:paraId="359664AC" w14:textId="77777777" w:rsidTr="00AB1499">
        <w:trPr>
          <w:cantSplit/>
        </w:trPr>
        <w:tc>
          <w:tcPr>
            <w:tcW w:w="1418" w:type="dxa"/>
            <w:tcBorders>
              <w:top w:val="single" w:sz="8" w:space="0" w:color="AEAEAE"/>
              <w:left w:val="nil"/>
              <w:bottom w:val="single" w:sz="8" w:space="0" w:color="AEAEAE"/>
              <w:right w:val="nil"/>
            </w:tcBorders>
            <w:shd w:val="clear" w:color="auto" w:fill="E0E0E0"/>
          </w:tcPr>
          <w:p w14:paraId="1B79937E" w14:textId="77777777" w:rsidR="00B51649" w:rsidRPr="00D31380" w:rsidRDefault="00B51649" w:rsidP="00AB1499">
            <w:pPr>
              <w:rPr>
                <w:rFonts w:asciiTheme="minorEastAsia" w:hAnsiTheme="minorEastAsia"/>
              </w:rPr>
            </w:pPr>
            <w:r w:rsidRPr="00D31380">
              <w:rPr>
                <w:rFonts w:asciiTheme="minorEastAsia" w:hAnsiTheme="minorEastAsia"/>
              </w:rPr>
              <w:t>Exp</w:t>
            </w:r>
          </w:p>
        </w:tc>
        <w:tc>
          <w:tcPr>
            <w:tcW w:w="1417" w:type="dxa"/>
            <w:tcBorders>
              <w:top w:val="single" w:sz="8" w:space="0" w:color="AEAEAE"/>
              <w:left w:val="nil"/>
              <w:bottom w:val="single" w:sz="8" w:space="0" w:color="AEAEAE"/>
              <w:right w:val="single" w:sz="8" w:space="0" w:color="E0E0E0"/>
            </w:tcBorders>
            <w:shd w:val="clear" w:color="auto" w:fill="FFFFFF"/>
          </w:tcPr>
          <w:p w14:paraId="221C016C" w14:textId="713BEB9D" w:rsidR="00B51649" w:rsidRPr="00D31380" w:rsidRDefault="00B51649" w:rsidP="00AB1499">
            <w:pPr>
              <w:rPr>
                <w:rFonts w:asciiTheme="minorEastAsia" w:hAnsiTheme="minorEastAsia"/>
              </w:rPr>
            </w:pPr>
            <w:r w:rsidRPr="00D31380">
              <w:rPr>
                <w:rFonts w:asciiTheme="minorEastAsia" w:hAnsiTheme="minorEastAsia"/>
              </w:rPr>
              <w:t>6.337</w:t>
            </w:r>
            <w:r w:rsidR="00623F3A" w:rsidRPr="00D31380">
              <w:rPr>
                <w:rFonts w:asciiTheme="minorEastAsia" w:hAnsiTheme="minorEastAsia"/>
              </w:rPr>
              <w:t>***</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276F4C00" w14:textId="43DFB758" w:rsidR="00B51649" w:rsidRPr="00D31380" w:rsidRDefault="00B51649" w:rsidP="00AB1499">
            <w:pPr>
              <w:rPr>
                <w:rFonts w:asciiTheme="minorEastAsia" w:hAnsiTheme="minorEastAsia"/>
              </w:rPr>
            </w:pPr>
            <w:r w:rsidRPr="00D31380">
              <w:rPr>
                <w:rFonts w:asciiTheme="minorEastAsia" w:hAnsiTheme="minorEastAsia"/>
              </w:rPr>
              <w:t>.339</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73C36594" w14:textId="4BDBCBD9" w:rsidR="00B51649" w:rsidRPr="00D31380" w:rsidRDefault="00B51649" w:rsidP="00AB1499">
            <w:pPr>
              <w:rPr>
                <w:rFonts w:asciiTheme="minorEastAsia" w:hAnsiTheme="minorEastAsia"/>
              </w:rPr>
            </w:pPr>
            <w:r w:rsidRPr="00D31380">
              <w:rPr>
                <w:rFonts w:asciiTheme="minorEastAsia" w:hAnsiTheme="minorEastAsia"/>
              </w:rPr>
              <w:t>.295</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2A1CC6D8" w14:textId="023A87D0" w:rsidR="00B51649" w:rsidRPr="00D31380" w:rsidRDefault="00B51649" w:rsidP="00AB1499">
            <w:pPr>
              <w:rPr>
                <w:rFonts w:asciiTheme="minorEastAsia" w:hAnsiTheme="minorEastAsia"/>
              </w:rPr>
            </w:pPr>
            <w:r w:rsidRPr="00D31380">
              <w:rPr>
                <w:rFonts w:asciiTheme="minorEastAsia" w:hAnsiTheme="minorEastAsia"/>
              </w:rPr>
              <w:t>18.707</w:t>
            </w:r>
          </w:p>
        </w:tc>
        <w:tc>
          <w:tcPr>
            <w:tcW w:w="1417" w:type="dxa"/>
            <w:tcBorders>
              <w:top w:val="single" w:sz="8" w:space="0" w:color="AEAEAE"/>
              <w:left w:val="single" w:sz="8" w:space="0" w:color="E0E0E0"/>
              <w:bottom w:val="single" w:sz="8" w:space="0" w:color="AEAEAE"/>
              <w:right w:val="nil"/>
            </w:tcBorders>
            <w:shd w:val="clear" w:color="auto" w:fill="FFFFFF"/>
          </w:tcPr>
          <w:p w14:paraId="2D050B7C" w14:textId="2B5597B5" w:rsidR="00B51649" w:rsidRPr="00D31380" w:rsidRDefault="00B51649" w:rsidP="00AB1499">
            <w:pPr>
              <w:rPr>
                <w:rFonts w:asciiTheme="minorEastAsia" w:hAnsiTheme="minorEastAsia"/>
              </w:rPr>
            </w:pPr>
            <w:r w:rsidRPr="00D31380">
              <w:rPr>
                <w:rFonts w:asciiTheme="minorEastAsia" w:hAnsiTheme="minorEastAsia"/>
              </w:rPr>
              <w:t>.000</w:t>
            </w:r>
          </w:p>
        </w:tc>
      </w:tr>
      <w:tr w:rsidR="00B51649" w:rsidRPr="00D31380" w14:paraId="672828A2" w14:textId="77777777" w:rsidTr="00AB1499">
        <w:trPr>
          <w:cantSplit/>
        </w:trPr>
        <w:tc>
          <w:tcPr>
            <w:tcW w:w="1418" w:type="dxa"/>
            <w:tcBorders>
              <w:top w:val="single" w:sz="8" w:space="0" w:color="AEAEAE"/>
              <w:left w:val="nil"/>
              <w:bottom w:val="single" w:sz="8" w:space="0" w:color="AEAEAE"/>
              <w:right w:val="nil"/>
            </w:tcBorders>
            <w:shd w:val="clear" w:color="auto" w:fill="E0E0E0"/>
          </w:tcPr>
          <w:p w14:paraId="65A0DF0B" w14:textId="77777777" w:rsidR="00B51649" w:rsidRPr="00D31380" w:rsidRDefault="00B51649" w:rsidP="00AB1499">
            <w:pPr>
              <w:rPr>
                <w:rFonts w:asciiTheme="minorEastAsia" w:hAnsiTheme="minorEastAsia"/>
              </w:rPr>
            </w:pPr>
            <w:r w:rsidRPr="00D31380">
              <w:rPr>
                <w:rFonts w:asciiTheme="minorEastAsia" w:hAnsiTheme="minorEastAsia"/>
              </w:rPr>
              <w:t>Tenure</w:t>
            </w:r>
          </w:p>
        </w:tc>
        <w:tc>
          <w:tcPr>
            <w:tcW w:w="1417" w:type="dxa"/>
            <w:tcBorders>
              <w:top w:val="single" w:sz="8" w:space="0" w:color="AEAEAE"/>
              <w:left w:val="nil"/>
              <w:bottom w:val="single" w:sz="8" w:space="0" w:color="AEAEAE"/>
              <w:right w:val="single" w:sz="8" w:space="0" w:color="E0E0E0"/>
            </w:tcBorders>
            <w:shd w:val="clear" w:color="auto" w:fill="FFFFFF"/>
          </w:tcPr>
          <w:p w14:paraId="67998A8D" w14:textId="22CAD54E" w:rsidR="00B51649" w:rsidRPr="00D31380" w:rsidRDefault="00B51649" w:rsidP="00AB1499">
            <w:pPr>
              <w:rPr>
                <w:rFonts w:asciiTheme="minorEastAsia" w:hAnsiTheme="minorEastAsia"/>
              </w:rPr>
            </w:pPr>
            <w:r w:rsidRPr="00D31380">
              <w:rPr>
                <w:rFonts w:asciiTheme="minorEastAsia" w:hAnsiTheme="minorEastAsia"/>
              </w:rPr>
              <w:t>21.545</w:t>
            </w:r>
            <w:r w:rsidR="00623F3A" w:rsidRPr="00D31380">
              <w:rPr>
                <w:rFonts w:asciiTheme="minorEastAsia" w:hAnsiTheme="minorEastAsia"/>
              </w:rPr>
              <w:t>***</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08653019" w14:textId="1EE743B2" w:rsidR="00B51649" w:rsidRPr="00D31380" w:rsidRDefault="00B51649" w:rsidP="00AB1499">
            <w:pPr>
              <w:rPr>
                <w:rFonts w:asciiTheme="minorEastAsia" w:hAnsiTheme="minorEastAsia"/>
              </w:rPr>
            </w:pPr>
            <w:r w:rsidRPr="00D31380">
              <w:rPr>
                <w:rFonts w:asciiTheme="minorEastAsia" w:hAnsiTheme="minorEastAsia"/>
              </w:rPr>
              <w:t>.421</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2CF2DFA3" w14:textId="4FA49AFD" w:rsidR="00B51649" w:rsidRPr="00D31380" w:rsidRDefault="00B51649" w:rsidP="00AB1499">
            <w:pPr>
              <w:rPr>
                <w:rFonts w:asciiTheme="minorEastAsia" w:hAnsiTheme="minorEastAsia"/>
              </w:rPr>
            </w:pPr>
            <w:r w:rsidRPr="00D31380">
              <w:rPr>
                <w:rFonts w:asciiTheme="minorEastAsia" w:hAnsiTheme="minorEastAsia"/>
              </w:rPr>
              <w:t>.818</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7C7A3EA9" w14:textId="79F412FD" w:rsidR="00B51649" w:rsidRPr="00D31380" w:rsidRDefault="00B51649" w:rsidP="00AB1499">
            <w:pPr>
              <w:rPr>
                <w:rFonts w:asciiTheme="minorEastAsia" w:hAnsiTheme="minorEastAsia"/>
              </w:rPr>
            </w:pPr>
            <w:r w:rsidRPr="00D31380">
              <w:rPr>
                <w:rFonts w:asciiTheme="minorEastAsia" w:hAnsiTheme="minorEastAsia"/>
              </w:rPr>
              <w:t>51.149</w:t>
            </w:r>
          </w:p>
        </w:tc>
        <w:tc>
          <w:tcPr>
            <w:tcW w:w="1417" w:type="dxa"/>
            <w:tcBorders>
              <w:top w:val="single" w:sz="8" w:space="0" w:color="AEAEAE"/>
              <w:left w:val="single" w:sz="8" w:space="0" w:color="E0E0E0"/>
              <w:bottom w:val="single" w:sz="8" w:space="0" w:color="AEAEAE"/>
              <w:right w:val="nil"/>
            </w:tcBorders>
            <w:shd w:val="clear" w:color="auto" w:fill="FFFFFF"/>
          </w:tcPr>
          <w:p w14:paraId="78C2E06A" w14:textId="6835F0F0" w:rsidR="00B51649" w:rsidRPr="00D31380" w:rsidRDefault="00B51649" w:rsidP="00AB1499">
            <w:pPr>
              <w:rPr>
                <w:rFonts w:asciiTheme="minorEastAsia" w:hAnsiTheme="minorEastAsia"/>
              </w:rPr>
            </w:pPr>
            <w:r w:rsidRPr="00D31380">
              <w:rPr>
                <w:rFonts w:asciiTheme="minorEastAsia" w:hAnsiTheme="minorEastAsia"/>
              </w:rPr>
              <w:t>.000</w:t>
            </w:r>
          </w:p>
        </w:tc>
      </w:tr>
      <w:tr w:rsidR="00B51649" w:rsidRPr="00D31380" w14:paraId="32E5CF74" w14:textId="77777777" w:rsidTr="00AB1499">
        <w:trPr>
          <w:cantSplit/>
        </w:trPr>
        <w:tc>
          <w:tcPr>
            <w:tcW w:w="1418" w:type="dxa"/>
            <w:tcBorders>
              <w:top w:val="single" w:sz="8" w:space="0" w:color="AEAEAE"/>
              <w:left w:val="nil"/>
              <w:bottom w:val="single" w:sz="8" w:space="0" w:color="AEAEAE"/>
              <w:right w:val="nil"/>
            </w:tcBorders>
            <w:shd w:val="clear" w:color="auto" w:fill="E0E0E0"/>
          </w:tcPr>
          <w:p w14:paraId="0AABBEDF" w14:textId="77777777" w:rsidR="00B51649" w:rsidRPr="00D31380" w:rsidRDefault="00B51649" w:rsidP="00AB1499">
            <w:pPr>
              <w:rPr>
                <w:rFonts w:asciiTheme="minorEastAsia" w:hAnsiTheme="minorEastAsia"/>
              </w:rPr>
            </w:pPr>
            <w:r w:rsidRPr="00D31380">
              <w:rPr>
                <w:rFonts w:asciiTheme="minorEastAsia" w:hAnsiTheme="minorEastAsia"/>
              </w:rPr>
              <w:t>Exp^</w:t>
            </w:r>
          </w:p>
        </w:tc>
        <w:tc>
          <w:tcPr>
            <w:tcW w:w="1417" w:type="dxa"/>
            <w:tcBorders>
              <w:top w:val="single" w:sz="8" w:space="0" w:color="AEAEAE"/>
              <w:left w:val="nil"/>
              <w:bottom w:val="single" w:sz="8" w:space="0" w:color="AEAEAE"/>
              <w:right w:val="single" w:sz="8" w:space="0" w:color="E0E0E0"/>
            </w:tcBorders>
            <w:shd w:val="clear" w:color="auto" w:fill="FFFFFF"/>
          </w:tcPr>
          <w:p w14:paraId="79C639B0" w14:textId="5A65E122" w:rsidR="00B51649" w:rsidRPr="00D31380" w:rsidRDefault="00B51649" w:rsidP="00AB1499">
            <w:pPr>
              <w:rPr>
                <w:rFonts w:asciiTheme="minorEastAsia" w:hAnsiTheme="minorEastAsia"/>
              </w:rPr>
            </w:pPr>
            <w:r w:rsidRPr="00D31380">
              <w:rPr>
                <w:rFonts w:asciiTheme="minorEastAsia" w:hAnsiTheme="minorEastAsia"/>
              </w:rPr>
              <w:t>-.057</w:t>
            </w:r>
            <w:r w:rsidR="00623F3A" w:rsidRPr="00D31380">
              <w:rPr>
                <w:rFonts w:asciiTheme="minorEastAsia" w:hAnsiTheme="minorEastAsia"/>
              </w:rPr>
              <w:t>***</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44A01C7C" w14:textId="392D6C3E" w:rsidR="00B51649" w:rsidRPr="00D31380" w:rsidRDefault="00B51649" w:rsidP="00AB1499">
            <w:pPr>
              <w:rPr>
                <w:rFonts w:asciiTheme="minorEastAsia" w:hAnsiTheme="minorEastAsia"/>
              </w:rPr>
            </w:pPr>
            <w:r w:rsidRPr="00D31380">
              <w:rPr>
                <w:rFonts w:asciiTheme="minorEastAsia" w:hAnsiTheme="minorEastAsia"/>
              </w:rPr>
              <w:t>.009</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4D718B27" w14:textId="3ACA19A4" w:rsidR="00B51649" w:rsidRPr="00D31380" w:rsidRDefault="00B51649" w:rsidP="00AB1499">
            <w:pPr>
              <w:rPr>
                <w:rFonts w:asciiTheme="minorEastAsia" w:hAnsiTheme="minorEastAsia"/>
              </w:rPr>
            </w:pPr>
            <w:r w:rsidRPr="00D31380">
              <w:rPr>
                <w:rFonts w:asciiTheme="minorEastAsia" w:hAnsiTheme="minorEastAsia"/>
              </w:rPr>
              <w:t>-.101</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17F4234C" w14:textId="0A762F81" w:rsidR="00B51649" w:rsidRPr="00D31380" w:rsidRDefault="00B51649" w:rsidP="00AB1499">
            <w:pPr>
              <w:rPr>
                <w:rFonts w:asciiTheme="minorEastAsia" w:hAnsiTheme="minorEastAsia"/>
              </w:rPr>
            </w:pPr>
            <w:r w:rsidRPr="00D31380">
              <w:rPr>
                <w:rFonts w:asciiTheme="minorEastAsia" w:hAnsiTheme="minorEastAsia"/>
              </w:rPr>
              <w:t>-6.391</w:t>
            </w:r>
          </w:p>
        </w:tc>
        <w:tc>
          <w:tcPr>
            <w:tcW w:w="1417" w:type="dxa"/>
            <w:tcBorders>
              <w:top w:val="single" w:sz="8" w:space="0" w:color="AEAEAE"/>
              <w:left w:val="single" w:sz="8" w:space="0" w:color="E0E0E0"/>
              <w:bottom w:val="single" w:sz="8" w:space="0" w:color="AEAEAE"/>
              <w:right w:val="nil"/>
            </w:tcBorders>
            <w:shd w:val="clear" w:color="auto" w:fill="FFFFFF"/>
          </w:tcPr>
          <w:p w14:paraId="0BFAE312" w14:textId="3E457778" w:rsidR="00B51649" w:rsidRPr="00D31380" w:rsidRDefault="00B51649" w:rsidP="00AB1499">
            <w:pPr>
              <w:rPr>
                <w:rFonts w:asciiTheme="minorEastAsia" w:hAnsiTheme="minorEastAsia"/>
              </w:rPr>
            </w:pPr>
            <w:r w:rsidRPr="00D31380">
              <w:rPr>
                <w:rFonts w:asciiTheme="minorEastAsia" w:hAnsiTheme="minorEastAsia"/>
              </w:rPr>
              <w:t>.000</w:t>
            </w:r>
          </w:p>
        </w:tc>
      </w:tr>
      <w:tr w:rsidR="00B51649" w:rsidRPr="00D31380" w14:paraId="36A48DD9" w14:textId="77777777" w:rsidTr="00AB1499">
        <w:trPr>
          <w:cantSplit/>
        </w:trPr>
        <w:tc>
          <w:tcPr>
            <w:tcW w:w="1418" w:type="dxa"/>
            <w:tcBorders>
              <w:top w:val="single" w:sz="8" w:space="0" w:color="AEAEAE"/>
              <w:left w:val="nil"/>
              <w:bottom w:val="single" w:sz="8" w:space="0" w:color="AEAEAE"/>
              <w:right w:val="nil"/>
            </w:tcBorders>
            <w:shd w:val="clear" w:color="auto" w:fill="E0E0E0"/>
          </w:tcPr>
          <w:p w14:paraId="35546B89" w14:textId="77777777" w:rsidR="00B51649" w:rsidRPr="00D31380" w:rsidRDefault="00B51649" w:rsidP="00AB1499">
            <w:pPr>
              <w:rPr>
                <w:rFonts w:asciiTheme="minorEastAsia" w:hAnsiTheme="minorEastAsia"/>
              </w:rPr>
            </w:pPr>
            <w:r w:rsidRPr="00D31380">
              <w:rPr>
                <w:rFonts w:asciiTheme="minorEastAsia" w:hAnsiTheme="minorEastAsia"/>
              </w:rPr>
              <w:t>Fexp</w:t>
            </w:r>
          </w:p>
        </w:tc>
        <w:tc>
          <w:tcPr>
            <w:tcW w:w="1417" w:type="dxa"/>
            <w:tcBorders>
              <w:top w:val="single" w:sz="8" w:space="0" w:color="AEAEAE"/>
              <w:left w:val="nil"/>
              <w:bottom w:val="single" w:sz="8" w:space="0" w:color="AEAEAE"/>
              <w:right w:val="single" w:sz="8" w:space="0" w:color="E0E0E0"/>
            </w:tcBorders>
            <w:shd w:val="clear" w:color="auto" w:fill="FFFFFF"/>
          </w:tcPr>
          <w:p w14:paraId="02AE2ACF" w14:textId="117AC05A" w:rsidR="00B51649" w:rsidRPr="00D31380" w:rsidRDefault="00B51649" w:rsidP="00AB1499">
            <w:pPr>
              <w:rPr>
                <w:rFonts w:asciiTheme="minorEastAsia" w:hAnsiTheme="minorEastAsia"/>
              </w:rPr>
            </w:pPr>
            <w:r w:rsidRPr="00D31380">
              <w:rPr>
                <w:rFonts w:asciiTheme="minorEastAsia" w:hAnsiTheme="minorEastAsia"/>
              </w:rPr>
              <w:t>-13.187</w:t>
            </w:r>
            <w:r w:rsidR="00623F3A" w:rsidRPr="00D31380">
              <w:rPr>
                <w:rFonts w:asciiTheme="minorEastAsia" w:hAnsiTheme="minorEastAsia"/>
              </w:rPr>
              <w:t>***</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6EACF7FA" w14:textId="6041802A" w:rsidR="00B51649" w:rsidRPr="00D31380" w:rsidRDefault="00B51649" w:rsidP="00AB1499">
            <w:pPr>
              <w:rPr>
                <w:rFonts w:asciiTheme="minorEastAsia" w:hAnsiTheme="minorEastAsia"/>
              </w:rPr>
            </w:pPr>
            <w:r w:rsidRPr="00D31380">
              <w:rPr>
                <w:rFonts w:asciiTheme="minorEastAsia" w:hAnsiTheme="minorEastAsia"/>
              </w:rPr>
              <w:t>.507</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7CB2152D" w14:textId="39A6C847" w:rsidR="00B51649" w:rsidRPr="00D31380" w:rsidRDefault="00B51649" w:rsidP="00AB1499">
            <w:pPr>
              <w:rPr>
                <w:rFonts w:asciiTheme="minorEastAsia" w:hAnsiTheme="minorEastAsia"/>
              </w:rPr>
            </w:pPr>
            <w:r w:rsidRPr="00D31380">
              <w:rPr>
                <w:rFonts w:asciiTheme="minorEastAsia" w:hAnsiTheme="minorEastAsia"/>
              </w:rPr>
              <w:t>-.514</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56E34AB8" w14:textId="0BD6B509" w:rsidR="00B51649" w:rsidRPr="00D31380" w:rsidRDefault="00B51649" w:rsidP="00AB1499">
            <w:pPr>
              <w:rPr>
                <w:rFonts w:asciiTheme="minorEastAsia" w:hAnsiTheme="minorEastAsia"/>
              </w:rPr>
            </w:pPr>
            <w:r w:rsidRPr="00D31380">
              <w:rPr>
                <w:rFonts w:asciiTheme="minorEastAsia" w:hAnsiTheme="minorEastAsia"/>
              </w:rPr>
              <w:t>-26.034</w:t>
            </w:r>
          </w:p>
        </w:tc>
        <w:tc>
          <w:tcPr>
            <w:tcW w:w="1417" w:type="dxa"/>
            <w:tcBorders>
              <w:top w:val="single" w:sz="8" w:space="0" w:color="AEAEAE"/>
              <w:left w:val="single" w:sz="8" w:space="0" w:color="E0E0E0"/>
              <w:bottom w:val="single" w:sz="8" w:space="0" w:color="AEAEAE"/>
              <w:right w:val="nil"/>
            </w:tcBorders>
            <w:shd w:val="clear" w:color="auto" w:fill="FFFFFF"/>
          </w:tcPr>
          <w:p w14:paraId="68B659EB" w14:textId="6268A5B7" w:rsidR="00B51649" w:rsidRPr="00D31380" w:rsidRDefault="00B51649" w:rsidP="00AB1499">
            <w:pPr>
              <w:rPr>
                <w:rFonts w:asciiTheme="minorEastAsia" w:hAnsiTheme="minorEastAsia"/>
              </w:rPr>
            </w:pPr>
            <w:r w:rsidRPr="00D31380">
              <w:rPr>
                <w:rFonts w:asciiTheme="minorEastAsia" w:hAnsiTheme="minorEastAsia"/>
              </w:rPr>
              <w:t>.000</w:t>
            </w:r>
          </w:p>
        </w:tc>
      </w:tr>
      <w:tr w:rsidR="00B51649" w:rsidRPr="00D31380" w14:paraId="6D5B8E4E" w14:textId="77777777" w:rsidTr="00AB1499">
        <w:trPr>
          <w:cantSplit/>
        </w:trPr>
        <w:tc>
          <w:tcPr>
            <w:tcW w:w="1418" w:type="dxa"/>
            <w:tcBorders>
              <w:top w:val="single" w:sz="8" w:space="0" w:color="AEAEAE"/>
              <w:left w:val="nil"/>
              <w:bottom w:val="single" w:sz="8" w:space="0" w:color="AEAEAE"/>
              <w:right w:val="nil"/>
            </w:tcBorders>
            <w:shd w:val="clear" w:color="auto" w:fill="E0E0E0"/>
          </w:tcPr>
          <w:p w14:paraId="61E292E0" w14:textId="77777777" w:rsidR="00B51649" w:rsidRPr="00D31380" w:rsidRDefault="00B51649" w:rsidP="00AB1499">
            <w:pPr>
              <w:rPr>
                <w:rFonts w:asciiTheme="minorEastAsia" w:hAnsiTheme="minorEastAsia"/>
              </w:rPr>
            </w:pPr>
            <w:r w:rsidRPr="00D31380">
              <w:rPr>
                <w:rFonts w:asciiTheme="minorEastAsia" w:hAnsiTheme="minorEastAsia"/>
              </w:rPr>
              <w:t>Fexp^</w:t>
            </w:r>
          </w:p>
        </w:tc>
        <w:tc>
          <w:tcPr>
            <w:tcW w:w="1417" w:type="dxa"/>
            <w:tcBorders>
              <w:top w:val="single" w:sz="8" w:space="0" w:color="AEAEAE"/>
              <w:left w:val="nil"/>
              <w:bottom w:val="single" w:sz="8" w:space="0" w:color="AEAEAE"/>
              <w:right w:val="single" w:sz="8" w:space="0" w:color="E0E0E0"/>
            </w:tcBorders>
            <w:shd w:val="clear" w:color="auto" w:fill="FFFFFF"/>
          </w:tcPr>
          <w:p w14:paraId="4C297B6F" w14:textId="2D31FEDC" w:rsidR="00B51649" w:rsidRPr="00D31380" w:rsidRDefault="00B51649" w:rsidP="00AB1499">
            <w:pPr>
              <w:rPr>
                <w:rFonts w:asciiTheme="minorEastAsia" w:hAnsiTheme="minorEastAsia"/>
              </w:rPr>
            </w:pPr>
            <w:r w:rsidRPr="00D31380">
              <w:rPr>
                <w:rFonts w:asciiTheme="minorEastAsia" w:hAnsiTheme="minorEastAsia"/>
              </w:rPr>
              <w:t>.276</w:t>
            </w:r>
            <w:r w:rsidR="00623F3A" w:rsidRPr="00D31380">
              <w:rPr>
                <w:rFonts w:asciiTheme="minorEastAsia" w:hAnsiTheme="minorEastAsia"/>
              </w:rPr>
              <w:t>***</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6E7125EA" w14:textId="7FD32389" w:rsidR="00B51649" w:rsidRPr="00D31380" w:rsidRDefault="00B51649" w:rsidP="00AB1499">
            <w:pPr>
              <w:rPr>
                <w:rFonts w:asciiTheme="minorEastAsia" w:hAnsiTheme="minorEastAsia"/>
              </w:rPr>
            </w:pPr>
            <w:r w:rsidRPr="00D31380">
              <w:rPr>
                <w:rFonts w:asciiTheme="minorEastAsia" w:hAnsiTheme="minorEastAsia"/>
              </w:rPr>
              <w:t>.013</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05C884FD" w14:textId="4A7ACE9E" w:rsidR="00B51649" w:rsidRPr="00D31380" w:rsidRDefault="00B51649" w:rsidP="00AB1499">
            <w:pPr>
              <w:rPr>
                <w:rFonts w:asciiTheme="minorEastAsia" w:hAnsiTheme="minorEastAsia"/>
              </w:rPr>
            </w:pPr>
            <w:r w:rsidRPr="00D31380">
              <w:rPr>
                <w:rFonts w:asciiTheme="minorEastAsia" w:hAnsiTheme="minorEastAsia"/>
              </w:rPr>
              <w:t>.347</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78A27E80" w14:textId="37B0784F" w:rsidR="00B51649" w:rsidRPr="00D31380" w:rsidRDefault="00B51649" w:rsidP="00AB1499">
            <w:pPr>
              <w:rPr>
                <w:rFonts w:asciiTheme="minorEastAsia" w:hAnsiTheme="minorEastAsia"/>
              </w:rPr>
            </w:pPr>
            <w:r w:rsidRPr="00D31380">
              <w:rPr>
                <w:rFonts w:asciiTheme="minorEastAsia" w:hAnsiTheme="minorEastAsia"/>
              </w:rPr>
              <w:t>20.853</w:t>
            </w:r>
          </w:p>
        </w:tc>
        <w:tc>
          <w:tcPr>
            <w:tcW w:w="1417" w:type="dxa"/>
            <w:tcBorders>
              <w:top w:val="single" w:sz="8" w:space="0" w:color="AEAEAE"/>
              <w:left w:val="single" w:sz="8" w:space="0" w:color="E0E0E0"/>
              <w:bottom w:val="single" w:sz="8" w:space="0" w:color="AEAEAE"/>
              <w:right w:val="nil"/>
            </w:tcBorders>
            <w:shd w:val="clear" w:color="auto" w:fill="FFFFFF"/>
          </w:tcPr>
          <w:p w14:paraId="0CDBF53B" w14:textId="283CFDD9" w:rsidR="00B51649" w:rsidRPr="00D31380" w:rsidRDefault="00B51649" w:rsidP="00AB1499">
            <w:pPr>
              <w:rPr>
                <w:rFonts w:asciiTheme="minorEastAsia" w:hAnsiTheme="minorEastAsia"/>
              </w:rPr>
            </w:pPr>
            <w:r w:rsidRPr="00D31380">
              <w:rPr>
                <w:rFonts w:asciiTheme="minorEastAsia" w:hAnsiTheme="minorEastAsia"/>
              </w:rPr>
              <w:t>.000</w:t>
            </w:r>
          </w:p>
        </w:tc>
      </w:tr>
      <w:tr w:rsidR="00B51649" w:rsidRPr="00D31380" w14:paraId="70BC7764" w14:textId="77777777" w:rsidTr="00AB1499">
        <w:trPr>
          <w:cantSplit/>
        </w:trPr>
        <w:tc>
          <w:tcPr>
            <w:tcW w:w="1418" w:type="dxa"/>
            <w:tcBorders>
              <w:top w:val="single" w:sz="8" w:space="0" w:color="AEAEAE"/>
              <w:left w:val="nil"/>
              <w:bottom w:val="single" w:sz="8" w:space="0" w:color="AEAEAE"/>
              <w:right w:val="nil"/>
            </w:tcBorders>
            <w:shd w:val="clear" w:color="auto" w:fill="E0E0E0"/>
          </w:tcPr>
          <w:p w14:paraId="6C6F372D" w14:textId="77777777" w:rsidR="00B51649" w:rsidRPr="00D31380" w:rsidRDefault="00B51649" w:rsidP="00AB1499">
            <w:pPr>
              <w:rPr>
                <w:rFonts w:asciiTheme="minorEastAsia" w:hAnsiTheme="minorEastAsia"/>
              </w:rPr>
            </w:pPr>
            <w:r w:rsidRPr="00D31380">
              <w:rPr>
                <w:rFonts w:asciiTheme="minorEastAsia" w:hAnsiTheme="minorEastAsia"/>
              </w:rPr>
              <w:t>Tenure^</w:t>
            </w:r>
          </w:p>
        </w:tc>
        <w:tc>
          <w:tcPr>
            <w:tcW w:w="1417" w:type="dxa"/>
            <w:tcBorders>
              <w:top w:val="single" w:sz="8" w:space="0" w:color="AEAEAE"/>
              <w:left w:val="nil"/>
              <w:bottom w:val="single" w:sz="8" w:space="0" w:color="AEAEAE"/>
              <w:right w:val="single" w:sz="8" w:space="0" w:color="E0E0E0"/>
            </w:tcBorders>
            <w:shd w:val="clear" w:color="auto" w:fill="FFFFFF"/>
          </w:tcPr>
          <w:p w14:paraId="01A4A878" w14:textId="720B004E" w:rsidR="00B51649" w:rsidRPr="00D31380" w:rsidRDefault="00B51649" w:rsidP="00AB1499">
            <w:pPr>
              <w:rPr>
                <w:rFonts w:asciiTheme="minorEastAsia" w:hAnsiTheme="minorEastAsia"/>
              </w:rPr>
            </w:pPr>
            <w:r w:rsidRPr="00D31380">
              <w:rPr>
                <w:rFonts w:asciiTheme="minorEastAsia" w:hAnsiTheme="minorEastAsia"/>
              </w:rPr>
              <w:t>-.212</w:t>
            </w:r>
            <w:r w:rsidR="00623F3A" w:rsidRPr="00D31380">
              <w:rPr>
                <w:rFonts w:asciiTheme="minorEastAsia" w:hAnsiTheme="minorEastAsia"/>
              </w:rPr>
              <w:t>***</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24DFC575" w14:textId="0D269490" w:rsidR="00B51649" w:rsidRPr="00D31380" w:rsidRDefault="00B51649" w:rsidP="00AB1499">
            <w:pPr>
              <w:rPr>
                <w:rFonts w:asciiTheme="minorEastAsia" w:hAnsiTheme="minorEastAsia"/>
              </w:rPr>
            </w:pPr>
            <w:r w:rsidRPr="00D31380">
              <w:rPr>
                <w:rFonts w:asciiTheme="minorEastAsia" w:hAnsiTheme="minorEastAsia"/>
              </w:rPr>
              <w:t>.011</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37A6E662" w14:textId="4763B9CE" w:rsidR="00B51649" w:rsidRPr="00D31380" w:rsidRDefault="00B51649" w:rsidP="00AB1499">
            <w:pPr>
              <w:rPr>
                <w:rFonts w:asciiTheme="minorEastAsia" w:hAnsiTheme="minorEastAsia"/>
              </w:rPr>
            </w:pPr>
            <w:r w:rsidRPr="00D31380">
              <w:rPr>
                <w:rFonts w:asciiTheme="minorEastAsia" w:hAnsiTheme="minorEastAsia"/>
              </w:rPr>
              <w:t>-.290</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18E10A85" w14:textId="2BD230AB" w:rsidR="00B51649" w:rsidRPr="00D31380" w:rsidRDefault="00B51649" w:rsidP="00AB1499">
            <w:pPr>
              <w:rPr>
                <w:rFonts w:asciiTheme="minorEastAsia" w:hAnsiTheme="minorEastAsia"/>
              </w:rPr>
            </w:pPr>
            <w:r w:rsidRPr="00D31380">
              <w:rPr>
                <w:rFonts w:asciiTheme="minorEastAsia" w:hAnsiTheme="minorEastAsia"/>
              </w:rPr>
              <w:t>-18.910</w:t>
            </w:r>
          </w:p>
        </w:tc>
        <w:tc>
          <w:tcPr>
            <w:tcW w:w="1417" w:type="dxa"/>
            <w:tcBorders>
              <w:top w:val="single" w:sz="8" w:space="0" w:color="AEAEAE"/>
              <w:left w:val="single" w:sz="8" w:space="0" w:color="E0E0E0"/>
              <w:bottom w:val="single" w:sz="8" w:space="0" w:color="AEAEAE"/>
              <w:right w:val="nil"/>
            </w:tcBorders>
            <w:shd w:val="clear" w:color="auto" w:fill="FFFFFF"/>
          </w:tcPr>
          <w:p w14:paraId="0C5D4213" w14:textId="0F8BA2BB" w:rsidR="00B51649" w:rsidRPr="00D31380" w:rsidRDefault="00B51649" w:rsidP="00AB1499">
            <w:pPr>
              <w:rPr>
                <w:rFonts w:asciiTheme="minorEastAsia" w:hAnsiTheme="minorEastAsia"/>
              </w:rPr>
            </w:pPr>
            <w:r w:rsidRPr="00D31380">
              <w:rPr>
                <w:rFonts w:asciiTheme="minorEastAsia" w:hAnsiTheme="minorEastAsia"/>
              </w:rPr>
              <w:t>.000</w:t>
            </w:r>
          </w:p>
        </w:tc>
      </w:tr>
      <w:tr w:rsidR="00B51649" w:rsidRPr="00D31380" w14:paraId="6CEC8F8D" w14:textId="77777777" w:rsidTr="00AB1499">
        <w:trPr>
          <w:cantSplit/>
        </w:trPr>
        <w:tc>
          <w:tcPr>
            <w:tcW w:w="1418" w:type="dxa"/>
            <w:tcBorders>
              <w:top w:val="single" w:sz="8" w:space="0" w:color="AEAEAE"/>
              <w:left w:val="nil"/>
              <w:bottom w:val="single" w:sz="8" w:space="0" w:color="AEAEAE"/>
              <w:right w:val="nil"/>
            </w:tcBorders>
            <w:shd w:val="clear" w:color="auto" w:fill="E0E0E0"/>
          </w:tcPr>
          <w:p w14:paraId="093D22C7" w14:textId="77777777" w:rsidR="00B51649" w:rsidRPr="00D31380" w:rsidRDefault="00B51649" w:rsidP="00AB1499">
            <w:pPr>
              <w:rPr>
                <w:rFonts w:asciiTheme="minorEastAsia" w:hAnsiTheme="minorEastAsia"/>
              </w:rPr>
            </w:pPr>
            <w:r w:rsidRPr="00D31380">
              <w:rPr>
                <w:rFonts w:asciiTheme="minorEastAsia" w:hAnsiTheme="minorEastAsia"/>
              </w:rPr>
              <w:t>Ftenure</w:t>
            </w:r>
          </w:p>
        </w:tc>
        <w:tc>
          <w:tcPr>
            <w:tcW w:w="1417" w:type="dxa"/>
            <w:tcBorders>
              <w:top w:val="single" w:sz="8" w:space="0" w:color="AEAEAE"/>
              <w:left w:val="nil"/>
              <w:bottom w:val="single" w:sz="8" w:space="0" w:color="AEAEAE"/>
              <w:right w:val="single" w:sz="8" w:space="0" w:color="E0E0E0"/>
            </w:tcBorders>
            <w:shd w:val="clear" w:color="auto" w:fill="FFFFFF"/>
          </w:tcPr>
          <w:p w14:paraId="096BF20E" w14:textId="2B17ADFE" w:rsidR="00B51649" w:rsidRPr="00D31380" w:rsidRDefault="00B51649" w:rsidP="00AB1499">
            <w:pPr>
              <w:rPr>
                <w:rFonts w:asciiTheme="minorEastAsia" w:hAnsiTheme="minorEastAsia"/>
              </w:rPr>
            </w:pPr>
            <w:r w:rsidRPr="00D31380">
              <w:rPr>
                <w:rFonts w:asciiTheme="minorEastAsia" w:hAnsiTheme="minorEastAsia"/>
              </w:rPr>
              <w:t>-7.806</w:t>
            </w:r>
            <w:r w:rsidR="00623F3A" w:rsidRPr="00D31380">
              <w:rPr>
                <w:rFonts w:asciiTheme="minorEastAsia" w:hAnsiTheme="minorEastAsia"/>
              </w:rPr>
              <w:t>***</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0D31BAB0" w14:textId="0314BC65" w:rsidR="00B51649" w:rsidRPr="00D31380" w:rsidRDefault="00B51649" w:rsidP="00AB1499">
            <w:pPr>
              <w:rPr>
                <w:rFonts w:asciiTheme="minorEastAsia" w:hAnsiTheme="minorEastAsia"/>
              </w:rPr>
            </w:pPr>
            <w:r w:rsidRPr="00D31380">
              <w:rPr>
                <w:rFonts w:asciiTheme="minorEastAsia" w:hAnsiTheme="minorEastAsia"/>
              </w:rPr>
              <w:t>.730</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47D39CDF" w14:textId="169CBF8E" w:rsidR="00B51649" w:rsidRPr="00D31380" w:rsidRDefault="00B51649" w:rsidP="00AB1499">
            <w:pPr>
              <w:rPr>
                <w:rFonts w:asciiTheme="minorEastAsia" w:hAnsiTheme="minorEastAsia"/>
              </w:rPr>
            </w:pPr>
            <w:r w:rsidRPr="00D31380">
              <w:rPr>
                <w:rFonts w:asciiTheme="minorEastAsia" w:hAnsiTheme="minorEastAsia"/>
              </w:rPr>
              <w:t>-.189</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1C35F3ED" w14:textId="7C0F055F" w:rsidR="00B51649" w:rsidRPr="00D31380" w:rsidRDefault="00B51649" w:rsidP="00AB1499">
            <w:pPr>
              <w:rPr>
                <w:rFonts w:asciiTheme="minorEastAsia" w:hAnsiTheme="minorEastAsia"/>
              </w:rPr>
            </w:pPr>
            <w:r w:rsidRPr="00D31380">
              <w:rPr>
                <w:rFonts w:asciiTheme="minorEastAsia" w:hAnsiTheme="minorEastAsia"/>
              </w:rPr>
              <w:t>-10.696</w:t>
            </w:r>
          </w:p>
        </w:tc>
        <w:tc>
          <w:tcPr>
            <w:tcW w:w="1417" w:type="dxa"/>
            <w:tcBorders>
              <w:top w:val="single" w:sz="8" w:space="0" w:color="AEAEAE"/>
              <w:left w:val="single" w:sz="8" w:space="0" w:color="E0E0E0"/>
              <w:bottom w:val="single" w:sz="8" w:space="0" w:color="AEAEAE"/>
              <w:right w:val="nil"/>
            </w:tcBorders>
            <w:shd w:val="clear" w:color="auto" w:fill="FFFFFF"/>
          </w:tcPr>
          <w:p w14:paraId="5CDB8790" w14:textId="35CD758B" w:rsidR="00B51649" w:rsidRPr="00D31380" w:rsidRDefault="00B51649" w:rsidP="00AB1499">
            <w:pPr>
              <w:rPr>
                <w:rFonts w:asciiTheme="minorEastAsia" w:hAnsiTheme="minorEastAsia"/>
              </w:rPr>
            </w:pPr>
            <w:r w:rsidRPr="00D31380">
              <w:rPr>
                <w:rFonts w:asciiTheme="minorEastAsia" w:hAnsiTheme="minorEastAsia"/>
              </w:rPr>
              <w:t>.000</w:t>
            </w:r>
          </w:p>
        </w:tc>
      </w:tr>
      <w:tr w:rsidR="00B51649" w:rsidRPr="00D31380" w14:paraId="08EE6186" w14:textId="77777777" w:rsidTr="00AB1499">
        <w:trPr>
          <w:cantSplit/>
        </w:trPr>
        <w:tc>
          <w:tcPr>
            <w:tcW w:w="1418" w:type="dxa"/>
            <w:tcBorders>
              <w:top w:val="single" w:sz="8" w:space="0" w:color="AEAEAE"/>
              <w:left w:val="nil"/>
              <w:bottom w:val="single" w:sz="8" w:space="0" w:color="AEAEAE"/>
              <w:right w:val="nil"/>
            </w:tcBorders>
            <w:shd w:val="clear" w:color="auto" w:fill="E0E0E0"/>
          </w:tcPr>
          <w:p w14:paraId="4A4C182C" w14:textId="77777777" w:rsidR="00B51649" w:rsidRPr="00D31380" w:rsidRDefault="00B51649" w:rsidP="00AB1499">
            <w:pPr>
              <w:rPr>
                <w:rFonts w:asciiTheme="minorEastAsia" w:hAnsiTheme="minorEastAsia"/>
              </w:rPr>
            </w:pPr>
            <w:r w:rsidRPr="00D31380">
              <w:rPr>
                <w:rFonts w:asciiTheme="minorEastAsia" w:hAnsiTheme="minorEastAsia"/>
              </w:rPr>
              <w:t>Ftenure^</w:t>
            </w:r>
          </w:p>
        </w:tc>
        <w:tc>
          <w:tcPr>
            <w:tcW w:w="1417" w:type="dxa"/>
            <w:tcBorders>
              <w:top w:val="single" w:sz="8" w:space="0" w:color="AEAEAE"/>
              <w:left w:val="nil"/>
              <w:bottom w:val="single" w:sz="8" w:space="0" w:color="AEAEAE"/>
              <w:right w:val="single" w:sz="8" w:space="0" w:color="E0E0E0"/>
            </w:tcBorders>
            <w:shd w:val="clear" w:color="auto" w:fill="FFFFFF"/>
          </w:tcPr>
          <w:p w14:paraId="644824E0" w14:textId="467AB447" w:rsidR="00B51649" w:rsidRPr="00D31380" w:rsidRDefault="00B51649" w:rsidP="00AB1499">
            <w:pPr>
              <w:rPr>
                <w:rFonts w:asciiTheme="minorEastAsia" w:hAnsiTheme="minorEastAsia"/>
              </w:rPr>
            </w:pPr>
            <w:r w:rsidRPr="00D31380">
              <w:rPr>
                <w:rFonts w:asciiTheme="minorEastAsia" w:hAnsiTheme="minorEastAsia"/>
              </w:rPr>
              <w:t>.123</w:t>
            </w:r>
            <w:r w:rsidR="00623F3A" w:rsidRPr="00D31380">
              <w:rPr>
                <w:rFonts w:asciiTheme="minorEastAsia" w:hAnsiTheme="minorEastAsia"/>
              </w:rPr>
              <w:t>***</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3EBB9DDC" w14:textId="2633A069" w:rsidR="00B51649" w:rsidRPr="00D31380" w:rsidRDefault="00B51649" w:rsidP="00AB1499">
            <w:pPr>
              <w:rPr>
                <w:rFonts w:asciiTheme="minorEastAsia" w:hAnsiTheme="minorEastAsia"/>
              </w:rPr>
            </w:pPr>
            <w:r w:rsidRPr="00D31380">
              <w:rPr>
                <w:rFonts w:asciiTheme="minorEastAsia" w:hAnsiTheme="minorEastAsia"/>
              </w:rPr>
              <w:t>.022</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3EA3DDC2" w14:textId="2CAF207E" w:rsidR="00B51649" w:rsidRPr="00D31380" w:rsidRDefault="00B51649" w:rsidP="00AB1499">
            <w:pPr>
              <w:rPr>
                <w:rFonts w:asciiTheme="minorEastAsia" w:hAnsiTheme="minorEastAsia"/>
              </w:rPr>
            </w:pPr>
            <w:r w:rsidRPr="00D31380">
              <w:rPr>
                <w:rFonts w:asciiTheme="minorEastAsia" w:hAnsiTheme="minorEastAsia"/>
              </w:rPr>
              <w:t>.077</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2F7F3757" w14:textId="6A28F7BE" w:rsidR="00B51649" w:rsidRPr="00D31380" w:rsidRDefault="00B51649" w:rsidP="00AB1499">
            <w:pPr>
              <w:rPr>
                <w:rFonts w:asciiTheme="minorEastAsia" w:hAnsiTheme="minorEastAsia"/>
              </w:rPr>
            </w:pPr>
            <w:r w:rsidRPr="00D31380">
              <w:rPr>
                <w:rFonts w:asciiTheme="minorEastAsia" w:hAnsiTheme="minorEastAsia"/>
              </w:rPr>
              <w:t>5.602</w:t>
            </w:r>
          </w:p>
        </w:tc>
        <w:tc>
          <w:tcPr>
            <w:tcW w:w="1417" w:type="dxa"/>
            <w:tcBorders>
              <w:top w:val="single" w:sz="8" w:space="0" w:color="AEAEAE"/>
              <w:left w:val="single" w:sz="8" w:space="0" w:color="E0E0E0"/>
              <w:bottom w:val="single" w:sz="8" w:space="0" w:color="AEAEAE"/>
              <w:right w:val="nil"/>
            </w:tcBorders>
            <w:shd w:val="clear" w:color="auto" w:fill="FFFFFF"/>
          </w:tcPr>
          <w:p w14:paraId="3E7AD29B" w14:textId="7EA7D485" w:rsidR="00B51649" w:rsidRPr="00D31380" w:rsidRDefault="00B51649" w:rsidP="00AB1499">
            <w:pPr>
              <w:rPr>
                <w:rFonts w:asciiTheme="minorEastAsia" w:hAnsiTheme="minorEastAsia"/>
              </w:rPr>
            </w:pPr>
            <w:r w:rsidRPr="00D31380">
              <w:rPr>
                <w:rFonts w:asciiTheme="minorEastAsia" w:hAnsiTheme="minorEastAsia"/>
              </w:rPr>
              <w:t>.000</w:t>
            </w:r>
          </w:p>
        </w:tc>
      </w:tr>
      <w:tr w:rsidR="00B51649" w:rsidRPr="00D31380" w14:paraId="7F4D060F" w14:textId="77777777" w:rsidTr="00AB1499">
        <w:trPr>
          <w:cantSplit/>
        </w:trPr>
        <w:tc>
          <w:tcPr>
            <w:tcW w:w="1418" w:type="dxa"/>
            <w:tcBorders>
              <w:top w:val="single" w:sz="8" w:space="0" w:color="AEAEAE"/>
              <w:left w:val="nil"/>
              <w:bottom w:val="single" w:sz="8" w:space="0" w:color="152935"/>
              <w:right w:val="nil"/>
            </w:tcBorders>
            <w:shd w:val="clear" w:color="auto" w:fill="E0E0E0"/>
          </w:tcPr>
          <w:p w14:paraId="3C2003A8" w14:textId="77777777" w:rsidR="00B51649" w:rsidRPr="00D31380" w:rsidRDefault="00B51649" w:rsidP="00AB1499">
            <w:pPr>
              <w:rPr>
                <w:rFonts w:asciiTheme="minorEastAsia" w:hAnsiTheme="minorEastAsia"/>
              </w:rPr>
            </w:pPr>
            <w:r w:rsidRPr="00D31380">
              <w:rPr>
                <w:rFonts w:asciiTheme="minorEastAsia" w:hAnsiTheme="minorEastAsia"/>
              </w:rPr>
              <w:t>Age60</w:t>
            </w:r>
          </w:p>
        </w:tc>
        <w:tc>
          <w:tcPr>
            <w:tcW w:w="1417" w:type="dxa"/>
            <w:tcBorders>
              <w:top w:val="single" w:sz="8" w:space="0" w:color="AEAEAE"/>
              <w:left w:val="nil"/>
              <w:bottom w:val="single" w:sz="8" w:space="0" w:color="152935"/>
              <w:right w:val="single" w:sz="8" w:space="0" w:color="E0E0E0"/>
            </w:tcBorders>
            <w:shd w:val="clear" w:color="auto" w:fill="FFFFFF"/>
          </w:tcPr>
          <w:p w14:paraId="333923CA" w14:textId="6C62DAD0" w:rsidR="00B51649" w:rsidRPr="00D31380" w:rsidRDefault="00B51649" w:rsidP="00AB1499">
            <w:pPr>
              <w:rPr>
                <w:rFonts w:asciiTheme="minorEastAsia" w:hAnsiTheme="minorEastAsia"/>
              </w:rPr>
            </w:pPr>
            <w:r w:rsidRPr="00D31380">
              <w:rPr>
                <w:rFonts w:asciiTheme="minorEastAsia" w:hAnsiTheme="minorEastAsia"/>
              </w:rPr>
              <w:t>-194.520</w:t>
            </w:r>
            <w:r w:rsidR="00623F3A" w:rsidRPr="00D31380">
              <w:rPr>
                <w:rFonts w:asciiTheme="minorEastAsia" w:hAnsiTheme="minorEastAsia"/>
              </w:rPr>
              <w:t>***</w:t>
            </w:r>
          </w:p>
        </w:tc>
        <w:tc>
          <w:tcPr>
            <w:tcW w:w="1418" w:type="dxa"/>
            <w:tcBorders>
              <w:top w:val="single" w:sz="8" w:space="0" w:color="AEAEAE"/>
              <w:left w:val="single" w:sz="8" w:space="0" w:color="E0E0E0"/>
              <w:bottom w:val="single" w:sz="8" w:space="0" w:color="152935"/>
              <w:right w:val="single" w:sz="8" w:space="0" w:color="E0E0E0"/>
            </w:tcBorders>
            <w:shd w:val="clear" w:color="auto" w:fill="FFFFFF"/>
          </w:tcPr>
          <w:p w14:paraId="321EDB78" w14:textId="61C1CBB5" w:rsidR="00B51649" w:rsidRPr="00D31380" w:rsidRDefault="00B51649" w:rsidP="00AB1499">
            <w:pPr>
              <w:rPr>
                <w:rFonts w:asciiTheme="minorEastAsia" w:hAnsiTheme="minorEastAsia"/>
              </w:rPr>
            </w:pPr>
            <w:r w:rsidRPr="00D31380">
              <w:rPr>
                <w:rFonts w:asciiTheme="minorEastAsia" w:hAnsiTheme="minorEastAsia"/>
              </w:rPr>
              <w:t>5.349</w:t>
            </w:r>
          </w:p>
        </w:tc>
        <w:tc>
          <w:tcPr>
            <w:tcW w:w="1417" w:type="dxa"/>
            <w:tcBorders>
              <w:top w:val="single" w:sz="8" w:space="0" w:color="AEAEAE"/>
              <w:left w:val="single" w:sz="8" w:space="0" w:color="E0E0E0"/>
              <w:bottom w:val="single" w:sz="8" w:space="0" w:color="152935"/>
              <w:right w:val="single" w:sz="8" w:space="0" w:color="E0E0E0"/>
            </w:tcBorders>
            <w:shd w:val="clear" w:color="auto" w:fill="FFFFFF"/>
          </w:tcPr>
          <w:p w14:paraId="64D65153" w14:textId="35DF14C1" w:rsidR="00B51649" w:rsidRPr="00D31380" w:rsidRDefault="00B51649" w:rsidP="00AB1499">
            <w:pPr>
              <w:rPr>
                <w:rFonts w:asciiTheme="minorEastAsia" w:hAnsiTheme="minorEastAsia"/>
              </w:rPr>
            </w:pPr>
            <w:r w:rsidRPr="00D31380">
              <w:rPr>
                <w:rFonts w:asciiTheme="minorEastAsia" w:hAnsiTheme="minorEastAsia"/>
              </w:rPr>
              <w:t>-.197</w:t>
            </w:r>
          </w:p>
        </w:tc>
        <w:tc>
          <w:tcPr>
            <w:tcW w:w="1418" w:type="dxa"/>
            <w:tcBorders>
              <w:top w:val="single" w:sz="8" w:space="0" w:color="AEAEAE"/>
              <w:left w:val="single" w:sz="8" w:space="0" w:color="E0E0E0"/>
              <w:bottom w:val="single" w:sz="8" w:space="0" w:color="152935"/>
              <w:right w:val="single" w:sz="8" w:space="0" w:color="E0E0E0"/>
            </w:tcBorders>
            <w:shd w:val="clear" w:color="auto" w:fill="FFFFFF"/>
          </w:tcPr>
          <w:p w14:paraId="0CFAC8FA" w14:textId="16BD44DC" w:rsidR="00B51649" w:rsidRPr="00D31380" w:rsidRDefault="00B51649" w:rsidP="00AB1499">
            <w:pPr>
              <w:rPr>
                <w:rFonts w:asciiTheme="minorEastAsia" w:hAnsiTheme="minorEastAsia"/>
              </w:rPr>
            </w:pPr>
            <w:r w:rsidRPr="00D31380">
              <w:rPr>
                <w:rFonts w:asciiTheme="minorEastAsia" w:hAnsiTheme="minorEastAsia"/>
              </w:rPr>
              <w:t>-36.367</w:t>
            </w:r>
          </w:p>
        </w:tc>
        <w:tc>
          <w:tcPr>
            <w:tcW w:w="1417" w:type="dxa"/>
            <w:tcBorders>
              <w:top w:val="single" w:sz="8" w:space="0" w:color="AEAEAE"/>
              <w:left w:val="single" w:sz="8" w:space="0" w:color="E0E0E0"/>
              <w:bottom w:val="single" w:sz="8" w:space="0" w:color="152935"/>
              <w:right w:val="nil"/>
            </w:tcBorders>
            <w:shd w:val="clear" w:color="auto" w:fill="FFFFFF"/>
          </w:tcPr>
          <w:p w14:paraId="0BFCE0E9" w14:textId="13960139" w:rsidR="00B51649" w:rsidRPr="00D31380" w:rsidRDefault="00B51649" w:rsidP="00AB1499">
            <w:pPr>
              <w:rPr>
                <w:rFonts w:asciiTheme="minorEastAsia" w:hAnsiTheme="minorEastAsia"/>
              </w:rPr>
            </w:pPr>
            <w:r w:rsidRPr="00D31380">
              <w:rPr>
                <w:rFonts w:asciiTheme="minorEastAsia" w:hAnsiTheme="minorEastAsia"/>
              </w:rPr>
              <w:t>.000</w:t>
            </w:r>
          </w:p>
        </w:tc>
      </w:tr>
      <w:tr w:rsidR="00AB1499" w:rsidRPr="00D31380" w14:paraId="7E2DCE9F" w14:textId="77777777" w:rsidTr="00AB1499">
        <w:trPr>
          <w:cantSplit/>
        </w:trPr>
        <w:tc>
          <w:tcPr>
            <w:tcW w:w="8505" w:type="dxa"/>
            <w:gridSpan w:val="6"/>
            <w:tcBorders>
              <w:top w:val="nil"/>
              <w:left w:val="nil"/>
              <w:bottom w:val="nil"/>
              <w:right w:val="nil"/>
            </w:tcBorders>
            <w:shd w:val="clear" w:color="auto" w:fill="FFFFFF"/>
          </w:tcPr>
          <w:p w14:paraId="48EE6F3A" w14:textId="77777777" w:rsidR="00AB1499" w:rsidRPr="00D31380" w:rsidRDefault="00AB1499" w:rsidP="00AB1499">
            <w:pPr>
              <w:rPr>
                <w:rFonts w:asciiTheme="minorEastAsia" w:hAnsiTheme="minorEastAsia"/>
              </w:rPr>
            </w:pPr>
            <w:r w:rsidRPr="00D31380">
              <w:rPr>
                <w:rFonts w:asciiTheme="minorEastAsia" w:hAnsiTheme="minorEastAsia"/>
              </w:rPr>
              <w:t>a. 従属変数 Wage</w:t>
            </w:r>
          </w:p>
        </w:tc>
      </w:tr>
    </w:tbl>
    <w:p w14:paraId="4742DEC9" w14:textId="77777777" w:rsidR="00983252" w:rsidRPr="00D31380" w:rsidRDefault="00983252" w:rsidP="00983252">
      <w:pPr>
        <w:rPr>
          <w:rFonts w:asciiTheme="minorEastAsia" w:hAnsiTheme="minorEastAsia"/>
        </w:rPr>
      </w:pPr>
      <w:r w:rsidRPr="00D31380">
        <w:rPr>
          <w:rFonts w:asciiTheme="minorEastAsia" w:hAnsiTheme="minorEastAsia"/>
        </w:rPr>
        <w:t>Significant 1%***,5%**,10%*</w:t>
      </w:r>
    </w:p>
    <w:p w14:paraId="19507FBF" w14:textId="77777777" w:rsidR="001D6A51" w:rsidRPr="00D31380" w:rsidRDefault="001D6A51" w:rsidP="00CB19E7">
      <w:pPr>
        <w:rPr>
          <w:rFonts w:asciiTheme="minorEastAsia" w:hAnsiTheme="minorEastAsia"/>
        </w:rPr>
      </w:pPr>
    </w:p>
    <w:p w14:paraId="5C44F707" w14:textId="774BA86F" w:rsidR="00892AFE" w:rsidRPr="00D31380" w:rsidRDefault="00B54984" w:rsidP="00892AFE">
      <w:pPr>
        <w:rPr>
          <w:rFonts w:asciiTheme="minorEastAsia" w:hAnsiTheme="minorEastAsia"/>
        </w:rPr>
      </w:pPr>
      <w:r w:rsidRPr="00D31380">
        <w:rPr>
          <w:rFonts w:asciiTheme="minorEastAsia" w:hAnsiTheme="minorEastAsia" w:hint="eastAsia"/>
        </w:rPr>
        <w:t>表</w:t>
      </w:r>
      <w:r w:rsidR="00E27E2D" w:rsidRPr="00D31380">
        <w:rPr>
          <w:rFonts w:asciiTheme="minorEastAsia" w:hAnsiTheme="minorEastAsia"/>
        </w:rPr>
        <w:t>25</w:t>
      </w:r>
      <w:r w:rsidR="00CB19E7" w:rsidRPr="00D31380">
        <w:rPr>
          <w:rFonts w:asciiTheme="minorEastAsia" w:hAnsiTheme="minorEastAsia" w:hint="eastAsia"/>
        </w:rPr>
        <w:t>：重回帰分析</w:t>
      </w:r>
      <w:r w:rsidR="00327C6F" w:rsidRPr="00D31380">
        <w:rPr>
          <w:rFonts w:asciiTheme="minorEastAsia" w:hAnsiTheme="minorEastAsia"/>
        </w:rPr>
        <w:t xml:space="preserve"> 1997</w:t>
      </w:r>
      <w:r w:rsidR="00CB19E7" w:rsidRPr="00D31380">
        <w:rPr>
          <w:rFonts w:asciiTheme="minorEastAsia" w:hAnsiTheme="minorEastAsia"/>
        </w:rPr>
        <w:t>(Primary)</w:t>
      </w:r>
    </w:p>
    <w:p w14:paraId="1D21F7B3" w14:textId="7AD0D09B" w:rsidR="00E700E2" w:rsidRPr="00D31380" w:rsidRDefault="00E700E2" w:rsidP="00892AFE">
      <w:pPr>
        <w:rPr>
          <w:rFonts w:asciiTheme="minorEastAsia" w:hAnsiTheme="minorEastAsia"/>
        </w:rPr>
      </w:pPr>
      <w:r w:rsidRPr="00D31380">
        <w:rPr>
          <w:rFonts w:asciiTheme="minorEastAsia" w:hAnsiTheme="minorEastAsia" w:hint="eastAsia"/>
        </w:rPr>
        <w:t>・モデルの要約</w:t>
      </w:r>
    </w:p>
    <w:tbl>
      <w:tblPr>
        <w:tblW w:w="59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0"/>
        <w:gridCol w:w="973"/>
        <w:gridCol w:w="992"/>
        <w:gridCol w:w="1984"/>
        <w:gridCol w:w="1985"/>
      </w:tblGrid>
      <w:tr w:rsidR="00B4007A" w:rsidRPr="00D31380" w14:paraId="6437A17A" w14:textId="77777777" w:rsidTr="00B4007A">
        <w:trPr>
          <w:cantSplit/>
        </w:trPr>
        <w:tc>
          <w:tcPr>
            <w:tcW w:w="20" w:type="dxa"/>
            <w:tcBorders>
              <w:top w:val="nil"/>
              <w:left w:val="nil"/>
              <w:bottom w:val="single" w:sz="8" w:space="0" w:color="152935"/>
              <w:right w:val="nil"/>
            </w:tcBorders>
            <w:shd w:val="clear" w:color="auto" w:fill="FFFFFF"/>
            <w:vAlign w:val="bottom"/>
          </w:tcPr>
          <w:p w14:paraId="2FEF45EF" w14:textId="5B3F3392" w:rsidR="00B4007A" w:rsidRPr="00D31380" w:rsidRDefault="00B4007A" w:rsidP="00B4007A">
            <w:pPr>
              <w:rPr>
                <w:rFonts w:asciiTheme="minorEastAsia" w:hAnsiTheme="minorEastAsia"/>
              </w:rPr>
            </w:pPr>
          </w:p>
        </w:tc>
        <w:tc>
          <w:tcPr>
            <w:tcW w:w="973" w:type="dxa"/>
            <w:tcBorders>
              <w:top w:val="nil"/>
              <w:left w:val="nil"/>
              <w:bottom w:val="single" w:sz="8" w:space="0" w:color="152935"/>
              <w:right w:val="single" w:sz="8" w:space="0" w:color="E0E0E0"/>
            </w:tcBorders>
            <w:shd w:val="clear" w:color="auto" w:fill="FFFFFF"/>
            <w:vAlign w:val="bottom"/>
          </w:tcPr>
          <w:p w14:paraId="095AB705" w14:textId="77777777" w:rsidR="00B4007A" w:rsidRPr="00D31380" w:rsidRDefault="00B4007A" w:rsidP="00B4007A">
            <w:pPr>
              <w:rPr>
                <w:rFonts w:asciiTheme="minorEastAsia" w:hAnsiTheme="minorEastAsia"/>
              </w:rPr>
            </w:pPr>
            <w:r w:rsidRPr="00D31380">
              <w:rPr>
                <w:rFonts w:asciiTheme="minorEastAsia" w:hAnsiTheme="minorEastAsia"/>
              </w:rPr>
              <w:t>R</w:t>
            </w:r>
          </w:p>
        </w:tc>
        <w:tc>
          <w:tcPr>
            <w:tcW w:w="992" w:type="dxa"/>
            <w:tcBorders>
              <w:top w:val="nil"/>
              <w:left w:val="single" w:sz="8" w:space="0" w:color="E0E0E0"/>
              <w:bottom w:val="single" w:sz="8" w:space="0" w:color="152935"/>
              <w:right w:val="single" w:sz="8" w:space="0" w:color="E0E0E0"/>
            </w:tcBorders>
            <w:shd w:val="clear" w:color="auto" w:fill="FFFFFF"/>
            <w:vAlign w:val="bottom"/>
          </w:tcPr>
          <w:p w14:paraId="782C0272" w14:textId="77777777" w:rsidR="00B4007A" w:rsidRPr="00D31380" w:rsidRDefault="00B4007A" w:rsidP="00B4007A">
            <w:pPr>
              <w:rPr>
                <w:rFonts w:asciiTheme="minorEastAsia" w:hAnsiTheme="minorEastAsia"/>
              </w:rPr>
            </w:pPr>
            <w:r w:rsidRPr="00D31380">
              <w:rPr>
                <w:rFonts w:asciiTheme="minorEastAsia" w:hAnsiTheme="minorEastAsia"/>
              </w:rPr>
              <w:t>R2 乗</w:t>
            </w:r>
          </w:p>
        </w:tc>
        <w:tc>
          <w:tcPr>
            <w:tcW w:w="1984" w:type="dxa"/>
            <w:tcBorders>
              <w:top w:val="nil"/>
              <w:left w:val="single" w:sz="8" w:space="0" w:color="E0E0E0"/>
              <w:bottom w:val="single" w:sz="8" w:space="0" w:color="152935"/>
              <w:right w:val="single" w:sz="8" w:space="0" w:color="E0E0E0"/>
            </w:tcBorders>
            <w:shd w:val="clear" w:color="auto" w:fill="FFFFFF"/>
            <w:vAlign w:val="bottom"/>
          </w:tcPr>
          <w:p w14:paraId="4B66C221" w14:textId="77777777" w:rsidR="00B4007A" w:rsidRPr="00D31380" w:rsidRDefault="00B4007A" w:rsidP="00B4007A">
            <w:pPr>
              <w:rPr>
                <w:rFonts w:asciiTheme="minorEastAsia" w:hAnsiTheme="minorEastAsia"/>
              </w:rPr>
            </w:pPr>
            <w:r w:rsidRPr="00D31380">
              <w:rPr>
                <w:rFonts w:asciiTheme="minorEastAsia" w:hAnsiTheme="minorEastAsia"/>
              </w:rPr>
              <w:t>調整済み R2 乗</w:t>
            </w:r>
          </w:p>
        </w:tc>
        <w:tc>
          <w:tcPr>
            <w:tcW w:w="1985" w:type="dxa"/>
            <w:tcBorders>
              <w:top w:val="nil"/>
              <w:left w:val="single" w:sz="8" w:space="0" w:color="E0E0E0"/>
              <w:bottom w:val="single" w:sz="8" w:space="0" w:color="152935"/>
              <w:right w:val="nil"/>
            </w:tcBorders>
            <w:shd w:val="clear" w:color="auto" w:fill="FFFFFF"/>
            <w:vAlign w:val="bottom"/>
          </w:tcPr>
          <w:p w14:paraId="4032496D" w14:textId="77777777" w:rsidR="00B4007A" w:rsidRPr="00D31380" w:rsidRDefault="00B4007A" w:rsidP="00B4007A">
            <w:pPr>
              <w:rPr>
                <w:rFonts w:asciiTheme="minorEastAsia" w:hAnsiTheme="minorEastAsia"/>
              </w:rPr>
            </w:pPr>
            <w:r w:rsidRPr="00D31380">
              <w:rPr>
                <w:rFonts w:asciiTheme="minorEastAsia" w:hAnsiTheme="minorEastAsia"/>
              </w:rPr>
              <w:t>推定値の標準誤差</w:t>
            </w:r>
          </w:p>
        </w:tc>
      </w:tr>
      <w:tr w:rsidR="00B51649" w:rsidRPr="00D31380" w14:paraId="00D32A00" w14:textId="77777777" w:rsidTr="00B4007A">
        <w:trPr>
          <w:cantSplit/>
        </w:trPr>
        <w:tc>
          <w:tcPr>
            <w:tcW w:w="20" w:type="dxa"/>
            <w:tcBorders>
              <w:top w:val="single" w:sz="8" w:space="0" w:color="152935"/>
              <w:left w:val="nil"/>
              <w:bottom w:val="single" w:sz="8" w:space="0" w:color="152935"/>
              <w:right w:val="nil"/>
            </w:tcBorders>
            <w:shd w:val="clear" w:color="auto" w:fill="E0E0E0"/>
          </w:tcPr>
          <w:p w14:paraId="453ABF14" w14:textId="05ED7B2A" w:rsidR="00B51649" w:rsidRPr="00D31380" w:rsidRDefault="00B51649" w:rsidP="00B4007A">
            <w:pPr>
              <w:rPr>
                <w:rFonts w:asciiTheme="minorEastAsia" w:hAnsiTheme="minorEastAsia"/>
              </w:rPr>
            </w:pPr>
          </w:p>
        </w:tc>
        <w:tc>
          <w:tcPr>
            <w:tcW w:w="973" w:type="dxa"/>
            <w:tcBorders>
              <w:top w:val="single" w:sz="8" w:space="0" w:color="152935"/>
              <w:left w:val="nil"/>
              <w:bottom w:val="single" w:sz="8" w:space="0" w:color="152935"/>
              <w:right w:val="single" w:sz="8" w:space="0" w:color="E0E0E0"/>
            </w:tcBorders>
            <w:shd w:val="clear" w:color="auto" w:fill="FFFFFF"/>
          </w:tcPr>
          <w:p w14:paraId="79C14278" w14:textId="2BD685C6" w:rsidR="00B51649" w:rsidRPr="00D31380" w:rsidRDefault="00B51649" w:rsidP="00080F5A">
            <w:pPr>
              <w:jc w:val="right"/>
              <w:rPr>
                <w:rFonts w:asciiTheme="minorEastAsia" w:hAnsiTheme="minorEastAsia"/>
              </w:rPr>
            </w:pPr>
            <w:r w:rsidRPr="00D31380">
              <w:rPr>
                <w:rFonts w:asciiTheme="minorEastAsia" w:hAnsiTheme="minorEastAsia"/>
              </w:rPr>
              <w:t>.706</w:t>
            </w:r>
            <w:r w:rsidRPr="00D31380">
              <w:rPr>
                <w:rFonts w:asciiTheme="minorEastAsia" w:hAnsiTheme="minorEastAsia"/>
                <w:vertAlign w:val="superscript"/>
              </w:rPr>
              <w:t>a</w:t>
            </w:r>
          </w:p>
        </w:tc>
        <w:tc>
          <w:tcPr>
            <w:tcW w:w="992" w:type="dxa"/>
            <w:tcBorders>
              <w:top w:val="single" w:sz="8" w:space="0" w:color="152935"/>
              <w:left w:val="single" w:sz="8" w:space="0" w:color="E0E0E0"/>
              <w:bottom w:val="single" w:sz="8" w:space="0" w:color="152935"/>
              <w:right w:val="single" w:sz="8" w:space="0" w:color="E0E0E0"/>
            </w:tcBorders>
            <w:shd w:val="clear" w:color="auto" w:fill="FFFFFF"/>
          </w:tcPr>
          <w:p w14:paraId="061FFE7E" w14:textId="4F6A5BB4" w:rsidR="00B51649" w:rsidRPr="00D31380" w:rsidRDefault="00B51649" w:rsidP="00080F5A">
            <w:pPr>
              <w:jc w:val="right"/>
              <w:rPr>
                <w:rFonts w:asciiTheme="minorEastAsia" w:hAnsiTheme="minorEastAsia"/>
              </w:rPr>
            </w:pPr>
            <w:r w:rsidRPr="00D31380">
              <w:rPr>
                <w:rFonts w:asciiTheme="minorEastAsia" w:hAnsiTheme="minorEastAsia"/>
              </w:rPr>
              <w:t>.499</w:t>
            </w:r>
          </w:p>
        </w:tc>
        <w:tc>
          <w:tcPr>
            <w:tcW w:w="1984" w:type="dxa"/>
            <w:tcBorders>
              <w:top w:val="single" w:sz="8" w:space="0" w:color="152935"/>
              <w:left w:val="single" w:sz="8" w:space="0" w:color="E0E0E0"/>
              <w:bottom w:val="single" w:sz="8" w:space="0" w:color="152935"/>
              <w:right w:val="single" w:sz="8" w:space="0" w:color="E0E0E0"/>
            </w:tcBorders>
            <w:shd w:val="clear" w:color="auto" w:fill="FFFFFF"/>
          </w:tcPr>
          <w:p w14:paraId="1472D5DB" w14:textId="28A0AB50" w:rsidR="00B51649" w:rsidRPr="00D31380" w:rsidRDefault="00B51649" w:rsidP="00080F5A">
            <w:pPr>
              <w:jc w:val="right"/>
              <w:rPr>
                <w:rFonts w:asciiTheme="minorEastAsia" w:hAnsiTheme="minorEastAsia"/>
              </w:rPr>
            </w:pPr>
            <w:r w:rsidRPr="00D31380">
              <w:rPr>
                <w:rFonts w:asciiTheme="minorEastAsia" w:hAnsiTheme="minorEastAsia"/>
              </w:rPr>
              <w:t>.498</w:t>
            </w:r>
          </w:p>
        </w:tc>
        <w:tc>
          <w:tcPr>
            <w:tcW w:w="1985" w:type="dxa"/>
            <w:tcBorders>
              <w:top w:val="single" w:sz="8" w:space="0" w:color="152935"/>
              <w:left w:val="single" w:sz="8" w:space="0" w:color="E0E0E0"/>
              <w:bottom w:val="single" w:sz="8" w:space="0" w:color="152935"/>
              <w:right w:val="nil"/>
            </w:tcBorders>
            <w:shd w:val="clear" w:color="auto" w:fill="FFFFFF"/>
          </w:tcPr>
          <w:p w14:paraId="1483013C" w14:textId="37E66410" w:rsidR="00B51649" w:rsidRPr="00D31380" w:rsidRDefault="00B51649" w:rsidP="00080F5A">
            <w:pPr>
              <w:jc w:val="right"/>
              <w:rPr>
                <w:rFonts w:asciiTheme="minorEastAsia" w:hAnsiTheme="minorEastAsia"/>
              </w:rPr>
            </w:pPr>
            <w:r w:rsidRPr="00D31380">
              <w:rPr>
                <w:rFonts w:asciiTheme="minorEastAsia" w:hAnsiTheme="minorEastAsia"/>
              </w:rPr>
              <w:t>195.552</w:t>
            </w:r>
          </w:p>
        </w:tc>
      </w:tr>
    </w:tbl>
    <w:p w14:paraId="3B283D15" w14:textId="77777777" w:rsidR="00E700E2" w:rsidRPr="00D31380" w:rsidRDefault="00E700E2" w:rsidP="00892AFE">
      <w:pPr>
        <w:rPr>
          <w:rFonts w:asciiTheme="minorEastAsia" w:hAnsiTheme="minorEastAsia"/>
        </w:rPr>
      </w:pPr>
    </w:p>
    <w:p w14:paraId="64FE55E5" w14:textId="78ADED0B" w:rsidR="00CB19E7" w:rsidRPr="00D31380" w:rsidRDefault="00B4007A" w:rsidP="00CB19E7">
      <w:pPr>
        <w:rPr>
          <w:rFonts w:asciiTheme="minorEastAsia" w:hAnsiTheme="minorEastAsia"/>
        </w:rPr>
      </w:pPr>
      <w:r w:rsidRPr="00D31380">
        <w:rPr>
          <w:rFonts w:asciiTheme="minorEastAsia" w:hAnsiTheme="minorEastAsia" w:hint="eastAsia"/>
        </w:rPr>
        <w:t>・分析結果</w:t>
      </w:r>
    </w:p>
    <w:tbl>
      <w:tblPr>
        <w:tblW w:w="8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0"/>
        <w:gridCol w:w="1398"/>
        <w:gridCol w:w="1417"/>
        <w:gridCol w:w="1418"/>
        <w:gridCol w:w="1417"/>
        <w:gridCol w:w="1418"/>
        <w:gridCol w:w="1417"/>
      </w:tblGrid>
      <w:tr w:rsidR="00AB1499" w:rsidRPr="00D31380" w14:paraId="35098A49" w14:textId="77777777" w:rsidTr="00AB1499">
        <w:trPr>
          <w:cantSplit/>
        </w:trPr>
        <w:tc>
          <w:tcPr>
            <w:tcW w:w="1418" w:type="dxa"/>
            <w:gridSpan w:val="2"/>
            <w:vMerge w:val="restart"/>
            <w:tcBorders>
              <w:top w:val="nil"/>
              <w:left w:val="nil"/>
              <w:bottom w:val="nil"/>
              <w:right w:val="nil"/>
            </w:tcBorders>
            <w:shd w:val="clear" w:color="auto" w:fill="FFFFFF"/>
            <w:vAlign w:val="bottom"/>
          </w:tcPr>
          <w:p w14:paraId="75FBEAB0" w14:textId="6087F2FD" w:rsidR="00AB1499" w:rsidRPr="00D31380" w:rsidRDefault="00AB1499" w:rsidP="00AB1499">
            <w:pPr>
              <w:rPr>
                <w:rFonts w:asciiTheme="minorEastAsia" w:hAnsiTheme="minorEastAsia"/>
              </w:rPr>
            </w:pPr>
          </w:p>
        </w:tc>
        <w:tc>
          <w:tcPr>
            <w:tcW w:w="2835" w:type="dxa"/>
            <w:gridSpan w:val="2"/>
            <w:tcBorders>
              <w:top w:val="nil"/>
              <w:left w:val="nil"/>
              <w:bottom w:val="nil"/>
              <w:right w:val="single" w:sz="8" w:space="0" w:color="E0E0E0"/>
            </w:tcBorders>
            <w:shd w:val="clear" w:color="auto" w:fill="FFFFFF"/>
            <w:vAlign w:val="bottom"/>
          </w:tcPr>
          <w:p w14:paraId="5C675793" w14:textId="77777777" w:rsidR="00AB1499" w:rsidRPr="00D31380" w:rsidRDefault="00AB1499" w:rsidP="00AB1499">
            <w:pPr>
              <w:rPr>
                <w:rFonts w:asciiTheme="minorEastAsia" w:hAnsiTheme="minorEastAsia"/>
              </w:rPr>
            </w:pPr>
            <w:r w:rsidRPr="00D31380">
              <w:rPr>
                <w:rFonts w:asciiTheme="minorEastAsia" w:hAnsiTheme="minorEastAsia"/>
              </w:rPr>
              <w:t>非標準化係数</w:t>
            </w:r>
          </w:p>
        </w:tc>
        <w:tc>
          <w:tcPr>
            <w:tcW w:w="1417" w:type="dxa"/>
            <w:tcBorders>
              <w:top w:val="nil"/>
              <w:left w:val="single" w:sz="8" w:space="0" w:color="E0E0E0"/>
              <w:bottom w:val="nil"/>
              <w:right w:val="single" w:sz="8" w:space="0" w:color="E0E0E0"/>
            </w:tcBorders>
            <w:shd w:val="clear" w:color="auto" w:fill="FFFFFF"/>
            <w:vAlign w:val="bottom"/>
          </w:tcPr>
          <w:p w14:paraId="03978E87" w14:textId="77777777" w:rsidR="00AB1499" w:rsidRPr="00D31380" w:rsidRDefault="00AB1499" w:rsidP="00AB1499">
            <w:pPr>
              <w:rPr>
                <w:rFonts w:asciiTheme="minorEastAsia" w:hAnsiTheme="minorEastAsia"/>
              </w:rPr>
            </w:pPr>
            <w:r w:rsidRPr="00D31380">
              <w:rPr>
                <w:rFonts w:asciiTheme="minorEastAsia" w:hAnsiTheme="minorEastAsia"/>
              </w:rPr>
              <w:t>標準化係数</w:t>
            </w:r>
          </w:p>
        </w:tc>
        <w:tc>
          <w:tcPr>
            <w:tcW w:w="1418" w:type="dxa"/>
            <w:vMerge w:val="restart"/>
            <w:tcBorders>
              <w:top w:val="nil"/>
              <w:left w:val="single" w:sz="8" w:space="0" w:color="E0E0E0"/>
              <w:bottom w:val="nil"/>
              <w:right w:val="single" w:sz="8" w:space="0" w:color="E0E0E0"/>
            </w:tcBorders>
            <w:shd w:val="clear" w:color="auto" w:fill="FFFFFF"/>
            <w:vAlign w:val="bottom"/>
          </w:tcPr>
          <w:p w14:paraId="684388A3" w14:textId="77777777" w:rsidR="00AB1499" w:rsidRPr="00D31380" w:rsidRDefault="00AB1499" w:rsidP="00AB1499">
            <w:pPr>
              <w:rPr>
                <w:rFonts w:asciiTheme="minorEastAsia" w:hAnsiTheme="minorEastAsia"/>
              </w:rPr>
            </w:pPr>
            <w:r w:rsidRPr="00D31380">
              <w:rPr>
                <w:rFonts w:asciiTheme="minorEastAsia" w:hAnsiTheme="minorEastAsia"/>
              </w:rPr>
              <w:t>t 値</w:t>
            </w:r>
          </w:p>
        </w:tc>
        <w:tc>
          <w:tcPr>
            <w:tcW w:w="1417" w:type="dxa"/>
            <w:vMerge w:val="restart"/>
            <w:tcBorders>
              <w:top w:val="nil"/>
              <w:left w:val="single" w:sz="8" w:space="0" w:color="E0E0E0"/>
              <w:bottom w:val="nil"/>
              <w:right w:val="nil"/>
            </w:tcBorders>
            <w:shd w:val="clear" w:color="auto" w:fill="FFFFFF"/>
            <w:vAlign w:val="bottom"/>
          </w:tcPr>
          <w:p w14:paraId="01DDCCE1" w14:textId="77777777" w:rsidR="00AB1499" w:rsidRPr="00D31380" w:rsidRDefault="00AB1499" w:rsidP="00AB1499">
            <w:pPr>
              <w:rPr>
                <w:rFonts w:asciiTheme="minorEastAsia" w:hAnsiTheme="minorEastAsia"/>
              </w:rPr>
            </w:pPr>
            <w:r w:rsidRPr="00D31380">
              <w:rPr>
                <w:rFonts w:asciiTheme="minorEastAsia" w:hAnsiTheme="minorEastAsia"/>
              </w:rPr>
              <w:t>有意確率</w:t>
            </w:r>
          </w:p>
        </w:tc>
      </w:tr>
      <w:tr w:rsidR="00AB1499" w:rsidRPr="00D31380" w14:paraId="67172C0A" w14:textId="77777777" w:rsidTr="00AB1499">
        <w:trPr>
          <w:cantSplit/>
        </w:trPr>
        <w:tc>
          <w:tcPr>
            <w:tcW w:w="1418" w:type="dxa"/>
            <w:gridSpan w:val="2"/>
            <w:vMerge/>
            <w:tcBorders>
              <w:top w:val="nil"/>
              <w:left w:val="nil"/>
              <w:bottom w:val="nil"/>
              <w:right w:val="nil"/>
            </w:tcBorders>
            <w:shd w:val="clear" w:color="auto" w:fill="FFFFFF"/>
            <w:vAlign w:val="bottom"/>
          </w:tcPr>
          <w:p w14:paraId="4A0AF55A" w14:textId="77777777" w:rsidR="00AB1499" w:rsidRPr="00D31380" w:rsidRDefault="00AB1499" w:rsidP="00AB1499">
            <w:pPr>
              <w:rPr>
                <w:rFonts w:asciiTheme="minorEastAsia" w:hAnsiTheme="minorEastAsia"/>
              </w:rPr>
            </w:pPr>
          </w:p>
        </w:tc>
        <w:tc>
          <w:tcPr>
            <w:tcW w:w="1417" w:type="dxa"/>
            <w:tcBorders>
              <w:top w:val="nil"/>
              <w:left w:val="nil"/>
              <w:bottom w:val="single" w:sz="8" w:space="0" w:color="152935"/>
              <w:right w:val="single" w:sz="8" w:space="0" w:color="E0E0E0"/>
            </w:tcBorders>
            <w:shd w:val="clear" w:color="auto" w:fill="FFFFFF"/>
            <w:vAlign w:val="bottom"/>
          </w:tcPr>
          <w:p w14:paraId="21735E94" w14:textId="77777777" w:rsidR="00AB1499" w:rsidRPr="00D31380" w:rsidRDefault="00AB1499" w:rsidP="00AB1499">
            <w:pPr>
              <w:rPr>
                <w:rFonts w:asciiTheme="minorEastAsia" w:hAnsiTheme="minorEastAsia"/>
              </w:rPr>
            </w:pPr>
            <w:r w:rsidRPr="00D31380">
              <w:rPr>
                <w:rFonts w:asciiTheme="minorEastAsia" w:hAnsiTheme="minorEastAsia"/>
              </w:rPr>
              <w:t>B</w:t>
            </w:r>
          </w:p>
        </w:tc>
        <w:tc>
          <w:tcPr>
            <w:tcW w:w="1418" w:type="dxa"/>
            <w:tcBorders>
              <w:top w:val="nil"/>
              <w:left w:val="single" w:sz="8" w:space="0" w:color="E0E0E0"/>
              <w:bottom w:val="single" w:sz="8" w:space="0" w:color="152935"/>
              <w:right w:val="single" w:sz="8" w:space="0" w:color="E0E0E0"/>
            </w:tcBorders>
            <w:shd w:val="clear" w:color="auto" w:fill="FFFFFF"/>
            <w:vAlign w:val="bottom"/>
          </w:tcPr>
          <w:p w14:paraId="62002848" w14:textId="77777777" w:rsidR="00AB1499" w:rsidRPr="00D31380" w:rsidRDefault="00AB1499" w:rsidP="00AB1499">
            <w:pPr>
              <w:rPr>
                <w:rFonts w:asciiTheme="minorEastAsia" w:hAnsiTheme="minorEastAsia"/>
              </w:rPr>
            </w:pPr>
            <w:r w:rsidRPr="00D31380">
              <w:rPr>
                <w:rFonts w:asciiTheme="minorEastAsia" w:hAnsiTheme="minorEastAsia"/>
              </w:rPr>
              <w:t>標準誤差</w:t>
            </w:r>
          </w:p>
        </w:tc>
        <w:tc>
          <w:tcPr>
            <w:tcW w:w="1417" w:type="dxa"/>
            <w:tcBorders>
              <w:top w:val="nil"/>
              <w:left w:val="single" w:sz="8" w:space="0" w:color="E0E0E0"/>
              <w:bottom w:val="single" w:sz="8" w:space="0" w:color="152935"/>
              <w:right w:val="single" w:sz="8" w:space="0" w:color="E0E0E0"/>
            </w:tcBorders>
            <w:shd w:val="clear" w:color="auto" w:fill="FFFFFF"/>
            <w:vAlign w:val="bottom"/>
          </w:tcPr>
          <w:p w14:paraId="3B164E2A" w14:textId="77777777" w:rsidR="00AB1499" w:rsidRPr="00D31380" w:rsidRDefault="00AB1499" w:rsidP="00AB1499">
            <w:pPr>
              <w:rPr>
                <w:rFonts w:asciiTheme="minorEastAsia" w:hAnsiTheme="minorEastAsia"/>
              </w:rPr>
            </w:pPr>
            <w:r w:rsidRPr="00D31380">
              <w:rPr>
                <w:rFonts w:asciiTheme="minorEastAsia" w:hAnsiTheme="minorEastAsia"/>
              </w:rPr>
              <w:t>ベータ</w:t>
            </w:r>
          </w:p>
        </w:tc>
        <w:tc>
          <w:tcPr>
            <w:tcW w:w="1418" w:type="dxa"/>
            <w:vMerge/>
            <w:tcBorders>
              <w:top w:val="nil"/>
              <w:left w:val="single" w:sz="8" w:space="0" w:color="E0E0E0"/>
              <w:bottom w:val="nil"/>
              <w:right w:val="single" w:sz="8" w:space="0" w:color="E0E0E0"/>
            </w:tcBorders>
            <w:shd w:val="clear" w:color="auto" w:fill="FFFFFF"/>
            <w:vAlign w:val="bottom"/>
          </w:tcPr>
          <w:p w14:paraId="61C16C56" w14:textId="77777777" w:rsidR="00AB1499" w:rsidRPr="00D31380" w:rsidRDefault="00AB1499" w:rsidP="00AB1499">
            <w:pPr>
              <w:rPr>
                <w:rFonts w:asciiTheme="minorEastAsia" w:hAnsiTheme="minorEastAsia"/>
              </w:rPr>
            </w:pPr>
          </w:p>
        </w:tc>
        <w:tc>
          <w:tcPr>
            <w:tcW w:w="1417" w:type="dxa"/>
            <w:vMerge/>
            <w:tcBorders>
              <w:top w:val="nil"/>
              <w:left w:val="single" w:sz="8" w:space="0" w:color="E0E0E0"/>
              <w:bottom w:val="nil"/>
              <w:right w:val="nil"/>
            </w:tcBorders>
            <w:shd w:val="clear" w:color="auto" w:fill="FFFFFF"/>
            <w:vAlign w:val="bottom"/>
          </w:tcPr>
          <w:p w14:paraId="5465F93B" w14:textId="77777777" w:rsidR="00AB1499" w:rsidRPr="00D31380" w:rsidRDefault="00AB1499" w:rsidP="00AB1499">
            <w:pPr>
              <w:rPr>
                <w:rFonts w:asciiTheme="minorEastAsia" w:hAnsiTheme="minorEastAsia"/>
              </w:rPr>
            </w:pPr>
          </w:p>
        </w:tc>
      </w:tr>
      <w:tr w:rsidR="00B51649" w:rsidRPr="00D31380" w14:paraId="7F99620F" w14:textId="77777777" w:rsidTr="00AB1499">
        <w:trPr>
          <w:cantSplit/>
        </w:trPr>
        <w:tc>
          <w:tcPr>
            <w:tcW w:w="20" w:type="dxa"/>
            <w:vMerge w:val="restart"/>
            <w:tcBorders>
              <w:top w:val="single" w:sz="8" w:space="0" w:color="152935"/>
              <w:left w:val="nil"/>
              <w:bottom w:val="single" w:sz="8" w:space="0" w:color="152935"/>
              <w:right w:val="nil"/>
            </w:tcBorders>
            <w:shd w:val="clear" w:color="auto" w:fill="E0E0E0"/>
          </w:tcPr>
          <w:p w14:paraId="7F017324" w14:textId="5A81C354" w:rsidR="00B51649" w:rsidRPr="00D31380" w:rsidRDefault="00B51649" w:rsidP="00AB1499">
            <w:pPr>
              <w:rPr>
                <w:rFonts w:asciiTheme="minorEastAsia" w:hAnsiTheme="minorEastAsia"/>
              </w:rPr>
            </w:pPr>
          </w:p>
        </w:tc>
        <w:tc>
          <w:tcPr>
            <w:tcW w:w="1398" w:type="dxa"/>
            <w:tcBorders>
              <w:top w:val="single" w:sz="8" w:space="0" w:color="152935"/>
              <w:left w:val="nil"/>
              <w:bottom w:val="single" w:sz="8" w:space="0" w:color="AEAEAE"/>
              <w:right w:val="nil"/>
            </w:tcBorders>
            <w:shd w:val="clear" w:color="auto" w:fill="E0E0E0"/>
          </w:tcPr>
          <w:p w14:paraId="75AB216A" w14:textId="77777777" w:rsidR="00B51649" w:rsidRPr="00D31380" w:rsidRDefault="00B51649" w:rsidP="00AB1499">
            <w:pPr>
              <w:rPr>
                <w:rFonts w:asciiTheme="minorEastAsia" w:hAnsiTheme="minorEastAsia"/>
              </w:rPr>
            </w:pPr>
            <w:r w:rsidRPr="00D31380">
              <w:rPr>
                <w:rFonts w:asciiTheme="minorEastAsia" w:hAnsiTheme="minorEastAsia"/>
              </w:rPr>
              <w:t>(定数)</w:t>
            </w:r>
          </w:p>
        </w:tc>
        <w:tc>
          <w:tcPr>
            <w:tcW w:w="1417" w:type="dxa"/>
            <w:tcBorders>
              <w:top w:val="single" w:sz="8" w:space="0" w:color="152935"/>
              <w:left w:val="nil"/>
              <w:bottom w:val="single" w:sz="8" w:space="0" w:color="AEAEAE"/>
              <w:right w:val="single" w:sz="8" w:space="0" w:color="E0E0E0"/>
            </w:tcBorders>
            <w:shd w:val="clear" w:color="auto" w:fill="FFFFFF"/>
          </w:tcPr>
          <w:p w14:paraId="412DCABB" w14:textId="2771414B" w:rsidR="00B51649" w:rsidRPr="00D31380" w:rsidRDefault="00B51649" w:rsidP="00AB1499">
            <w:pPr>
              <w:rPr>
                <w:rFonts w:asciiTheme="minorEastAsia" w:hAnsiTheme="minorEastAsia"/>
              </w:rPr>
            </w:pPr>
            <w:r w:rsidRPr="00D31380">
              <w:rPr>
                <w:rFonts w:asciiTheme="minorEastAsia" w:hAnsiTheme="minorEastAsia"/>
              </w:rPr>
              <w:t>-60.529</w:t>
            </w:r>
            <w:r w:rsidR="00623F3A" w:rsidRPr="00D31380">
              <w:rPr>
                <w:rFonts w:asciiTheme="minorEastAsia" w:hAnsiTheme="minorEastAsia"/>
              </w:rPr>
              <w:t>***</w:t>
            </w:r>
          </w:p>
        </w:tc>
        <w:tc>
          <w:tcPr>
            <w:tcW w:w="1418" w:type="dxa"/>
            <w:tcBorders>
              <w:top w:val="single" w:sz="8" w:space="0" w:color="152935"/>
              <w:left w:val="single" w:sz="8" w:space="0" w:color="E0E0E0"/>
              <w:bottom w:val="single" w:sz="8" w:space="0" w:color="AEAEAE"/>
              <w:right w:val="single" w:sz="8" w:space="0" w:color="E0E0E0"/>
            </w:tcBorders>
            <w:shd w:val="clear" w:color="auto" w:fill="FFFFFF"/>
          </w:tcPr>
          <w:p w14:paraId="14C73F14" w14:textId="14B2EAB0" w:rsidR="00B51649" w:rsidRPr="00D31380" w:rsidRDefault="00B51649" w:rsidP="00AB1499">
            <w:pPr>
              <w:rPr>
                <w:rFonts w:asciiTheme="minorEastAsia" w:hAnsiTheme="minorEastAsia"/>
              </w:rPr>
            </w:pPr>
            <w:r w:rsidRPr="00D31380">
              <w:rPr>
                <w:rFonts w:asciiTheme="minorEastAsia" w:hAnsiTheme="minorEastAsia"/>
              </w:rPr>
              <w:t>9.006</w:t>
            </w:r>
          </w:p>
        </w:tc>
        <w:tc>
          <w:tcPr>
            <w:tcW w:w="1417" w:type="dxa"/>
            <w:tcBorders>
              <w:top w:val="single" w:sz="8" w:space="0" w:color="152935"/>
              <w:left w:val="single" w:sz="8" w:space="0" w:color="E0E0E0"/>
              <w:bottom w:val="single" w:sz="8" w:space="0" w:color="AEAEAE"/>
              <w:right w:val="single" w:sz="8" w:space="0" w:color="E0E0E0"/>
            </w:tcBorders>
            <w:shd w:val="clear" w:color="auto" w:fill="FFFFFF"/>
            <w:vAlign w:val="center"/>
          </w:tcPr>
          <w:p w14:paraId="3ACB9F42" w14:textId="77777777" w:rsidR="00B51649" w:rsidRPr="00D31380" w:rsidRDefault="00B51649" w:rsidP="00AB1499">
            <w:pPr>
              <w:rPr>
                <w:rFonts w:asciiTheme="minorEastAsia" w:hAnsiTheme="minorEastAsia"/>
              </w:rPr>
            </w:pPr>
          </w:p>
        </w:tc>
        <w:tc>
          <w:tcPr>
            <w:tcW w:w="1418" w:type="dxa"/>
            <w:tcBorders>
              <w:top w:val="single" w:sz="8" w:space="0" w:color="152935"/>
              <w:left w:val="single" w:sz="8" w:space="0" w:color="E0E0E0"/>
              <w:bottom w:val="single" w:sz="8" w:space="0" w:color="AEAEAE"/>
              <w:right w:val="single" w:sz="8" w:space="0" w:color="E0E0E0"/>
            </w:tcBorders>
            <w:shd w:val="clear" w:color="auto" w:fill="FFFFFF"/>
          </w:tcPr>
          <w:p w14:paraId="30A97B46" w14:textId="35E00CB4" w:rsidR="00B51649" w:rsidRPr="00D31380" w:rsidRDefault="00B51649" w:rsidP="00AB1499">
            <w:pPr>
              <w:rPr>
                <w:rFonts w:asciiTheme="minorEastAsia" w:hAnsiTheme="minorEastAsia"/>
              </w:rPr>
            </w:pPr>
            <w:r w:rsidRPr="00D31380">
              <w:rPr>
                <w:rFonts w:asciiTheme="minorEastAsia" w:hAnsiTheme="minorEastAsia"/>
              </w:rPr>
              <w:t>-6.721</w:t>
            </w:r>
          </w:p>
        </w:tc>
        <w:tc>
          <w:tcPr>
            <w:tcW w:w="1417" w:type="dxa"/>
            <w:tcBorders>
              <w:top w:val="single" w:sz="8" w:space="0" w:color="152935"/>
              <w:left w:val="single" w:sz="8" w:space="0" w:color="E0E0E0"/>
              <w:bottom w:val="single" w:sz="8" w:space="0" w:color="AEAEAE"/>
              <w:right w:val="nil"/>
            </w:tcBorders>
            <w:shd w:val="clear" w:color="auto" w:fill="FFFFFF"/>
          </w:tcPr>
          <w:p w14:paraId="70EAED2A" w14:textId="07FE8624" w:rsidR="00B51649" w:rsidRPr="00D31380" w:rsidRDefault="00B51649" w:rsidP="00AB1499">
            <w:pPr>
              <w:rPr>
                <w:rFonts w:asciiTheme="minorEastAsia" w:hAnsiTheme="minorEastAsia"/>
              </w:rPr>
            </w:pPr>
            <w:r w:rsidRPr="00D31380">
              <w:rPr>
                <w:rFonts w:asciiTheme="minorEastAsia" w:hAnsiTheme="minorEastAsia"/>
              </w:rPr>
              <w:t>.000</w:t>
            </w:r>
          </w:p>
        </w:tc>
      </w:tr>
      <w:tr w:rsidR="00B51649" w:rsidRPr="00D31380" w14:paraId="0BD43630" w14:textId="77777777" w:rsidTr="00AB1499">
        <w:trPr>
          <w:cantSplit/>
        </w:trPr>
        <w:tc>
          <w:tcPr>
            <w:tcW w:w="20" w:type="dxa"/>
            <w:vMerge/>
            <w:tcBorders>
              <w:top w:val="single" w:sz="8" w:space="0" w:color="152935"/>
              <w:left w:val="nil"/>
              <w:bottom w:val="single" w:sz="8" w:space="0" w:color="152935"/>
              <w:right w:val="nil"/>
            </w:tcBorders>
            <w:shd w:val="clear" w:color="auto" w:fill="E0E0E0"/>
          </w:tcPr>
          <w:p w14:paraId="3A53D8C1" w14:textId="77777777" w:rsidR="00B51649" w:rsidRPr="00D31380" w:rsidRDefault="00B51649" w:rsidP="00AB1499">
            <w:pPr>
              <w:rPr>
                <w:rFonts w:asciiTheme="minorEastAsia" w:hAnsiTheme="minorEastAsia"/>
              </w:rPr>
            </w:pPr>
          </w:p>
        </w:tc>
        <w:tc>
          <w:tcPr>
            <w:tcW w:w="1398" w:type="dxa"/>
            <w:tcBorders>
              <w:top w:val="single" w:sz="8" w:space="0" w:color="AEAEAE"/>
              <w:left w:val="nil"/>
              <w:bottom w:val="single" w:sz="8" w:space="0" w:color="AEAEAE"/>
              <w:right w:val="nil"/>
            </w:tcBorders>
            <w:shd w:val="clear" w:color="auto" w:fill="E0E0E0"/>
          </w:tcPr>
          <w:p w14:paraId="3DAF2EF8" w14:textId="77777777" w:rsidR="00B51649" w:rsidRPr="00D31380" w:rsidRDefault="00B51649" w:rsidP="00AB1499">
            <w:pPr>
              <w:rPr>
                <w:rFonts w:asciiTheme="minorEastAsia" w:hAnsiTheme="minorEastAsia"/>
              </w:rPr>
            </w:pPr>
            <w:r w:rsidRPr="00D31380">
              <w:rPr>
                <w:rFonts w:asciiTheme="minorEastAsia" w:hAnsiTheme="minorEastAsia"/>
              </w:rPr>
              <w:t>Metro</w:t>
            </w:r>
          </w:p>
        </w:tc>
        <w:tc>
          <w:tcPr>
            <w:tcW w:w="1417" w:type="dxa"/>
            <w:tcBorders>
              <w:top w:val="single" w:sz="8" w:space="0" w:color="AEAEAE"/>
              <w:left w:val="nil"/>
              <w:bottom w:val="single" w:sz="8" w:space="0" w:color="AEAEAE"/>
              <w:right w:val="single" w:sz="8" w:space="0" w:color="E0E0E0"/>
            </w:tcBorders>
            <w:shd w:val="clear" w:color="auto" w:fill="FFFFFF"/>
          </w:tcPr>
          <w:p w14:paraId="04A9A52E" w14:textId="3EE2AB18" w:rsidR="00B51649" w:rsidRPr="00D31380" w:rsidRDefault="00B51649" w:rsidP="00AB1499">
            <w:pPr>
              <w:rPr>
                <w:rFonts w:asciiTheme="minorEastAsia" w:hAnsiTheme="minorEastAsia"/>
              </w:rPr>
            </w:pPr>
            <w:r w:rsidRPr="00D31380">
              <w:rPr>
                <w:rFonts w:asciiTheme="minorEastAsia" w:hAnsiTheme="minorEastAsia"/>
              </w:rPr>
              <w:t>61.408</w:t>
            </w:r>
            <w:r w:rsidR="00623F3A" w:rsidRPr="00D31380">
              <w:rPr>
                <w:rFonts w:asciiTheme="minorEastAsia" w:hAnsiTheme="minorEastAsia"/>
              </w:rPr>
              <w:t>***</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7B329B51" w14:textId="6F8E623C" w:rsidR="00B51649" w:rsidRPr="00D31380" w:rsidRDefault="00B51649" w:rsidP="00AB1499">
            <w:pPr>
              <w:rPr>
                <w:rFonts w:asciiTheme="minorEastAsia" w:hAnsiTheme="minorEastAsia"/>
              </w:rPr>
            </w:pPr>
            <w:r w:rsidRPr="00D31380">
              <w:rPr>
                <w:rFonts w:asciiTheme="minorEastAsia" w:hAnsiTheme="minorEastAsia"/>
              </w:rPr>
              <w:t>3.786</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5F7D68D0" w14:textId="0470BCF7" w:rsidR="00B51649" w:rsidRPr="00D31380" w:rsidRDefault="00B51649" w:rsidP="00AB1499">
            <w:pPr>
              <w:rPr>
                <w:rFonts w:asciiTheme="minorEastAsia" w:hAnsiTheme="minorEastAsia"/>
              </w:rPr>
            </w:pPr>
            <w:r w:rsidRPr="00D31380">
              <w:rPr>
                <w:rFonts w:asciiTheme="minorEastAsia" w:hAnsiTheme="minorEastAsia"/>
              </w:rPr>
              <w:t>.109</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692ACD1A" w14:textId="56F18D32" w:rsidR="00B51649" w:rsidRPr="00D31380" w:rsidRDefault="00B51649" w:rsidP="00AB1499">
            <w:pPr>
              <w:rPr>
                <w:rFonts w:asciiTheme="minorEastAsia" w:hAnsiTheme="minorEastAsia"/>
              </w:rPr>
            </w:pPr>
            <w:r w:rsidRPr="00D31380">
              <w:rPr>
                <w:rFonts w:asciiTheme="minorEastAsia" w:hAnsiTheme="minorEastAsia"/>
              </w:rPr>
              <w:t>16.218</w:t>
            </w:r>
          </w:p>
        </w:tc>
        <w:tc>
          <w:tcPr>
            <w:tcW w:w="1417" w:type="dxa"/>
            <w:tcBorders>
              <w:top w:val="single" w:sz="8" w:space="0" w:color="AEAEAE"/>
              <w:left w:val="single" w:sz="8" w:space="0" w:color="E0E0E0"/>
              <w:bottom w:val="single" w:sz="8" w:space="0" w:color="AEAEAE"/>
              <w:right w:val="nil"/>
            </w:tcBorders>
            <w:shd w:val="clear" w:color="auto" w:fill="FFFFFF"/>
          </w:tcPr>
          <w:p w14:paraId="2A0B3A9C" w14:textId="423BE54B" w:rsidR="00B51649" w:rsidRPr="00D31380" w:rsidRDefault="00B51649" w:rsidP="00AB1499">
            <w:pPr>
              <w:rPr>
                <w:rFonts w:asciiTheme="minorEastAsia" w:hAnsiTheme="minorEastAsia"/>
              </w:rPr>
            </w:pPr>
            <w:r w:rsidRPr="00D31380">
              <w:rPr>
                <w:rFonts w:asciiTheme="minorEastAsia" w:hAnsiTheme="minorEastAsia"/>
              </w:rPr>
              <w:t>.000</w:t>
            </w:r>
          </w:p>
        </w:tc>
      </w:tr>
      <w:tr w:rsidR="00B51649" w:rsidRPr="00D31380" w14:paraId="1984EB10" w14:textId="77777777" w:rsidTr="00AB1499">
        <w:trPr>
          <w:cantSplit/>
        </w:trPr>
        <w:tc>
          <w:tcPr>
            <w:tcW w:w="20" w:type="dxa"/>
            <w:vMerge/>
            <w:tcBorders>
              <w:top w:val="single" w:sz="8" w:space="0" w:color="152935"/>
              <w:left w:val="nil"/>
              <w:bottom w:val="single" w:sz="8" w:space="0" w:color="152935"/>
              <w:right w:val="nil"/>
            </w:tcBorders>
            <w:shd w:val="clear" w:color="auto" w:fill="E0E0E0"/>
          </w:tcPr>
          <w:p w14:paraId="672F75CC" w14:textId="77777777" w:rsidR="00B51649" w:rsidRPr="00D31380" w:rsidRDefault="00B51649" w:rsidP="00AB1499">
            <w:pPr>
              <w:rPr>
                <w:rFonts w:asciiTheme="minorEastAsia" w:hAnsiTheme="minorEastAsia"/>
              </w:rPr>
            </w:pPr>
          </w:p>
        </w:tc>
        <w:tc>
          <w:tcPr>
            <w:tcW w:w="1398" w:type="dxa"/>
            <w:tcBorders>
              <w:top w:val="single" w:sz="8" w:space="0" w:color="AEAEAE"/>
              <w:left w:val="nil"/>
              <w:bottom w:val="single" w:sz="8" w:space="0" w:color="AEAEAE"/>
              <w:right w:val="nil"/>
            </w:tcBorders>
            <w:shd w:val="clear" w:color="auto" w:fill="E0E0E0"/>
          </w:tcPr>
          <w:p w14:paraId="22C71350" w14:textId="77777777" w:rsidR="00B51649" w:rsidRPr="00D31380" w:rsidRDefault="00B51649" w:rsidP="00AB1499">
            <w:pPr>
              <w:rPr>
                <w:rFonts w:asciiTheme="minorEastAsia" w:hAnsiTheme="minorEastAsia"/>
              </w:rPr>
            </w:pPr>
            <w:r w:rsidRPr="00D31380">
              <w:rPr>
                <w:rFonts w:asciiTheme="minorEastAsia" w:hAnsiTheme="minorEastAsia"/>
              </w:rPr>
              <w:t>Large</w:t>
            </w:r>
          </w:p>
        </w:tc>
        <w:tc>
          <w:tcPr>
            <w:tcW w:w="1417" w:type="dxa"/>
            <w:tcBorders>
              <w:top w:val="single" w:sz="8" w:space="0" w:color="AEAEAE"/>
              <w:left w:val="nil"/>
              <w:bottom w:val="single" w:sz="8" w:space="0" w:color="AEAEAE"/>
              <w:right w:val="single" w:sz="8" w:space="0" w:color="E0E0E0"/>
            </w:tcBorders>
            <w:shd w:val="clear" w:color="auto" w:fill="FFFFFF"/>
          </w:tcPr>
          <w:p w14:paraId="4A3CB5BC" w14:textId="18CA9130" w:rsidR="00B51649" w:rsidRPr="00D31380" w:rsidRDefault="00B51649" w:rsidP="00AB1499">
            <w:pPr>
              <w:rPr>
                <w:rFonts w:asciiTheme="minorEastAsia" w:hAnsiTheme="minorEastAsia"/>
              </w:rPr>
            </w:pPr>
            <w:r w:rsidRPr="00D31380">
              <w:rPr>
                <w:rFonts w:asciiTheme="minorEastAsia" w:hAnsiTheme="minorEastAsia"/>
              </w:rPr>
              <w:t>78.415</w:t>
            </w:r>
            <w:r w:rsidR="00623F3A" w:rsidRPr="00D31380">
              <w:rPr>
                <w:rFonts w:asciiTheme="minorEastAsia" w:hAnsiTheme="minorEastAsia"/>
              </w:rPr>
              <w:t>***</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1614C6B0" w14:textId="61DA691E" w:rsidR="00B51649" w:rsidRPr="00D31380" w:rsidRDefault="00B51649" w:rsidP="00AB1499">
            <w:pPr>
              <w:rPr>
                <w:rFonts w:asciiTheme="minorEastAsia" w:hAnsiTheme="minorEastAsia"/>
              </w:rPr>
            </w:pPr>
            <w:r w:rsidRPr="00D31380">
              <w:rPr>
                <w:rFonts w:asciiTheme="minorEastAsia" w:hAnsiTheme="minorEastAsia"/>
              </w:rPr>
              <w:t>4.283</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36171C2A" w14:textId="6F0607A4" w:rsidR="00B51649" w:rsidRPr="00D31380" w:rsidRDefault="00B51649" w:rsidP="00AB1499">
            <w:pPr>
              <w:rPr>
                <w:rFonts w:asciiTheme="minorEastAsia" w:hAnsiTheme="minorEastAsia"/>
              </w:rPr>
            </w:pPr>
            <w:r w:rsidRPr="00D31380">
              <w:rPr>
                <w:rFonts w:asciiTheme="minorEastAsia" w:hAnsiTheme="minorEastAsia"/>
              </w:rPr>
              <w:t>.141</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2FA04303" w14:textId="5F4B2149" w:rsidR="00B51649" w:rsidRPr="00D31380" w:rsidRDefault="00B51649" w:rsidP="00AB1499">
            <w:pPr>
              <w:rPr>
                <w:rFonts w:asciiTheme="minorEastAsia" w:hAnsiTheme="minorEastAsia"/>
              </w:rPr>
            </w:pPr>
            <w:r w:rsidRPr="00D31380">
              <w:rPr>
                <w:rFonts w:asciiTheme="minorEastAsia" w:hAnsiTheme="minorEastAsia"/>
              </w:rPr>
              <w:t>18.309</w:t>
            </w:r>
          </w:p>
        </w:tc>
        <w:tc>
          <w:tcPr>
            <w:tcW w:w="1417" w:type="dxa"/>
            <w:tcBorders>
              <w:top w:val="single" w:sz="8" w:space="0" w:color="AEAEAE"/>
              <w:left w:val="single" w:sz="8" w:space="0" w:color="E0E0E0"/>
              <w:bottom w:val="single" w:sz="8" w:space="0" w:color="AEAEAE"/>
              <w:right w:val="nil"/>
            </w:tcBorders>
            <w:shd w:val="clear" w:color="auto" w:fill="FFFFFF"/>
          </w:tcPr>
          <w:p w14:paraId="32379611" w14:textId="678A12C0" w:rsidR="00B51649" w:rsidRPr="00D31380" w:rsidRDefault="00B51649" w:rsidP="00AB1499">
            <w:pPr>
              <w:rPr>
                <w:rFonts w:asciiTheme="minorEastAsia" w:hAnsiTheme="minorEastAsia"/>
              </w:rPr>
            </w:pPr>
            <w:r w:rsidRPr="00D31380">
              <w:rPr>
                <w:rFonts w:asciiTheme="minorEastAsia" w:hAnsiTheme="minorEastAsia"/>
              </w:rPr>
              <w:t>.000</w:t>
            </w:r>
          </w:p>
        </w:tc>
      </w:tr>
      <w:tr w:rsidR="00B51649" w:rsidRPr="00D31380" w14:paraId="51CE3C36" w14:textId="77777777" w:rsidTr="00AB1499">
        <w:trPr>
          <w:cantSplit/>
        </w:trPr>
        <w:tc>
          <w:tcPr>
            <w:tcW w:w="20" w:type="dxa"/>
            <w:vMerge/>
            <w:tcBorders>
              <w:top w:val="single" w:sz="8" w:space="0" w:color="152935"/>
              <w:left w:val="nil"/>
              <w:bottom w:val="single" w:sz="8" w:space="0" w:color="152935"/>
              <w:right w:val="nil"/>
            </w:tcBorders>
            <w:shd w:val="clear" w:color="auto" w:fill="E0E0E0"/>
          </w:tcPr>
          <w:p w14:paraId="1B3A72F9" w14:textId="77777777" w:rsidR="00B51649" w:rsidRPr="00D31380" w:rsidRDefault="00B51649" w:rsidP="00AB1499">
            <w:pPr>
              <w:rPr>
                <w:rFonts w:asciiTheme="minorEastAsia" w:hAnsiTheme="minorEastAsia"/>
              </w:rPr>
            </w:pPr>
          </w:p>
        </w:tc>
        <w:tc>
          <w:tcPr>
            <w:tcW w:w="1398" w:type="dxa"/>
            <w:tcBorders>
              <w:top w:val="single" w:sz="8" w:space="0" w:color="AEAEAE"/>
              <w:left w:val="nil"/>
              <w:bottom w:val="single" w:sz="8" w:space="0" w:color="AEAEAE"/>
              <w:right w:val="nil"/>
            </w:tcBorders>
            <w:shd w:val="clear" w:color="auto" w:fill="E0E0E0"/>
          </w:tcPr>
          <w:p w14:paraId="2C5969BD" w14:textId="77777777" w:rsidR="00B51649" w:rsidRPr="00D31380" w:rsidRDefault="00B51649" w:rsidP="00AB1499">
            <w:pPr>
              <w:rPr>
                <w:rFonts w:asciiTheme="minorEastAsia" w:hAnsiTheme="minorEastAsia"/>
              </w:rPr>
            </w:pPr>
            <w:r w:rsidRPr="00D31380">
              <w:rPr>
                <w:rFonts w:asciiTheme="minorEastAsia" w:hAnsiTheme="minorEastAsia"/>
              </w:rPr>
              <w:t>Small</w:t>
            </w:r>
          </w:p>
        </w:tc>
        <w:tc>
          <w:tcPr>
            <w:tcW w:w="1417" w:type="dxa"/>
            <w:tcBorders>
              <w:top w:val="single" w:sz="8" w:space="0" w:color="AEAEAE"/>
              <w:left w:val="nil"/>
              <w:bottom w:val="single" w:sz="8" w:space="0" w:color="AEAEAE"/>
              <w:right w:val="single" w:sz="8" w:space="0" w:color="E0E0E0"/>
            </w:tcBorders>
            <w:shd w:val="clear" w:color="auto" w:fill="FFFFFF"/>
          </w:tcPr>
          <w:p w14:paraId="7D3A42BC" w14:textId="2E308D45" w:rsidR="00B51649" w:rsidRPr="00D31380" w:rsidRDefault="00B51649" w:rsidP="00AB1499">
            <w:pPr>
              <w:rPr>
                <w:rFonts w:asciiTheme="minorEastAsia" w:hAnsiTheme="minorEastAsia"/>
              </w:rPr>
            </w:pPr>
            <w:r w:rsidRPr="00D31380">
              <w:rPr>
                <w:rFonts w:asciiTheme="minorEastAsia" w:hAnsiTheme="minorEastAsia"/>
              </w:rPr>
              <w:t>-36.048</w:t>
            </w:r>
            <w:r w:rsidR="00623F3A" w:rsidRPr="00D31380">
              <w:rPr>
                <w:rFonts w:asciiTheme="minorEastAsia" w:hAnsiTheme="minorEastAsia"/>
              </w:rPr>
              <w:t>***</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3F1F26A6" w14:textId="1641D709" w:rsidR="00B51649" w:rsidRPr="00D31380" w:rsidRDefault="00B51649" w:rsidP="00AB1499">
            <w:pPr>
              <w:rPr>
                <w:rFonts w:asciiTheme="minorEastAsia" w:hAnsiTheme="minorEastAsia"/>
              </w:rPr>
            </w:pPr>
            <w:r w:rsidRPr="00D31380">
              <w:rPr>
                <w:rFonts w:asciiTheme="minorEastAsia" w:hAnsiTheme="minorEastAsia"/>
              </w:rPr>
              <w:t>5.029</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291A8DFD" w14:textId="06BD166E" w:rsidR="00B51649" w:rsidRPr="00D31380" w:rsidRDefault="00B51649" w:rsidP="00AB1499">
            <w:pPr>
              <w:rPr>
                <w:rFonts w:asciiTheme="minorEastAsia" w:hAnsiTheme="minorEastAsia"/>
              </w:rPr>
            </w:pPr>
            <w:r w:rsidRPr="00D31380">
              <w:rPr>
                <w:rFonts w:asciiTheme="minorEastAsia" w:hAnsiTheme="minorEastAsia"/>
              </w:rPr>
              <w:t>-.055</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7AC5FB06" w14:textId="15D94536" w:rsidR="00B51649" w:rsidRPr="00D31380" w:rsidRDefault="00B51649" w:rsidP="00AB1499">
            <w:pPr>
              <w:rPr>
                <w:rFonts w:asciiTheme="minorEastAsia" w:hAnsiTheme="minorEastAsia"/>
              </w:rPr>
            </w:pPr>
            <w:r w:rsidRPr="00D31380">
              <w:rPr>
                <w:rFonts w:asciiTheme="minorEastAsia" w:hAnsiTheme="minorEastAsia"/>
              </w:rPr>
              <w:t>-7.168</w:t>
            </w:r>
          </w:p>
        </w:tc>
        <w:tc>
          <w:tcPr>
            <w:tcW w:w="1417" w:type="dxa"/>
            <w:tcBorders>
              <w:top w:val="single" w:sz="8" w:space="0" w:color="AEAEAE"/>
              <w:left w:val="single" w:sz="8" w:space="0" w:color="E0E0E0"/>
              <w:bottom w:val="single" w:sz="8" w:space="0" w:color="AEAEAE"/>
              <w:right w:val="nil"/>
            </w:tcBorders>
            <w:shd w:val="clear" w:color="auto" w:fill="FFFFFF"/>
          </w:tcPr>
          <w:p w14:paraId="183C0666" w14:textId="113462CF" w:rsidR="00B51649" w:rsidRPr="00D31380" w:rsidRDefault="00B51649" w:rsidP="00AB1499">
            <w:pPr>
              <w:rPr>
                <w:rFonts w:asciiTheme="minorEastAsia" w:hAnsiTheme="minorEastAsia"/>
              </w:rPr>
            </w:pPr>
            <w:r w:rsidRPr="00D31380">
              <w:rPr>
                <w:rFonts w:asciiTheme="minorEastAsia" w:hAnsiTheme="minorEastAsia"/>
              </w:rPr>
              <w:t>.000</w:t>
            </w:r>
          </w:p>
        </w:tc>
      </w:tr>
      <w:tr w:rsidR="00B51649" w:rsidRPr="00D31380" w14:paraId="53E85F26" w14:textId="77777777" w:rsidTr="00AB1499">
        <w:trPr>
          <w:cantSplit/>
        </w:trPr>
        <w:tc>
          <w:tcPr>
            <w:tcW w:w="20" w:type="dxa"/>
            <w:vMerge/>
            <w:tcBorders>
              <w:top w:val="single" w:sz="8" w:space="0" w:color="152935"/>
              <w:left w:val="nil"/>
              <w:bottom w:val="single" w:sz="8" w:space="0" w:color="152935"/>
              <w:right w:val="nil"/>
            </w:tcBorders>
            <w:shd w:val="clear" w:color="auto" w:fill="E0E0E0"/>
          </w:tcPr>
          <w:p w14:paraId="6FE8D68E" w14:textId="77777777" w:rsidR="00B51649" w:rsidRPr="00D31380" w:rsidRDefault="00B51649" w:rsidP="00AB1499">
            <w:pPr>
              <w:rPr>
                <w:rFonts w:asciiTheme="minorEastAsia" w:hAnsiTheme="minorEastAsia"/>
              </w:rPr>
            </w:pPr>
          </w:p>
        </w:tc>
        <w:tc>
          <w:tcPr>
            <w:tcW w:w="1398" w:type="dxa"/>
            <w:tcBorders>
              <w:top w:val="single" w:sz="8" w:space="0" w:color="AEAEAE"/>
              <w:left w:val="nil"/>
              <w:bottom w:val="single" w:sz="8" w:space="0" w:color="AEAEAE"/>
              <w:right w:val="nil"/>
            </w:tcBorders>
            <w:shd w:val="clear" w:color="auto" w:fill="E0E0E0"/>
          </w:tcPr>
          <w:p w14:paraId="527BF7DA" w14:textId="77777777" w:rsidR="00B51649" w:rsidRPr="00D31380" w:rsidRDefault="00B51649" w:rsidP="00AB1499">
            <w:pPr>
              <w:rPr>
                <w:rFonts w:asciiTheme="minorEastAsia" w:hAnsiTheme="minorEastAsia"/>
              </w:rPr>
            </w:pPr>
            <w:r w:rsidRPr="00D31380">
              <w:rPr>
                <w:rFonts w:asciiTheme="minorEastAsia" w:hAnsiTheme="minorEastAsia"/>
              </w:rPr>
              <w:t>Female</w:t>
            </w:r>
          </w:p>
        </w:tc>
        <w:tc>
          <w:tcPr>
            <w:tcW w:w="1417" w:type="dxa"/>
            <w:tcBorders>
              <w:top w:val="single" w:sz="8" w:space="0" w:color="AEAEAE"/>
              <w:left w:val="nil"/>
              <w:bottom w:val="single" w:sz="8" w:space="0" w:color="AEAEAE"/>
              <w:right w:val="single" w:sz="8" w:space="0" w:color="E0E0E0"/>
            </w:tcBorders>
            <w:shd w:val="clear" w:color="auto" w:fill="FFFFFF"/>
          </w:tcPr>
          <w:p w14:paraId="78E0402E" w14:textId="458E349A" w:rsidR="00B51649" w:rsidRPr="00D31380" w:rsidRDefault="00B51649" w:rsidP="00AB1499">
            <w:pPr>
              <w:rPr>
                <w:rFonts w:asciiTheme="minorEastAsia" w:hAnsiTheme="minorEastAsia"/>
              </w:rPr>
            </w:pPr>
            <w:r w:rsidRPr="00D31380">
              <w:rPr>
                <w:rFonts w:asciiTheme="minorEastAsia" w:hAnsiTheme="minorEastAsia"/>
              </w:rPr>
              <w:t>24.167</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4E0B2AAF" w14:textId="34004035" w:rsidR="00B51649" w:rsidRPr="00D31380" w:rsidRDefault="00B51649" w:rsidP="00AB1499">
            <w:pPr>
              <w:rPr>
                <w:rFonts w:asciiTheme="minorEastAsia" w:hAnsiTheme="minorEastAsia"/>
              </w:rPr>
            </w:pPr>
            <w:r w:rsidRPr="00D31380">
              <w:rPr>
                <w:rFonts w:asciiTheme="minorEastAsia" w:hAnsiTheme="minorEastAsia"/>
              </w:rPr>
              <w:t>14.785</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1D714CB9" w14:textId="48528A7F" w:rsidR="00B51649" w:rsidRPr="00D31380" w:rsidRDefault="00B51649" w:rsidP="00AB1499">
            <w:pPr>
              <w:rPr>
                <w:rFonts w:asciiTheme="minorEastAsia" w:hAnsiTheme="minorEastAsia"/>
              </w:rPr>
            </w:pPr>
            <w:r w:rsidRPr="00D31380">
              <w:rPr>
                <w:rFonts w:asciiTheme="minorEastAsia" w:hAnsiTheme="minorEastAsia"/>
              </w:rPr>
              <w:t>.026</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1E99242F" w14:textId="62ABFF29" w:rsidR="00B51649" w:rsidRPr="00D31380" w:rsidRDefault="00B51649" w:rsidP="00AB1499">
            <w:pPr>
              <w:rPr>
                <w:rFonts w:asciiTheme="minorEastAsia" w:hAnsiTheme="minorEastAsia"/>
              </w:rPr>
            </w:pPr>
            <w:r w:rsidRPr="00D31380">
              <w:rPr>
                <w:rFonts w:asciiTheme="minorEastAsia" w:hAnsiTheme="minorEastAsia"/>
              </w:rPr>
              <w:t>1.635</w:t>
            </w:r>
          </w:p>
        </w:tc>
        <w:tc>
          <w:tcPr>
            <w:tcW w:w="1417" w:type="dxa"/>
            <w:tcBorders>
              <w:top w:val="single" w:sz="8" w:space="0" w:color="AEAEAE"/>
              <w:left w:val="single" w:sz="8" w:space="0" w:color="E0E0E0"/>
              <w:bottom w:val="single" w:sz="8" w:space="0" w:color="AEAEAE"/>
              <w:right w:val="nil"/>
            </w:tcBorders>
            <w:shd w:val="clear" w:color="auto" w:fill="FFFFFF"/>
          </w:tcPr>
          <w:p w14:paraId="740DE3C8" w14:textId="78D4F22C" w:rsidR="00B51649" w:rsidRPr="00D31380" w:rsidRDefault="00B51649" w:rsidP="00AB1499">
            <w:pPr>
              <w:rPr>
                <w:rFonts w:asciiTheme="minorEastAsia" w:hAnsiTheme="minorEastAsia"/>
              </w:rPr>
            </w:pPr>
            <w:r w:rsidRPr="00D31380">
              <w:rPr>
                <w:rFonts w:asciiTheme="minorEastAsia" w:hAnsiTheme="minorEastAsia"/>
              </w:rPr>
              <w:t>.102</w:t>
            </w:r>
          </w:p>
        </w:tc>
      </w:tr>
      <w:tr w:rsidR="00B51649" w:rsidRPr="00D31380" w14:paraId="202A90F2" w14:textId="77777777" w:rsidTr="00AB1499">
        <w:trPr>
          <w:cantSplit/>
        </w:trPr>
        <w:tc>
          <w:tcPr>
            <w:tcW w:w="20" w:type="dxa"/>
            <w:vMerge/>
            <w:tcBorders>
              <w:top w:val="single" w:sz="8" w:space="0" w:color="152935"/>
              <w:left w:val="nil"/>
              <w:bottom w:val="single" w:sz="8" w:space="0" w:color="152935"/>
              <w:right w:val="nil"/>
            </w:tcBorders>
            <w:shd w:val="clear" w:color="auto" w:fill="E0E0E0"/>
          </w:tcPr>
          <w:p w14:paraId="14971970" w14:textId="77777777" w:rsidR="00B51649" w:rsidRPr="00D31380" w:rsidRDefault="00B51649" w:rsidP="00AB1499">
            <w:pPr>
              <w:rPr>
                <w:rFonts w:asciiTheme="minorEastAsia" w:hAnsiTheme="minorEastAsia"/>
              </w:rPr>
            </w:pPr>
          </w:p>
        </w:tc>
        <w:tc>
          <w:tcPr>
            <w:tcW w:w="1398" w:type="dxa"/>
            <w:tcBorders>
              <w:top w:val="single" w:sz="8" w:space="0" w:color="AEAEAE"/>
              <w:left w:val="nil"/>
              <w:bottom w:val="single" w:sz="8" w:space="0" w:color="AEAEAE"/>
              <w:right w:val="nil"/>
            </w:tcBorders>
            <w:shd w:val="clear" w:color="auto" w:fill="E0E0E0"/>
          </w:tcPr>
          <w:p w14:paraId="03B78EFF" w14:textId="77777777" w:rsidR="00B51649" w:rsidRPr="00D31380" w:rsidRDefault="00B51649" w:rsidP="00AB1499">
            <w:pPr>
              <w:rPr>
                <w:rFonts w:asciiTheme="minorEastAsia" w:hAnsiTheme="minorEastAsia"/>
              </w:rPr>
            </w:pPr>
            <w:r w:rsidRPr="00D31380">
              <w:rPr>
                <w:rFonts w:asciiTheme="minorEastAsia" w:hAnsiTheme="minorEastAsia"/>
              </w:rPr>
              <w:t>Ed</w:t>
            </w:r>
          </w:p>
        </w:tc>
        <w:tc>
          <w:tcPr>
            <w:tcW w:w="1417" w:type="dxa"/>
            <w:tcBorders>
              <w:top w:val="single" w:sz="8" w:space="0" w:color="AEAEAE"/>
              <w:left w:val="nil"/>
              <w:bottom w:val="single" w:sz="8" w:space="0" w:color="AEAEAE"/>
              <w:right w:val="single" w:sz="8" w:space="0" w:color="E0E0E0"/>
            </w:tcBorders>
            <w:shd w:val="clear" w:color="auto" w:fill="FFFFFF"/>
          </w:tcPr>
          <w:p w14:paraId="33F56DAE" w14:textId="17A857B3" w:rsidR="00B51649" w:rsidRPr="00D31380" w:rsidRDefault="00B51649" w:rsidP="00AB1499">
            <w:pPr>
              <w:rPr>
                <w:rFonts w:asciiTheme="minorEastAsia" w:hAnsiTheme="minorEastAsia"/>
              </w:rPr>
            </w:pPr>
            <w:r w:rsidRPr="00D31380">
              <w:rPr>
                <w:rFonts w:asciiTheme="minorEastAsia" w:hAnsiTheme="minorEastAsia"/>
              </w:rPr>
              <w:t>93.428</w:t>
            </w:r>
            <w:r w:rsidR="00623F3A" w:rsidRPr="00D31380">
              <w:rPr>
                <w:rFonts w:asciiTheme="minorEastAsia" w:hAnsiTheme="minorEastAsia"/>
              </w:rPr>
              <w:t>***</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697D8A05" w14:textId="4DD09023" w:rsidR="00B51649" w:rsidRPr="00D31380" w:rsidRDefault="00B51649" w:rsidP="00AB1499">
            <w:pPr>
              <w:rPr>
                <w:rFonts w:asciiTheme="minorEastAsia" w:hAnsiTheme="minorEastAsia"/>
              </w:rPr>
            </w:pPr>
            <w:r w:rsidRPr="00D31380">
              <w:rPr>
                <w:rFonts w:asciiTheme="minorEastAsia" w:hAnsiTheme="minorEastAsia"/>
              </w:rPr>
              <w:t>1.992</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1024CB8B" w14:textId="21929590" w:rsidR="00B51649" w:rsidRPr="00D31380" w:rsidRDefault="00B51649" w:rsidP="00AB1499">
            <w:pPr>
              <w:rPr>
                <w:rFonts w:asciiTheme="minorEastAsia" w:hAnsiTheme="minorEastAsia"/>
              </w:rPr>
            </w:pPr>
            <w:r w:rsidRPr="00D31380">
              <w:rPr>
                <w:rFonts w:asciiTheme="minorEastAsia" w:hAnsiTheme="minorEastAsia"/>
              </w:rPr>
              <w:t>.338</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6EA15249" w14:textId="5129068A" w:rsidR="00B51649" w:rsidRPr="00D31380" w:rsidRDefault="00B51649" w:rsidP="00AB1499">
            <w:pPr>
              <w:rPr>
                <w:rFonts w:asciiTheme="minorEastAsia" w:hAnsiTheme="minorEastAsia"/>
              </w:rPr>
            </w:pPr>
            <w:r w:rsidRPr="00D31380">
              <w:rPr>
                <w:rFonts w:asciiTheme="minorEastAsia" w:hAnsiTheme="minorEastAsia"/>
              </w:rPr>
              <w:t>46.892</w:t>
            </w:r>
          </w:p>
        </w:tc>
        <w:tc>
          <w:tcPr>
            <w:tcW w:w="1417" w:type="dxa"/>
            <w:tcBorders>
              <w:top w:val="single" w:sz="8" w:space="0" w:color="AEAEAE"/>
              <w:left w:val="single" w:sz="8" w:space="0" w:color="E0E0E0"/>
              <w:bottom w:val="single" w:sz="8" w:space="0" w:color="AEAEAE"/>
              <w:right w:val="nil"/>
            </w:tcBorders>
            <w:shd w:val="clear" w:color="auto" w:fill="FFFFFF"/>
          </w:tcPr>
          <w:p w14:paraId="3DDE9C9A" w14:textId="6D500027" w:rsidR="00B51649" w:rsidRPr="00D31380" w:rsidRDefault="00B51649" w:rsidP="00AB1499">
            <w:pPr>
              <w:rPr>
                <w:rFonts w:asciiTheme="minorEastAsia" w:hAnsiTheme="minorEastAsia"/>
              </w:rPr>
            </w:pPr>
            <w:r w:rsidRPr="00D31380">
              <w:rPr>
                <w:rFonts w:asciiTheme="minorEastAsia" w:hAnsiTheme="minorEastAsia"/>
              </w:rPr>
              <w:t>.000</w:t>
            </w:r>
          </w:p>
        </w:tc>
      </w:tr>
      <w:tr w:rsidR="00B51649" w:rsidRPr="00D31380" w14:paraId="2DA627B1" w14:textId="77777777" w:rsidTr="00AB1499">
        <w:trPr>
          <w:cantSplit/>
        </w:trPr>
        <w:tc>
          <w:tcPr>
            <w:tcW w:w="20" w:type="dxa"/>
            <w:vMerge/>
            <w:tcBorders>
              <w:top w:val="single" w:sz="8" w:space="0" w:color="152935"/>
              <w:left w:val="nil"/>
              <w:bottom w:val="single" w:sz="8" w:space="0" w:color="152935"/>
              <w:right w:val="nil"/>
            </w:tcBorders>
            <w:shd w:val="clear" w:color="auto" w:fill="E0E0E0"/>
          </w:tcPr>
          <w:p w14:paraId="1C0754F4" w14:textId="77777777" w:rsidR="00B51649" w:rsidRPr="00D31380" w:rsidRDefault="00B51649" w:rsidP="00AB1499">
            <w:pPr>
              <w:rPr>
                <w:rFonts w:asciiTheme="minorEastAsia" w:hAnsiTheme="minorEastAsia"/>
              </w:rPr>
            </w:pPr>
          </w:p>
        </w:tc>
        <w:tc>
          <w:tcPr>
            <w:tcW w:w="1398" w:type="dxa"/>
            <w:tcBorders>
              <w:top w:val="single" w:sz="8" w:space="0" w:color="AEAEAE"/>
              <w:left w:val="nil"/>
              <w:bottom w:val="single" w:sz="8" w:space="0" w:color="AEAEAE"/>
              <w:right w:val="nil"/>
            </w:tcBorders>
            <w:shd w:val="clear" w:color="auto" w:fill="E0E0E0"/>
          </w:tcPr>
          <w:p w14:paraId="6052E197" w14:textId="77777777" w:rsidR="00B51649" w:rsidRPr="00D31380" w:rsidRDefault="00B51649" w:rsidP="00AB1499">
            <w:pPr>
              <w:rPr>
                <w:rFonts w:asciiTheme="minorEastAsia" w:hAnsiTheme="minorEastAsia"/>
              </w:rPr>
            </w:pPr>
            <w:r w:rsidRPr="00D31380">
              <w:rPr>
                <w:rFonts w:asciiTheme="minorEastAsia" w:hAnsiTheme="minorEastAsia"/>
              </w:rPr>
              <w:t>Exp</w:t>
            </w:r>
          </w:p>
        </w:tc>
        <w:tc>
          <w:tcPr>
            <w:tcW w:w="1417" w:type="dxa"/>
            <w:tcBorders>
              <w:top w:val="single" w:sz="8" w:space="0" w:color="AEAEAE"/>
              <w:left w:val="nil"/>
              <w:bottom w:val="single" w:sz="8" w:space="0" w:color="AEAEAE"/>
              <w:right w:val="single" w:sz="8" w:space="0" w:color="E0E0E0"/>
            </w:tcBorders>
            <w:shd w:val="clear" w:color="auto" w:fill="FFFFFF"/>
          </w:tcPr>
          <w:p w14:paraId="66A54C99" w14:textId="30393A61" w:rsidR="00B51649" w:rsidRPr="00D31380" w:rsidRDefault="00B51649" w:rsidP="00AB1499">
            <w:pPr>
              <w:rPr>
                <w:rFonts w:asciiTheme="minorEastAsia" w:hAnsiTheme="minorEastAsia"/>
              </w:rPr>
            </w:pPr>
            <w:r w:rsidRPr="00D31380">
              <w:rPr>
                <w:rFonts w:asciiTheme="minorEastAsia" w:hAnsiTheme="minorEastAsia"/>
              </w:rPr>
              <w:t>10.994</w:t>
            </w:r>
            <w:r w:rsidR="00623F3A" w:rsidRPr="00D31380">
              <w:rPr>
                <w:rFonts w:asciiTheme="minorEastAsia" w:hAnsiTheme="minorEastAsia"/>
              </w:rPr>
              <w:t>***</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6E787540" w14:textId="20914B60" w:rsidR="00B51649" w:rsidRPr="00D31380" w:rsidRDefault="00B51649" w:rsidP="00AB1499">
            <w:pPr>
              <w:rPr>
                <w:rFonts w:asciiTheme="minorEastAsia" w:hAnsiTheme="minorEastAsia"/>
              </w:rPr>
            </w:pPr>
            <w:r w:rsidRPr="00D31380">
              <w:rPr>
                <w:rFonts w:asciiTheme="minorEastAsia" w:hAnsiTheme="minorEastAsia"/>
              </w:rPr>
              <w:t>.620</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1E371921" w14:textId="466B7B10" w:rsidR="00B51649" w:rsidRPr="00D31380" w:rsidRDefault="00B51649" w:rsidP="00AB1499">
            <w:pPr>
              <w:rPr>
                <w:rFonts w:asciiTheme="minorEastAsia" w:hAnsiTheme="minorEastAsia"/>
              </w:rPr>
            </w:pPr>
            <w:r w:rsidRPr="00D31380">
              <w:rPr>
                <w:rFonts w:asciiTheme="minorEastAsia" w:hAnsiTheme="minorEastAsia"/>
              </w:rPr>
              <w:t>.343</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42CBCAA6" w14:textId="1CF171A9" w:rsidR="00B51649" w:rsidRPr="00D31380" w:rsidRDefault="00B51649" w:rsidP="00AB1499">
            <w:pPr>
              <w:rPr>
                <w:rFonts w:asciiTheme="minorEastAsia" w:hAnsiTheme="minorEastAsia"/>
              </w:rPr>
            </w:pPr>
            <w:r w:rsidRPr="00D31380">
              <w:rPr>
                <w:rFonts w:asciiTheme="minorEastAsia" w:hAnsiTheme="minorEastAsia"/>
              </w:rPr>
              <w:t>17.745</w:t>
            </w:r>
          </w:p>
        </w:tc>
        <w:tc>
          <w:tcPr>
            <w:tcW w:w="1417" w:type="dxa"/>
            <w:tcBorders>
              <w:top w:val="single" w:sz="8" w:space="0" w:color="AEAEAE"/>
              <w:left w:val="single" w:sz="8" w:space="0" w:color="E0E0E0"/>
              <w:bottom w:val="single" w:sz="8" w:space="0" w:color="AEAEAE"/>
              <w:right w:val="nil"/>
            </w:tcBorders>
            <w:shd w:val="clear" w:color="auto" w:fill="FFFFFF"/>
          </w:tcPr>
          <w:p w14:paraId="1F2A1CF8" w14:textId="65F262E8" w:rsidR="00B51649" w:rsidRPr="00D31380" w:rsidRDefault="00B51649" w:rsidP="00AB1499">
            <w:pPr>
              <w:rPr>
                <w:rFonts w:asciiTheme="minorEastAsia" w:hAnsiTheme="minorEastAsia"/>
              </w:rPr>
            </w:pPr>
            <w:r w:rsidRPr="00D31380">
              <w:rPr>
                <w:rFonts w:asciiTheme="minorEastAsia" w:hAnsiTheme="minorEastAsia"/>
              </w:rPr>
              <w:t>.000</w:t>
            </w:r>
          </w:p>
        </w:tc>
      </w:tr>
      <w:tr w:rsidR="00B51649" w:rsidRPr="00D31380" w14:paraId="7F2CD3F8" w14:textId="77777777" w:rsidTr="00AB1499">
        <w:trPr>
          <w:cantSplit/>
        </w:trPr>
        <w:tc>
          <w:tcPr>
            <w:tcW w:w="20" w:type="dxa"/>
            <w:vMerge/>
            <w:tcBorders>
              <w:top w:val="single" w:sz="8" w:space="0" w:color="152935"/>
              <w:left w:val="nil"/>
              <w:bottom w:val="single" w:sz="8" w:space="0" w:color="152935"/>
              <w:right w:val="nil"/>
            </w:tcBorders>
            <w:shd w:val="clear" w:color="auto" w:fill="E0E0E0"/>
          </w:tcPr>
          <w:p w14:paraId="5A4D83B8" w14:textId="77777777" w:rsidR="00B51649" w:rsidRPr="00D31380" w:rsidRDefault="00B51649" w:rsidP="00AB1499">
            <w:pPr>
              <w:rPr>
                <w:rFonts w:asciiTheme="minorEastAsia" w:hAnsiTheme="minorEastAsia"/>
              </w:rPr>
            </w:pPr>
          </w:p>
        </w:tc>
        <w:tc>
          <w:tcPr>
            <w:tcW w:w="1398" w:type="dxa"/>
            <w:tcBorders>
              <w:top w:val="single" w:sz="8" w:space="0" w:color="AEAEAE"/>
              <w:left w:val="nil"/>
              <w:bottom w:val="single" w:sz="8" w:space="0" w:color="AEAEAE"/>
              <w:right w:val="nil"/>
            </w:tcBorders>
            <w:shd w:val="clear" w:color="auto" w:fill="E0E0E0"/>
          </w:tcPr>
          <w:p w14:paraId="6AC3228D" w14:textId="77777777" w:rsidR="00B51649" w:rsidRPr="00D31380" w:rsidRDefault="00B51649" w:rsidP="00AB1499">
            <w:pPr>
              <w:rPr>
                <w:rFonts w:asciiTheme="minorEastAsia" w:hAnsiTheme="minorEastAsia"/>
              </w:rPr>
            </w:pPr>
            <w:r w:rsidRPr="00D31380">
              <w:rPr>
                <w:rFonts w:asciiTheme="minorEastAsia" w:hAnsiTheme="minorEastAsia"/>
              </w:rPr>
              <w:t>Tenure</w:t>
            </w:r>
          </w:p>
        </w:tc>
        <w:tc>
          <w:tcPr>
            <w:tcW w:w="1417" w:type="dxa"/>
            <w:tcBorders>
              <w:top w:val="single" w:sz="8" w:space="0" w:color="AEAEAE"/>
              <w:left w:val="nil"/>
              <w:bottom w:val="single" w:sz="8" w:space="0" w:color="AEAEAE"/>
              <w:right w:val="single" w:sz="8" w:space="0" w:color="E0E0E0"/>
            </w:tcBorders>
            <w:shd w:val="clear" w:color="auto" w:fill="FFFFFF"/>
          </w:tcPr>
          <w:p w14:paraId="5B116CF6" w14:textId="1E81789A" w:rsidR="00B51649" w:rsidRPr="00D31380" w:rsidRDefault="00B51649" w:rsidP="00AB1499">
            <w:pPr>
              <w:rPr>
                <w:rFonts w:asciiTheme="minorEastAsia" w:hAnsiTheme="minorEastAsia"/>
              </w:rPr>
            </w:pPr>
            <w:r w:rsidRPr="00D31380">
              <w:rPr>
                <w:rFonts w:asciiTheme="minorEastAsia" w:hAnsiTheme="minorEastAsia"/>
              </w:rPr>
              <w:t>22.558</w:t>
            </w:r>
            <w:r w:rsidR="00623F3A" w:rsidRPr="00D31380">
              <w:rPr>
                <w:rFonts w:asciiTheme="minorEastAsia" w:hAnsiTheme="minorEastAsia"/>
              </w:rPr>
              <w:t>***</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468E0F3B" w14:textId="1DF7AFE5" w:rsidR="00B51649" w:rsidRPr="00D31380" w:rsidRDefault="00B51649" w:rsidP="00AB1499">
            <w:pPr>
              <w:rPr>
                <w:rFonts w:asciiTheme="minorEastAsia" w:hAnsiTheme="minorEastAsia"/>
              </w:rPr>
            </w:pPr>
            <w:r w:rsidRPr="00D31380">
              <w:rPr>
                <w:rFonts w:asciiTheme="minorEastAsia" w:hAnsiTheme="minorEastAsia"/>
              </w:rPr>
              <w:t>.681</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52EB198F" w14:textId="6D3BAD3C" w:rsidR="00B51649" w:rsidRPr="00D31380" w:rsidRDefault="00B51649" w:rsidP="00AB1499">
            <w:pPr>
              <w:rPr>
                <w:rFonts w:asciiTheme="minorEastAsia" w:hAnsiTheme="minorEastAsia"/>
              </w:rPr>
            </w:pPr>
            <w:r w:rsidRPr="00D31380">
              <w:rPr>
                <w:rFonts w:asciiTheme="minorEastAsia" w:hAnsiTheme="minorEastAsia"/>
              </w:rPr>
              <w:t>.858</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20405599" w14:textId="1A0A3B7E" w:rsidR="00B51649" w:rsidRPr="00D31380" w:rsidRDefault="00B51649" w:rsidP="00AB1499">
            <w:pPr>
              <w:rPr>
                <w:rFonts w:asciiTheme="minorEastAsia" w:hAnsiTheme="minorEastAsia"/>
              </w:rPr>
            </w:pPr>
            <w:r w:rsidRPr="00D31380">
              <w:rPr>
                <w:rFonts w:asciiTheme="minorEastAsia" w:hAnsiTheme="minorEastAsia"/>
              </w:rPr>
              <w:t>33.111</w:t>
            </w:r>
          </w:p>
        </w:tc>
        <w:tc>
          <w:tcPr>
            <w:tcW w:w="1417" w:type="dxa"/>
            <w:tcBorders>
              <w:top w:val="single" w:sz="8" w:space="0" w:color="AEAEAE"/>
              <w:left w:val="single" w:sz="8" w:space="0" w:color="E0E0E0"/>
              <w:bottom w:val="single" w:sz="8" w:space="0" w:color="AEAEAE"/>
              <w:right w:val="nil"/>
            </w:tcBorders>
            <w:shd w:val="clear" w:color="auto" w:fill="FFFFFF"/>
          </w:tcPr>
          <w:p w14:paraId="5F208F78" w14:textId="2CA92160" w:rsidR="00B51649" w:rsidRPr="00D31380" w:rsidRDefault="00B51649" w:rsidP="00AB1499">
            <w:pPr>
              <w:rPr>
                <w:rFonts w:asciiTheme="minorEastAsia" w:hAnsiTheme="minorEastAsia"/>
              </w:rPr>
            </w:pPr>
            <w:r w:rsidRPr="00D31380">
              <w:rPr>
                <w:rFonts w:asciiTheme="minorEastAsia" w:hAnsiTheme="minorEastAsia"/>
              </w:rPr>
              <w:t>.000</w:t>
            </w:r>
          </w:p>
        </w:tc>
      </w:tr>
      <w:tr w:rsidR="00B51649" w:rsidRPr="00D31380" w14:paraId="4231FA01" w14:textId="77777777" w:rsidTr="00AB1499">
        <w:trPr>
          <w:cantSplit/>
        </w:trPr>
        <w:tc>
          <w:tcPr>
            <w:tcW w:w="20" w:type="dxa"/>
            <w:vMerge/>
            <w:tcBorders>
              <w:top w:val="single" w:sz="8" w:space="0" w:color="152935"/>
              <w:left w:val="nil"/>
              <w:bottom w:val="single" w:sz="8" w:space="0" w:color="152935"/>
              <w:right w:val="nil"/>
            </w:tcBorders>
            <w:shd w:val="clear" w:color="auto" w:fill="E0E0E0"/>
          </w:tcPr>
          <w:p w14:paraId="75CCC814" w14:textId="77777777" w:rsidR="00B51649" w:rsidRPr="00D31380" w:rsidRDefault="00B51649" w:rsidP="00AB1499">
            <w:pPr>
              <w:rPr>
                <w:rFonts w:asciiTheme="minorEastAsia" w:hAnsiTheme="minorEastAsia"/>
              </w:rPr>
            </w:pPr>
          </w:p>
        </w:tc>
        <w:tc>
          <w:tcPr>
            <w:tcW w:w="1398" w:type="dxa"/>
            <w:tcBorders>
              <w:top w:val="single" w:sz="8" w:space="0" w:color="AEAEAE"/>
              <w:left w:val="nil"/>
              <w:bottom w:val="single" w:sz="8" w:space="0" w:color="AEAEAE"/>
              <w:right w:val="nil"/>
            </w:tcBorders>
            <w:shd w:val="clear" w:color="auto" w:fill="E0E0E0"/>
          </w:tcPr>
          <w:p w14:paraId="4C249230" w14:textId="77777777" w:rsidR="00B51649" w:rsidRPr="00D31380" w:rsidRDefault="00B51649" w:rsidP="00AB1499">
            <w:pPr>
              <w:rPr>
                <w:rFonts w:asciiTheme="minorEastAsia" w:hAnsiTheme="minorEastAsia"/>
              </w:rPr>
            </w:pPr>
            <w:r w:rsidRPr="00D31380">
              <w:rPr>
                <w:rFonts w:asciiTheme="minorEastAsia" w:hAnsiTheme="minorEastAsia"/>
              </w:rPr>
              <w:t>Exp^</w:t>
            </w:r>
          </w:p>
        </w:tc>
        <w:tc>
          <w:tcPr>
            <w:tcW w:w="1417" w:type="dxa"/>
            <w:tcBorders>
              <w:top w:val="single" w:sz="8" w:space="0" w:color="AEAEAE"/>
              <w:left w:val="nil"/>
              <w:bottom w:val="single" w:sz="8" w:space="0" w:color="AEAEAE"/>
              <w:right w:val="single" w:sz="8" w:space="0" w:color="E0E0E0"/>
            </w:tcBorders>
            <w:shd w:val="clear" w:color="auto" w:fill="FFFFFF"/>
          </w:tcPr>
          <w:p w14:paraId="32091D12" w14:textId="67FC6BDB" w:rsidR="00B51649" w:rsidRPr="00D31380" w:rsidRDefault="00B51649" w:rsidP="00AB1499">
            <w:pPr>
              <w:rPr>
                <w:rFonts w:asciiTheme="minorEastAsia" w:hAnsiTheme="minorEastAsia"/>
              </w:rPr>
            </w:pPr>
            <w:r w:rsidRPr="00D31380">
              <w:rPr>
                <w:rFonts w:asciiTheme="minorEastAsia" w:hAnsiTheme="minorEastAsia"/>
              </w:rPr>
              <w:t>-.071</w:t>
            </w:r>
            <w:r w:rsidR="00623F3A" w:rsidRPr="00D31380">
              <w:rPr>
                <w:rFonts w:asciiTheme="minorEastAsia" w:hAnsiTheme="minorEastAsia"/>
              </w:rPr>
              <w:t>***</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22AD0904" w14:textId="1BBC6F33" w:rsidR="00B51649" w:rsidRPr="00D31380" w:rsidRDefault="00B51649" w:rsidP="00AB1499">
            <w:pPr>
              <w:rPr>
                <w:rFonts w:asciiTheme="minorEastAsia" w:hAnsiTheme="minorEastAsia"/>
              </w:rPr>
            </w:pPr>
            <w:r w:rsidRPr="00D31380">
              <w:rPr>
                <w:rFonts w:asciiTheme="minorEastAsia" w:hAnsiTheme="minorEastAsia"/>
              </w:rPr>
              <w:t>.019</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633FB13F" w14:textId="2F24777B" w:rsidR="00B51649" w:rsidRPr="00D31380" w:rsidRDefault="00B51649" w:rsidP="00AB1499">
            <w:pPr>
              <w:rPr>
                <w:rFonts w:asciiTheme="minorEastAsia" w:hAnsiTheme="minorEastAsia"/>
              </w:rPr>
            </w:pPr>
            <w:r w:rsidRPr="00D31380">
              <w:rPr>
                <w:rFonts w:asciiTheme="minorEastAsia" w:hAnsiTheme="minorEastAsia"/>
              </w:rPr>
              <w:t>-.075</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1D7FB314" w14:textId="5162CC18" w:rsidR="00B51649" w:rsidRPr="00D31380" w:rsidRDefault="00B51649" w:rsidP="00AB1499">
            <w:pPr>
              <w:rPr>
                <w:rFonts w:asciiTheme="minorEastAsia" w:hAnsiTheme="minorEastAsia"/>
              </w:rPr>
            </w:pPr>
            <w:r w:rsidRPr="00D31380">
              <w:rPr>
                <w:rFonts w:asciiTheme="minorEastAsia" w:hAnsiTheme="minorEastAsia"/>
              </w:rPr>
              <w:t>-3.671</w:t>
            </w:r>
          </w:p>
        </w:tc>
        <w:tc>
          <w:tcPr>
            <w:tcW w:w="1417" w:type="dxa"/>
            <w:tcBorders>
              <w:top w:val="single" w:sz="8" w:space="0" w:color="AEAEAE"/>
              <w:left w:val="single" w:sz="8" w:space="0" w:color="E0E0E0"/>
              <w:bottom w:val="single" w:sz="8" w:space="0" w:color="AEAEAE"/>
              <w:right w:val="nil"/>
            </w:tcBorders>
            <w:shd w:val="clear" w:color="auto" w:fill="FFFFFF"/>
          </w:tcPr>
          <w:p w14:paraId="4705BD0A" w14:textId="6D8EC619" w:rsidR="00B51649" w:rsidRPr="00D31380" w:rsidRDefault="00B51649" w:rsidP="00AB1499">
            <w:pPr>
              <w:rPr>
                <w:rFonts w:asciiTheme="minorEastAsia" w:hAnsiTheme="minorEastAsia"/>
              </w:rPr>
            </w:pPr>
            <w:r w:rsidRPr="00D31380">
              <w:rPr>
                <w:rFonts w:asciiTheme="minorEastAsia" w:hAnsiTheme="minorEastAsia"/>
              </w:rPr>
              <w:t>.000</w:t>
            </w:r>
          </w:p>
        </w:tc>
      </w:tr>
      <w:tr w:rsidR="00B51649" w:rsidRPr="00D31380" w14:paraId="0A3C9BC7" w14:textId="77777777" w:rsidTr="00AB1499">
        <w:trPr>
          <w:cantSplit/>
        </w:trPr>
        <w:tc>
          <w:tcPr>
            <w:tcW w:w="20" w:type="dxa"/>
            <w:vMerge/>
            <w:tcBorders>
              <w:top w:val="single" w:sz="8" w:space="0" w:color="152935"/>
              <w:left w:val="nil"/>
              <w:bottom w:val="single" w:sz="8" w:space="0" w:color="152935"/>
              <w:right w:val="nil"/>
            </w:tcBorders>
            <w:shd w:val="clear" w:color="auto" w:fill="E0E0E0"/>
          </w:tcPr>
          <w:p w14:paraId="1250DC3F" w14:textId="77777777" w:rsidR="00B51649" w:rsidRPr="00D31380" w:rsidRDefault="00B51649" w:rsidP="00AB1499">
            <w:pPr>
              <w:rPr>
                <w:rFonts w:asciiTheme="minorEastAsia" w:hAnsiTheme="minorEastAsia"/>
              </w:rPr>
            </w:pPr>
          </w:p>
        </w:tc>
        <w:tc>
          <w:tcPr>
            <w:tcW w:w="1398" w:type="dxa"/>
            <w:tcBorders>
              <w:top w:val="single" w:sz="8" w:space="0" w:color="AEAEAE"/>
              <w:left w:val="nil"/>
              <w:bottom w:val="single" w:sz="8" w:space="0" w:color="AEAEAE"/>
              <w:right w:val="nil"/>
            </w:tcBorders>
            <w:shd w:val="clear" w:color="auto" w:fill="E0E0E0"/>
          </w:tcPr>
          <w:p w14:paraId="431E153C" w14:textId="77777777" w:rsidR="00B51649" w:rsidRPr="00D31380" w:rsidRDefault="00B51649" w:rsidP="00AB1499">
            <w:pPr>
              <w:rPr>
                <w:rFonts w:asciiTheme="minorEastAsia" w:hAnsiTheme="minorEastAsia"/>
              </w:rPr>
            </w:pPr>
            <w:r w:rsidRPr="00D31380">
              <w:rPr>
                <w:rFonts w:asciiTheme="minorEastAsia" w:hAnsiTheme="minorEastAsia"/>
              </w:rPr>
              <w:t>Fexp</w:t>
            </w:r>
          </w:p>
        </w:tc>
        <w:tc>
          <w:tcPr>
            <w:tcW w:w="1417" w:type="dxa"/>
            <w:tcBorders>
              <w:top w:val="single" w:sz="8" w:space="0" w:color="AEAEAE"/>
              <w:left w:val="nil"/>
              <w:bottom w:val="single" w:sz="8" w:space="0" w:color="AEAEAE"/>
              <w:right w:val="single" w:sz="8" w:space="0" w:color="E0E0E0"/>
            </w:tcBorders>
            <w:shd w:val="clear" w:color="auto" w:fill="FFFFFF"/>
          </w:tcPr>
          <w:p w14:paraId="7421690C" w14:textId="59C2AE70" w:rsidR="00B51649" w:rsidRPr="00D31380" w:rsidRDefault="00B51649" w:rsidP="00AB1499">
            <w:pPr>
              <w:rPr>
                <w:rFonts w:asciiTheme="minorEastAsia" w:hAnsiTheme="minorEastAsia"/>
              </w:rPr>
            </w:pPr>
            <w:r w:rsidRPr="00D31380">
              <w:rPr>
                <w:rFonts w:asciiTheme="minorEastAsia" w:hAnsiTheme="minorEastAsia"/>
              </w:rPr>
              <w:t>-6.980</w:t>
            </w:r>
            <w:r w:rsidR="00623F3A" w:rsidRPr="00D31380">
              <w:rPr>
                <w:rFonts w:asciiTheme="minorEastAsia" w:hAnsiTheme="minorEastAsia"/>
              </w:rPr>
              <w:t>***</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40C7F1C9" w14:textId="3E84BA0E" w:rsidR="00B51649" w:rsidRPr="00D31380" w:rsidRDefault="00B51649" w:rsidP="00AB1499">
            <w:pPr>
              <w:rPr>
                <w:rFonts w:asciiTheme="minorEastAsia" w:hAnsiTheme="minorEastAsia"/>
              </w:rPr>
            </w:pPr>
            <w:r w:rsidRPr="00D31380">
              <w:rPr>
                <w:rFonts w:asciiTheme="minorEastAsia" w:hAnsiTheme="minorEastAsia"/>
              </w:rPr>
              <w:t>1.829</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519392BF" w14:textId="015FFD49" w:rsidR="00B51649" w:rsidRPr="00D31380" w:rsidRDefault="00B51649" w:rsidP="00AB1499">
            <w:pPr>
              <w:rPr>
                <w:rFonts w:asciiTheme="minorEastAsia" w:hAnsiTheme="minorEastAsia"/>
              </w:rPr>
            </w:pPr>
            <w:r w:rsidRPr="00D31380">
              <w:rPr>
                <w:rFonts w:asciiTheme="minorEastAsia" w:hAnsiTheme="minorEastAsia"/>
              </w:rPr>
              <w:t>-.089</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2571845A" w14:textId="29476E24" w:rsidR="00B51649" w:rsidRPr="00D31380" w:rsidRDefault="00B51649" w:rsidP="00AB1499">
            <w:pPr>
              <w:rPr>
                <w:rFonts w:asciiTheme="minorEastAsia" w:hAnsiTheme="minorEastAsia"/>
              </w:rPr>
            </w:pPr>
            <w:r w:rsidRPr="00D31380">
              <w:rPr>
                <w:rFonts w:asciiTheme="minorEastAsia" w:hAnsiTheme="minorEastAsia"/>
              </w:rPr>
              <w:t>-3.817</w:t>
            </w:r>
          </w:p>
        </w:tc>
        <w:tc>
          <w:tcPr>
            <w:tcW w:w="1417" w:type="dxa"/>
            <w:tcBorders>
              <w:top w:val="single" w:sz="8" w:space="0" w:color="AEAEAE"/>
              <w:left w:val="single" w:sz="8" w:space="0" w:color="E0E0E0"/>
              <w:bottom w:val="single" w:sz="8" w:space="0" w:color="AEAEAE"/>
              <w:right w:val="nil"/>
            </w:tcBorders>
            <w:shd w:val="clear" w:color="auto" w:fill="FFFFFF"/>
          </w:tcPr>
          <w:p w14:paraId="0EEF37CE" w14:textId="5A283162" w:rsidR="00B51649" w:rsidRPr="00D31380" w:rsidRDefault="00B51649" w:rsidP="00AB1499">
            <w:pPr>
              <w:rPr>
                <w:rFonts w:asciiTheme="minorEastAsia" w:hAnsiTheme="minorEastAsia"/>
              </w:rPr>
            </w:pPr>
            <w:r w:rsidRPr="00D31380">
              <w:rPr>
                <w:rFonts w:asciiTheme="minorEastAsia" w:hAnsiTheme="minorEastAsia"/>
              </w:rPr>
              <w:t>.000</w:t>
            </w:r>
          </w:p>
        </w:tc>
      </w:tr>
      <w:tr w:rsidR="00B51649" w:rsidRPr="00D31380" w14:paraId="243462B8" w14:textId="77777777" w:rsidTr="00AB1499">
        <w:trPr>
          <w:cantSplit/>
        </w:trPr>
        <w:tc>
          <w:tcPr>
            <w:tcW w:w="20" w:type="dxa"/>
            <w:vMerge/>
            <w:tcBorders>
              <w:top w:val="single" w:sz="8" w:space="0" w:color="152935"/>
              <w:left w:val="nil"/>
              <w:bottom w:val="single" w:sz="8" w:space="0" w:color="152935"/>
              <w:right w:val="nil"/>
            </w:tcBorders>
            <w:shd w:val="clear" w:color="auto" w:fill="E0E0E0"/>
          </w:tcPr>
          <w:p w14:paraId="5230CEC6" w14:textId="77777777" w:rsidR="00B51649" w:rsidRPr="00D31380" w:rsidRDefault="00B51649" w:rsidP="00AB1499">
            <w:pPr>
              <w:rPr>
                <w:rFonts w:asciiTheme="minorEastAsia" w:hAnsiTheme="minorEastAsia"/>
              </w:rPr>
            </w:pPr>
          </w:p>
        </w:tc>
        <w:tc>
          <w:tcPr>
            <w:tcW w:w="1398" w:type="dxa"/>
            <w:tcBorders>
              <w:top w:val="single" w:sz="8" w:space="0" w:color="AEAEAE"/>
              <w:left w:val="nil"/>
              <w:bottom w:val="single" w:sz="8" w:space="0" w:color="AEAEAE"/>
              <w:right w:val="nil"/>
            </w:tcBorders>
            <w:shd w:val="clear" w:color="auto" w:fill="E0E0E0"/>
          </w:tcPr>
          <w:p w14:paraId="35796596" w14:textId="77777777" w:rsidR="00B51649" w:rsidRPr="00D31380" w:rsidRDefault="00B51649" w:rsidP="00AB1499">
            <w:pPr>
              <w:rPr>
                <w:rFonts w:asciiTheme="minorEastAsia" w:hAnsiTheme="minorEastAsia"/>
              </w:rPr>
            </w:pPr>
            <w:r w:rsidRPr="00D31380">
              <w:rPr>
                <w:rFonts w:asciiTheme="minorEastAsia" w:hAnsiTheme="minorEastAsia"/>
              </w:rPr>
              <w:t>Fexp^</w:t>
            </w:r>
          </w:p>
        </w:tc>
        <w:tc>
          <w:tcPr>
            <w:tcW w:w="1417" w:type="dxa"/>
            <w:tcBorders>
              <w:top w:val="single" w:sz="8" w:space="0" w:color="AEAEAE"/>
              <w:left w:val="nil"/>
              <w:bottom w:val="single" w:sz="8" w:space="0" w:color="AEAEAE"/>
              <w:right w:val="single" w:sz="8" w:space="0" w:color="E0E0E0"/>
            </w:tcBorders>
            <w:shd w:val="clear" w:color="auto" w:fill="FFFFFF"/>
          </w:tcPr>
          <w:p w14:paraId="0D3AF54D" w14:textId="102FD337" w:rsidR="00B51649" w:rsidRPr="00D31380" w:rsidRDefault="00B51649" w:rsidP="00AB1499">
            <w:pPr>
              <w:rPr>
                <w:rFonts w:asciiTheme="minorEastAsia" w:hAnsiTheme="minorEastAsia"/>
              </w:rPr>
            </w:pPr>
            <w:r w:rsidRPr="00D31380">
              <w:rPr>
                <w:rFonts w:asciiTheme="minorEastAsia" w:hAnsiTheme="minorEastAsia"/>
              </w:rPr>
              <w:t>.079</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29E13B3A" w14:textId="014915DC" w:rsidR="00B51649" w:rsidRPr="00D31380" w:rsidRDefault="00B51649" w:rsidP="00AB1499">
            <w:pPr>
              <w:rPr>
                <w:rFonts w:asciiTheme="minorEastAsia" w:hAnsiTheme="minorEastAsia"/>
              </w:rPr>
            </w:pPr>
            <w:r w:rsidRPr="00D31380">
              <w:rPr>
                <w:rFonts w:asciiTheme="minorEastAsia" w:hAnsiTheme="minorEastAsia"/>
              </w:rPr>
              <w:t>.059</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40A9F903" w14:textId="60E13A4A" w:rsidR="00B51649" w:rsidRPr="00D31380" w:rsidRDefault="00B51649" w:rsidP="00AB1499">
            <w:pPr>
              <w:rPr>
                <w:rFonts w:asciiTheme="minorEastAsia" w:hAnsiTheme="minorEastAsia"/>
              </w:rPr>
            </w:pPr>
            <w:r w:rsidRPr="00D31380">
              <w:rPr>
                <w:rFonts w:asciiTheme="minorEastAsia" w:hAnsiTheme="minorEastAsia"/>
              </w:rPr>
              <w:t>.027</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53C2B2DE" w14:textId="23EBCDCA" w:rsidR="00B51649" w:rsidRPr="00D31380" w:rsidRDefault="00B51649" w:rsidP="00AB1499">
            <w:pPr>
              <w:rPr>
                <w:rFonts w:asciiTheme="minorEastAsia" w:hAnsiTheme="minorEastAsia"/>
              </w:rPr>
            </w:pPr>
            <w:r w:rsidRPr="00D31380">
              <w:rPr>
                <w:rFonts w:asciiTheme="minorEastAsia" w:hAnsiTheme="minorEastAsia"/>
              </w:rPr>
              <w:t>1.321</w:t>
            </w:r>
          </w:p>
        </w:tc>
        <w:tc>
          <w:tcPr>
            <w:tcW w:w="1417" w:type="dxa"/>
            <w:tcBorders>
              <w:top w:val="single" w:sz="8" w:space="0" w:color="AEAEAE"/>
              <w:left w:val="single" w:sz="8" w:space="0" w:color="E0E0E0"/>
              <w:bottom w:val="single" w:sz="8" w:space="0" w:color="AEAEAE"/>
              <w:right w:val="nil"/>
            </w:tcBorders>
            <w:shd w:val="clear" w:color="auto" w:fill="FFFFFF"/>
          </w:tcPr>
          <w:p w14:paraId="6F54D320" w14:textId="19644798" w:rsidR="00B51649" w:rsidRPr="00D31380" w:rsidRDefault="00B51649" w:rsidP="00AB1499">
            <w:pPr>
              <w:rPr>
                <w:rFonts w:asciiTheme="minorEastAsia" w:hAnsiTheme="minorEastAsia"/>
              </w:rPr>
            </w:pPr>
            <w:r w:rsidRPr="00D31380">
              <w:rPr>
                <w:rFonts w:asciiTheme="minorEastAsia" w:hAnsiTheme="minorEastAsia"/>
              </w:rPr>
              <w:t>.186</w:t>
            </w:r>
          </w:p>
        </w:tc>
      </w:tr>
      <w:tr w:rsidR="00B51649" w:rsidRPr="00D31380" w14:paraId="159E9CF7" w14:textId="77777777" w:rsidTr="00AB1499">
        <w:trPr>
          <w:cantSplit/>
        </w:trPr>
        <w:tc>
          <w:tcPr>
            <w:tcW w:w="20" w:type="dxa"/>
            <w:vMerge/>
            <w:tcBorders>
              <w:top w:val="single" w:sz="8" w:space="0" w:color="152935"/>
              <w:left w:val="nil"/>
              <w:bottom w:val="single" w:sz="8" w:space="0" w:color="152935"/>
              <w:right w:val="nil"/>
            </w:tcBorders>
            <w:shd w:val="clear" w:color="auto" w:fill="E0E0E0"/>
          </w:tcPr>
          <w:p w14:paraId="08BBFC7F" w14:textId="77777777" w:rsidR="00B51649" w:rsidRPr="00D31380" w:rsidRDefault="00B51649" w:rsidP="00AB1499">
            <w:pPr>
              <w:rPr>
                <w:rFonts w:asciiTheme="minorEastAsia" w:hAnsiTheme="minorEastAsia"/>
              </w:rPr>
            </w:pPr>
          </w:p>
        </w:tc>
        <w:tc>
          <w:tcPr>
            <w:tcW w:w="1398" w:type="dxa"/>
            <w:tcBorders>
              <w:top w:val="single" w:sz="8" w:space="0" w:color="AEAEAE"/>
              <w:left w:val="nil"/>
              <w:bottom w:val="single" w:sz="8" w:space="0" w:color="AEAEAE"/>
              <w:right w:val="nil"/>
            </w:tcBorders>
            <w:shd w:val="clear" w:color="auto" w:fill="E0E0E0"/>
          </w:tcPr>
          <w:p w14:paraId="2ED24AD6" w14:textId="77777777" w:rsidR="00B51649" w:rsidRPr="00D31380" w:rsidRDefault="00B51649" w:rsidP="00AB1499">
            <w:pPr>
              <w:rPr>
                <w:rFonts w:asciiTheme="minorEastAsia" w:hAnsiTheme="minorEastAsia"/>
              </w:rPr>
            </w:pPr>
            <w:r w:rsidRPr="00D31380">
              <w:rPr>
                <w:rFonts w:asciiTheme="minorEastAsia" w:hAnsiTheme="minorEastAsia"/>
              </w:rPr>
              <w:t>Tenure^</w:t>
            </w:r>
          </w:p>
        </w:tc>
        <w:tc>
          <w:tcPr>
            <w:tcW w:w="1417" w:type="dxa"/>
            <w:tcBorders>
              <w:top w:val="single" w:sz="8" w:space="0" w:color="AEAEAE"/>
              <w:left w:val="nil"/>
              <w:bottom w:val="single" w:sz="8" w:space="0" w:color="AEAEAE"/>
              <w:right w:val="single" w:sz="8" w:space="0" w:color="E0E0E0"/>
            </w:tcBorders>
            <w:shd w:val="clear" w:color="auto" w:fill="FFFFFF"/>
          </w:tcPr>
          <w:p w14:paraId="548DBE25" w14:textId="1CAADE86" w:rsidR="00B51649" w:rsidRPr="00D31380" w:rsidRDefault="00B51649" w:rsidP="00AB1499">
            <w:pPr>
              <w:rPr>
                <w:rFonts w:asciiTheme="minorEastAsia" w:hAnsiTheme="minorEastAsia"/>
              </w:rPr>
            </w:pPr>
            <w:r w:rsidRPr="00D31380">
              <w:rPr>
                <w:rFonts w:asciiTheme="minorEastAsia" w:hAnsiTheme="minorEastAsia"/>
              </w:rPr>
              <w:t>-.144</w:t>
            </w:r>
            <w:r w:rsidR="00623F3A" w:rsidRPr="00D31380">
              <w:rPr>
                <w:rFonts w:asciiTheme="minorEastAsia" w:hAnsiTheme="minorEastAsia"/>
              </w:rPr>
              <w:t>***</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5CC47971" w14:textId="7C5B3ED2" w:rsidR="00B51649" w:rsidRPr="00D31380" w:rsidRDefault="00B51649" w:rsidP="00AB1499">
            <w:pPr>
              <w:rPr>
                <w:rFonts w:asciiTheme="minorEastAsia" w:hAnsiTheme="minorEastAsia"/>
              </w:rPr>
            </w:pPr>
            <w:r w:rsidRPr="00D31380">
              <w:rPr>
                <w:rFonts w:asciiTheme="minorEastAsia" w:hAnsiTheme="minorEastAsia"/>
              </w:rPr>
              <w:t>.018</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7873C262" w14:textId="55A0C39B" w:rsidR="00B51649" w:rsidRPr="00D31380" w:rsidRDefault="00B51649" w:rsidP="00AB1499">
            <w:pPr>
              <w:rPr>
                <w:rFonts w:asciiTheme="minorEastAsia" w:hAnsiTheme="minorEastAsia"/>
              </w:rPr>
            </w:pPr>
            <w:r w:rsidRPr="00D31380">
              <w:rPr>
                <w:rFonts w:asciiTheme="minorEastAsia" w:hAnsiTheme="minorEastAsia"/>
              </w:rPr>
              <w:t>-.203</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0BF51DBE" w14:textId="3D7D9E23" w:rsidR="00B51649" w:rsidRPr="00D31380" w:rsidRDefault="00B51649" w:rsidP="00AB1499">
            <w:pPr>
              <w:rPr>
                <w:rFonts w:asciiTheme="minorEastAsia" w:hAnsiTheme="minorEastAsia"/>
              </w:rPr>
            </w:pPr>
            <w:r w:rsidRPr="00D31380">
              <w:rPr>
                <w:rFonts w:asciiTheme="minorEastAsia" w:hAnsiTheme="minorEastAsia"/>
              </w:rPr>
              <w:t>-7.907</w:t>
            </w:r>
          </w:p>
        </w:tc>
        <w:tc>
          <w:tcPr>
            <w:tcW w:w="1417" w:type="dxa"/>
            <w:tcBorders>
              <w:top w:val="single" w:sz="8" w:space="0" w:color="AEAEAE"/>
              <w:left w:val="single" w:sz="8" w:space="0" w:color="E0E0E0"/>
              <w:bottom w:val="single" w:sz="8" w:space="0" w:color="AEAEAE"/>
              <w:right w:val="nil"/>
            </w:tcBorders>
            <w:shd w:val="clear" w:color="auto" w:fill="FFFFFF"/>
          </w:tcPr>
          <w:p w14:paraId="5582CA7A" w14:textId="06698C53" w:rsidR="00B51649" w:rsidRPr="00D31380" w:rsidRDefault="00B51649" w:rsidP="00AB1499">
            <w:pPr>
              <w:rPr>
                <w:rFonts w:asciiTheme="minorEastAsia" w:hAnsiTheme="minorEastAsia"/>
              </w:rPr>
            </w:pPr>
            <w:r w:rsidRPr="00D31380">
              <w:rPr>
                <w:rFonts w:asciiTheme="minorEastAsia" w:hAnsiTheme="minorEastAsia"/>
              </w:rPr>
              <w:t>.000</w:t>
            </w:r>
          </w:p>
        </w:tc>
      </w:tr>
      <w:tr w:rsidR="00B51649" w:rsidRPr="00D31380" w14:paraId="25BD50C0" w14:textId="77777777" w:rsidTr="00AB1499">
        <w:trPr>
          <w:cantSplit/>
        </w:trPr>
        <w:tc>
          <w:tcPr>
            <w:tcW w:w="20" w:type="dxa"/>
            <w:vMerge/>
            <w:tcBorders>
              <w:top w:val="single" w:sz="8" w:space="0" w:color="152935"/>
              <w:left w:val="nil"/>
              <w:bottom w:val="single" w:sz="8" w:space="0" w:color="152935"/>
              <w:right w:val="nil"/>
            </w:tcBorders>
            <w:shd w:val="clear" w:color="auto" w:fill="E0E0E0"/>
          </w:tcPr>
          <w:p w14:paraId="00F85FC4" w14:textId="77777777" w:rsidR="00B51649" w:rsidRPr="00D31380" w:rsidRDefault="00B51649" w:rsidP="00AB1499">
            <w:pPr>
              <w:rPr>
                <w:rFonts w:asciiTheme="minorEastAsia" w:hAnsiTheme="minorEastAsia"/>
              </w:rPr>
            </w:pPr>
          </w:p>
        </w:tc>
        <w:tc>
          <w:tcPr>
            <w:tcW w:w="1398" w:type="dxa"/>
            <w:tcBorders>
              <w:top w:val="single" w:sz="8" w:space="0" w:color="AEAEAE"/>
              <w:left w:val="nil"/>
              <w:bottom w:val="single" w:sz="8" w:space="0" w:color="AEAEAE"/>
              <w:right w:val="nil"/>
            </w:tcBorders>
            <w:shd w:val="clear" w:color="auto" w:fill="E0E0E0"/>
          </w:tcPr>
          <w:p w14:paraId="537E7FE0" w14:textId="77777777" w:rsidR="00B51649" w:rsidRPr="00D31380" w:rsidRDefault="00B51649" w:rsidP="00AB1499">
            <w:pPr>
              <w:rPr>
                <w:rFonts w:asciiTheme="minorEastAsia" w:hAnsiTheme="minorEastAsia"/>
              </w:rPr>
            </w:pPr>
            <w:r w:rsidRPr="00D31380">
              <w:rPr>
                <w:rFonts w:asciiTheme="minorEastAsia" w:hAnsiTheme="minorEastAsia"/>
              </w:rPr>
              <w:t>Ftenure</w:t>
            </w:r>
          </w:p>
        </w:tc>
        <w:tc>
          <w:tcPr>
            <w:tcW w:w="1417" w:type="dxa"/>
            <w:tcBorders>
              <w:top w:val="single" w:sz="8" w:space="0" w:color="AEAEAE"/>
              <w:left w:val="nil"/>
              <w:bottom w:val="single" w:sz="8" w:space="0" w:color="AEAEAE"/>
              <w:right w:val="single" w:sz="8" w:space="0" w:color="E0E0E0"/>
            </w:tcBorders>
            <w:shd w:val="clear" w:color="auto" w:fill="FFFFFF"/>
          </w:tcPr>
          <w:p w14:paraId="36FC8B85" w14:textId="62277A5E" w:rsidR="00B51649" w:rsidRPr="00D31380" w:rsidRDefault="00B51649" w:rsidP="00AB1499">
            <w:pPr>
              <w:rPr>
                <w:rFonts w:asciiTheme="minorEastAsia" w:hAnsiTheme="minorEastAsia"/>
              </w:rPr>
            </w:pPr>
            <w:r w:rsidRPr="00D31380">
              <w:rPr>
                <w:rFonts w:asciiTheme="minorEastAsia" w:hAnsiTheme="minorEastAsia"/>
              </w:rPr>
              <w:t>-12.125</w:t>
            </w:r>
            <w:r w:rsidR="00623F3A" w:rsidRPr="00D31380">
              <w:rPr>
                <w:rFonts w:asciiTheme="minorEastAsia" w:hAnsiTheme="minorEastAsia"/>
              </w:rPr>
              <w:t>***</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118135C6" w14:textId="0CF500EB" w:rsidR="00B51649" w:rsidRPr="00D31380" w:rsidRDefault="00B51649" w:rsidP="00AB1499">
            <w:pPr>
              <w:rPr>
                <w:rFonts w:asciiTheme="minorEastAsia" w:hAnsiTheme="minorEastAsia"/>
              </w:rPr>
            </w:pPr>
            <w:r w:rsidRPr="00D31380">
              <w:rPr>
                <w:rFonts w:asciiTheme="minorEastAsia" w:hAnsiTheme="minorEastAsia"/>
              </w:rPr>
              <w:t>2.284</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24F8B935" w14:textId="272127D3" w:rsidR="00B51649" w:rsidRPr="00D31380" w:rsidRDefault="00B51649" w:rsidP="00AB1499">
            <w:pPr>
              <w:rPr>
                <w:rFonts w:asciiTheme="minorEastAsia" w:hAnsiTheme="minorEastAsia"/>
              </w:rPr>
            </w:pPr>
            <w:r w:rsidRPr="00D31380">
              <w:rPr>
                <w:rFonts w:asciiTheme="minorEastAsia" w:hAnsiTheme="minorEastAsia"/>
              </w:rPr>
              <w:t>-.183</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74E5FCA5" w14:textId="5AEAC3FE" w:rsidR="00B51649" w:rsidRPr="00D31380" w:rsidRDefault="00B51649" w:rsidP="00AB1499">
            <w:pPr>
              <w:rPr>
                <w:rFonts w:asciiTheme="minorEastAsia" w:hAnsiTheme="minorEastAsia"/>
              </w:rPr>
            </w:pPr>
            <w:r w:rsidRPr="00D31380">
              <w:rPr>
                <w:rFonts w:asciiTheme="minorEastAsia" w:hAnsiTheme="minorEastAsia"/>
              </w:rPr>
              <w:t>-5.308</w:t>
            </w:r>
          </w:p>
        </w:tc>
        <w:tc>
          <w:tcPr>
            <w:tcW w:w="1417" w:type="dxa"/>
            <w:tcBorders>
              <w:top w:val="single" w:sz="8" w:space="0" w:color="AEAEAE"/>
              <w:left w:val="single" w:sz="8" w:space="0" w:color="E0E0E0"/>
              <w:bottom w:val="single" w:sz="8" w:space="0" w:color="AEAEAE"/>
              <w:right w:val="nil"/>
            </w:tcBorders>
            <w:shd w:val="clear" w:color="auto" w:fill="FFFFFF"/>
          </w:tcPr>
          <w:p w14:paraId="361A3057" w14:textId="412272D5" w:rsidR="00B51649" w:rsidRPr="00D31380" w:rsidRDefault="00B51649" w:rsidP="00AB1499">
            <w:pPr>
              <w:rPr>
                <w:rFonts w:asciiTheme="minorEastAsia" w:hAnsiTheme="minorEastAsia"/>
              </w:rPr>
            </w:pPr>
            <w:r w:rsidRPr="00D31380">
              <w:rPr>
                <w:rFonts w:asciiTheme="minorEastAsia" w:hAnsiTheme="minorEastAsia"/>
              </w:rPr>
              <w:t>.000</w:t>
            </w:r>
          </w:p>
        </w:tc>
      </w:tr>
      <w:tr w:rsidR="00B51649" w:rsidRPr="00D31380" w14:paraId="147C614F" w14:textId="77777777" w:rsidTr="00AB1499">
        <w:trPr>
          <w:cantSplit/>
        </w:trPr>
        <w:tc>
          <w:tcPr>
            <w:tcW w:w="20" w:type="dxa"/>
            <w:vMerge/>
            <w:tcBorders>
              <w:top w:val="single" w:sz="8" w:space="0" w:color="152935"/>
              <w:left w:val="nil"/>
              <w:bottom w:val="single" w:sz="8" w:space="0" w:color="152935"/>
              <w:right w:val="nil"/>
            </w:tcBorders>
            <w:shd w:val="clear" w:color="auto" w:fill="E0E0E0"/>
          </w:tcPr>
          <w:p w14:paraId="6ACF92BD" w14:textId="77777777" w:rsidR="00B51649" w:rsidRPr="00D31380" w:rsidRDefault="00B51649" w:rsidP="00AB1499">
            <w:pPr>
              <w:rPr>
                <w:rFonts w:asciiTheme="minorEastAsia" w:hAnsiTheme="minorEastAsia"/>
              </w:rPr>
            </w:pPr>
          </w:p>
        </w:tc>
        <w:tc>
          <w:tcPr>
            <w:tcW w:w="1398" w:type="dxa"/>
            <w:tcBorders>
              <w:top w:val="single" w:sz="8" w:space="0" w:color="AEAEAE"/>
              <w:left w:val="nil"/>
              <w:bottom w:val="single" w:sz="8" w:space="0" w:color="AEAEAE"/>
              <w:right w:val="nil"/>
            </w:tcBorders>
            <w:shd w:val="clear" w:color="auto" w:fill="E0E0E0"/>
          </w:tcPr>
          <w:p w14:paraId="383D5752" w14:textId="77777777" w:rsidR="00B51649" w:rsidRPr="00D31380" w:rsidRDefault="00B51649" w:rsidP="00AB1499">
            <w:pPr>
              <w:rPr>
                <w:rFonts w:asciiTheme="minorEastAsia" w:hAnsiTheme="minorEastAsia"/>
              </w:rPr>
            </w:pPr>
            <w:r w:rsidRPr="00D31380">
              <w:rPr>
                <w:rFonts w:asciiTheme="minorEastAsia" w:hAnsiTheme="minorEastAsia"/>
              </w:rPr>
              <w:t>Ftenure^</w:t>
            </w:r>
          </w:p>
        </w:tc>
        <w:tc>
          <w:tcPr>
            <w:tcW w:w="1417" w:type="dxa"/>
            <w:tcBorders>
              <w:top w:val="single" w:sz="8" w:space="0" w:color="AEAEAE"/>
              <w:left w:val="nil"/>
              <w:bottom w:val="single" w:sz="8" w:space="0" w:color="AEAEAE"/>
              <w:right w:val="single" w:sz="8" w:space="0" w:color="E0E0E0"/>
            </w:tcBorders>
            <w:shd w:val="clear" w:color="auto" w:fill="FFFFFF"/>
          </w:tcPr>
          <w:p w14:paraId="244BA59B" w14:textId="1F8E5120" w:rsidR="00B51649" w:rsidRPr="00D31380" w:rsidRDefault="00B51649" w:rsidP="00AB1499">
            <w:pPr>
              <w:rPr>
                <w:rFonts w:asciiTheme="minorEastAsia" w:hAnsiTheme="minorEastAsia"/>
              </w:rPr>
            </w:pPr>
            <w:r w:rsidRPr="00D31380">
              <w:rPr>
                <w:rFonts w:asciiTheme="minorEastAsia" w:hAnsiTheme="minorEastAsia"/>
              </w:rPr>
              <w:t>.205</w:t>
            </w:r>
            <w:r w:rsidR="00623F3A" w:rsidRPr="00D31380">
              <w:rPr>
                <w:rFonts w:asciiTheme="minorEastAsia" w:hAnsiTheme="minorEastAsia"/>
              </w:rPr>
              <w:t>***</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051CE35C" w14:textId="67933229" w:rsidR="00B51649" w:rsidRPr="00D31380" w:rsidRDefault="00B51649" w:rsidP="00AB1499">
            <w:pPr>
              <w:rPr>
                <w:rFonts w:asciiTheme="minorEastAsia" w:hAnsiTheme="minorEastAsia"/>
              </w:rPr>
            </w:pPr>
            <w:r w:rsidRPr="00D31380">
              <w:rPr>
                <w:rFonts w:asciiTheme="minorEastAsia" w:hAnsiTheme="minorEastAsia"/>
              </w:rPr>
              <w:t>.071</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404AEECE" w14:textId="143BCC8D" w:rsidR="00B51649" w:rsidRPr="00D31380" w:rsidRDefault="00B51649" w:rsidP="00AB1499">
            <w:pPr>
              <w:rPr>
                <w:rFonts w:asciiTheme="minorEastAsia" w:hAnsiTheme="minorEastAsia"/>
              </w:rPr>
            </w:pPr>
            <w:r w:rsidRPr="00D31380">
              <w:rPr>
                <w:rFonts w:asciiTheme="minorEastAsia" w:hAnsiTheme="minorEastAsia"/>
              </w:rPr>
              <w:t>.076</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15B81906" w14:textId="3A28014D" w:rsidR="00B51649" w:rsidRPr="00D31380" w:rsidRDefault="00B51649" w:rsidP="00AB1499">
            <w:pPr>
              <w:rPr>
                <w:rFonts w:asciiTheme="minorEastAsia" w:hAnsiTheme="minorEastAsia"/>
              </w:rPr>
            </w:pPr>
            <w:r w:rsidRPr="00D31380">
              <w:rPr>
                <w:rFonts w:asciiTheme="minorEastAsia" w:hAnsiTheme="minorEastAsia"/>
              </w:rPr>
              <w:t>2.871</w:t>
            </w:r>
          </w:p>
        </w:tc>
        <w:tc>
          <w:tcPr>
            <w:tcW w:w="1417" w:type="dxa"/>
            <w:tcBorders>
              <w:top w:val="single" w:sz="8" w:space="0" w:color="AEAEAE"/>
              <w:left w:val="single" w:sz="8" w:space="0" w:color="E0E0E0"/>
              <w:bottom w:val="single" w:sz="8" w:space="0" w:color="AEAEAE"/>
              <w:right w:val="nil"/>
            </w:tcBorders>
            <w:shd w:val="clear" w:color="auto" w:fill="FFFFFF"/>
          </w:tcPr>
          <w:p w14:paraId="52A4B9E5" w14:textId="0227C584" w:rsidR="00B51649" w:rsidRPr="00D31380" w:rsidRDefault="00B51649" w:rsidP="00AB1499">
            <w:pPr>
              <w:rPr>
                <w:rFonts w:asciiTheme="minorEastAsia" w:hAnsiTheme="minorEastAsia"/>
              </w:rPr>
            </w:pPr>
            <w:r w:rsidRPr="00D31380">
              <w:rPr>
                <w:rFonts w:asciiTheme="minorEastAsia" w:hAnsiTheme="minorEastAsia"/>
              </w:rPr>
              <w:t>.004</w:t>
            </w:r>
          </w:p>
        </w:tc>
      </w:tr>
      <w:tr w:rsidR="00B51649" w:rsidRPr="00D31380" w14:paraId="2D1F724D" w14:textId="77777777" w:rsidTr="00AB1499">
        <w:trPr>
          <w:cantSplit/>
        </w:trPr>
        <w:tc>
          <w:tcPr>
            <w:tcW w:w="20" w:type="dxa"/>
            <w:vMerge/>
            <w:tcBorders>
              <w:top w:val="single" w:sz="8" w:space="0" w:color="152935"/>
              <w:left w:val="nil"/>
              <w:bottom w:val="single" w:sz="8" w:space="0" w:color="152935"/>
              <w:right w:val="nil"/>
            </w:tcBorders>
            <w:shd w:val="clear" w:color="auto" w:fill="E0E0E0"/>
          </w:tcPr>
          <w:p w14:paraId="02ADC262" w14:textId="77777777" w:rsidR="00B51649" w:rsidRPr="00D31380" w:rsidRDefault="00B51649" w:rsidP="00AB1499">
            <w:pPr>
              <w:rPr>
                <w:rFonts w:asciiTheme="minorEastAsia" w:hAnsiTheme="minorEastAsia"/>
              </w:rPr>
            </w:pPr>
          </w:p>
        </w:tc>
        <w:tc>
          <w:tcPr>
            <w:tcW w:w="1398" w:type="dxa"/>
            <w:tcBorders>
              <w:top w:val="single" w:sz="8" w:space="0" w:color="AEAEAE"/>
              <w:left w:val="nil"/>
              <w:bottom w:val="single" w:sz="8" w:space="0" w:color="152935"/>
              <w:right w:val="nil"/>
            </w:tcBorders>
            <w:shd w:val="clear" w:color="auto" w:fill="E0E0E0"/>
          </w:tcPr>
          <w:p w14:paraId="5F06E34B" w14:textId="77777777" w:rsidR="00B51649" w:rsidRPr="00D31380" w:rsidRDefault="00B51649" w:rsidP="00AB1499">
            <w:pPr>
              <w:rPr>
                <w:rFonts w:asciiTheme="minorEastAsia" w:hAnsiTheme="minorEastAsia"/>
              </w:rPr>
            </w:pPr>
            <w:r w:rsidRPr="00D31380">
              <w:rPr>
                <w:rFonts w:asciiTheme="minorEastAsia" w:hAnsiTheme="minorEastAsia"/>
              </w:rPr>
              <w:t>Age60</w:t>
            </w:r>
          </w:p>
        </w:tc>
        <w:tc>
          <w:tcPr>
            <w:tcW w:w="1417" w:type="dxa"/>
            <w:tcBorders>
              <w:top w:val="single" w:sz="8" w:space="0" w:color="AEAEAE"/>
              <w:left w:val="nil"/>
              <w:bottom w:val="single" w:sz="8" w:space="0" w:color="152935"/>
              <w:right w:val="single" w:sz="8" w:space="0" w:color="E0E0E0"/>
            </w:tcBorders>
            <w:shd w:val="clear" w:color="auto" w:fill="FFFFFF"/>
          </w:tcPr>
          <w:p w14:paraId="264AAF35" w14:textId="510EE9C9" w:rsidR="00B51649" w:rsidRPr="00D31380" w:rsidRDefault="00B51649" w:rsidP="00AB1499">
            <w:pPr>
              <w:rPr>
                <w:rFonts w:asciiTheme="minorEastAsia" w:hAnsiTheme="minorEastAsia"/>
              </w:rPr>
            </w:pPr>
            <w:r w:rsidRPr="00D31380">
              <w:rPr>
                <w:rFonts w:asciiTheme="minorEastAsia" w:hAnsiTheme="minorEastAsia"/>
              </w:rPr>
              <w:t>-229.743</w:t>
            </w:r>
            <w:r w:rsidR="00623F3A" w:rsidRPr="00D31380">
              <w:rPr>
                <w:rFonts w:asciiTheme="minorEastAsia" w:hAnsiTheme="minorEastAsia"/>
              </w:rPr>
              <w:t>***</w:t>
            </w:r>
          </w:p>
        </w:tc>
        <w:tc>
          <w:tcPr>
            <w:tcW w:w="1418" w:type="dxa"/>
            <w:tcBorders>
              <w:top w:val="single" w:sz="8" w:space="0" w:color="AEAEAE"/>
              <w:left w:val="single" w:sz="8" w:space="0" w:color="E0E0E0"/>
              <w:bottom w:val="single" w:sz="8" w:space="0" w:color="152935"/>
              <w:right w:val="single" w:sz="8" w:space="0" w:color="E0E0E0"/>
            </w:tcBorders>
            <w:shd w:val="clear" w:color="auto" w:fill="FFFFFF"/>
          </w:tcPr>
          <w:p w14:paraId="1A305182" w14:textId="2136F3DB" w:rsidR="00B51649" w:rsidRPr="00D31380" w:rsidRDefault="00B51649" w:rsidP="00AB1499">
            <w:pPr>
              <w:rPr>
                <w:rFonts w:asciiTheme="minorEastAsia" w:hAnsiTheme="minorEastAsia"/>
              </w:rPr>
            </w:pPr>
            <w:r w:rsidRPr="00D31380">
              <w:rPr>
                <w:rFonts w:asciiTheme="minorEastAsia" w:hAnsiTheme="minorEastAsia"/>
              </w:rPr>
              <w:t>14.262</w:t>
            </w:r>
          </w:p>
        </w:tc>
        <w:tc>
          <w:tcPr>
            <w:tcW w:w="1417" w:type="dxa"/>
            <w:tcBorders>
              <w:top w:val="single" w:sz="8" w:space="0" w:color="AEAEAE"/>
              <w:left w:val="single" w:sz="8" w:space="0" w:color="E0E0E0"/>
              <w:bottom w:val="single" w:sz="8" w:space="0" w:color="152935"/>
              <w:right w:val="single" w:sz="8" w:space="0" w:color="E0E0E0"/>
            </w:tcBorders>
            <w:shd w:val="clear" w:color="auto" w:fill="FFFFFF"/>
          </w:tcPr>
          <w:p w14:paraId="4AB3A61E" w14:textId="2F5721A4" w:rsidR="00B51649" w:rsidRPr="00D31380" w:rsidRDefault="00B51649" w:rsidP="00AB1499">
            <w:pPr>
              <w:rPr>
                <w:rFonts w:asciiTheme="minorEastAsia" w:hAnsiTheme="minorEastAsia"/>
              </w:rPr>
            </w:pPr>
            <w:r w:rsidRPr="00D31380">
              <w:rPr>
                <w:rFonts w:asciiTheme="minorEastAsia" w:hAnsiTheme="minorEastAsia"/>
              </w:rPr>
              <w:t>-.140</w:t>
            </w:r>
          </w:p>
        </w:tc>
        <w:tc>
          <w:tcPr>
            <w:tcW w:w="1418" w:type="dxa"/>
            <w:tcBorders>
              <w:top w:val="single" w:sz="8" w:space="0" w:color="AEAEAE"/>
              <w:left w:val="single" w:sz="8" w:space="0" w:color="E0E0E0"/>
              <w:bottom w:val="single" w:sz="8" w:space="0" w:color="152935"/>
              <w:right w:val="single" w:sz="8" w:space="0" w:color="E0E0E0"/>
            </w:tcBorders>
            <w:shd w:val="clear" w:color="auto" w:fill="FFFFFF"/>
          </w:tcPr>
          <w:p w14:paraId="68F8A816" w14:textId="21451817" w:rsidR="00B51649" w:rsidRPr="00D31380" w:rsidRDefault="00B51649" w:rsidP="00AB1499">
            <w:pPr>
              <w:rPr>
                <w:rFonts w:asciiTheme="minorEastAsia" w:hAnsiTheme="minorEastAsia"/>
              </w:rPr>
            </w:pPr>
            <w:r w:rsidRPr="00D31380">
              <w:rPr>
                <w:rFonts w:asciiTheme="minorEastAsia" w:hAnsiTheme="minorEastAsia"/>
              </w:rPr>
              <w:t>-16.109</w:t>
            </w:r>
          </w:p>
        </w:tc>
        <w:tc>
          <w:tcPr>
            <w:tcW w:w="1417" w:type="dxa"/>
            <w:tcBorders>
              <w:top w:val="single" w:sz="8" w:space="0" w:color="AEAEAE"/>
              <w:left w:val="single" w:sz="8" w:space="0" w:color="E0E0E0"/>
              <w:bottom w:val="single" w:sz="8" w:space="0" w:color="152935"/>
              <w:right w:val="nil"/>
            </w:tcBorders>
            <w:shd w:val="clear" w:color="auto" w:fill="FFFFFF"/>
          </w:tcPr>
          <w:p w14:paraId="26553002" w14:textId="647F2C80" w:rsidR="00B51649" w:rsidRPr="00D31380" w:rsidRDefault="00B51649" w:rsidP="00AB1499">
            <w:pPr>
              <w:rPr>
                <w:rFonts w:asciiTheme="minorEastAsia" w:hAnsiTheme="minorEastAsia"/>
              </w:rPr>
            </w:pPr>
            <w:r w:rsidRPr="00D31380">
              <w:rPr>
                <w:rFonts w:asciiTheme="minorEastAsia" w:hAnsiTheme="minorEastAsia"/>
              </w:rPr>
              <w:t>.000</w:t>
            </w:r>
          </w:p>
        </w:tc>
      </w:tr>
      <w:tr w:rsidR="00AB1499" w:rsidRPr="00D31380" w14:paraId="43D99EA4" w14:textId="77777777" w:rsidTr="00AB1499">
        <w:trPr>
          <w:cantSplit/>
        </w:trPr>
        <w:tc>
          <w:tcPr>
            <w:tcW w:w="8505" w:type="dxa"/>
            <w:gridSpan w:val="7"/>
            <w:tcBorders>
              <w:top w:val="nil"/>
              <w:left w:val="nil"/>
              <w:bottom w:val="nil"/>
              <w:right w:val="nil"/>
            </w:tcBorders>
            <w:shd w:val="clear" w:color="auto" w:fill="FFFFFF"/>
          </w:tcPr>
          <w:p w14:paraId="2A70C8F1" w14:textId="77777777" w:rsidR="00AB1499" w:rsidRPr="00D31380" w:rsidRDefault="00AB1499" w:rsidP="00AB1499">
            <w:pPr>
              <w:rPr>
                <w:rFonts w:asciiTheme="minorEastAsia" w:hAnsiTheme="minorEastAsia"/>
              </w:rPr>
            </w:pPr>
            <w:r w:rsidRPr="00D31380">
              <w:rPr>
                <w:rFonts w:asciiTheme="minorEastAsia" w:hAnsiTheme="minorEastAsia"/>
              </w:rPr>
              <w:t>a. 従属変数 Wage</w:t>
            </w:r>
          </w:p>
        </w:tc>
      </w:tr>
    </w:tbl>
    <w:p w14:paraId="6B69A9F2" w14:textId="77777777" w:rsidR="00983252" w:rsidRPr="00D31380" w:rsidRDefault="00983252" w:rsidP="00983252">
      <w:pPr>
        <w:rPr>
          <w:rFonts w:asciiTheme="minorEastAsia" w:hAnsiTheme="minorEastAsia"/>
        </w:rPr>
      </w:pPr>
      <w:r w:rsidRPr="00D31380">
        <w:rPr>
          <w:rFonts w:asciiTheme="minorEastAsia" w:hAnsiTheme="minorEastAsia"/>
        </w:rPr>
        <w:t>Significant 1%***,5%**,10%*</w:t>
      </w:r>
    </w:p>
    <w:p w14:paraId="4460B8C2" w14:textId="77777777" w:rsidR="00AF407A" w:rsidRPr="00D31380" w:rsidRDefault="00AF407A" w:rsidP="00892AFE">
      <w:pPr>
        <w:rPr>
          <w:rFonts w:asciiTheme="minorEastAsia" w:hAnsiTheme="minorEastAsia"/>
        </w:rPr>
      </w:pPr>
    </w:p>
    <w:p w14:paraId="70F67E6A" w14:textId="2C899E51" w:rsidR="00B4007A" w:rsidRPr="00D31380" w:rsidRDefault="00B54984" w:rsidP="00892AFE">
      <w:pPr>
        <w:rPr>
          <w:rFonts w:asciiTheme="minorEastAsia" w:hAnsiTheme="minorEastAsia"/>
        </w:rPr>
      </w:pPr>
      <w:r w:rsidRPr="00D31380">
        <w:rPr>
          <w:rFonts w:asciiTheme="minorEastAsia" w:hAnsiTheme="minorEastAsia" w:hint="eastAsia"/>
        </w:rPr>
        <w:t>表</w:t>
      </w:r>
      <w:r w:rsidR="00E27E2D" w:rsidRPr="00D31380">
        <w:rPr>
          <w:rFonts w:asciiTheme="minorEastAsia" w:hAnsiTheme="minorEastAsia"/>
        </w:rPr>
        <w:t>26</w:t>
      </w:r>
      <w:r w:rsidR="00B4007A" w:rsidRPr="00D31380">
        <w:rPr>
          <w:rFonts w:asciiTheme="minorEastAsia" w:hAnsiTheme="minorEastAsia" w:hint="eastAsia"/>
        </w:rPr>
        <w:t>：重回帰分析</w:t>
      </w:r>
      <w:r w:rsidR="00080F5A" w:rsidRPr="00D31380">
        <w:rPr>
          <w:rFonts w:asciiTheme="minorEastAsia" w:hAnsiTheme="minorEastAsia"/>
        </w:rPr>
        <w:t xml:space="preserve"> 1997(</w:t>
      </w:r>
      <w:r w:rsidR="00AB1499" w:rsidRPr="00D31380">
        <w:rPr>
          <w:rFonts w:asciiTheme="minorEastAsia" w:hAnsiTheme="minorEastAsia"/>
        </w:rPr>
        <w:t>Seconda</w:t>
      </w:r>
      <w:r w:rsidR="00B4007A" w:rsidRPr="00D31380">
        <w:rPr>
          <w:rFonts w:asciiTheme="minorEastAsia" w:hAnsiTheme="minorEastAsia"/>
        </w:rPr>
        <w:t>ry)</w:t>
      </w:r>
    </w:p>
    <w:p w14:paraId="3B5C9647" w14:textId="341A59E2" w:rsidR="00B4007A" w:rsidRPr="00D31380" w:rsidRDefault="00B4007A" w:rsidP="00892AFE">
      <w:pPr>
        <w:rPr>
          <w:rFonts w:asciiTheme="minorEastAsia" w:hAnsiTheme="minorEastAsia"/>
        </w:rPr>
      </w:pPr>
      <w:r w:rsidRPr="00D31380">
        <w:rPr>
          <w:rFonts w:asciiTheme="minorEastAsia" w:hAnsiTheme="minorEastAsia" w:hint="eastAsia"/>
        </w:rPr>
        <w:t>・モデルの説明</w:t>
      </w:r>
    </w:p>
    <w:tbl>
      <w:tblPr>
        <w:tblW w:w="60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992"/>
        <w:gridCol w:w="1984"/>
        <w:gridCol w:w="2127"/>
      </w:tblGrid>
      <w:tr w:rsidR="00B4007A" w:rsidRPr="00D31380" w14:paraId="38B36971" w14:textId="77777777" w:rsidTr="00B4007A">
        <w:trPr>
          <w:cantSplit/>
        </w:trPr>
        <w:tc>
          <w:tcPr>
            <w:tcW w:w="993" w:type="dxa"/>
            <w:tcBorders>
              <w:top w:val="nil"/>
              <w:left w:val="nil"/>
              <w:bottom w:val="single" w:sz="8" w:space="0" w:color="152935"/>
              <w:right w:val="single" w:sz="8" w:space="0" w:color="E0E0E0"/>
            </w:tcBorders>
            <w:shd w:val="clear" w:color="auto" w:fill="FFFFFF"/>
            <w:vAlign w:val="bottom"/>
          </w:tcPr>
          <w:p w14:paraId="032B7D9F" w14:textId="77777777" w:rsidR="00B4007A" w:rsidRPr="00D31380" w:rsidRDefault="00B4007A" w:rsidP="00B4007A">
            <w:pPr>
              <w:rPr>
                <w:rFonts w:asciiTheme="minorEastAsia" w:hAnsiTheme="minorEastAsia"/>
              </w:rPr>
            </w:pPr>
            <w:r w:rsidRPr="00D31380">
              <w:rPr>
                <w:rFonts w:asciiTheme="minorEastAsia" w:hAnsiTheme="minorEastAsia"/>
              </w:rPr>
              <w:t>R</w:t>
            </w:r>
          </w:p>
        </w:tc>
        <w:tc>
          <w:tcPr>
            <w:tcW w:w="992" w:type="dxa"/>
            <w:tcBorders>
              <w:top w:val="nil"/>
              <w:left w:val="single" w:sz="8" w:space="0" w:color="E0E0E0"/>
              <w:bottom w:val="single" w:sz="8" w:space="0" w:color="152935"/>
              <w:right w:val="single" w:sz="8" w:space="0" w:color="E0E0E0"/>
            </w:tcBorders>
            <w:shd w:val="clear" w:color="auto" w:fill="FFFFFF"/>
            <w:vAlign w:val="bottom"/>
          </w:tcPr>
          <w:p w14:paraId="367EEEE4" w14:textId="77777777" w:rsidR="00B4007A" w:rsidRPr="00D31380" w:rsidRDefault="00B4007A" w:rsidP="00B4007A">
            <w:pPr>
              <w:rPr>
                <w:rFonts w:asciiTheme="minorEastAsia" w:hAnsiTheme="minorEastAsia"/>
              </w:rPr>
            </w:pPr>
            <w:r w:rsidRPr="00D31380">
              <w:rPr>
                <w:rFonts w:asciiTheme="minorEastAsia" w:hAnsiTheme="minorEastAsia"/>
              </w:rPr>
              <w:t>R2 乗</w:t>
            </w:r>
          </w:p>
        </w:tc>
        <w:tc>
          <w:tcPr>
            <w:tcW w:w="1984" w:type="dxa"/>
            <w:tcBorders>
              <w:top w:val="nil"/>
              <w:left w:val="single" w:sz="8" w:space="0" w:color="E0E0E0"/>
              <w:bottom w:val="single" w:sz="8" w:space="0" w:color="152935"/>
              <w:right w:val="single" w:sz="8" w:space="0" w:color="E0E0E0"/>
            </w:tcBorders>
            <w:shd w:val="clear" w:color="auto" w:fill="FFFFFF"/>
            <w:vAlign w:val="bottom"/>
          </w:tcPr>
          <w:p w14:paraId="3E9F682A" w14:textId="77777777" w:rsidR="00B4007A" w:rsidRPr="00D31380" w:rsidRDefault="00B4007A" w:rsidP="00B4007A">
            <w:pPr>
              <w:rPr>
                <w:rFonts w:asciiTheme="minorEastAsia" w:hAnsiTheme="minorEastAsia"/>
              </w:rPr>
            </w:pPr>
            <w:r w:rsidRPr="00D31380">
              <w:rPr>
                <w:rFonts w:asciiTheme="minorEastAsia" w:hAnsiTheme="minorEastAsia"/>
              </w:rPr>
              <w:t>調整済み R2 乗</w:t>
            </w:r>
          </w:p>
        </w:tc>
        <w:tc>
          <w:tcPr>
            <w:tcW w:w="2127" w:type="dxa"/>
            <w:tcBorders>
              <w:top w:val="nil"/>
              <w:left w:val="single" w:sz="8" w:space="0" w:color="E0E0E0"/>
              <w:bottom w:val="single" w:sz="8" w:space="0" w:color="152935"/>
              <w:right w:val="nil"/>
            </w:tcBorders>
            <w:shd w:val="clear" w:color="auto" w:fill="FFFFFF"/>
            <w:vAlign w:val="bottom"/>
          </w:tcPr>
          <w:p w14:paraId="046BDABE" w14:textId="77777777" w:rsidR="00B4007A" w:rsidRPr="00D31380" w:rsidRDefault="00B4007A" w:rsidP="00B4007A">
            <w:pPr>
              <w:rPr>
                <w:rFonts w:asciiTheme="minorEastAsia" w:hAnsiTheme="minorEastAsia"/>
              </w:rPr>
            </w:pPr>
            <w:r w:rsidRPr="00D31380">
              <w:rPr>
                <w:rFonts w:asciiTheme="minorEastAsia" w:hAnsiTheme="minorEastAsia"/>
              </w:rPr>
              <w:t>推定値の標準誤差</w:t>
            </w:r>
          </w:p>
        </w:tc>
      </w:tr>
      <w:tr w:rsidR="00B51649" w:rsidRPr="00D31380" w14:paraId="1A2299D9" w14:textId="77777777" w:rsidTr="00B4007A">
        <w:trPr>
          <w:cantSplit/>
        </w:trPr>
        <w:tc>
          <w:tcPr>
            <w:tcW w:w="993" w:type="dxa"/>
            <w:tcBorders>
              <w:top w:val="single" w:sz="8" w:space="0" w:color="152935"/>
              <w:left w:val="nil"/>
              <w:bottom w:val="single" w:sz="8" w:space="0" w:color="152935"/>
              <w:right w:val="single" w:sz="8" w:space="0" w:color="E0E0E0"/>
            </w:tcBorders>
            <w:shd w:val="clear" w:color="auto" w:fill="FFFFFF"/>
          </w:tcPr>
          <w:p w14:paraId="55E0D34A" w14:textId="111C67B5" w:rsidR="00B51649" w:rsidRPr="00D31380" w:rsidRDefault="00B51649" w:rsidP="00080F5A">
            <w:pPr>
              <w:jc w:val="right"/>
              <w:rPr>
                <w:rFonts w:asciiTheme="minorEastAsia" w:hAnsiTheme="minorEastAsia"/>
              </w:rPr>
            </w:pPr>
            <w:r w:rsidRPr="00D31380">
              <w:rPr>
                <w:rFonts w:asciiTheme="minorEastAsia" w:hAnsiTheme="minorEastAsia"/>
              </w:rPr>
              <w:t>.649</w:t>
            </w:r>
            <w:r w:rsidRPr="00D31380">
              <w:rPr>
                <w:rFonts w:asciiTheme="minorEastAsia" w:hAnsiTheme="minorEastAsia"/>
                <w:vertAlign w:val="superscript"/>
              </w:rPr>
              <w:t>a</w:t>
            </w:r>
          </w:p>
        </w:tc>
        <w:tc>
          <w:tcPr>
            <w:tcW w:w="992" w:type="dxa"/>
            <w:tcBorders>
              <w:top w:val="single" w:sz="8" w:space="0" w:color="152935"/>
              <w:left w:val="single" w:sz="8" w:space="0" w:color="E0E0E0"/>
              <w:bottom w:val="single" w:sz="8" w:space="0" w:color="152935"/>
              <w:right w:val="single" w:sz="8" w:space="0" w:color="E0E0E0"/>
            </w:tcBorders>
            <w:shd w:val="clear" w:color="auto" w:fill="FFFFFF"/>
          </w:tcPr>
          <w:p w14:paraId="2D16A36A" w14:textId="2142DA1A" w:rsidR="00B51649" w:rsidRPr="00D31380" w:rsidRDefault="00B51649" w:rsidP="00080F5A">
            <w:pPr>
              <w:jc w:val="right"/>
              <w:rPr>
                <w:rFonts w:asciiTheme="minorEastAsia" w:hAnsiTheme="minorEastAsia"/>
              </w:rPr>
            </w:pPr>
            <w:r w:rsidRPr="00D31380">
              <w:rPr>
                <w:rFonts w:asciiTheme="minorEastAsia" w:hAnsiTheme="minorEastAsia"/>
              </w:rPr>
              <w:t>.421</w:t>
            </w:r>
          </w:p>
        </w:tc>
        <w:tc>
          <w:tcPr>
            <w:tcW w:w="1984" w:type="dxa"/>
            <w:tcBorders>
              <w:top w:val="single" w:sz="8" w:space="0" w:color="152935"/>
              <w:left w:val="single" w:sz="8" w:space="0" w:color="E0E0E0"/>
              <w:bottom w:val="single" w:sz="8" w:space="0" w:color="152935"/>
              <w:right w:val="single" w:sz="8" w:space="0" w:color="E0E0E0"/>
            </w:tcBorders>
            <w:shd w:val="clear" w:color="auto" w:fill="FFFFFF"/>
          </w:tcPr>
          <w:p w14:paraId="5887D1B4" w14:textId="05E5E985" w:rsidR="00B51649" w:rsidRPr="00D31380" w:rsidRDefault="00B51649" w:rsidP="00080F5A">
            <w:pPr>
              <w:jc w:val="right"/>
              <w:rPr>
                <w:rFonts w:asciiTheme="minorEastAsia" w:hAnsiTheme="minorEastAsia"/>
              </w:rPr>
            </w:pPr>
            <w:r w:rsidRPr="00D31380">
              <w:rPr>
                <w:rFonts w:asciiTheme="minorEastAsia" w:hAnsiTheme="minorEastAsia"/>
              </w:rPr>
              <w:t>.420</w:t>
            </w:r>
          </w:p>
        </w:tc>
        <w:tc>
          <w:tcPr>
            <w:tcW w:w="2127" w:type="dxa"/>
            <w:tcBorders>
              <w:top w:val="single" w:sz="8" w:space="0" w:color="152935"/>
              <w:left w:val="single" w:sz="8" w:space="0" w:color="E0E0E0"/>
              <w:bottom w:val="single" w:sz="8" w:space="0" w:color="152935"/>
              <w:right w:val="nil"/>
            </w:tcBorders>
            <w:shd w:val="clear" w:color="auto" w:fill="FFFFFF"/>
          </w:tcPr>
          <w:p w14:paraId="6D84C912" w14:textId="05F5AE95" w:rsidR="00B51649" w:rsidRPr="00D31380" w:rsidRDefault="00B51649" w:rsidP="00080F5A">
            <w:pPr>
              <w:jc w:val="right"/>
              <w:rPr>
                <w:rFonts w:asciiTheme="minorEastAsia" w:hAnsiTheme="minorEastAsia"/>
              </w:rPr>
            </w:pPr>
            <w:r w:rsidRPr="00D31380">
              <w:rPr>
                <w:rFonts w:asciiTheme="minorEastAsia" w:hAnsiTheme="minorEastAsia"/>
              </w:rPr>
              <w:t>136.009</w:t>
            </w:r>
          </w:p>
        </w:tc>
      </w:tr>
    </w:tbl>
    <w:p w14:paraId="282D05F0" w14:textId="77777777" w:rsidR="001D6A51" w:rsidRPr="00D31380" w:rsidRDefault="001D6A51" w:rsidP="00080F5A">
      <w:pPr>
        <w:jc w:val="right"/>
        <w:rPr>
          <w:rFonts w:asciiTheme="minorEastAsia" w:hAnsiTheme="minorEastAsia"/>
        </w:rPr>
      </w:pPr>
    </w:p>
    <w:p w14:paraId="69FDFFAD" w14:textId="00EEAF75" w:rsidR="00B4007A" w:rsidRPr="00D31380" w:rsidRDefault="00B4007A" w:rsidP="00892AFE">
      <w:pPr>
        <w:rPr>
          <w:rFonts w:asciiTheme="minorEastAsia" w:hAnsiTheme="minorEastAsia"/>
        </w:rPr>
      </w:pPr>
      <w:r w:rsidRPr="00D31380">
        <w:rPr>
          <w:rFonts w:asciiTheme="minorEastAsia" w:hAnsiTheme="minorEastAsia" w:hint="eastAsia"/>
        </w:rPr>
        <w:t>・分析結果</w:t>
      </w:r>
    </w:p>
    <w:tbl>
      <w:tblPr>
        <w:tblW w:w="8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18"/>
        <w:gridCol w:w="1417"/>
        <w:gridCol w:w="1418"/>
        <w:gridCol w:w="1417"/>
        <w:gridCol w:w="1418"/>
        <w:gridCol w:w="1417"/>
      </w:tblGrid>
      <w:tr w:rsidR="00AB1499" w:rsidRPr="00D31380" w14:paraId="56923038" w14:textId="77777777" w:rsidTr="00AB1499">
        <w:trPr>
          <w:cantSplit/>
        </w:trPr>
        <w:tc>
          <w:tcPr>
            <w:tcW w:w="1418" w:type="dxa"/>
            <w:vMerge w:val="restart"/>
            <w:tcBorders>
              <w:top w:val="nil"/>
              <w:left w:val="nil"/>
              <w:bottom w:val="nil"/>
              <w:right w:val="nil"/>
            </w:tcBorders>
            <w:shd w:val="clear" w:color="auto" w:fill="FFFFFF"/>
            <w:vAlign w:val="bottom"/>
          </w:tcPr>
          <w:p w14:paraId="3BB218CE" w14:textId="0C49DA51" w:rsidR="00AB1499" w:rsidRPr="00D31380" w:rsidRDefault="00AB1499" w:rsidP="00AB1499">
            <w:pPr>
              <w:rPr>
                <w:rFonts w:asciiTheme="minorEastAsia" w:hAnsiTheme="minorEastAsia"/>
              </w:rPr>
            </w:pPr>
          </w:p>
        </w:tc>
        <w:tc>
          <w:tcPr>
            <w:tcW w:w="2835" w:type="dxa"/>
            <w:gridSpan w:val="2"/>
            <w:tcBorders>
              <w:top w:val="nil"/>
              <w:left w:val="nil"/>
              <w:bottom w:val="nil"/>
              <w:right w:val="single" w:sz="8" w:space="0" w:color="E0E0E0"/>
            </w:tcBorders>
            <w:shd w:val="clear" w:color="auto" w:fill="FFFFFF"/>
            <w:vAlign w:val="bottom"/>
          </w:tcPr>
          <w:p w14:paraId="3A6E735F" w14:textId="77777777" w:rsidR="00AB1499" w:rsidRPr="00D31380" w:rsidRDefault="00AB1499" w:rsidP="00AB1499">
            <w:pPr>
              <w:rPr>
                <w:rFonts w:asciiTheme="minorEastAsia" w:hAnsiTheme="minorEastAsia"/>
              </w:rPr>
            </w:pPr>
            <w:r w:rsidRPr="00D31380">
              <w:rPr>
                <w:rFonts w:asciiTheme="minorEastAsia" w:hAnsiTheme="minorEastAsia"/>
              </w:rPr>
              <w:t>非標準化係数</w:t>
            </w:r>
          </w:p>
        </w:tc>
        <w:tc>
          <w:tcPr>
            <w:tcW w:w="1417" w:type="dxa"/>
            <w:tcBorders>
              <w:top w:val="nil"/>
              <w:left w:val="single" w:sz="8" w:space="0" w:color="E0E0E0"/>
              <w:bottom w:val="nil"/>
              <w:right w:val="single" w:sz="8" w:space="0" w:color="E0E0E0"/>
            </w:tcBorders>
            <w:shd w:val="clear" w:color="auto" w:fill="FFFFFF"/>
            <w:vAlign w:val="bottom"/>
          </w:tcPr>
          <w:p w14:paraId="3A4CE9DD" w14:textId="77777777" w:rsidR="00AB1499" w:rsidRPr="00D31380" w:rsidRDefault="00AB1499" w:rsidP="00AB1499">
            <w:pPr>
              <w:rPr>
                <w:rFonts w:asciiTheme="minorEastAsia" w:hAnsiTheme="minorEastAsia"/>
              </w:rPr>
            </w:pPr>
            <w:r w:rsidRPr="00D31380">
              <w:rPr>
                <w:rFonts w:asciiTheme="minorEastAsia" w:hAnsiTheme="minorEastAsia"/>
              </w:rPr>
              <w:t>標準化係数</w:t>
            </w:r>
          </w:p>
        </w:tc>
        <w:tc>
          <w:tcPr>
            <w:tcW w:w="1418" w:type="dxa"/>
            <w:vMerge w:val="restart"/>
            <w:tcBorders>
              <w:top w:val="nil"/>
              <w:left w:val="single" w:sz="8" w:space="0" w:color="E0E0E0"/>
              <w:bottom w:val="nil"/>
              <w:right w:val="single" w:sz="8" w:space="0" w:color="E0E0E0"/>
            </w:tcBorders>
            <w:shd w:val="clear" w:color="auto" w:fill="FFFFFF"/>
            <w:vAlign w:val="bottom"/>
          </w:tcPr>
          <w:p w14:paraId="33B4A1C5" w14:textId="77777777" w:rsidR="00AB1499" w:rsidRPr="00D31380" w:rsidRDefault="00AB1499" w:rsidP="00AB1499">
            <w:pPr>
              <w:rPr>
                <w:rFonts w:asciiTheme="minorEastAsia" w:hAnsiTheme="minorEastAsia"/>
              </w:rPr>
            </w:pPr>
            <w:r w:rsidRPr="00D31380">
              <w:rPr>
                <w:rFonts w:asciiTheme="minorEastAsia" w:hAnsiTheme="minorEastAsia"/>
              </w:rPr>
              <w:t>t 値</w:t>
            </w:r>
          </w:p>
        </w:tc>
        <w:tc>
          <w:tcPr>
            <w:tcW w:w="1417" w:type="dxa"/>
            <w:vMerge w:val="restart"/>
            <w:tcBorders>
              <w:top w:val="nil"/>
              <w:left w:val="single" w:sz="8" w:space="0" w:color="E0E0E0"/>
              <w:bottom w:val="nil"/>
              <w:right w:val="nil"/>
            </w:tcBorders>
            <w:shd w:val="clear" w:color="auto" w:fill="FFFFFF"/>
            <w:vAlign w:val="bottom"/>
          </w:tcPr>
          <w:p w14:paraId="33AEDE48" w14:textId="77777777" w:rsidR="00AB1499" w:rsidRPr="00D31380" w:rsidRDefault="00AB1499" w:rsidP="00AB1499">
            <w:pPr>
              <w:rPr>
                <w:rFonts w:asciiTheme="minorEastAsia" w:hAnsiTheme="minorEastAsia"/>
              </w:rPr>
            </w:pPr>
            <w:r w:rsidRPr="00D31380">
              <w:rPr>
                <w:rFonts w:asciiTheme="minorEastAsia" w:hAnsiTheme="minorEastAsia"/>
              </w:rPr>
              <w:t>有意確率</w:t>
            </w:r>
          </w:p>
        </w:tc>
      </w:tr>
      <w:tr w:rsidR="00AB1499" w:rsidRPr="00D31380" w14:paraId="123592C8" w14:textId="77777777" w:rsidTr="00AB1499">
        <w:trPr>
          <w:cantSplit/>
        </w:trPr>
        <w:tc>
          <w:tcPr>
            <w:tcW w:w="1418" w:type="dxa"/>
            <w:vMerge/>
            <w:tcBorders>
              <w:top w:val="nil"/>
              <w:left w:val="nil"/>
              <w:bottom w:val="nil"/>
              <w:right w:val="nil"/>
            </w:tcBorders>
            <w:shd w:val="clear" w:color="auto" w:fill="FFFFFF"/>
            <w:vAlign w:val="bottom"/>
          </w:tcPr>
          <w:p w14:paraId="4150B9CC" w14:textId="77777777" w:rsidR="00AB1499" w:rsidRPr="00D31380" w:rsidRDefault="00AB1499" w:rsidP="00AB1499">
            <w:pPr>
              <w:rPr>
                <w:rFonts w:asciiTheme="minorEastAsia" w:hAnsiTheme="minorEastAsia"/>
              </w:rPr>
            </w:pPr>
          </w:p>
        </w:tc>
        <w:tc>
          <w:tcPr>
            <w:tcW w:w="1417" w:type="dxa"/>
            <w:tcBorders>
              <w:top w:val="nil"/>
              <w:left w:val="nil"/>
              <w:bottom w:val="single" w:sz="8" w:space="0" w:color="152935"/>
              <w:right w:val="single" w:sz="8" w:space="0" w:color="E0E0E0"/>
            </w:tcBorders>
            <w:shd w:val="clear" w:color="auto" w:fill="FFFFFF"/>
            <w:vAlign w:val="bottom"/>
          </w:tcPr>
          <w:p w14:paraId="50F49EB3" w14:textId="77777777" w:rsidR="00AB1499" w:rsidRPr="00D31380" w:rsidRDefault="00AB1499" w:rsidP="00AB1499">
            <w:pPr>
              <w:rPr>
                <w:rFonts w:asciiTheme="minorEastAsia" w:hAnsiTheme="minorEastAsia"/>
              </w:rPr>
            </w:pPr>
            <w:r w:rsidRPr="00D31380">
              <w:rPr>
                <w:rFonts w:asciiTheme="minorEastAsia" w:hAnsiTheme="minorEastAsia"/>
              </w:rPr>
              <w:t>B</w:t>
            </w:r>
          </w:p>
        </w:tc>
        <w:tc>
          <w:tcPr>
            <w:tcW w:w="1418" w:type="dxa"/>
            <w:tcBorders>
              <w:top w:val="nil"/>
              <w:left w:val="single" w:sz="8" w:space="0" w:color="E0E0E0"/>
              <w:bottom w:val="single" w:sz="8" w:space="0" w:color="152935"/>
              <w:right w:val="single" w:sz="8" w:space="0" w:color="E0E0E0"/>
            </w:tcBorders>
            <w:shd w:val="clear" w:color="auto" w:fill="FFFFFF"/>
            <w:vAlign w:val="bottom"/>
          </w:tcPr>
          <w:p w14:paraId="53791FD4" w14:textId="77777777" w:rsidR="00AB1499" w:rsidRPr="00D31380" w:rsidRDefault="00AB1499" w:rsidP="00AB1499">
            <w:pPr>
              <w:rPr>
                <w:rFonts w:asciiTheme="minorEastAsia" w:hAnsiTheme="minorEastAsia"/>
              </w:rPr>
            </w:pPr>
            <w:r w:rsidRPr="00D31380">
              <w:rPr>
                <w:rFonts w:asciiTheme="minorEastAsia" w:hAnsiTheme="minorEastAsia"/>
              </w:rPr>
              <w:t>標準誤差</w:t>
            </w:r>
          </w:p>
        </w:tc>
        <w:tc>
          <w:tcPr>
            <w:tcW w:w="1417" w:type="dxa"/>
            <w:tcBorders>
              <w:top w:val="nil"/>
              <w:left w:val="single" w:sz="8" w:space="0" w:color="E0E0E0"/>
              <w:bottom w:val="single" w:sz="8" w:space="0" w:color="152935"/>
              <w:right w:val="single" w:sz="8" w:space="0" w:color="E0E0E0"/>
            </w:tcBorders>
            <w:shd w:val="clear" w:color="auto" w:fill="FFFFFF"/>
            <w:vAlign w:val="bottom"/>
          </w:tcPr>
          <w:p w14:paraId="68C6E9F2" w14:textId="77777777" w:rsidR="00AB1499" w:rsidRPr="00D31380" w:rsidRDefault="00AB1499" w:rsidP="00AB1499">
            <w:pPr>
              <w:rPr>
                <w:rFonts w:asciiTheme="minorEastAsia" w:hAnsiTheme="minorEastAsia"/>
              </w:rPr>
            </w:pPr>
            <w:r w:rsidRPr="00D31380">
              <w:rPr>
                <w:rFonts w:asciiTheme="minorEastAsia" w:hAnsiTheme="minorEastAsia"/>
              </w:rPr>
              <w:t>ベータ</w:t>
            </w:r>
          </w:p>
        </w:tc>
        <w:tc>
          <w:tcPr>
            <w:tcW w:w="1418" w:type="dxa"/>
            <w:vMerge/>
            <w:tcBorders>
              <w:top w:val="nil"/>
              <w:left w:val="single" w:sz="8" w:space="0" w:color="E0E0E0"/>
              <w:bottom w:val="nil"/>
              <w:right w:val="single" w:sz="8" w:space="0" w:color="E0E0E0"/>
            </w:tcBorders>
            <w:shd w:val="clear" w:color="auto" w:fill="FFFFFF"/>
            <w:vAlign w:val="bottom"/>
          </w:tcPr>
          <w:p w14:paraId="3209D244" w14:textId="77777777" w:rsidR="00AB1499" w:rsidRPr="00D31380" w:rsidRDefault="00AB1499" w:rsidP="00AB1499">
            <w:pPr>
              <w:rPr>
                <w:rFonts w:asciiTheme="minorEastAsia" w:hAnsiTheme="minorEastAsia"/>
              </w:rPr>
            </w:pPr>
          </w:p>
        </w:tc>
        <w:tc>
          <w:tcPr>
            <w:tcW w:w="1417" w:type="dxa"/>
            <w:vMerge/>
            <w:tcBorders>
              <w:top w:val="nil"/>
              <w:left w:val="single" w:sz="8" w:space="0" w:color="E0E0E0"/>
              <w:bottom w:val="nil"/>
              <w:right w:val="nil"/>
            </w:tcBorders>
            <w:shd w:val="clear" w:color="auto" w:fill="FFFFFF"/>
            <w:vAlign w:val="bottom"/>
          </w:tcPr>
          <w:p w14:paraId="3DD43D04" w14:textId="77777777" w:rsidR="00AB1499" w:rsidRPr="00D31380" w:rsidRDefault="00AB1499" w:rsidP="00AB1499">
            <w:pPr>
              <w:rPr>
                <w:rFonts w:asciiTheme="minorEastAsia" w:hAnsiTheme="minorEastAsia"/>
              </w:rPr>
            </w:pPr>
          </w:p>
        </w:tc>
      </w:tr>
      <w:tr w:rsidR="00B51649" w:rsidRPr="00D31380" w14:paraId="4F4D3B45" w14:textId="77777777" w:rsidTr="00AB1499">
        <w:trPr>
          <w:cantSplit/>
        </w:trPr>
        <w:tc>
          <w:tcPr>
            <w:tcW w:w="1418" w:type="dxa"/>
            <w:tcBorders>
              <w:top w:val="single" w:sz="8" w:space="0" w:color="152935"/>
              <w:left w:val="nil"/>
              <w:bottom w:val="single" w:sz="8" w:space="0" w:color="AEAEAE"/>
              <w:right w:val="nil"/>
            </w:tcBorders>
            <w:shd w:val="clear" w:color="auto" w:fill="E0E0E0"/>
          </w:tcPr>
          <w:p w14:paraId="2C4CAB58" w14:textId="77777777" w:rsidR="00B51649" w:rsidRPr="00D31380" w:rsidRDefault="00B51649" w:rsidP="00AB1499">
            <w:pPr>
              <w:rPr>
                <w:rFonts w:asciiTheme="minorEastAsia" w:hAnsiTheme="minorEastAsia"/>
              </w:rPr>
            </w:pPr>
            <w:r w:rsidRPr="00D31380">
              <w:rPr>
                <w:rFonts w:asciiTheme="minorEastAsia" w:hAnsiTheme="minorEastAsia"/>
              </w:rPr>
              <w:t>(定数)</w:t>
            </w:r>
          </w:p>
        </w:tc>
        <w:tc>
          <w:tcPr>
            <w:tcW w:w="1417" w:type="dxa"/>
            <w:tcBorders>
              <w:top w:val="single" w:sz="8" w:space="0" w:color="152935"/>
              <w:left w:val="nil"/>
              <w:bottom w:val="single" w:sz="8" w:space="0" w:color="AEAEAE"/>
              <w:right w:val="single" w:sz="8" w:space="0" w:color="E0E0E0"/>
            </w:tcBorders>
            <w:shd w:val="clear" w:color="auto" w:fill="FFFFFF"/>
          </w:tcPr>
          <w:p w14:paraId="14561AA6" w14:textId="442BA367" w:rsidR="00B51649" w:rsidRPr="00D31380" w:rsidRDefault="00B51649" w:rsidP="00AB1499">
            <w:pPr>
              <w:rPr>
                <w:rFonts w:asciiTheme="minorEastAsia" w:hAnsiTheme="minorEastAsia"/>
              </w:rPr>
            </w:pPr>
            <w:r w:rsidRPr="00D31380">
              <w:rPr>
                <w:rFonts w:asciiTheme="minorEastAsia" w:hAnsiTheme="minorEastAsia"/>
              </w:rPr>
              <w:t>163.257</w:t>
            </w:r>
            <w:r w:rsidR="00623F3A" w:rsidRPr="00D31380">
              <w:rPr>
                <w:rFonts w:asciiTheme="minorEastAsia" w:hAnsiTheme="minorEastAsia"/>
              </w:rPr>
              <w:t>***</w:t>
            </w:r>
          </w:p>
        </w:tc>
        <w:tc>
          <w:tcPr>
            <w:tcW w:w="1418" w:type="dxa"/>
            <w:tcBorders>
              <w:top w:val="single" w:sz="8" w:space="0" w:color="152935"/>
              <w:left w:val="single" w:sz="8" w:space="0" w:color="E0E0E0"/>
              <w:bottom w:val="single" w:sz="8" w:space="0" w:color="AEAEAE"/>
              <w:right w:val="single" w:sz="8" w:space="0" w:color="E0E0E0"/>
            </w:tcBorders>
            <w:shd w:val="clear" w:color="auto" w:fill="FFFFFF"/>
          </w:tcPr>
          <w:p w14:paraId="46491750" w14:textId="615A34FC" w:rsidR="00B51649" w:rsidRPr="00D31380" w:rsidRDefault="00B51649" w:rsidP="00AB1499">
            <w:pPr>
              <w:rPr>
                <w:rFonts w:asciiTheme="minorEastAsia" w:hAnsiTheme="minorEastAsia"/>
              </w:rPr>
            </w:pPr>
            <w:r w:rsidRPr="00D31380">
              <w:rPr>
                <w:rFonts w:asciiTheme="minorEastAsia" w:hAnsiTheme="minorEastAsia"/>
              </w:rPr>
              <w:t>5.737</w:t>
            </w:r>
          </w:p>
        </w:tc>
        <w:tc>
          <w:tcPr>
            <w:tcW w:w="1417" w:type="dxa"/>
            <w:tcBorders>
              <w:top w:val="single" w:sz="8" w:space="0" w:color="152935"/>
              <w:left w:val="single" w:sz="8" w:space="0" w:color="E0E0E0"/>
              <w:bottom w:val="single" w:sz="8" w:space="0" w:color="AEAEAE"/>
              <w:right w:val="single" w:sz="8" w:space="0" w:color="E0E0E0"/>
            </w:tcBorders>
            <w:shd w:val="clear" w:color="auto" w:fill="FFFFFF"/>
            <w:vAlign w:val="center"/>
          </w:tcPr>
          <w:p w14:paraId="7D103D10" w14:textId="77777777" w:rsidR="00B51649" w:rsidRPr="00D31380" w:rsidRDefault="00B51649" w:rsidP="00AB1499">
            <w:pPr>
              <w:rPr>
                <w:rFonts w:asciiTheme="minorEastAsia" w:hAnsiTheme="minorEastAsia"/>
              </w:rPr>
            </w:pPr>
          </w:p>
        </w:tc>
        <w:tc>
          <w:tcPr>
            <w:tcW w:w="1418" w:type="dxa"/>
            <w:tcBorders>
              <w:top w:val="single" w:sz="8" w:space="0" w:color="152935"/>
              <w:left w:val="single" w:sz="8" w:space="0" w:color="E0E0E0"/>
              <w:bottom w:val="single" w:sz="8" w:space="0" w:color="AEAEAE"/>
              <w:right w:val="single" w:sz="8" w:space="0" w:color="E0E0E0"/>
            </w:tcBorders>
            <w:shd w:val="clear" w:color="auto" w:fill="FFFFFF"/>
          </w:tcPr>
          <w:p w14:paraId="73038951" w14:textId="5695C705" w:rsidR="00B51649" w:rsidRPr="00D31380" w:rsidRDefault="00B51649" w:rsidP="00AB1499">
            <w:pPr>
              <w:rPr>
                <w:rFonts w:asciiTheme="minorEastAsia" w:hAnsiTheme="minorEastAsia"/>
              </w:rPr>
            </w:pPr>
            <w:r w:rsidRPr="00D31380">
              <w:rPr>
                <w:rFonts w:asciiTheme="minorEastAsia" w:hAnsiTheme="minorEastAsia"/>
              </w:rPr>
              <w:t>28.455</w:t>
            </w:r>
          </w:p>
        </w:tc>
        <w:tc>
          <w:tcPr>
            <w:tcW w:w="1417" w:type="dxa"/>
            <w:tcBorders>
              <w:top w:val="single" w:sz="8" w:space="0" w:color="152935"/>
              <w:left w:val="single" w:sz="8" w:space="0" w:color="E0E0E0"/>
              <w:bottom w:val="single" w:sz="8" w:space="0" w:color="AEAEAE"/>
              <w:right w:val="nil"/>
            </w:tcBorders>
            <w:shd w:val="clear" w:color="auto" w:fill="FFFFFF"/>
          </w:tcPr>
          <w:p w14:paraId="69B7E807" w14:textId="7E8CD8F7" w:rsidR="00B51649" w:rsidRPr="00D31380" w:rsidRDefault="00B51649" w:rsidP="00AB1499">
            <w:pPr>
              <w:rPr>
                <w:rFonts w:asciiTheme="minorEastAsia" w:hAnsiTheme="minorEastAsia"/>
              </w:rPr>
            </w:pPr>
            <w:r w:rsidRPr="00D31380">
              <w:rPr>
                <w:rFonts w:asciiTheme="minorEastAsia" w:hAnsiTheme="minorEastAsia"/>
              </w:rPr>
              <w:t>.000</w:t>
            </w:r>
          </w:p>
        </w:tc>
      </w:tr>
      <w:tr w:rsidR="00B51649" w:rsidRPr="00D31380" w14:paraId="7E1D6838" w14:textId="77777777" w:rsidTr="00AB1499">
        <w:trPr>
          <w:cantSplit/>
        </w:trPr>
        <w:tc>
          <w:tcPr>
            <w:tcW w:w="1418" w:type="dxa"/>
            <w:tcBorders>
              <w:top w:val="single" w:sz="8" w:space="0" w:color="AEAEAE"/>
              <w:left w:val="nil"/>
              <w:bottom w:val="single" w:sz="8" w:space="0" w:color="AEAEAE"/>
              <w:right w:val="nil"/>
            </w:tcBorders>
            <w:shd w:val="clear" w:color="auto" w:fill="E0E0E0"/>
          </w:tcPr>
          <w:p w14:paraId="60E7A107" w14:textId="77777777" w:rsidR="00B51649" w:rsidRPr="00D31380" w:rsidRDefault="00B51649" w:rsidP="00AB1499">
            <w:pPr>
              <w:rPr>
                <w:rFonts w:asciiTheme="minorEastAsia" w:hAnsiTheme="minorEastAsia"/>
              </w:rPr>
            </w:pPr>
            <w:r w:rsidRPr="00D31380">
              <w:rPr>
                <w:rFonts w:asciiTheme="minorEastAsia" w:hAnsiTheme="minorEastAsia"/>
              </w:rPr>
              <w:t>Metro</w:t>
            </w:r>
          </w:p>
        </w:tc>
        <w:tc>
          <w:tcPr>
            <w:tcW w:w="1417" w:type="dxa"/>
            <w:tcBorders>
              <w:top w:val="single" w:sz="8" w:space="0" w:color="AEAEAE"/>
              <w:left w:val="nil"/>
              <w:bottom w:val="single" w:sz="8" w:space="0" w:color="AEAEAE"/>
              <w:right w:val="single" w:sz="8" w:space="0" w:color="E0E0E0"/>
            </w:tcBorders>
            <w:shd w:val="clear" w:color="auto" w:fill="FFFFFF"/>
          </w:tcPr>
          <w:p w14:paraId="31197704" w14:textId="59288906" w:rsidR="00B51649" w:rsidRPr="00D31380" w:rsidRDefault="00B51649" w:rsidP="00AB1499">
            <w:pPr>
              <w:rPr>
                <w:rFonts w:asciiTheme="minorEastAsia" w:hAnsiTheme="minorEastAsia"/>
              </w:rPr>
            </w:pPr>
            <w:r w:rsidRPr="00D31380">
              <w:rPr>
                <w:rFonts w:asciiTheme="minorEastAsia" w:hAnsiTheme="minorEastAsia"/>
              </w:rPr>
              <w:t>35.067</w:t>
            </w:r>
            <w:r w:rsidR="00623F3A" w:rsidRPr="00D31380">
              <w:rPr>
                <w:rFonts w:asciiTheme="minorEastAsia" w:hAnsiTheme="minorEastAsia"/>
              </w:rPr>
              <w:t>***</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38F79664" w14:textId="4ECBE6CA" w:rsidR="00B51649" w:rsidRPr="00D31380" w:rsidRDefault="00B51649" w:rsidP="00AB1499">
            <w:pPr>
              <w:rPr>
                <w:rFonts w:asciiTheme="minorEastAsia" w:hAnsiTheme="minorEastAsia"/>
              </w:rPr>
            </w:pPr>
            <w:r w:rsidRPr="00D31380">
              <w:rPr>
                <w:rFonts w:asciiTheme="minorEastAsia" w:hAnsiTheme="minorEastAsia"/>
              </w:rPr>
              <w:t>2.255</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0D514E2D" w14:textId="600E8316" w:rsidR="00B51649" w:rsidRPr="00D31380" w:rsidRDefault="00B51649" w:rsidP="00AB1499">
            <w:pPr>
              <w:rPr>
                <w:rFonts w:asciiTheme="minorEastAsia" w:hAnsiTheme="minorEastAsia"/>
              </w:rPr>
            </w:pPr>
            <w:r w:rsidRPr="00D31380">
              <w:rPr>
                <w:rFonts w:asciiTheme="minorEastAsia" w:hAnsiTheme="minorEastAsia"/>
              </w:rPr>
              <w:t>.090</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0330D1A5" w14:textId="36CBF039" w:rsidR="00B51649" w:rsidRPr="00D31380" w:rsidRDefault="00B51649" w:rsidP="00AB1499">
            <w:pPr>
              <w:rPr>
                <w:rFonts w:asciiTheme="minorEastAsia" w:hAnsiTheme="minorEastAsia"/>
              </w:rPr>
            </w:pPr>
            <w:r w:rsidRPr="00D31380">
              <w:rPr>
                <w:rFonts w:asciiTheme="minorEastAsia" w:hAnsiTheme="minorEastAsia"/>
              </w:rPr>
              <w:t>15.551</w:t>
            </w:r>
          </w:p>
        </w:tc>
        <w:tc>
          <w:tcPr>
            <w:tcW w:w="1417" w:type="dxa"/>
            <w:tcBorders>
              <w:top w:val="single" w:sz="8" w:space="0" w:color="AEAEAE"/>
              <w:left w:val="single" w:sz="8" w:space="0" w:color="E0E0E0"/>
              <w:bottom w:val="single" w:sz="8" w:space="0" w:color="AEAEAE"/>
              <w:right w:val="nil"/>
            </w:tcBorders>
            <w:shd w:val="clear" w:color="auto" w:fill="FFFFFF"/>
          </w:tcPr>
          <w:p w14:paraId="02E74A63" w14:textId="41657AB1" w:rsidR="00B51649" w:rsidRPr="00D31380" w:rsidRDefault="00B51649" w:rsidP="00AB1499">
            <w:pPr>
              <w:rPr>
                <w:rFonts w:asciiTheme="minorEastAsia" w:hAnsiTheme="minorEastAsia"/>
              </w:rPr>
            </w:pPr>
            <w:r w:rsidRPr="00D31380">
              <w:rPr>
                <w:rFonts w:asciiTheme="minorEastAsia" w:hAnsiTheme="minorEastAsia"/>
              </w:rPr>
              <w:t>.000</w:t>
            </w:r>
          </w:p>
        </w:tc>
      </w:tr>
      <w:tr w:rsidR="00B51649" w:rsidRPr="00D31380" w14:paraId="01CA4DAA" w14:textId="77777777" w:rsidTr="00AB1499">
        <w:trPr>
          <w:cantSplit/>
        </w:trPr>
        <w:tc>
          <w:tcPr>
            <w:tcW w:w="1418" w:type="dxa"/>
            <w:tcBorders>
              <w:top w:val="single" w:sz="8" w:space="0" w:color="AEAEAE"/>
              <w:left w:val="nil"/>
              <w:bottom w:val="single" w:sz="8" w:space="0" w:color="AEAEAE"/>
              <w:right w:val="nil"/>
            </w:tcBorders>
            <w:shd w:val="clear" w:color="auto" w:fill="E0E0E0"/>
          </w:tcPr>
          <w:p w14:paraId="49341C48" w14:textId="77777777" w:rsidR="00B51649" w:rsidRPr="00D31380" w:rsidRDefault="00B51649" w:rsidP="00AB1499">
            <w:pPr>
              <w:rPr>
                <w:rFonts w:asciiTheme="minorEastAsia" w:hAnsiTheme="minorEastAsia"/>
              </w:rPr>
            </w:pPr>
            <w:r w:rsidRPr="00D31380">
              <w:rPr>
                <w:rFonts w:asciiTheme="minorEastAsia" w:hAnsiTheme="minorEastAsia"/>
              </w:rPr>
              <w:t>Large</w:t>
            </w:r>
          </w:p>
        </w:tc>
        <w:tc>
          <w:tcPr>
            <w:tcW w:w="1417" w:type="dxa"/>
            <w:tcBorders>
              <w:top w:val="single" w:sz="8" w:space="0" w:color="AEAEAE"/>
              <w:left w:val="nil"/>
              <w:bottom w:val="single" w:sz="8" w:space="0" w:color="AEAEAE"/>
              <w:right w:val="single" w:sz="8" w:space="0" w:color="E0E0E0"/>
            </w:tcBorders>
            <w:shd w:val="clear" w:color="auto" w:fill="FFFFFF"/>
          </w:tcPr>
          <w:p w14:paraId="6F2DD6BC" w14:textId="031D8685" w:rsidR="00B51649" w:rsidRPr="00D31380" w:rsidRDefault="00B51649" w:rsidP="00AB1499">
            <w:pPr>
              <w:rPr>
                <w:rFonts w:asciiTheme="minorEastAsia" w:hAnsiTheme="minorEastAsia"/>
              </w:rPr>
            </w:pPr>
            <w:r w:rsidRPr="00D31380">
              <w:rPr>
                <w:rFonts w:asciiTheme="minorEastAsia" w:hAnsiTheme="minorEastAsia"/>
              </w:rPr>
              <w:t>16.262</w:t>
            </w:r>
            <w:r w:rsidR="00623F3A" w:rsidRPr="00D31380">
              <w:rPr>
                <w:rFonts w:asciiTheme="minorEastAsia" w:hAnsiTheme="minorEastAsia"/>
              </w:rPr>
              <w:t>***</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4C93EFAB" w14:textId="13DFD6DC" w:rsidR="00B51649" w:rsidRPr="00D31380" w:rsidRDefault="00B51649" w:rsidP="00AB1499">
            <w:pPr>
              <w:rPr>
                <w:rFonts w:asciiTheme="minorEastAsia" w:hAnsiTheme="minorEastAsia"/>
              </w:rPr>
            </w:pPr>
            <w:r w:rsidRPr="00D31380">
              <w:rPr>
                <w:rFonts w:asciiTheme="minorEastAsia" w:hAnsiTheme="minorEastAsia"/>
              </w:rPr>
              <w:t>3.459</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625E593F" w14:textId="4822BC1B" w:rsidR="00B51649" w:rsidRPr="00D31380" w:rsidRDefault="00B51649" w:rsidP="00AB1499">
            <w:pPr>
              <w:rPr>
                <w:rFonts w:asciiTheme="minorEastAsia" w:hAnsiTheme="minorEastAsia"/>
              </w:rPr>
            </w:pPr>
            <w:r w:rsidRPr="00D31380">
              <w:rPr>
                <w:rFonts w:asciiTheme="minorEastAsia" w:hAnsiTheme="minorEastAsia"/>
              </w:rPr>
              <w:t>.030</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5892B5D4" w14:textId="7E3BC044" w:rsidR="00B51649" w:rsidRPr="00D31380" w:rsidRDefault="00B51649" w:rsidP="00AB1499">
            <w:pPr>
              <w:rPr>
                <w:rFonts w:asciiTheme="minorEastAsia" w:hAnsiTheme="minorEastAsia"/>
              </w:rPr>
            </w:pPr>
            <w:r w:rsidRPr="00D31380">
              <w:rPr>
                <w:rFonts w:asciiTheme="minorEastAsia" w:hAnsiTheme="minorEastAsia"/>
              </w:rPr>
              <w:t>4.702</w:t>
            </w:r>
          </w:p>
        </w:tc>
        <w:tc>
          <w:tcPr>
            <w:tcW w:w="1417" w:type="dxa"/>
            <w:tcBorders>
              <w:top w:val="single" w:sz="8" w:space="0" w:color="AEAEAE"/>
              <w:left w:val="single" w:sz="8" w:space="0" w:color="E0E0E0"/>
              <w:bottom w:val="single" w:sz="8" w:space="0" w:color="AEAEAE"/>
              <w:right w:val="nil"/>
            </w:tcBorders>
            <w:shd w:val="clear" w:color="auto" w:fill="FFFFFF"/>
          </w:tcPr>
          <w:p w14:paraId="0F566E18" w14:textId="5DC1C1E3" w:rsidR="00B51649" w:rsidRPr="00D31380" w:rsidRDefault="00B51649" w:rsidP="00AB1499">
            <w:pPr>
              <w:rPr>
                <w:rFonts w:asciiTheme="minorEastAsia" w:hAnsiTheme="minorEastAsia"/>
              </w:rPr>
            </w:pPr>
            <w:r w:rsidRPr="00D31380">
              <w:rPr>
                <w:rFonts w:asciiTheme="minorEastAsia" w:hAnsiTheme="minorEastAsia"/>
              </w:rPr>
              <w:t>.000</w:t>
            </w:r>
          </w:p>
        </w:tc>
      </w:tr>
      <w:tr w:rsidR="00B51649" w:rsidRPr="00D31380" w14:paraId="543B68C4" w14:textId="77777777" w:rsidTr="00AB1499">
        <w:trPr>
          <w:cantSplit/>
        </w:trPr>
        <w:tc>
          <w:tcPr>
            <w:tcW w:w="1418" w:type="dxa"/>
            <w:tcBorders>
              <w:top w:val="single" w:sz="8" w:space="0" w:color="AEAEAE"/>
              <w:left w:val="nil"/>
              <w:bottom w:val="single" w:sz="8" w:space="0" w:color="AEAEAE"/>
              <w:right w:val="nil"/>
            </w:tcBorders>
            <w:shd w:val="clear" w:color="auto" w:fill="E0E0E0"/>
          </w:tcPr>
          <w:p w14:paraId="4912160C" w14:textId="77777777" w:rsidR="00B51649" w:rsidRPr="00D31380" w:rsidRDefault="00B51649" w:rsidP="00AB1499">
            <w:pPr>
              <w:rPr>
                <w:rFonts w:asciiTheme="minorEastAsia" w:hAnsiTheme="minorEastAsia"/>
              </w:rPr>
            </w:pPr>
            <w:r w:rsidRPr="00D31380">
              <w:rPr>
                <w:rFonts w:asciiTheme="minorEastAsia" w:hAnsiTheme="minorEastAsia"/>
              </w:rPr>
              <w:t>Small</w:t>
            </w:r>
          </w:p>
        </w:tc>
        <w:tc>
          <w:tcPr>
            <w:tcW w:w="1417" w:type="dxa"/>
            <w:tcBorders>
              <w:top w:val="single" w:sz="8" w:space="0" w:color="AEAEAE"/>
              <w:left w:val="nil"/>
              <w:bottom w:val="single" w:sz="8" w:space="0" w:color="AEAEAE"/>
              <w:right w:val="single" w:sz="8" w:space="0" w:color="E0E0E0"/>
            </w:tcBorders>
            <w:shd w:val="clear" w:color="auto" w:fill="FFFFFF"/>
          </w:tcPr>
          <w:p w14:paraId="55E4B968" w14:textId="1EBE5FE7" w:rsidR="00B51649" w:rsidRPr="00D31380" w:rsidRDefault="00B51649" w:rsidP="00AB1499">
            <w:pPr>
              <w:rPr>
                <w:rFonts w:asciiTheme="minorEastAsia" w:hAnsiTheme="minorEastAsia"/>
              </w:rPr>
            </w:pPr>
            <w:r w:rsidRPr="00D31380">
              <w:rPr>
                <w:rFonts w:asciiTheme="minorEastAsia" w:hAnsiTheme="minorEastAsia"/>
              </w:rPr>
              <w:t>-26.618</w:t>
            </w:r>
            <w:r w:rsidR="00623F3A" w:rsidRPr="00D31380">
              <w:rPr>
                <w:rFonts w:asciiTheme="minorEastAsia" w:hAnsiTheme="minorEastAsia"/>
              </w:rPr>
              <w:t>***</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42A99C9A" w14:textId="52B07008" w:rsidR="00B51649" w:rsidRPr="00D31380" w:rsidRDefault="00B51649" w:rsidP="00AB1499">
            <w:pPr>
              <w:rPr>
                <w:rFonts w:asciiTheme="minorEastAsia" w:hAnsiTheme="minorEastAsia"/>
              </w:rPr>
            </w:pPr>
            <w:r w:rsidRPr="00D31380">
              <w:rPr>
                <w:rFonts w:asciiTheme="minorEastAsia" w:hAnsiTheme="minorEastAsia"/>
              </w:rPr>
              <w:t>2.270</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7FE9A745" w14:textId="44D93655" w:rsidR="00B51649" w:rsidRPr="00D31380" w:rsidRDefault="00B51649" w:rsidP="00AB1499">
            <w:pPr>
              <w:rPr>
                <w:rFonts w:asciiTheme="minorEastAsia" w:hAnsiTheme="minorEastAsia"/>
              </w:rPr>
            </w:pPr>
            <w:r w:rsidRPr="00D31380">
              <w:rPr>
                <w:rFonts w:asciiTheme="minorEastAsia" w:hAnsiTheme="minorEastAsia"/>
              </w:rPr>
              <w:t>-.074</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41C2EE6A" w14:textId="77716DDF" w:rsidR="00B51649" w:rsidRPr="00D31380" w:rsidRDefault="00B51649" w:rsidP="00AB1499">
            <w:pPr>
              <w:rPr>
                <w:rFonts w:asciiTheme="minorEastAsia" w:hAnsiTheme="minorEastAsia"/>
              </w:rPr>
            </w:pPr>
            <w:r w:rsidRPr="00D31380">
              <w:rPr>
                <w:rFonts w:asciiTheme="minorEastAsia" w:hAnsiTheme="minorEastAsia"/>
              </w:rPr>
              <w:t>-11.727</w:t>
            </w:r>
          </w:p>
        </w:tc>
        <w:tc>
          <w:tcPr>
            <w:tcW w:w="1417" w:type="dxa"/>
            <w:tcBorders>
              <w:top w:val="single" w:sz="8" w:space="0" w:color="AEAEAE"/>
              <w:left w:val="single" w:sz="8" w:space="0" w:color="E0E0E0"/>
              <w:bottom w:val="single" w:sz="8" w:space="0" w:color="AEAEAE"/>
              <w:right w:val="nil"/>
            </w:tcBorders>
            <w:shd w:val="clear" w:color="auto" w:fill="FFFFFF"/>
          </w:tcPr>
          <w:p w14:paraId="6E412528" w14:textId="368C8D0A" w:rsidR="00B51649" w:rsidRPr="00D31380" w:rsidRDefault="00B51649" w:rsidP="00AB1499">
            <w:pPr>
              <w:rPr>
                <w:rFonts w:asciiTheme="minorEastAsia" w:hAnsiTheme="minorEastAsia"/>
              </w:rPr>
            </w:pPr>
            <w:r w:rsidRPr="00D31380">
              <w:rPr>
                <w:rFonts w:asciiTheme="minorEastAsia" w:hAnsiTheme="minorEastAsia"/>
              </w:rPr>
              <w:t>.000</w:t>
            </w:r>
          </w:p>
        </w:tc>
      </w:tr>
      <w:tr w:rsidR="00B51649" w:rsidRPr="00D31380" w14:paraId="45C30A70" w14:textId="77777777" w:rsidTr="00AB1499">
        <w:trPr>
          <w:cantSplit/>
        </w:trPr>
        <w:tc>
          <w:tcPr>
            <w:tcW w:w="1418" w:type="dxa"/>
            <w:tcBorders>
              <w:top w:val="single" w:sz="8" w:space="0" w:color="AEAEAE"/>
              <w:left w:val="nil"/>
              <w:bottom w:val="single" w:sz="8" w:space="0" w:color="AEAEAE"/>
              <w:right w:val="nil"/>
            </w:tcBorders>
            <w:shd w:val="clear" w:color="auto" w:fill="E0E0E0"/>
          </w:tcPr>
          <w:p w14:paraId="062EFD26" w14:textId="77777777" w:rsidR="00B51649" w:rsidRPr="00D31380" w:rsidRDefault="00B51649" w:rsidP="00AB1499">
            <w:pPr>
              <w:rPr>
                <w:rFonts w:asciiTheme="minorEastAsia" w:hAnsiTheme="minorEastAsia"/>
              </w:rPr>
            </w:pPr>
            <w:r w:rsidRPr="00D31380">
              <w:rPr>
                <w:rFonts w:asciiTheme="minorEastAsia" w:hAnsiTheme="minorEastAsia"/>
              </w:rPr>
              <w:t>Female</w:t>
            </w:r>
          </w:p>
        </w:tc>
        <w:tc>
          <w:tcPr>
            <w:tcW w:w="1417" w:type="dxa"/>
            <w:tcBorders>
              <w:top w:val="single" w:sz="8" w:space="0" w:color="AEAEAE"/>
              <w:left w:val="nil"/>
              <w:bottom w:val="single" w:sz="8" w:space="0" w:color="AEAEAE"/>
              <w:right w:val="single" w:sz="8" w:space="0" w:color="E0E0E0"/>
            </w:tcBorders>
            <w:shd w:val="clear" w:color="auto" w:fill="FFFFFF"/>
          </w:tcPr>
          <w:p w14:paraId="53B25B64" w14:textId="0871F49E" w:rsidR="00B51649" w:rsidRPr="00D31380" w:rsidRDefault="00B51649" w:rsidP="00AB1499">
            <w:pPr>
              <w:rPr>
                <w:rFonts w:asciiTheme="minorEastAsia" w:hAnsiTheme="minorEastAsia"/>
              </w:rPr>
            </w:pPr>
            <w:r w:rsidRPr="00D31380">
              <w:rPr>
                <w:rFonts w:asciiTheme="minorEastAsia" w:hAnsiTheme="minorEastAsia"/>
              </w:rPr>
              <w:t>-43.518</w:t>
            </w:r>
            <w:r w:rsidR="00623F3A" w:rsidRPr="00D31380">
              <w:rPr>
                <w:rFonts w:asciiTheme="minorEastAsia" w:hAnsiTheme="minorEastAsia"/>
              </w:rPr>
              <w:t>***</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7C68FB31" w14:textId="11F54608" w:rsidR="00B51649" w:rsidRPr="00D31380" w:rsidRDefault="00B51649" w:rsidP="00AB1499">
            <w:pPr>
              <w:rPr>
                <w:rFonts w:asciiTheme="minorEastAsia" w:hAnsiTheme="minorEastAsia"/>
              </w:rPr>
            </w:pPr>
            <w:r w:rsidRPr="00D31380">
              <w:rPr>
                <w:rFonts w:asciiTheme="minorEastAsia" w:hAnsiTheme="minorEastAsia"/>
              </w:rPr>
              <w:t>5.170</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62798E45" w14:textId="684E9C9B" w:rsidR="00B51649" w:rsidRPr="00D31380" w:rsidRDefault="00B51649" w:rsidP="00AB1499">
            <w:pPr>
              <w:rPr>
                <w:rFonts w:asciiTheme="minorEastAsia" w:hAnsiTheme="minorEastAsia"/>
              </w:rPr>
            </w:pPr>
            <w:r w:rsidRPr="00D31380">
              <w:rPr>
                <w:rFonts w:asciiTheme="minorEastAsia" w:hAnsiTheme="minorEastAsia"/>
              </w:rPr>
              <w:t>-.121</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6C53D67D" w14:textId="29966F1A" w:rsidR="00B51649" w:rsidRPr="00D31380" w:rsidRDefault="00B51649" w:rsidP="00AB1499">
            <w:pPr>
              <w:rPr>
                <w:rFonts w:asciiTheme="minorEastAsia" w:hAnsiTheme="minorEastAsia"/>
              </w:rPr>
            </w:pPr>
            <w:r w:rsidRPr="00D31380">
              <w:rPr>
                <w:rFonts w:asciiTheme="minorEastAsia" w:hAnsiTheme="minorEastAsia"/>
              </w:rPr>
              <w:t>-8.417</w:t>
            </w:r>
          </w:p>
        </w:tc>
        <w:tc>
          <w:tcPr>
            <w:tcW w:w="1417" w:type="dxa"/>
            <w:tcBorders>
              <w:top w:val="single" w:sz="8" w:space="0" w:color="AEAEAE"/>
              <w:left w:val="single" w:sz="8" w:space="0" w:color="E0E0E0"/>
              <w:bottom w:val="single" w:sz="8" w:space="0" w:color="AEAEAE"/>
              <w:right w:val="nil"/>
            </w:tcBorders>
            <w:shd w:val="clear" w:color="auto" w:fill="FFFFFF"/>
          </w:tcPr>
          <w:p w14:paraId="6758690D" w14:textId="719D8E76" w:rsidR="00B51649" w:rsidRPr="00D31380" w:rsidRDefault="00B51649" w:rsidP="00AB1499">
            <w:pPr>
              <w:rPr>
                <w:rFonts w:asciiTheme="minorEastAsia" w:hAnsiTheme="minorEastAsia"/>
              </w:rPr>
            </w:pPr>
            <w:r w:rsidRPr="00D31380">
              <w:rPr>
                <w:rFonts w:asciiTheme="minorEastAsia" w:hAnsiTheme="minorEastAsia"/>
              </w:rPr>
              <w:t>.000</w:t>
            </w:r>
          </w:p>
        </w:tc>
      </w:tr>
      <w:tr w:rsidR="00B51649" w:rsidRPr="00D31380" w14:paraId="6BCDB0B0" w14:textId="77777777" w:rsidTr="00AB1499">
        <w:trPr>
          <w:cantSplit/>
        </w:trPr>
        <w:tc>
          <w:tcPr>
            <w:tcW w:w="1418" w:type="dxa"/>
            <w:tcBorders>
              <w:top w:val="single" w:sz="8" w:space="0" w:color="AEAEAE"/>
              <w:left w:val="nil"/>
              <w:bottom w:val="single" w:sz="8" w:space="0" w:color="AEAEAE"/>
              <w:right w:val="nil"/>
            </w:tcBorders>
            <w:shd w:val="clear" w:color="auto" w:fill="E0E0E0"/>
          </w:tcPr>
          <w:p w14:paraId="6674480C" w14:textId="77777777" w:rsidR="00B51649" w:rsidRPr="00D31380" w:rsidRDefault="00B51649" w:rsidP="00AB1499">
            <w:pPr>
              <w:rPr>
                <w:rFonts w:asciiTheme="minorEastAsia" w:hAnsiTheme="minorEastAsia"/>
              </w:rPr>
            </w:pPr>
            <w:r w:rsidRPr="00D31380">
              <w:rPr>
                <w:rFonts w:asciiTheme="minorEastAsia" w:hAnsiTheme="minorEastAsia"/>
              </w:rPr>
              <w:t>Ed</w:t>
            </w:r>
          </w:p>
        </w:tc>
        <w:tc>
          <w:tcPr>
            <w:tcW w:w="1417" w:type="dxa"/>
            <w:tcBorders>
              <w:top w:val="single" w:sz="8" w:space="0" w:color="AEAEAE"/>
              <w:left w:val="nil"/>
              <w:bottom w:val="single" w:sz="8" w:space="0" w:color="AEAEAE"/>
              <w:right w:val="single" w:sz="8" w:space="0" w:color="E0E0E0"/>
            </w:tcBorders>
            <w:shd w:val="clear" w:color="auto" w:fill="FFFFFF"/>
          </w:tcPr>
          <w:p w14:paraId="15FCDAA4" w14:textId="16C217C2" w:rsidR="00B51649" w:rsidRPr="00D31380" w:rsidRDefault="00B51649" w:rsidP="00AB1499">
            <w:pPr>
              <w:rPr>
                <w:rFonts w:asciiTheme="minorEastAsia" w:hAnsiTheme="minorEastAsia"/>
              </w:rPr>
            </w:pPr>
            <w:r w:rsidRPr="00D31380">
              <w:rPr>
                <w:rFonts w:asciiTheme="minorEastAsia" w:hAnsiTheme="minorEastAsia"/>
              </w:rPr>
              <w:t>29.371</w:t>
            </w:r>
            <w:r w:rsidR="00623F3A" w:rsidRPr="00D31380">
              <w:rPr>
                <w:rFonts w:asciiTheme="minorEastAsia" w:hAnsiTheme="minorEastAsia"/>
              </w:rPr>
              <w:t>***</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205C76BC" w14:textId="47FA3C88" w:rsidR="00B51649" w:rsidRPr="00D31380" w:rsidRDefault="00B51649" w:rsidP="00AB1499">
            <w:pPr>
              <w:rPr>
                <w:rFonts w:asciiTheme="minorEastAsia" w:hAnsiTheme="minorEastAsia"/>
              </w:rPr>
            </w:pPr>
            <w:r w:rsidRPr="00D31380">
              <w:rPr>
                <w:rFonts w:asciiTheme="minorEastAsia" w:hAnsiTheme="minorEastAsia"/>
              </w:rPr>
              <w:t>1.496</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1643C3C5" w14:textId="6870E76C" w:rsidR="00B51649" w:rsidRPr="00D31380" w:rsidRDefault="00B51649" w:rsidP="00AB1499">
            <w:pPr>
              <w:rPr>
                <w:rFonts w:asciiTheme="minorEastAsia" w:hAnsiTheme="minorEastAsia"/>
              </w:rPr>
            </w:pPr>
            <w:r w:rsidRPr="00D31380">
              <w:rPr>
                <w:rFonts w:asciiTheme="minorEastAsia" w:hAnsiTheme="minorEastAsia"/>
              </w:rPr>
              <w:t>.132</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40BA1C41" w14:textId="7AD9EF46" w:rsidR="00B51649" w:rsidRPr="00D31380" w:rsidRDefault="00B51649" w:rsidP="00AB1499">
            <w:pPr>
              <w:rPr>
                <w:rFonts w:asciiTheme="minorEastAsia" w:hAnsiTheme="minorEastAsia"/>
              </w:rPr>
            </w:pPr>
            <w:r w:rsidRPr="00D31380">
              <w:rPr>
                <w:rFonts w:asciiTheme="minorEastAsia" w:hAnsiTheme="minorEastAsia"/>
              </w:rPr>
              <w:t>19.638</w:t>
            </w:r>
          </w:p>
        </w:tc>
        <w:tc>
          <w:tcPr>
            <w:tcW w:w="1417" w:type="dxa"/>
            <w:tcBorders>
              <w:top w:val="single" w:sz="8" w:space="0" w:color="AEAEAE"/>
              <w:left w:val="single" w:sz="8" w:space="0" w:color="E0E0E0"/>
              <w:bottom w:val="single" w:sz="8" w:space="0" w:color="AEAEAE"/>
              <w:right w:val="nil"/>
            </w:tcBorders>
            <w:shd w:val="clear" w:color="auto" w:fill="FFFFFF"/>
          </w:tcPr>
          <w:p w14:paraId="3EDAD297" w14:textId="1ABFA91E" w:rsidR="00B51649" w:rsidRPr="00D31380" w:rsidRDefault="00B51649" w:rsidP="00AB1499">
            <w:pPr>
              <w:rPr>
                <w:rFonts w:asciiTheme="minorEastAsia" w:hAnsiTheme="minorEastAsia"/>
              </w:rPr>
            </w:pPr>
            <w:r w:rsidRPr="00D31380">
              <w:rPr>
                <w:rFonts w:asciiTheme="minorEastAsia" w:hAnsiTheme="minorEastAsia"/>
              </w:rPr>
              <w:t>.000</w:t>
            </w:r>
          </w:p>
        </w:tc>
      </w:tr>
      <w:tr w:rsidR="00B51649" w:rsidRPr="00D31380" w14:paraId="0B912673" w14:textId="77777777" w:rsidTr="00AB1499">
        <w:trPr>
          <w:cantSplit/>
        </w:trPr>
        <w:tc>
          <w:tcPr>
            <w:tcW w:w="1418" w:type="dxa"/>
            <w:tcBorders>
              <w:top w:val="single" w:sz="8" w:space="0" w:color="AEAEAE"/>
              <w:left w:val="nil"/>
              <w:bottom w:val="single" w:sz="8" w:space="0" w:color="AEAEAE"/>
              <w:right w:val="nil"/>
            </w:tcBorders>
            <w:shd w:val="clear" w:color="auto" w:fill="E0E0E0"/>
          </w:tcPr>
          <w:p w14:paraId="4D0034DE" w14:textId="77777777" w:rsidR="00B51649" w:rsidRPr="00D31380" w:rsidRDefault="00B51649" w:rsidP="00AB1499">
            <w:pPr>
              <w:rPr>
                <w:rFonts w:asciiTheme="minorEastAsia" w:hAnsiTheme="minorEastAsia"/>
              </w:rPr>
            </w:pPr>
            <w:r w:rsidRPr="00D31380">
              <w:rPr>
                <w:rFonts w:asciiTheme="minorEastAsia" w:hAnsiTheme="minorEastAsia"/>
              </w:rPr>
              <w:t>Exp</w:t>
            </w:r>
          </w:p>
        </w:tc>
        <w:tc>
          <w:tcPr>
            <w:tcW w:w="1417" w:type="dxa"/>
            <w:tcBorders>
              <w:top w:val="single" w:sz="8" w:space="0" w:color="AEAEAE"/>
              <w:left w:val="nil"/>
              <w:bottom w:val="single" w:sz="8" w:space="0" w:color="AEAEAE"/>
              <w:right w:val="single" w:sz="8" w:space="0" w:color="E0E0E0"/>
            </w:tcBorders>
            <w:shd w:val="clear" w:color="auto" w:fill="FFFFFF"/>
          </w:tcPr>
          <w:p w14:paraId="1BF8F5E7" w14:textId="2F163675" w:rsidR="00B51649" w:rsidRPr="00D31380" w:rsidRDefault="00B51649" w:rsidP="00AB1499">
            <w:pPr>
              <w:rPr>
                <w:rFonts w:asciiTheme="minorEastAsia" w:hAnsiTheme="minorEastAsia"/>
              </w:rPr>
            </w:pPr>
            <w:r w:rsidRPr="00D31380">
              <w:rPr>
                <w:rFonts w:asciiTheme="minorEastAsia" w:hAnsiTheme="minorEastAsia"/>
              </w:rPr>
              <w:t>5.533</w:t>
            </w:r>
            <w:r w:rsidR="00623F3A" w:rsidRPr="00D31380">
              <w:rPr>
                <w:rFonts w:asciiTheme="minorEastAsia" w:hAnsiTheme="minorEastAsia"/>
              </w:rPr>
              <w:t>***</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38FE5CCF" w14:textId="59FA5EB9" w:rsidR="00B51649" w:rsidRPr="00D31380" w:rsidRDefault="00B51649" w:rsidP="00AB1499">
            <w:pPr>
              <w:rPr>
                <w:rFonts w:asciiTheme="minorEastAsia" w:hAnsiTheme="minorEastAsia"/>
              </w:rPr>
            </w:pPr>
            <w:r w:rsidRPr="00D31380">
              <w:rPr>
                <w:rFonts w:asciiTheme="minorEastAsia" w:hAnsiTheme="minorEastAsia"/>
              </w:rPr>
              <w:t>.367</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113B4C64" w14:textId="202FD529" w:rsidR="00B51649" w:rsidRPr="00D31380" w:rsidRDefault="00B51649" w:rsidP="00AB1499">
            <w:pPr>
              <w:rPr>
                <w:rFonts w:asciiTheme="minorEastAsia" w:hAnsiTheme="minorEastAsia"/>
              </w:rPr>
            </w:pPr>
            <w:r w:rsidRPr="00D31380">
              <w:rPr>
                <w:rFonts w:asciiTheme="minorEastAsia" w:hAnsiTheme="minorEastAsia"/>
              </w:rPr>
              <w:t>.405</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2AEE4DFA" w14:textId="3ED5778B" w:rsidR="00B51649" w:rsidRPr="00D31380" w:rsidRDefault="00B51649" w:rsidP="00AB1499">
            <w:pPr>
              <w:rPr>
                <w:rFonts w:asciiTheme="minorEastAsia" w:hAnsiTheme="minorEastAsia"/>
              </w:rPr>
            </w:pPr>
            <w:r w:rsidRPr="00D31380">
              <w:rPr>
                <w:rFonts w:asciiTheme="minorEastAsia" w:hAnsiTheme="minorEastAsia"/>
              </w:rPr>
              <w:t>15.093</w:t>
            </w:r>
          </w:p>
        </w:tc>
        <w:tc>
          <w:tcPr>
            <w:tcW w:w="1417" w:type="dxa"/>
            <w:tcBorders>
              <w:top w:val="single" w:sz="8" w:space="0" w:color="AEAEAE"/>
              <w:left w:val="single" w:sz="8" w:space="0" w:color="E0E0E0"/>
              <w:bottom w:val="single" w:sz="8" w:space="0" w:color="AEAEAE"/>
              <w:right w:val="nil"/>
            </w:tcBorders>
            <w:shd w:val="clear" w:color="auto" w:fill="FFFFFF"/>
          </w:tcPr>
          <w:p w14:paraId="13324BC3" w14:textId="2F76C4B5" w:rsidR="00B51649" w:rsidRPr="00D31380" w:rsidRDefault="00B51649" w:rsidP="00AB1499">
            <w:pPr>
              <w:rPr>
                <w:rFonts w:asciiTheme="minorEastAsia" w:hAnsiTheme="minorEastAsia"/>
              </w:rPr>
            </w:pPr>
            <w:r w:rsidRPr="00D31380">
              <w:rPr>
                <w:rFonts w:asciiTheme="minorEastAsia" w:hAnsiTheme="minorEastAsia"/>
              </w:rPr>
              <w:t>.000</w:t>
            </w:r>
          </w:p>
        </w:tc>
      </w:tr>
      <w:tr w:rsidR="00B51649" w:rsidRPr="00D31380" w14:paraId="2F0DE1FE" w14:textId="77777777" w:rsidTr="00AB1499">
        <w:trPr>
          <w:cantSplit/>
        </w:trPr>
        <w:tc>
          <w:tcPr>
            <w:tcW w:w="1418" w:type="dxa"/>
            <w:tcBorders>
              <w:top w:val="single" w:sz="8" w:space="0" w:color="AEAEAE"/>
              <w:left w:val="nil"/>
              <w:bottom w:val="single" w:sz="8" w:space="0" w:color="AEAEAE"/>
              <w:right w:val="nil"/>
            </w:tcBorders>
            <w:shd w:val="clear" w:color="auto" w:fill="E0E0E0"/>
          </w:tcPr>
          <w:p w14:paraId="5A7CBC81" w14:textId="77777777" w:rsidR="00B51649" w:rsidRPr="00D31380" w:rsidRDefault="00B51649" w:rsidP="00AB1499">
            <w:pPr>
              <w:rPr>
                <w:rFonts w:asciiTheme="minorEastAsia" w:hAnsiTheme="minorEastAsia"/>
              </w:rPr>
            </w:pPr>
            <w:r w:rsidRPr="00D31380">
              <w:rPr>
                <w:rFonts w:asciiTheme="minorEastAsia" w:hAnsiTheme="minorEastAsia"/>
              </w:rPr>
              <w:t>Tenure</w:t>
            </w:r>
          </w:p>
        </w:tc>
        <w:tc>
          <w:tcPr>
            <w:tcW w:w="1417" w:type="dxa"/>
            <w:tcBorders>
              <w:top w:val="single" w:sz="8" w:space="0" w:color="AEAEAE"/>
              <w:left w:val="nil"/>
              <w:bottom w:val="single" w:sz="8" w:space="0" w:color="AEAEAE"/>
              <w:right w:val="single" w:sz="8" w:space="0" w:color="E0E0E0"/>
            </w:tcBorders>
            <w:shd w:val="clear" w:color="auto" w:fill="FFFFFF"/>
          </w:tcPr>
          <w:p w14:paraId="7E587993" w14:textId="0233FD33" w:rsidR="00B51649" w:rsidRPr="00D31380" w:rsidRDefault="00B51649" w:rsidP="00AB1499">
            <w:pPr>
              <w:rPr>
                <w:rFonts w:asciiTheme="minorEastAsia" w:hAnsiTheme="minorEastAsia"/>
              </w:rPr>
            </w:pPr>
            <w:r w:rsidRPr="00D31380">
              <w:rPr>
                <w:rFonts w:asciiTheme="minorEastAsia" w:hAnsiTheme="minorEastAsia"/>
              </w:rPr>
              <w:t>15.350</w:t>
            </w:r>
            <w:r w:rsidR="00623F3A" w:rsidRPr="00D31380">
              <w:rPr>
                <w:rFonts w:asciiTheme="minorEastAsia" w:hAnsiTheme="minorEastAsia"/>
              </w:rPr>
              <w:t>***</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233CFF01" w14:textId="5410FE47" w:rsidR="00B51649" w:rsidRPr="00D31380" w:rsidRDefault="00B51649" w:rsidP="00AB1499">
            <w:pPr>
              <w:rPr>
                <w:rFonts w:asciiTheme="minorEastAsia" w:hAnsiTheme="minorEastAsia"/>
              </w:rPr>
            </w:pPr>
            <w:r w:rsidRPr="00D31380">
              <w:rPr>
                <w:rFonts w:asciiTheme="minorEastAsia" w:hAnsiTheme="minorEastAsia"/>
              </w:rPr>
              <w:t>.483</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760F93EA" w14:textId="7F32A2D9" w:rsidR="00B51649" w:rsidRPr="00D31380" w:rsidRDefault="00B51649" w:rsidP="00AB1499">
            <w:pPr>
              <w:rPr>
                <w:rFonts w:asciiTheme="minorEastAsia" w:hAnsiTheme="minorEastAsia"/>
              </w:rPr>
            </w:pPr>
            <w:r w:rsidRPr="00D31380">
              <w:rPr>
                <w:rFonts w:asciiTheme="minorEastAsia" w:hAnsiTheme="minorEastAsia"/>
              </w:rPr>
              <w:t>.798</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4EAA6DF2" w14:textId="579751B6" w:rsidR="00B51649" w:rsidRPr="00D31380" w:rsidRDefault="00B51649" w:rsidP="00AB1499">
            <w:pPr>
              <w:rPr>
                <w:rFonts w:asciiTheme="minorEastAsia" w:hAnsiTheme="minorEastAsia"/>
              </w:rPr>
            </w:pPr>
            <w:r w:rsidRPr="00D31380">
              <w:rPr>
                <w:rFonts w:asciiTheme="minorEastAsia" w:hAnsiTheme="minorEastAsia"/>
              </w:rPr>
              <w:t>31.809</w:t>
            </w:r>
          </w:p>
        </w:tc>
        <w:tc>
          <w:tcPr>
            <w:tcW w:w="1417" w:type="dxa"/>
            <w:tcBorders>
              <w:top w:val="single" w:sz="8" w:space="0" w:color="AEAEAE"/>
              <w:left w:val="single" w:sz="8" w:space="0" w:color="E0E0E0"/>
              <w:bottom w:val="single" w:sz="8" w:space="0" w:color="AEAEAE"/>
              <w:right w:val="nil"/>
            </w:tcBorders>
            <w:shd w:val="clear" w:color="auto" w:fill="FFFFFF"/>
          </w:tcPr>
          <w:p w14:paraId="7B48B327" w14:textId="57EF10B4" w:rsidR="00B51649" w:rsidRPr="00D31380" w:rsidRDefault="00B51649" w:rsidP="00AB1499">
            <w:pPr>
              <w:rPr>
                <w:rFonts w:asciiTheme="minorEastAsia" w:hAnsiTheme="minorEastAsia"/>
              </w:rPr>
            </w:pPr>
            <w:r w:rsidRPr="00D31380">
              <w:rPr>
                <w:rFonts w:asciiTheme="minorEastAsia" w:hAnsiTheme="minorEastAsia"/>
              </w:rPr>
              <w:t>.000</w:t>
            </w:r>
          </w:p>
        </w:tc>
      </w:tr>
      <w:tr w:rsidR="00B51649" w:rsidRPr="00D31380" w14:paraId="1DCFF5D2" w14:textId="77777777" w:rsidTr="00AB1499">
        <w:trPr>
          <w:cantSplit/>
        </w:trPr>
        <w:tc>
          <w:tcPr>
            <w:tcW w:w="1418" w:type="dxa"/>
            <w:tcBorders>
              <w:top w:val="single" w:sz="8" w:space="0" w:color="AEAEAE"/>
              <w:left w:val="nil"/>
              <w:bottom w:val="single" w:sz="8" w:space="0" w:color="AEAEAE"/>
              <w:right w:val="nil"/>
            </w:tcBorders>
            <w:shd w:val="clear" w:color="auto" w:fill="E0E0E0"/>
          </w:tcPr>
          <w:p w14:paraId="42A3ACCF" w14:textId="77777777" w:rsidR="00B51649" w:rsidRPr="00D31380" w:rsidRDefault="00B51649" w:rsidP="00AB1499">
            <w:pPr>
              <w:rPr>
                <w:rFonts w:asciiTheme="minorEastAsia" w:hAnsiTheme="minorEastAsia"/>
              </w:rPr>
            </w:pPr>
            <w:r w:rsidRPr="00D31380">
              <w:rPr>
                <w:rFonts w:asciiTheme="minorEastAsia" w:hAnsiTheme="minorEastAsia"/>
              </w:rPr>
              <w:t>Exp^</w:t>
            </w:r>
          </w:p>
        </w:tc>
        <w:tc>
          <w:tcPr>
            <w:tcW w:w="1417" w:type="dxa"/>
            <w:tcBorders>
              <w:top w:val="single" w:sz="8" w:space="0" w:color="AEAEAE"/>
              <w:left w:val="nil"/>
              <w:bottom w:val="single" w:sz="8" w:space="0" w:color="AEAEAE"/>
              <w:right w:val="single" w:sz="8" w:space="0" w:color="E0E0E0"/>
            </w:tcBorders>
            <w:shd w:val="clear" w:color="auto" w:fill="FFFFFF"/>
          </w:tcPr>
          <w:p w14:paraId="1C294B61" w14:textId="1F854713" w:rsidR="00B51649" w:rsidRPr="00D31380" w:rsidRDefault="00B51649" w:rsidP="00AB1499">
            <w:pPr>
              <w:rPr>
                <w:rFonts w:asciiTheme="minorEastAsia" w:hAnsiTheme="minorEastAsia"/>
              </w:rPr>
            </w:pPr>
            <w:r w:rsidRPr="00D31380">
              <w:rPr>
                <w:rFonts w:asciiTheme="minorEastAsia" w:hAnsiTheme="minorEastAsia"/>
              </w:rPr>
              <w:t>-.100</w:t>
            </w:r>
            <w:r w:rsidR="00623F3A" w:rsidRPr="00D31380">
              <w:rPr>
                <w:rFonts w:asciiTheme="minorEastAsia" w:hAnsiTheme="minorEastAsia"/>
              </w:rPr>
              <w:t>***</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773D9B55" w14:textId="2DF01186" w:rsidR="00B51649" w:rsidRPr="00D31380" w:rsidRDefault="00B51649" w:rsidP="00AB1499">
            <w:pPr>
              <w:rPr>
                <w:rFonts w:asciiTheme="minorEastAsia" w:hAnsiTheme="minorEastAsia"/>
              </w:rPr>
            </w:pPr>
            <w:r w:rsidRPr="00D31380">
              <w:rPr>
                <w:rFonts w:asciiTheme="minorEastAsia" w:hAnsiTheme="minorEastAsia"/>
              </w:rPr>
              <w:t>.009</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117CF694" w14:textId="546786A7" w:rsidR="00B51649" w:rsidRPr="00D31380" w:rsidRDefault="00B51649" w:rsidP="00AB1499">
            <w:pPr>
              <w:rPr>
                <w:rFonts w:asciiTheme="minorEastAsia" w:hAnsiTheme="minorEastAsia"/>
              </w:rPr>
            </w:pPr>
            <w:r w:rsidRPr="00D31380">
              <w:rPr>
                <w:rFonts w:asciiTheme="minorEastAsia" w:hAnsiTheme="minorEastAsia"/>
              </w:rPr>
              <w:t>-.296</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020C586C" w14:textId="481337F6" w:rsidR="00B51649" w:rsidRPr="00D31380" w:rsidRDefault="00B51649" w:rsidP="00AB1499">
            <w:pPr>
              <w:rPr>
                <w:rFonts w:asciiTheme="minorEastAsia" w:hAnsiTheme="minorEastAsia"/>
              </w:rPr>
            </w:pPr>
            <w:r w:rsidRPr="00D31380">
              <w:rPr>
                <w:rFonts w:asciiTheme="minorEastAsia" w:hAnsiTheme="minorEastAsia"/>
              </w:rPr>
              <w:t>-11.146</w:t>
            </w:r>
          </w:p>
        </w:tc>
        <w:tc>
          <w:tcPr>
            <w:tcW w:w="1417" w:type="dxa"/>
            <w:tcBorders>
              <w:top w:val="single" w:sz="8" w:space="0" w:color="AEAEAE"/>
              <w:left w:val="single" w:sz="8" w:space="0" w:color="E0E0E0"/>
              <w:bottom w:val="single" w:sz="8" w:space="0" w:color="AEAEAE"/>
              <w:right w:val="nil"/>
            </w:tcBorders>
            <w:shd w:val="clear" w:color="auto" w:fill="FFFFFF"/>
          </w:tcPr>
          <w:p w14:paraId="2EA8D3BE" w14:textId="2EDC9776" w:rsidR="00B51649" w:rsidRPr="00D31380" w:rsidRDefault="00B51649" w:rsidP="00AB1499">
            <w:pPr>
              <w:rPr>
                <w:rFonts w:asciiTheme="minorEastAsia" w:hAnsiTheme="minorEastAsia"/>
              </w:rPr>
            </w:pPr>
            <w:r w:rsidRPr="00D31380">
              <w:rPr>
                <w:rFonts w:asciiTheme="minorEastAsia" w:hAnsiTheme="minorEastAsia"/>
              </w:rPr>
              <w:t>.000</w:t>
            </w:r>
          </w:p>
        </w:tc>
      </w:tr>
      <w:tr w:rsidR="00B51649" w:rsidRPr="00D31380" w14:paraId="122ED51C" w14:textId="77777777" w:rsidTr="00AB1499">
        <w:trPr>
          <w:cantSplit/>
        </w:trPr>
        <w:tc>
          <w:tcPr>
            <w:tcW w:w="1418" w:type="dxa"/>
            <w:tcBorders>
              <w:top w:val="single" w:sz="8" w:space="0" w:color="AEAEAE"/>
              <w:left w:val="nil"/>
              <w:bottom w:val="single" w:sz="8" w:space="0" w:color="AEAEAE"/>
              <w:right w:val="nil"/>
            </w:tcBorders>
            <w:shd w:val="clear" w:color="auto" w:fill="E0E0E0"/>
          </w:tcPr>
          <w:p w14:paraId="4E1642F1" w14:textId="77777777" w:rsidR="00B51649" w:rsidRPr="00D31380" w:rsidRDefault="00B51649" w:rsidP="00AB1499">
            <w:pPr>
              <w:rPr>
                <w:rFonts w:asciiTheme="minorEastAsia" w:hAnsiTheme="minorEastAsia"/>
              </w:rPr>
            </w:pPr>
            <w:r w:rsidRPr="00D31380">
              <w:rPr>
                <w:rFonts w:asciiTheme="minorEastAsia" w:hAnsiTheme="minorEastAsia"/>
              </w:rPr>
              <w:t>Fexp</w:t>
            </w:r>
          </w:p>
        </w:tc>
        <w:tc>
          <w:tcPr>
            <w:tcW w:w="1417" w:type="dxa"/>
            <w:tcBorders>
              <w:top w:val="single" w:sz="8" w:space="0" w:color="AEAEAE"/>
              <w:left w:val="nil"/>
              <w:bottom w:val="single" w:sz="8" w:space="0" w:color="AEAEAE"/>
              <w:right w:val="single" w:sz="8" w:space="0" w:color="E0E0E0"/>
            </w:tcBorders>
            <w:shd w:val="clear" w:color="auto" w:fill="FFFFFF"/>
          </w:tcPr>
          <w:p w14:paraId="47130698" w14:textId="57046A90" w:rsidR="00B51649" w:rsidRPr="00D31380" w:rsidRDefault="00B51649" w:rsidP="00AB1499">
            <w:pPr>
              <w:rPr>
                <w:rFonts w:asciiTheme="minorEastAsia" w:hAnsiTheme="minorEastAsia"/>
              </w:rPr>
            </w:pPr>
            <w:r w:rsidRPr="00D31380">
              <w:rPr>
                <w:rFonts w:asciiTheme="minorEastAsia" w:hAnsiTheme="minorEastAsia"/>
              </w:rPr>
              <w:t>-13.211</w:t>
            </w:r>
            <w:r w:rsidR="00623F3A" w:rsidRPr="00D31380">
              <w:rPr>
                <w:rFonts w:asciiTheme="minorEastAsia" w:hAnsiTheme="minorEastAsia"/>
              </w:rPr>
              <w:t>***</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3FF0D667" w14:textId="33D33E8B" w:rsidR="00B51649" w:rsidRPr="00D31380" w:rsidRDefault="00B51649" w:rsidP="00AB1499">
            <w:pPr>
              <w:rPr>
                <w:rFonts w:asciiTheme="minorEastAsia" w:hAnsiTheme="minorEastAsia"/>
              </w:rPr>
            </w:pPr>
            <w:r w:rsidRPr="00D31380">
              <w:rPr>
                <w:rFonts w:asciiTheme="minorEastAsia" w:hAnsiTheme="minorEastAsia"/>
              </w:rPr>
              <w:t>.485</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155DF773" w14:textId="59B547FD" w:rsidR="00B51649" w:rsidRPr="00D31380" w:rsidRDefault="00B51649" w:rsidP="00AB1499">
            <w:pPr>
              <w:rPr>
                <w:rFonts w:asciiTheme="minorEastAsia" w:hAnsiTheme="minorEastAsia"/>
              </w:rPr>
            </w:pPr>
            <w:r w:rsidRPr="00D31380">
              <w:rPr>
                <w:rFonts w:asciiTheme="minorEastAsia" w:hAnsiTheme="minorEastAsia"/>
              </w:rPr>
              <w:t>-.882</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50EABBEF" w14:textId="43D06779" w:rsidR="00B51649" w:rsidRPr="00D31380" w:rsidRDefault="00B51649" w:rsidP="00AB1499">
            <w:pPr>
              <w:rPr>
                <w:rFonts w:asciiTheme="minorEastAsia" w:hAnsiTheme="minorEastAsia"/>
              </w:rPr>
            </w:pPr>
            <w:r w:rsidRPr="00D31380">
              <w:rPr>
                <w:rFonts w:asciiTheme="minorEastAsia" w:hAnsiTheme="minorEastAsia"/>
              </w:rPr>
              <w:t>-27.254</w:t>
            </w:r>
          </w:p>
        </w:tc>
        <w:tc>
          <w:tcPr>
            <w:tcW w:w="1417" w:type="dxa"/>
            <w:tcBorders>
              <w:top w:val="single" w:sz="8" w:space="0" w:color="AEAEAE"/>
              <w:left w:val="single" w:sz="8" w:space="0" w:color="E0E0E0"/>
              <w:bottom w:val="single" w:sz="8" w:space="0" w:color="AEAEAE"/>
              <w:right w:val="nil"/>
            </w:tcBorders>
            <w:shd w:val="clear" w:color="auto" w:fill="FFFFFF"/>
          </w:tcPr>
          <w:p w14:paraId="5838B2C3" w14:textId="029F6EAE" w:rsidR="00B51649" w:rsidRPr="00D31380" w:rsidRDefault="00B51649" w:rsidP="00AB1499">
            <w:pPr>
              <w:rPr>
                <w:rFonts w:asciiTheme="minorEastAsia" w:hAnsiTheme="minorEastAsia"/>
              </w:rPr>
            </w:pPr>
            <w:r w:rsidRPr="00D31380">
              <w:rPr>
                <w:rFonts w:asciiTheme="minorEastAsia" w:hAnsiTheme="minorEastAsia"/>
              </w:rPr>
              <w:t>.000</w:t>
            </w:r>
          </w:p>
        </w:tc>
      </w:tr>
      <w:tr w:rsidR="00B51649" w:rsidRPr="00D31380" w14:paraId="0EF58E9D" w14:textId="77777777" w:rsidTr="00AB1499">
        <w:trPr>
          <w:cantSplit/>
        </w:trPr>
        <w:tc>
          <w:tcPr>
            <w:tcW w:w="1418" w:type="dxa"/>
            <w:tcBorders>
              <w:top w:val="single" w:sz="8" w:space="0" w:color="AEAEAE"/>
              <w:left w:val="nil"/>
              <w:bottom w:val="single" w:sz="8" w:space="0" w:color="AEAEAE"/>
              <w:right w:val="nil"/>
            </w:tcBorders>
            <w:shd w:val="clear" w:color="auto" w:fill="E0E0E0"/>
          </w:tcPr>
          <w:p w14:paraId="29B246B9" w14:textId="77777777" w:rsidR="00B51649" w:rsidRPr="00D31380" w:rsidRDefault="00B51649" w:rsidP="00AB1499">
            <w:pPr>
              <w:rPr>
                <w:rFonts w:asciiTheme="minorEastAsia" w:hAnsiTheme="minorEastAsia"/>
              </w:rPr>
            </w:pPr>
            <w:r w:rsidRPr="00D31380">
              <w:rPr>
                <w:rFonts w:asciiTheme="minorEastAsia" w:hAnsiTheme="minorEastAsia"/>
              </w:rPr>
              <w:t>Fexp^</w:t>
            </w:r>
          </w:p>
        </w:tc>
        <w:tc>
          <w:tcPr>
            <w:tcW w:w="1417" w:type="dxa"/>
            <w:tcBorders>
              <w:top w:val="single" w:sz="8" w:space="0" w:color="AEAEAE"/>
              <w:left w:val="nil"/>
              <w:bottom w:val="single" w:sz="8" w:space="0" w:color="AEAEAE"/>
              <w:right w:val="single" w:sz="8" w:space="0" w:color="E0E0E0"/>
            </w:tcBorders>
            <w:shd w:val="clear" w:color="auto" w:fill="FFFFFF"/>
          </w:tcPr>
          <w:p w14:paraId="374FFFD9" w14:textId="5F78EBCE" w:rsidR="00B51649" w:rsidRPr="00D31380" w:rsidRDefault="00B51649" w:rsidP="00AB1499">
            <w:pPr>
              <w:rPr>
                <w:rFonts w:asciiTheme="minorEastAsia" w:hAnsiTheme="minorEastAsia"/>
              </w:rPr>
            </w:pPr>
            <w:r w:rsidRPr="00D31380">
              <w:rPr>
                <w:rFonts w:asciiTheme="minorEastAsia" w:hAnsiTheme="minorEastAsia"/>
              </w:rPr>
              <w:t>.276</w:t>
            </w:r>
            <w:r w:rsidR="00623F3A" w:rsidRPr="00D31380">
              <w:rPr>
                <w:rFonts w:asciiTheme="minorEastAsia" w:hAnsiTheme="minorEastAsia"/>
              </w:rPr>
              <w:t>***</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1316FD1A" w14:textId="6DAFADEA" w:rsidR="00B51649" w:rsidRPr="00D31380" w:rsidRDefault="00B51649" w:rsidP="00AB1499">
            <w:pPr>
              <w:rPr>
                <w:rFonts w:asciiTheme="minorEastAsia" w:hAnsiTheme="minorEastAsia"/>
              </w:rPr>
            </w:pPr>
            <w:r w:rsidRPr="00D31380">
              <w:rPr>
                <w:rFonts w:asciiTheme="minorEastAsia" w:hAnsiTheme="minorEastAsia"/>
              </w:rPr>
              <w:t>.012</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73F89D0B" w14:textId="7F23F48A" w:rsidR="00B51649" w:rsidRPr="00D31380" w:rsidRDefault="00B51649" w:rsidP="00AB1499">
            <w:pPr>
              <w:rPr>
                <w:rFonts w:asciiTheme="minorEastAsia" w:hAnsiTheme="minorEastAsia"/>
              </w:rPr>
            </w:pPr>
            <w:r w:rsidRPr="00D31380">
              <w:rPr>
                <w:rFonts w:asciiTheme="minorEastAsia" w:hAnsiTheme="minorEastAsia"/>
              </w:rPr>
              <w:t>.619</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23AD9D98" w14:textId="62010E1F" w:rsidR="00B51649" w:rsidRPr="00D31380" w:rsidRDefault="00B51649" w:rsidP="00AB1499">
            <w:pPr>
              <w:rPr>
                <w:rFonts w:asciiTheme="minorEastAsia" w:hAnsiTheme="minorEastAsia"/>
              </w:rPr>
            </w:pPr>
            <w:r w:rsidRPr="00D31380">
              <w:rPr>
                <w:rFonts w:asciiTheme="minorEastAsia" w:hAnsiTheme="minorEastAsia"/>
              </w:rPr>
              <w:t>23.065</w:t>
            </w:r>
          </w:p>
        </w:tc>
        <w:tc>
          <w:tcPr>
            <w:tcW w:w="1417" w:type="dxa"/>
            <w:tcBorders>
              <w:top w:val="single" w:sz="8" w:space="0" w:color="AEAEAE"/>
              <w:left w:val="single" w:sz="8" w:space="0" w:color="E0E0E0"/>
              <w:bottom w:val="single" w:sz="8" w:space="0" w:color="AEAEAE"/>
              <w:right w:val="nil"/>
            </w:tcBorders>
            <w:shd w:val="clear" w:color="auto" w:fill="FFFFFF"/>
          </w:tcPr>
          <w:p w14:paraId="56838797" w14:textId="370AE5A0" w:rsidR="00B51649" w:rsidRPr="00D31380" w:rsidRDefault="00B51649" w:rsidP="00AB1499">
            <w:pPr>
              <w:rPr>
                <w:rFonts w:asciiTheme="minorEastAsia" w:hAnsiTheme="minorEastAsia"/>
              </w:rPr>
            </w:pPr>
            <w:r w:rsidRPr="00D31380">
              <w:rPr>
                <w:rFonts w:asciiTheme="minorEastAsia" w:hAnsiTheme="minorEastAsia"/>
              </w:rPr>
              <w:t>.000</w:t>
            </w:r>
          </w:p>
        </w:tc>
      </w:tr>
      <w:tr w:rsidR="00B51649" w:rsidRPr="00D31380" w14:paraId="17A254BB" w14:textId="77777777" w:rsidTr="00AB1499">
        <w:trPr>
          <w:cantSplit/>
        </w:trPr>
        <w:tc>
          <w:tcPr>
            <w:tcW w:w="1418" w:type="dxa"/>
            <w:tcBorders>
              <w:top w:val="single" w:sz="8" w:space="0" w:color="AEAEAE"/>
              <w:left w:val="nil"/>
              <w:bottom w:val="single" w:sz="8" w:space="0" w:color="AEAEAE"/>
              <w:right w:val="nil"/>
            </w:tcBorders>
            <w:shd w:val="clear" w:color="auto" w:fill="E0E0E0"/>
          </w:tcPr>
          <w:p w14:paraId="7D6CDFF1" w14:textId="77777777" w:rsidR="00B51649" w:rsidRPr="00D31380" w:rsidRDefault="00B51649" w:rsidP="00AB1499">
            <w:pPr>
              <w:rPr>
                <w:rFonts w:asciiTheme="minorEastAsia" w:hAnsiTheme="minorEastAsia"/>
              </w:rPr>
            </w:pPr>
            <w:r w:rsidRPr="00D31380">
              <w:rPr>
                <w:rFonts w:asciiTheme="minorEastAsia" w:hAnsiTheme="minorEastAsia"/>
              </w:rPr>
              <w:t>Tenure^</w:t>
            </w:r>
          </w:p>
        </w:tc>
        <w:tc>
          <w:tcPr>
            <w:tcW w:w="1417" w:type="dxa"/>
            <w:tcBorders>
              <w:top w:val="single" w:sz="8" w:space="0" w:color="AEAEAE"/>
              <w:left w:val="nil"/>
              <w:bottom w:val="single" w:sz="8" w:space="0" w:color="AEAEAE"/>
              <w:right w:val="single" w:sz="8" w:space="0" w:color="E0E0E0"/>
            </w:tcBorders>
            <w:shd w:val="clear" w:color="auto" w:fill="FFFFFF"/>
          </w:tcPr>
          <w:p w14:paraId="54D8289F" w14:textId="3CFB2157" w:rsidR="00B51649" w:rsidRPr="00D31380" w:rsidRDefault="00B51649" w:rsidP="00AB1499">
            <w:pPr>
              <w:rPr>
                <w:rFonts w:asciiTheme="minorEastAsia" w:hAnsiTheme="minorEastAsia"/>
              </w:rPr>
            </w:pPr>
            <w:r w:rsidRPr="00D31380">
              <w:rPr>
                <w:rFonts w:asciiTheme="minorEastAsia" w:hAnsiTheme="minorEastAsia"/>
              </w:rPr>
              <w:t>-.211</w:t>
            </w:r>
            <w:r w:rsidR="00623F3A" w:rsidRPr="00D31380">
              <w:rPr>
                <w:rFonts w:asciiTheme="minorEastAsia" w:hAnsiTheme="minorEastAsia"/>
              </w:rPr>
              <w:t>***</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039B3036" w14:textId="682B75B2" w:rsidR="00B51649" w:rsidRPr="00D31380" w:rsidRDefault="00B51649" w:rsidP="00AB1499">
            <w:pPr>
              <w:rPr>
                <w:rFonts w:asciiTheme="minorEastAsia" w:hAnsiTheme="minorEastAsia"/>
              </w:rPr>
            </w:pPr>
            <w:r w:rsidRPr="00D31380">
              <w:rPr>
                <w:rFonts w:asciiTheme="minorEastAsia" w:hAnsiTheme="minorEastAsia"/>
              </w:rPr>
              <w:t>.013</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73952FED" w14:textId="01D4068C" w:rsidR="00B51649" w:rsidRPr="00D31380" w:rsidRDefault="00B51649" w:rsidP="00AB1499">
            <w:pPr>
              <w:rPr>
                <w:rFonts w:asciiTheme="minorEastAsia" w:hAnsiTheme="minorEastAsia"/>
              </w:rPr>
            </w:pPr>
            <w:r w:rsidRPr="00D31380">
              <w:rPr>
                <w:rFonts w:asciiTheme="minorEastAsia" w:hAnsiTheme="minorEastAsia"/>
              </w:rPr>
              <w:t>-.389</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3D5C8CA9" w14:textId="673ECA5B" w:rsidR="00B51649" w:rsidRPr="00D31380" w:rsidRDefault="00B51649" w:rsidP="00AB1499">
            <w:pPr>
              <w:rPr>
                <w:rFonts w:asciiTheme="minorEastAsia" w:hAnsiTheme="minorEastAsia"/>
              </w:rPr>
            </w:pPr>
            <w:r w:rsidRPr="00D31380">
              <w:rPr>
                <w:rFonts w:asciiTheme="minorEastAsia" w:hAnsiTheme="minorEastAsia"/>
              </w:rPr>
              <w:t>-16.591</w:t>
            </w:r>
          </w:p>
        </w:tc>
        <w:tc>
          <w:tcPr>
            <w:tcW w:w="1417" w:type="dxa"/>
            <w:tcBorders>
              <w:top w:val="single" w:sz="8" w:space="0" w:color="AEAEAE"/>
              <w:left w:val="single" w:sz="8" w:space="0" w:color="E0E0E0"/>
              <w:bottom w:val="single" w:sz="8" w:space="0" w:color="AEAEAE"/>
              <w:right w:val="nil"/>
            </w:tcBorders>
            <w:shd w:val="clear" w:color="auto" w:fill="FFFFFF"/>
          </w:tcPr>
          <w:p w14:paraId="228D0916" w14:textId="061D52C7" w:rsidR="00B51649" w:rsidRPr="00D31380" w:rsidRDefault="00B51649" w:rsidP="00AB1499">
            <w:pPr>
              <w:rPr>
                <w:rFonts w:asciiTheme="minorEastAsia" w:hAnsiTheme="minorEastAsia"/>
              </w:rPr>
            </w:pPr>
            <w:r w:rsidRPr="00D31380">
              <w:rPr>
                <w:rFonts w:asciiTheme="minorEastAsia" w:hAnsiTheme="minorEastAsia"/>
              </w:rPr>
              <w:t>.000</w:t>
            </w:r>
          </w:p>
        </w:tc>
      </w:tr>
      <w:tr w:rsidR="00B51649" w:rsidRPr="00D31380" w14:paraId="71AA678F" w14:textId="77777777" w:rsidTr="00AB1499">
        <w:trPr>
          <w:cantSplit/>
        </w:trPr>
        <w:tc>
          <w:tcPr>
            <w:tcW w:w="1418" w:type="dxa"/>
            <w:tcBorders>
              <w:top w:val="single" w:sz="8" w:space="0" w:color="AEAEAE"/>
              <w:left w:val="nil"/>
              <w:bottom w:val="single" w:sz="8" w:space="0" w:color="AEAEAE"/>
              <w:right w:val="nil"/>
            </w:tcBorders>
            <w:shd w:val="clear" w:color="auto" w:fill="E0E0E0"/>
          </w:tcPr>
          <w:p w14:paraId="49994534" w14:textId="77777777" w:rsidR="00B51649" w:rsidRPr="00D31380" w:rsidRDefault="00B51649" w:rsidP="00AB1499">
            <w:pPr>
              <w:rPr>
                <w:rFonts w:asciiTheme="minorEastAsia" w:hAnsiTheme="minorEastAsia"/>
              </w:rPr>
            </w:pPr>
            <w:r w:rsidRPr="00D31380">
              <w:rPr>
                <w:rFonts w:asciiTheme="minorEastAsia" w:hAnsiTheme="minorEastAsia"/>
              </w:rPr>
              <w:t>Ftenure</w:t>
            </w:r>
          </w:p>
        </w:tc>
        <w:tc>
          <w:tcPr>
            <w:tcW w:w="1417" w:type="dxa"/>
            <w:tcBorders>
              <w:top w:val="single" w:sz="8" w:space="0" w:color="AEAEAE"/>
              <w:left w:val="nil"/>
              <w:bottom w:val="single" w:sz="8" w:space="0" w:color="AEAEAE"/>
              <w:right w:val="single" w:sz="8" w:space="0" w:color="E0E0E0"/>
            </w:tcBorders>
            <w:shd w:val="clear" w:color="auto" w:fill="FFFFFF"/>
          </w:tcPr>
          <w:p w14:paraId="1800A95F" w14:textId="093AE8D7" w:rsidR="00B51649" w:rsidRPr="00D31380" w:rsidRDefault="00B51649" w:rsidP="00AB1499">
            <w:pPr>
              <w:rPr>
                <w:rFonts w:asciiTheme="minorEastAsia" w:hAnsiTheme="minorEastAsia"/>
              </w:rPr>
            </w:pPr>
            <w:r w:rsidRPr="00D31380">
              <w:rPr>
                <w:rFonts w:asciiTheme="minorEastAsia" w:hAnsiTheme="minorEastAsia"/>
              </w:rPr>
              <w:t>-3.502</w:t>
            </w:r>
            <w:r w:rsidR="00623F3A" w:rsidRPr="00D31380">
              <w:rPr>
                <w:rFonts w:asciiTheme="minorEastAsia" w:hAnsiTheme="minorEastAsia"/>
              </w:rPr>
              <w:t>***</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6C6E4DF1" w14:textId="7CAA57D4" w:rsidR="00B51649" w:rsidRPr="00D31380" w:rsidRDefault="00B51649" w:rsidP="00AB1499">
            <w:pPr>
              <w:rPr>
                <w:rFonts w:asciiTheme="minorEastAsia" w:hAnsiTheme="minorEastAsia"/>
              </w:rPr>
            </w:pPr>
            <w:r w:rsidRPr="00D31380">
              <w:rPr>
                <w:rFonts w:asciiTheme="minorEastAsia" w:hAnsiTheme="minorEastAsia"/>
              </w:rPr>
              <w:t>.692</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5EB10BBD" w14:textId="2C1FFB10" w:rsidR="00B51649" w:rsidRPr="00D31380" w:rsidRDefault="00B51649" w:rsidP="00AB1499">
            <w:pPr>
              <w:rPr>
                <w:rFonts w:asciiTheme="minorEastAsia" w:hAnsiTheme="minorEastAsia"/>
              </w:rPr>
            </w:pPr>
            <w:r w:rsidRPr="00D31380">
              <w:rPr>
                <w:rFonts w:asciiTheme="minorEastAsia" w:hAnsiTheme="minorEastAsia"/>
              </w:rPr>
              <w:t>-.140</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491C2ECC" w14:textId="34BAA4C9" w:rsidR="00B51649" w:rsidRPr="00D31380" w:rsidRDefault="00B51649" w:rsidP="00AB1499">
            <w:pPr>
              <w:rPr>
                <w:rFonts w:asciiTheme="minorEastAsia" w:hAnsiTheme="minorEastAsia"/>
              </w:rPr>
            </w:pPr>
            <w:r w:rsidRPr="00D31380">
              <w:rPr>
                <w:rFonts w:asciiTheme="minorEastAsia" w:hAnsiTheme="minorEastAsia"/>
              </w:rPr>
              <w:t>-5.060</w:t>
            </w:r>
          </w:p>
        </w:tc>
        <w:tc>
          <w:tcPr>
            <w:tcW w:w="1417" w:type="dxa"/>
            <w:tcBorders>
              <w:top w:val="single" w:sz="8" w:space="0" w:color="AEAEAE"/>
              <w:left w:val="single" w:sz="8" w:space="0" w:color="E0E0E0"/>
              <w:bottom w:val="single" w:sz="8" w:space="0" w:color="AEAEAE"/>
              <w:right w:val="nil"/>
            </w:tcBorders>
            <w:shd w:val="clear" w:color="auto" w:fill="FFFFFF"/>
          </w:tcPr>
          <w:p w14:paraId="593C197B" w14:textId="6971F77F" w:rsidR="00B51649" w:rsidRPr="00D31380" w:rsidRDefault="00B51649" w:rsidP="00AB1499">
            <w:pPr>
              <w:rPr>
                <w:rFonts w:asciiTheme="minorEastAsia" w:hAnsiTheme="minorEastAsia"/>
              </w:rPr>
            </w:pPr>
            <w:r w:rsidRPr="00D31380">
              <w:rPr>
                <w:rFonts w:asciiTheme="minorEastAsia" w:hAnsiTheme="minorEastAsia"/>
              </w:rPr>
              <w:t>.000</w:t>
            </w:r>
          </w:p>
        </w:tc>
      </w:tr>
      <w:tr w:rsidR="00B51649" w:rsidRPr="00D31380" w14:paraId="4999173E" w14:textId="77777777" w:rsidTr="00AB1499">
        <w:trPr>
          <w:cantSplit/>
        </w:trPr>
        <w:tc>
          <w:tcPr>
            <w:tcW w:w="1418" w:type="dxa"/>
            <w:tcBorders>
              <w:top w:val="single" w:sz="8" w:space="0" w:color="AEAEAE"/>
              <w:left w:val="nil"/>
              <w:bottom w:val="single" w:sz="8" w:space="0" w:color="AEAEAE"/>
              <w:right w:val="nil"/>
            </w:tcBorders>
            <w:shd w:val="clear" w:color="auto" w:fill="E0E0E0"/>
          </w:tcPr>
          <w:p w14:paraId="3153DE06" w14:textId="77777777" w:rsidR="00B51649" w:rsidRPr="00D31380" w:rsidRDefault="00B51649" w:rsidP="00AB1499">
            <w:pPr>
              <w:rPr>
                <w:rFonts w:asciiTheme="minorEastAsia" w:hAnsiTheme="minorEastAsia"/>
              </w:rPr>
            </w:pPr>
            <w:r w:rsidRPr="00D31380">
              <w:rPr>
                <w:rFonts w:asciiTheme="minorEastAsia" w:hAnsiTheme="minorEastAsia"/>
              </w:rPr>
              <w:t>Ftenure^</w:t>
            </w:r>
          </w:p>
        </w:tc>
        <w:tc>
          <w:tcPr>
            <w:tcW w:w="1417" w:type="dxa"/>
            <w:tcBorders>
              <w:top w:val="single" w:sz="8" w:space="0" w:color="AEAEAE"/>
              <w:left w:val="nil"/>
              <w:bottom w:val="single" w:sz="8" w:space="0" w:color="AEAEAE"/>
              <w:right w:val="single" w:sz="8" w:space="0" w:color="E0E0E0"/>
            </w:tcBorders>
            <w:shd w:val="clear" w:color="auto" w:fill="FFFFFF"/>
          </w:tcPr>
          <w:p w14:paraId="7979566E" w14:textId="3403389A" w:rsidR="00B51649" w:rsidRPr="00D31380" w:rsidRDefault="00B51649" w:rsidP="00AB1499">
            <w:pPr>
              <w:rPr>
                <w:rFonts w:asciiTheme="minorEastAsia" w:hAnsiTheme="minorEastAsia"/>
              </w:rPr>
            </w:pPr>
            <w:r w:rsidRPr="00D31380">
              <w:rPr>
                <w:rFonts w:asciiTheme="minorEastAsia" w:hAnsiTheme="minorEastAsia"/>
              </w:rPr>
              <w:t>.105</w:t>
            </w:r>
            <w:r w:rsidR="00623F3A" w:rsidRPr="00D31380">
              <w:rPr>
                <w:rFonts w:asciiTheme="minorEastAsia" w:hAnsiTheme="minorEastAsia"/>
              </w:rPr>
              <w:t>***</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3EF5BA63" w14:textId="6ABEB9AE" w:rsidR="00B51649" w:rsidRPr="00D31380" w:rsidRDefault="00B51649" w:rsidP="00AB1499">
            <w:pPr>
              <w:rPr>
                <w:rFonts w:asciiTheme="minorEastAsia" w:hAnsiTheme="minorEastAsia"/>
              </w:rPr>
            </w:pPr>
            <w:r w:rsidRPr="00D31380">
              <w:rPr>
                <w:rFonts w:asciiTheme="minorEastAsia" w:hAnsiTheme="minorEastAsia"/>
              </w:rPr>
              <w:t>.020</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73FC4EB0" w14:textId="671682FA" w:rsidR="00B51649" w:rsidRPr="00D31380" w:rsidRDefault="00B51649" w:rsidP="00AB1499">
            <w:pPr>
              <w:rPr>
                <w:rFonts w:asciiTheme="minorEastAsia" w:hAnsiTheme="minorEastAsia"/>
              </w:rPr>
            </w:pPr>
            <w:r w:rsidRPr="00D31380">
              <w:rPr>
                <w:rFonts w:asciiTheme="minorEastAsia" w:hAnsiTheme="minorEastAsia"/>
              </w:rPr>
              <w:t>.113</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3163B744" w14:textId="022F78D8" w:rsidR="00B51649" w:rsidRPr="00D31380" w:rsidRDefault="00B51649" w:rsidP="00AB1499">
            <w:pPr>
              <w:rPr>
                <w:rFonts w:asciiTheme="minorEastAsia" w:hAnsiTheme="minorEastAsia"/>
              </w:rPr>
            </w:pPr>
            <w:r w:rsidRPr="00D31380">
              <w:rPr>
                <w:rFonts w:asciiTheme="minorEastAsia" w:hAnsiTheme="minorEastAsia"/>
              </w:rPr>
              <w:t>5.212</w:t>
            </w:r>
          </w:p>
        </w:tc>
        <w:tc>
          <w:tcPr>
            <w:tcW w:w="1417" w:type="dxa"/>
            <w:tcBorders>
              <w:top w:val="single" w:sz="8" w:space="0" w:color="AEAEAE"/>
              <w:left w:val="single" w:sz="8" w:space="0" w:color="E0E0E0"/>
              <w:bottom w:val="single" w:sz="8" w:space="0" w:color="AEAEAE"/>
              <w:right w:val="nil"/>
            </w:tcBorders>
            <w:shd w:val="clear" w:color="auto" w:fill="FFFFFF"/>
          </w:tcPr>
          <w:p w14:paraId="597A72F5" w14:textId="76F06F34" w:rsidR="00B51649" w:rsidRPr="00D31380" w:rsidRDefault="00B51649" w:rsidP="00AB1499">
            <w:pPr>
              <w:rPr>
                <w:rFonts w:asciiTheme="minorEastAsia" w:hAnsiTheme="minorEastAsia"/>
              </w:rPr>
            </w:pPr>
            <w:r w:rsidRPr="00D31380">
              <w:rPr>
                <w:rFonts w:asciiTheme="minorEastAsia" w:hAnsiTheme="minorEastAsia"/>
              </w:rPr>
              <w:t>.000</w:t>
            </w:r>
          </w:p>
        </w:tc>
      </w:tr>
      <w:tr w:rsidR="00B51649" w:rsidRPr="00D31380" w14:paraId="3D1A6AFB" w14:textId="77777777" w:rsidTr="00AB1499">
        <w:trPr>
          <w:cantSplit/>
        </w:trPr>
        <w:tc>
          <w:tcPr>
            <w:tcW w:w="1418" w:type="dxa"/>
            <w:tcBorders>
              <w:top w:val="single" w:sz="8" w:space="0" w:color="AEAEAE"/>
              <w:left w:val="nil"/>
              <w:bottom w:val="single" w:sz="8" w:space="0" w:color="152935"/>
              <w:right w:val="nil"/>
            </w:tcBorders>
            <w:shd w:val="clear" w:color="auto" w:fill="E0E0E0"/>
          </w:tcPr>
          <w:p w14:paraId="111D7121" w14:textId="77777777" w:rsidR="00B51649" w:rsidRPr="00D31380" w:rsidRDefault="00B51649" w:rsidP="00AB1499">
            <w:pPr>
              <w:rPr>
                <w:rFonts w:asciiTheme="minorEastAsia" w:hAnsiTheme="minorEastAsia"/>
              </w:rPr>
            </w:pPr>
            <w:r w:rsidRPr="00D31380">
              <w:rPr>
                <w:rFonts w:asciiTheme="minorEastAsia" w:hAnsiTheme="minorEastAsia"/>
              </w:rPr>
              <w:t>Age60</w:t>
            </w:r>
          </w:p>
        </w:tc>
        <w:tc>
          <w:tcPr>
            <w:tcW w:w="1417" w:type="dxa"/>
            <w:tcBorders>
              <w:top w:val="single" w:sz="8" w:space="0" w:color="AEAEAE"/>
              <w:left w:val="nil"/>
              <w:bottom w:val="single" w:sz="8" w:space="0" w:color="152935"/>
              <w:right w:val="single" w:sz="8" w:space="0" w:color="E0E0E0"/>
            </w:tcBorders>
            <w:shd w:val="clear" w:color="auto" w:fill="FFFFFF"/>
          </w:tcPr>
          <w:p w14:paraId="3189BD08" w14:textId="51EABC10" w:rsidR="00B51649" w:rsidRPr="00D31380" w:rsidRDefault="00B51649" w:rsidP="00AB1499">
            <w:pPr>
              <w:rPr>
                <w:rFonts w:asciiTheme="minorEastAsia" w:hAnsiTheme="minorEastAsia"/>
              </w:rPr>
            </w:pPr>
            <w:r w:rsidRPr="00D31380">
              <w:rPr>
                <w:rFonts w:asciiTheme="minorEastAsia" w:hAnsiTheme="minorEastAsia"/>
              </w:rPr>
              <w:t>-125.516</w:t>
            </w:r>
            <w:r w:rsidR="00623F3A" w:rsidRPr="00D31380">
              <w:rPr>
                <w:rFonts w:asciiTheme="minorEastAsia" w:hAnsiTheme="minorEastAsia"/>
              </w:rPr>
              <w:t>***</w:t>
            </w:r>
          </w:p>
        </w:tc>
        <w:tc>
          <w:tcPr>
            <w:tcW w:w="1418" w:type="dxa"/>
            <w:tcBorders>
              <w:top w:val="single" w:sz="8" w:space="0" w:color="AEAEAE"/>
              <w:left w:val="single" w:sz="8" w:space="0" w:color="E0E0E0"/>
              <w:bottom w:val="single" w:sz="8" w:space="0" w:color="152935"/>
              <w:right w:val="single" w:sz="8" w:space="0" w:color="E0E0E0"/>
            </w:tcBorders>
            <w:shd w:val="clear" w:color="auto" w:fill="FFFFFF"/>
          </w:tcPr>
          <w:p w14:paraId="0C259EAC" w14:textId="2D1FF59E" w:rsidR="00B51649" w:rsidRPr="00D31380" w:rsidRDefault="00B51649" w:rsidP="00AB1499">
            <w:pPr>
              <w:rPr>
                <w:rFonts w:asciiTheme="minorEastAsia" w:hAnsiTheme="minorEastAsia"/>
              </w:rPr>
            </w:pPr>
            <w:r w:rsidRPr="00D31380">
              <w:rPr>
                <w:rFonts w:asciiTheme="minorEastAsia" w:hAnsiTheme="minorEastAsia"/>
              </w:rPr>
              <w:t>4.810</w:t>
            </w:r>
          </w:p>
        </w:tc>
        <w:tc>
          <w:tcPr>
            <w:tcW w:w="1417" w:type="dxa"/>
            <w:tcBorders>
              <w:top w:val="single" w:sz="8" w:space="0" w:color="AEAEAE"/>
              <w:left w:val="single" w:sz="8" w:space="0" w:color="E0E0E0"/>
              <w:bottom w:val="single" w:sz="8" w:space="0" w:color="152935"/>
              <w:right w:val="single" w:sz="8" w:space="0" w:color="E0E0E0"/>
            </w:tcBorders>
            <w:shd w:val="clear" w:color="auto" w:fill="FFFFFF"/>
          </w:tcPr>
          <w:p w14:paraId="1A44D9E5" w14:textId="3468DD51" w:rsidR="00B51649" w:rsidRPr="00D31380" w:rsidRDefault="00B51649" w:rsidP="00AB1499">
            <w:pPr>
              <w:rPr>
                <w:rFonts w:asciiTheme="minorEastAsia" w:hAnsiTheme="minorEastAsia"/>
              </w:rPr>
            </w:pPr>
            <w:r w:rsidRPr="00D31380">
              <w:rPr>
                <w:rFonts w:asciiTheme="minorEastAsia" w:hAnsiTheme="minorEastAsia"/>
              </w:rPr>
              <w:t>-.219</w:t>
            </w:r>
          </w:p>
        </w:tc>
        <w:tc>
          <w:tcPr>
            <w:tcW w:w="1418" w:type="dxa"/>
            <w:tcBorders>
              <w:top w:val="single" w:sz="8" w:space="0" w:color="AEAEAE"/>
              <w:left w:val="single" w:sz="8" w:space="0" w:color="E0E0E0"/>
              <w:bottom w:val="single" w:sz="8" w:space="0" w:color="152935"/>
              <w:right w:val="single" w:sz="8" w:space="0" w:color="E0E0E0"/>
            </w:tcBorders>
            <w:shd w:val="clear" w:color="auto" w:fill="FFFFFF"/>
          </w:tcPr>
          <w:p w14:paraId="5E67DC83" w14:textId="1AADCD9B" w:rsidR="00B51649" w:rsidRPr="00D31380" w:rsidRDefault="00B51649" w:rsidP="00AB1499">
            <w:pPr>
              <w:rPr>
                <w:rFonts w:asciiTheme="minorEastAsia" w:hAnsiTheme="minorEastAsia"/>
              </w:rPr>
            </w:pPr>
            <w:r w:rsidRPr="00D31380">
              <w:rPr>
                <w:rFonts w:asciiTheme="minorEastAsia" w:hAnsiTheme="minorEastAsia"/>
              </w:rPr>
              <w:t>-26.095</w:t>
            </w:r>
          </w:p>
        </w:tc>
        <w:tc>
          <w:tcPr>
            <w:tcW w:w="1417" w:type="dxa"/>
            <w:tcBorders>
              <w:top w:val="single" w:sz="8" w:space="0" w:color="AEAEAE"/>
              <w:left w:val="single" w:sz="8" w:space="0" w:color="E0E0E0"/>
              <w:bottom w:val="single" w:sz="8" w:space="0" w:color="152935"/>
              <w:right w:val="nil"/>
            </w:tcBorders>
            <w:shd w:val="clear" w:color="auto" w:fill="FFFFFF"/>
          </w:tcPr>
          <w:p w14:paraId="518381E1" w14:textId="03BBED1B" w:rsidR="00B51649" w:rsidRPr="00D31380" w:rsidRDefault="00B51649" w:rsidP="00AB1499">
            <w:pPr>
              <w:rPr>
                <w:rFonts w:asciiTheme="minorEastAsia" w:hAnsiTheme="minorEastAsia"/>
              </w:rPr>
            </w:pPr>
            <w:r w:rsidRPr="00D31380">
              <w:rPr>
                <w:rFonts w:asciiTheme="minorEastAsia" w:hAnsiTheme="minorEastAsia"/>
              </w:rPr>
              <w:t>.000</w:t>
            </w:r>
          </w:p>
        </w:tc>
      </w:tr>
      <w:tr w:rsidR="00AB1499" w:rsidRPr="00D31380" w14:paraId="0A70C854" w14:textId="77777777" w:rsidTr="00AB1499">
        <w:trPr>
          <w:cantSplit/>
        </w:trPr>
        <w:tc>
          <w:tcPr>
            <w:tcW w:w="8505" w:type="dxa"/>
            <w:gridSpan w:val="6"/>
            <w:tcBorders>
              <w:top w:val="nil"/>
              <w:left w:val="nil"/>
              <w:bottom w:val="nil"/>
              <w:right w:val="nil"/>
            </w:tcBorders>
            <w:shd w:val="clear" w:color="auto" w:fill="FFFFFF"/>
          </w:tcPr>
          <w:p w14:paraId="3986FBA5" w14:textId="77777777" w:rsidR="00AB1499" w:rsidRPr="00D31380" w:rsidRDefault="00AB1499" w:rsidP="00AB1499">
            <w:pPr>
              <w:rPr>
                <w:rFonts w:asciiTheme="minorEastAsia" w:hAnsiTheme="minorEastAsia"/>
              </w:rPr>
            </w:pPr>
            <w:r w:rsidRPr="00D31380">
              <w:rPr>
                <w:rFonts w:asciiTheme="minorEastAsia" w:hAnsiTheme="minorEastAsia"/>
              </w:rPr>
              <w:t>a. 従属変数 Wage</w:t>
            </w:r>
          </w:p>
        </w:tc>
      </w:tr>
    </w:tbl>
    <w:p w14:paraId="4FA99C74" w14:textId="77777777" w:rsidR="00983252" w:rsidRPr="00D31380" w:rsidRDefault="00983252" w:rsidP="00983252">
      <w:pPr>
        <w:rPr>
          <w:rFonts w:asciiTheme="minorEastAsia" w:hAnsiTheme="minorEastAsia"/>
        </w:rPr>
      </w:pPr>
      <w:r w:rsidRPr="00D31380">
        <w:rPr>
          <w:rFonts w:asciiTheme="minorEastAsia" w:hAnsiTheme="minorEastAsia"/>
        </w:rPr>
        <w:t>Significant 1%***,5%**,10%*</w:t>
      </w:r>
    </w:p>
    <w:p w14:paraId="788885B2" w14:textId="77777777" w:rsidR="00080F5A" w:rsidRPr="00D31380" w:rsidRDefault="00080F5A" w:rsidP="00892AFE">
      <w:pPr>
        <w:rPr>
          <w:rFonts w:asciiTheme="minorEastAsia" w:hAnsiTheme="minorEastAsia"/>
        </w:rPr>
      </w:pPr>
    </w:p>
    <w:p w14:paraId="61F087FD" w14:textId="368B43CC" w:rsidR="00080F5A" w:rsidRPr="00D31380" w:rsidRDefault="00B54984" w:rsidP="00080F5A">
      <w:pPr>
        <w:rPr>
          <w:rFonts w:asciiTheme="minorEastAsia" w:hAnsiTheme="minorEastAsia"/>
        </w:rPr>
      </w:pPr>
      <w:r w:rsidRPr="00D31380">
        <w:rPr>
          <w:rFonts w:asciiTheme="minorEastAsia" w:hAnsiTheme="minorEastAsia" w:hint="eastAsia"/>
        </w:rPr>
        <w:t>表</w:t>
      </w:r>
      <w:r w:rsidR="00E27E2D" w:rsidRPr="00D31380">
        <w:rPr>
          <w:rFonts w:asciiTheme="minorEastAsia" w:hAnsiTheme="minorEastAsia"/>
        </w:rPr>
        <w:t>27</w:t>
      </w:r>
      <w:r w:rsidR="00080F5A" w:rsidRPr="00D31380">
        <w:rPr>
          <w:rFonts w:asciiTheme="minorEastAsia" w:hAnsiTheme="minorEastAsia" w:hint="eastAsia"/>
        </w:rPr>
        <w:t>：重回帰分析</w:t>
      </w:r>
      <w:r w:rsidR="00080F5A" w:rsidRPr="00D31380">
        <w:rPr>
          <w:rFonts w:asciiTheme="minorEastAsia" w:hAnsiTheme="minorEastAsia"/>
        </w:rPr>
        <w:t xml:space="preserve"> 2002(All)</w:t>
      </w:r>
    </w:p>
    <w:p w14:paraId="1EDE199F" w14:textId="7C30B203" w:rsidR="00080F5A" w:rsidRPr="00D31380" w:rsidRDefault="00080F5A" w:rsidP="00080F5A">
      <w:pPr>
        <w:rPr>
          <w:rFonts w:asciiTheme="minorEastAsia" w:hAnsiTheme="minorEastAsia"/>
        </w:rPr>
      </w:pPr>
      <w:r w:rsidRPr="00D31380">
        <w:rPr>
          <w:rFonts w:asciiTheme="minorEastAsia" w:hAnsiTheme="minorEastAsia" w:hint="eastAsia"/>
        </w:rPr>
        <w:t>・モデルの説明</w:t>
      </w:r>
    </w:p>
    <w:tbl>
      <w:tblPr>
        <w:tblW w:w="60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992"/>
        <w:gridCol w:w="1984"/>
        <w:gridCol w:w="2127"/>
      </w:tblGrid>
      <w:tr w:rsidR="00080F5A" w:rsidRPr="00D31380" w14:paraId="27ABF5D5" w14:textId="77777777" w:rsidTr="00080F5A">
        <w:trPr>
          <w:cantSplit/>
        </w:trPr>
        <w:tc>
          <w:tcPr>
            <w:tcW w:w="993" w:type="dxa"/>
            <w:tcBorders>
              <w:top w:val="nil"/>
              <w:left w:val="nil"/>
              <w:bottom w:val="single" w:sz="8" w:space="0" w:color="152935"/>
              <w:right w:val="single" w:sz="8" w:space="0" w:color="E0E0E0"/>
            </w:tcBorders>
            <w:shd w:val="clear" w:color="auto" w:fill="FFFFFF"/>
            <w:vAlign w:val="bottom"/>
          </w:tcPr>
          <w:p w14:paraId="5D4108C5" w14:textId="77777777" w:rsidR="00080F5A" w:rsidRPr="00D31380" w:rsidRDefault="00080F5A" w:rsidP="00080F5A">
            <w:pPr>
              <w:rPr>
                <w:rFonts w:asciiTheme="minorEastAsia" w:hAnsiTheme="minorEastAsia"/>
              </w:rPr>
            </w:pPr>
            <w:r w:rsidRPr="00D31380">
              <w:rPr>
                <w:rFonts w:asciiTheme="minorEastAsia" w:hAnsiTheme="minorEastAsia"/>
              </w:rPr>
              <w:t>R</w:t>
            </w:r>
          </w:p>
        </w:tc>
        <w:tc>
          <w:tcPr>
            <w:tcW w:w="992" w:type="dxa"/>
            <w:tcBorders>
              <w:top w:val="nil"/>
              <w:left w:val="single" w:sz="8" w:space="0" w:color="E0E0E0"/>
              <w:bottom w:val="single" w:sz="8" w:space="0" w:color="152935"/>
              <w:right w:val="single" w:sz="8" w:space="0" w:color="E0E0E0"/>
            </w:tcBorders>
            <w:shd w:val="clear" w:color="auto" w:fill="FFFFFF"/>
            <w:vAlign w:val="bottom"/>
          </w:tcPr>
          <w:p w14:paraId="22FA5B0A" w14:textId="77777777" w:rsidR="00080F5A" w:rsidRPr="00D31380" w:rsidRDefault="00080F5A" w:rsidP="00080F5A">
            <w:pPr>
              <w:rPr>
                <w:rFonts w:asciiTheme="minorEastAsia" w:hAnsiTheme="minorEastAsia"/>
              </w:rPr>
            </w:pPr>
            <w:r w:rsidRPr="00D31380">
              <w:rPr>
                <w:rFonts w:asciiTheme="minorEastAsia" w:hAnsiTheme="minorEastAsia"/>
              </w:rPr>
              <w:t>R2 乗</w:t>
            </w:r>
          </w:p>
        </w:tc>
        <w:tc>
          <w:tcPr>
            <w:tcW w:w="1984" w:type="dxa"/>
            <w:tcBorders>
              <w:top w:val="nil"/>
              <w:left w:val="single" w:sz="8" w:space="0" w:color="E0E0E0"/>
              <w:bottom w:val="single" w:sz="8" w:space="0" w:color="152935"/>
              <w:right w:val="single" w:sz="8" w:space="0" w:color="E0E0E0"/>
            </w:tcBorders>
            <w:shd w:val="clear" w:color="auto" w:fill="FFFFFF"/>
            <w:vAlign w:val="bottom"/>
          </w:tcPr>
          <w:p w14:paraId="79835091" w14:textId="77777777" w:rsidR="00080F5A" w:rsidRPr="00D31380" w:rsidRDefault="00080F5A" w:rsidP="00080F5A">
            <w:pPr>
              <w:rPr>
                <w:rFonts w:asciiTheme="minorEastAsia" w:hAnsiTheme="minorEastAsia"/>
              </w:rPr>
            </w:pPr>
            <w:r w:rsidRPr="00D31380">
              <w:rPr>
                <w:rFonts w:asciiTheme="minorEastAsia" w:hAnsiTheme="minorEastAsia"/>
              </w:rPr>
              <w:t>調整済み R2 乗</w:t>
            </w:r>
          </w:p>
        </w:tc>
        <w:tc>
          <w:tcPr>
            <w:tcW w:w="2127" w:type="dxa"/>
            <w:tcBorders>
              <w:top w:val="nil"/>
              <w:left w:val="single" w:sz="8" w:space="0" w:color="E0E0E0"/>
              <w:bottom w:val="single" w:sz="8" w:space="0" w:color="152935"/>
              <w:right w:val="nil"/>
            </w:tcBorders>
            <w:shd w:val="clear" w:color="auto" w:fill="FFFFFF"/>
            <w:vAlign w:val="bottom"/>
          </w:tcPr>
          <w:p w14:paraId="3DB6C4E2" w14:textId="77777777" w:rsidR="00080F5A" w:rsidRPr="00D31380" w:rsidRDefault="00080F5A" w:rsidP="00080F5A">
            <w:pPr>
              <w:rPr>
                <w:rFonts w:asciiTheme="minorEastAsia" w:hAnsiTheme="minorEastAsia"/>
              </w:rPr>
            </w:pPr>
            <w:r w:rsidRPr="00D31380">
              <w:rPr>
                <w:rFonts w:asciiTheme="minorEastAsia" w:hAnsiTheme="minorEastAsia"/>
              </w:rPr>
              <w:t>推定値の標準誤差</w:t>
            </w:r>
          </w:p>
        </w:tc>
      </w:tr>
      <w:tr w:rsidR="00B51649" w:rsidRPr="00D31380" w14:paraId="3C52F5C6" w14:textId="77777777" w:rsidTr="00080F5A">
        <w:trPr>
          <w:cantSplit/>
        </w:trPr>
        <w:tc>
          <w:tcPr>
            <w:tcW w:w="993" w:type="dxa"/>
            <w:tcBorders>
              <w:top w:val="single" w:sz="8" w:space="0" w:color="152935"/>
              <w:left w:val="nil"/>
              <w:bottom w:val="single" w:sz="8" w:space="0" w:color="152935"/>
              <w:right w:val="single" w:sz="8" w:space="0" w:color="E0E0E0"/>
            </w:tcBorders>
            <w:shd w:val="clear" w:color="auto" w:fill="FFFFFF"/>
          </w:tcPr>
          <w:p w14:paraId="0B02BD28" w14:textId="6ECB1CC8" w:rsidR="00B51649" w:rsidRPr="00D31380" w:rsidRDefault="00B51649" w:rsidP="00080F5A">
            <w:pPr>
              <w:jc w:val="right"/>
              <w:rPr>
                <w:rFonts w:asciiTheme="minorEastAsia" w:hAnsiTheme="minorEastAsia"/>
              </w:rPr>
            </w:pPr>
            <w:r w:rsidRPr="00D31380">
              <w:rPr>
                <w:rFonts w:asciiTheme="minorEastAsia" w:hAnsiTheme="minorEastAsia"/>
              </w:rPr>
              <w:t>.758</w:t>
            </w:r>
            <w:r w:rsidRPr="00D31380">
              <w:rPr>
                <w:rFonts w:asciiTheme="minorEastAsia" w:hAnsiTheme="minorEastAsia"/>
                <w:vertAlign w:val="superscript"/>
              </w:rPr>
              <w:t>a</w:t>
            </w:r>
          </w:p>
        </w:tc>
        <w:tc>
          <w:tcPr>
            <w:tcW w:w="992" w:type="dxa"/>
            <w:tcBorders>
              <w:top w:val="single" w:sz="8" w:space="0" w:color="152935"/>
              <w:left w:val="single" w:sz="8" w:space="0" w:color="E0E0E0"/>
              <w:bottom w:val="single" w:sz="8" w:space="0" w:color="152935"/>
              <w:right w:val="single" w:sz="8" w:space="0" w:color="E0E0E0"/>
            </w:tcBorders>
            <w:shd w:val="clear" w:color="auto" w:fill="FFFFFF"/>
          </w:tcPr>
          <w:p w14:paraId="031F53AB" w14:textId="2BFBE8EB" w:rsidR="00B51649" w:rsidRPr="00D31380" w:rsidRDefault="00B51649" w:rsidP="00080F5A">
            <w:pPr>
              <w:jc w:val="right"/>
              <w:rPr>
                <w:rFonts w:asciiTheme="minorEastAsia" w:hAnsiTheme="minorEastAsia"/>
              </w:rPr>
            </w:pPr>
            <w:r w:rsidRPr="00D31380">
              <w:rPr>
                <w:rFonts w:asciiTheme="minorEastAsia" w:hAnsiTheme="minorEastAsia"/>
              </w:rPr>
              <w:t>.574</w:t>
            </w:r>
          </w:p>
        </w:tc>
        <w:tc>
          <w:tcPr>
            <w:tcW w:w="1984" w:type="dxa"/>
            <w:tcBorders>
              <w:top w:val="single" w:sz="8" w:space="0" w:color="152935"/>
              <w:left w:val="single" w:sz="8" w:space="0" w:color="E0E0E0"/>
              <w:bottom w:val="single" w:sz="8" w:space="0" w:color="152935"/>
              <w:right w:val="single" w:sz="8" w:space="0" w:color="E0E0E0"/>
            </w:tcBorders>
            <w:shd w:val="clear" w:color="auto" w:fill="FFFFFF"/>
          </w:tcPr>
          <w:p w14:paraId="63D97A12" w14:textId="38FCEB79" w:rsidR="00B51649" w:rsidRPr="00D31380" w:rsidRDefault="00B51649" w:rsidP="00080F5A">
            <w:pPr>
              <w:jc w:val="right"/>
              <w:rPr>
                <w:rFonts w:asciiTheme="minorEastAsia" w:hAnsiTheme="minorEastAsia"/>
              </w:rPr>
            </w:pPr>
            <w:r w:rsidRPr="00D31380">
              <w:rPr>
                <w:rFonts w:asciiTheme="minorEastAsia" w:hAnsiTheme="minorEastAsia"/>
              </w:rPr>
              <w:t>.574</w:t>
            </w:r>
          </w:p>
        </w:tc>
        <w:tc>
          <w:tcPr>
            <w:tcW w:w="2127" w:type="dxa"/>
            <w:tcBorders>
              <w:top w:val="single" w:sz="8" w:space="0" w:color="152935"/>
              <w:left w:val="single" w:sz="8" w:space="0" w:color="E0E0E0"/>
              <w:bottom w:val="single" w:sz="8" w:space="0" w:color="152935"/>
              <w:right w:val="nil"/>
            </w:tcBorders>
            <w:shd w:val="clear" w:color="auto" w:fill="FFFFFF"/>
          </w:tcPr>
          <w:p w14:paraId="292CF22A" w14:textId="5A6EE50A" w:rsidR="00B51649" w:rsidRPr="00D31380" w:rsidRDefault="00B51649" w:rsidP="00080F5A">
            <w:pPr>
              <w:jc w:val="right"/>
              <w:rPr>
                <w:rFonts w:asciiTheme="minorEastAsia" w:hAnsiTheme="minorEastAsia"/>
              </w:rPr>
            </w:pPr>
            <w:r w:rsidRPr="00D31380">
              <w:rPr>
                <w:rFonts w:asciiTheme="minorEastAsia" w:hAnsiTheme="minorEastAsia"/>
              </w:rPr>
              <w:t>164.568</w:t>
            </w:r>
          </w:p>
        </w:tc>
      </w:tr>
    </w:tbl>
    <w:p w14:paraId="4989B689" w14:textId="77777777" w:rsidR="00080F5A" w:rsidRPr="00D31380" w:rsidRDefault="00080F5A" w:rsidP="00080F5A">
      <w:pPr>
        <w:rPr>
          <w:rFonts w:asciiTheme="minorEastAsia" w:hAnsiTheme="minorEastAsia"/>
        </w:rPr>
      </w:pPr>
    </w:p>
    <w:p w14:paraId="432C9470" w14:textId="5BF39E2D" w:rsidR="00080F5A" w:rsidRPr="00D31380" w:rsidRDefault="00080F5A" w:rsidP="00080F5A">
      <w:pPr>
        <w:rPr>
          <w:rFonts w:asciiTheme="minorEastAsia" w:hAnsiTheme="minorEastAsia"/>
        </w:rPr>
      </w:pPr>
      <w:r w:rsidRPr="00D31380">
        <w:rPr>
          <w:rFonts w:asciiTheme="minorEastAsia" w:hAnsiTheme="minorEastAsia" w:hint="eastAsia"/>
        </w:rPr>
        <w:t>・分析結果</w:t>
      </w:r>
    </w:p>
    <w:tbl>
      <w:tblPr>
        <w:tblW w:w="8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0"/>
        <w:gridCol w:w="1398"/>
        <w:gridCol w:w="1417"/>
        <w:gridCol w:w="1418"/>
        <w:gridCol w:w="1417"/>
        <w:gridCol w:w="1418"/>
        <w:gridCol w:w="1417"/>
      </w:tblGrid>
      <w:tr w:rsidR="00F91340" w:rsidRPr="00D31380" w14:paraId="585817D3" w14:textId="77777777" w:rsidTr="00F91340">
        <w:trPr>
          <w:cantSplit/>
        </w:trPr>
        <w:tc>
          <w:tcPr>
            <w:tcW w:w="1418" w:type="dxa"/>
            <w:gridSpan w:val="2"/>
            <w:vMerge w:val="restart"/>
            <w:tcBorders>
              <w:top w:val="nil"/>
              <w:left w:val="nil"/>
              <w:bottom w:val="nil"/>
              <w:right w:val="nil"/>
            </w:tcBorders>
            <w:shd w:val="clear" w:color="auto" w:fill="FFFFFF"/>
            <w:vAlign w:val="bottom"/>
          </w:tcPr>
          <w:p w14:paraId="32A7F1F6" w14:textId="6D70ED40" w:rsidR="00F91340" w:rsidRPr="00D31380" w:rsidRDefault="00F91340" w:rsidP="00F91340">
            <w:pPr>
              <w:rPr>
                <w:rFonts w:asciiTheme="minorEastAsia" w:hAnsiTheme="minorEastAsia"/>
              </w:rPr>
            </w:pPr>
          </w:p>
        </w:tc>
        <w:tc>
          <w:tcPr>
            <w:tcW w:w="2835" w:type="dxa"/>
            <w:gridSpan w:val="2"/>
            <w:tcBorders>
              <w:top w:val="nil"/>
              <w:left w:val="nil"/>
              <w:bottom w:val="nil"/>
              <w:right w:val="single" w:sz="8" w:space="0" w:color="E0E0E0"/>
            </w:tcBorders>
            <w:shd w:val="clear" w:color="auto" w:fill="FFFFFF"/>
            <w:vAlign w:val="bottom"/>
          </w:tcPr>
          <w:p w14:paraId="6FFA2EED" w14:textId="77777777" w:rsidR="00F91340" w:rsidRPr="00D31380" w:rsidRDefault="00F91340" w:rsidP="00F91340">
            <w:pPr>
              <w:rPr>
                <w:rFonts w:asciiTheme="minorEastAsia" w:hAnsiTheme="minorEastAsia"/>
              </w:rPr>
            </w:pPr>
            <w:r w:rsidRPr="00D31380">
              <w:rPr>
                <w:rFonts w:asciiTheme="minorEastAsia" w:hAnsiTheme="minorEastAsia"/>
              </w:rPr>
              <w:t>非標準化係数</w:t>
            </w:r>
          </w:p>
        </w:tc>
        <w:tc>
          <w:tcPr>
            <w:tcW w:w="1417" w:type="dxa"/>
            <w:tcBorders>
              <w:top w:val="nil"/>
              <w:left w:val="single" w:sz="8" w:space="0" w:color="E0E0E0"/>
              <w:bottom w:val="nil"/>
              <w:right w:val="single" w:sz="8" w:space="0" w:color="E0E0E0"/>
            </w:tcBorders>
            <w:shd w:val="clear" w:color="auto" w:fill="FFFFFF"/>
            <w:vAlign w:val="bottom"/>
          </w:tcPr>
          <w:p w14:paraId="6BE71BA7" w14:textId="77777777" w:rsidR="00F91340" w:rsidRPr="00D31380" w:rsidRDefault="00F91340" w:rsidP="00F91340">
            <w:pPr>
              <w:rPr>
                <w:rFonts w:asciiTheme="minorEastAsia" w:hAnsiTheme="minorEastAsia"/>
              </w:rPr>
            </w:pPr>
            <w:r w:rsidRPr="00D31380">
              <w:rPr>
                <w:rFonts w:asciiTheme="minorEastAsia" w:hAnsiTheme="minorEastAsia"/>
              </w:rPr>
              <w:t>標準化係数</w:t>
            </w:r>
          </w:p>
        </w:tc>
        <w:tc>
          <w:tcPr>
            <w:tcW w:w="1418" w:type="dxa"/>
            <w:vMerge w:val="restart"/>
            <w:tcBorders>
              <w:top w:val="nil"/>
              <w:left w:val="single" w:sz="8" w:space="0" w:color="E0E0E0"/>
              <w:bottom w:val="nil"/>
              <w:right w:val="single" w:sz="8" w:space="0" w:color="E0E0E0"/>
            </w:tcBorders>
            <w:shd w:val="clear" w:color="auto" w:fill="FFFFFF"/>
            <w:vAlign w:val="bottom"/>
          </w:tcPr>
          <w:p w14:paraId="1C1CC2B1" w14:textId="77777777" w:rsidR="00F91340" w:rsidRPr="00D31380" w:rsidRDefault="00F91340" w:rsidP="00F91340">
            <w:pPr>
              <w:rPr>
                <w:rFonts w:asciiTheme="minorEastAsia" w:hAnsiTheme="minorEastAsia"/>
              </w:rPr>
            </w:pPr>
            <w:r w:rsidRPr="00D31380">
              <w:rPr>
                <w:rFonts w:asciiTheme="minorEastAsia" w:hAnsiTheme="minorEastAsia"/>
              </w:rPr>
              <w:t>t 値</w:t>
            </w:r>
          </w:p>
        </w:tc>
        <w:tc>
          <w:tcPr>
            <w:tcW w:w="1417" w:type="dxa"/>
            <w:vMerge w:val="restart"/>
            <w:tcBorders>
              <w:top w:val="nil"/>
              <w:left w:val="single" w:sz="8" w:space="0" w:color="E0E0E0"/>
              <w:bottom w:val="nil"/>
              <w:right w:val="nil"/>
            </w:tcBorders>
            <w:shd w:val="clear" w:color="auto" w:fill="FFFFFF"/>
            <w:vAlign w:val="bottom"/>
          </w:tcPr>
          <w:p w14:paraId="1665BEDE" w14:textId="77777777" w:rsidR="00F91340" w:rsidRPr="00D31380" w:rsidRDefault="00F91340" w:rsidP="00F91340">
            <w:pPr>
              <w:rPr>
                <w:rFonts w:asciiTheme="minorEastAsia" w:hAnsiTheme="minorEastAsia"/>
              </w:rPr>
            </w:pPr>
            <w:r w:rsidRPr="00D31380">
              <w:rPr>
                <w:rFonts w:asciiTheme="minorEastAsia" w:hAnsiTheme="minorEastAsia"/>
              </w:rPr>
              <w:t>有意確率</w:t>
            </w:r>
          </w:p>
        </w:tc>
      </w:tr>
      <w:tr w:rsidR="00F91340" w:rsidRPr="00D31380" w14:paraId="029496A9" w14:textId="77777777" w:rsidTr="00F91340">
        <w:trPr>
          <w:cantSplit/>
        </w:trPr>
        <w:tc>
          <w:tcPr>
            <w:tcW w:w="1418" w:type="dxa"/>
            <w:gridSpan w:val="2"/>
            <w:vMerge/>
            <w:tcBorders>
              <w:top w:val="nil"/>
              <w:left w:val="nil"/>
              <w:bottom w:val="nil"/>
              <w:right w:val="nil"/>
            </w:tcBorders>
            <w:shd w:val="clear" w:color="auto" w:fill="FFFFFF"/>
            <w:vAlign w:val="bottom"/>
          </w:tcPr>
          <w:p w14:paraId="4696D6F0" w14:textId="77777777" w:rsidR="00F91340" w:rsidRPr="00D31380" w:rsidRDefault="00F91340" w:rsidP="00F91340">
            <w:pPr>
              <w:rPr>
                <w:rFonts w:asciiTheme="minorEastAsia" w:hAnsiTheme="minorEastAsia"/>
              </w:rPr>
            </w:pPr>
          </w:p>
        </w:tc>
        <w:tc>
          <w:tcPr>
            <w:tcW w:w="1417" w:type="dxa"/>
            <w:tcBorders>
              <w:top w:val="nil"/>
              <w:left w:val="nil"/>
              <w:bottom w:val="single" w:sz="8" w:space="0" w:color="152935"/>
              <w:right w:val="single" w:sz="8" w:space="0" w:color="E0E0E0"/>
            </w:tcBorders>
            <w:shd w:val="clear" w:color="auto" w:fill="FFFFFF"/>
            <w:vAlign w:val="bottom"/>
          </w:tcPr>
          <w:p w14:paraId="23C09480" w14:textId="77777777" w:rsidR="00F91340" w:rsidRPr="00D31380" w:rsidRDefault="00F91340" w:rsidP="00F91340">
            <w:pPr>
              <w:rPr>
                <w:rFonts w:asciiTheme="minorEastAsia" w:hAnsiTheme="minorEastAsia"/>
              </w:rPr>
            </w:pPr>
            <w:r w:rsidRPr="00D31380">
              <w:rPr>
                <w:rFonts w:asciiTheme="minorEastAsia" w:hAnsiTheme="minorEastAsia"/>
              </w:rPr>
              <w:t>B</w:t>
            </w:r>
          </w:p>
        </w:tc>
        <w:tc>
          <w:tcPr>
            <w:tcW w:w="1418" w:type="dxa"/>
            <w:tcBorders>
              <w:top w:val="nil"/>
              <w:left w:val="single" w:sz="8" w:space="0" w:color="E0E0E0"/>
              <w:bottom w:val="single" w:sz="8" w:space="0" w:color="152935"/>
              <w:right w:val="single" w:sz="8" w:space="0" w:color="E0E0E0"/>
            </w:tcBorders>
            <w:shd w:val="clear" w:color="auto" w:fill="FFFFFF"/>
            <w:vAlign w:val="bottom"/>
          </w:tcPr>
          <w:p w14:paraId="2E0DA7C7" w14:textId="77777777" w:rsidR="00F91340" w:rsidRPr="00D31380" w:rsidRDefault="00F91340" w:rsidP="00F91340">
            <w:pPr>
              <w:rPr>
                <w:rFonts w:asciiTheme="minorEastAsia" w:hAnsiTheme="minorEastAsia"/>
              </w:rPr>
            </w:pPr>
            <w:r w:rsidRPr="00D31380">
              <w:rPr>
                <w:rFonts w:asciiTheme="minorEastAsia" w:hAnsiTheme="minorEastAsia"/>
              </w:rPr>
              <w:t>標準誤差</w:t>
            </w:r>
          </w:p>
        </w:tc>
        <w:tc>
          <w:tcPr>
            <w:tcW w:w="1417" w:type="dxa"/>
            <w:tcBorders>
              <w:top w:val="nil"/>
              <w:left w:val="single" w:sz="8" w:space="0" w:color="E0E0E0"/>
              <w:bottom w:val="single" w:sz="8" w:space="0" w:color="152935"/>
              <w:right w:val="single" w:sz="8" w:space="0" w:color="E0E0E0"/>
            </w:tcBorders>
            <w:shd w:val="clear" w:color="auto" w:fill="FFFFFF"/>
            <w:vAlign w:val="bottom"/>
          </w:tcPr>
          <w:p w14:paraId="5CEA3663" w14:textId="77777777" w:rsidR="00F91340" w:rsidRPr="00D31380" w:rsidRDefault="00F91340" w:rsidP="00F91340">
            <w:pPr>
              <w:rPr>
                <w:rFonts w:asciiTheme="minorEastAsia" w:hAnsiTheme="minorEastAsia"/>
              </w:rPr>
            </w:pPr>
            <w:r w:rsidRPr="00D31380">
              <w:rPr>
                <w:rFonts w:asciiTheme="minorEastAsia" w:hAnsiTheme="minorEastAsia"/>
              </w:rPr>
              <w:t>ベータ</w:t>
            </w:r>
          </w:p>
        </w:tc>
        <w:tc>
          <w:tcPr>
            <w:tcW w:w="1418" w:type="dxa"/>
            <w:vMerge/>
            <w:tcBorders>
              <w:top w:val="nil"/>
              <w:left w:val="single" w:sz="8" w:space="0" w:color="E0E0E0"/>
              <w:bottom w:val="nil"/>
              <w:right w:val="single" w:sz="8" w:space="0" w:color="E0E0E0"/>
            </w:tcBorders>
            <w:shd w:val="clear" w:color="auto" w:fill="FFFFFF"/>
            <w:vAlign w:val="bottom"/>
          </w:tcPr>
          <w:p w14:paraId="20355D8B" w14:textId="77777777" w:rsidR="00F91340" w:rsidRPr="00D31380" w:rsidRDefault="00F91340" w:rsidP="00F91340">
            <w:pPr>
              <w:rPr>
                <w:rFonts w:asciiTheme="minorEastAsia" w:hAnsiTheme="minorEastAsia"/>
              </w:rPr>
            </w:pPr>
          </w:p>
        </w:tc>
        <w:tc>
          <w:tcPr>
            <w:tcW w:w="1417" w:type="dxa"/>
            <w:vMerge/>
            <w:tcBorders>
              <w:top w:val="nil"/>
              <w:left w:val="single" w:sz="8" w:space="0" w:color="E0E0E0"/>
              <w:bottom w:val="nil"/>
              <w:right w:val="nil"/>
            </w:tcBorders>
            <w:shd w:val="clear" w:color="auto" w:fill="FFFFFF"/>
            <w:vAlign w:val="bottom"/>
          </w:tcPr>
          <w:p w14:paraId="3A524E5A" w14:textId="77777777" w:rsidR="00F91340" w:rsidRPr="00D31380" w:rsidRDefault="00F91340" w:rsidP="00F91340">
            <w:pPr>
              <w:rPr>
                <w:rFonts w:asciiTheme="minorEastAsia" w:hAnsiTheme="minorEastAsia"/>
              </w:rPr>
            </w:pPr>
          </w:p>
        </w:tc>
      </w:tr>
      <w:tr w:rsidR="00B51649" w:rsidRPr="00D31380" w14:paraId="1A6BFDE6" w14:textId="77777777" w:rsidTr="00F91340">
        <w:trPr>
          <w:cantSplit/>
        </w:trPr>
        <w:tc>
          <w:tcPr>
            <w:tcW w:w="20" w:type="dxa"/>
            <w:vMerge w:val="restart"/>
            <w:tcBorders>
              <w:top w:val="single" w:sz="8" w:space="0" w:color="152935"/>
              <w:left w:val="nil"/>
              <w:bottom w:val="single" w:sz="8" w:space="0" w:color="152935"/>
              <w:right w:val="nil"/>
            </w:tcBorders>
            <w:shd w:val="clear" w:color="auto" w:fill="E0E0E0"/>
          </w:tcPr>
          <w:p w14:paraId="19647B35" w14:textId="70C8B97D" w:rsidR="00B51649" w:rsidRPr="00D31380" w:rsidRDefault="00B51649" w:rsidP="00F91340">
            <w:pPr>
              <w:rPr>
                <w:rFonts w:asciiTheme="minorEastAsia" w:hAnsiTheme="minorEastAsia"/>
              </w:rPr>
            </w:pPr>
          </w:p>
        </w:tc>
        <w:tc>
          <w:tcPr>
            <w:tcW w:w="1398" w:type="dxa"/>
            <w:tcBorders>
              <w:top w:val="single" w:sz="8" w:space="0" w:color="152935"/>
              <w:left w:val="nil"/>
              <w:bottom w:val="single" w:sz="8" w:space="0" w:color="AEAEAE"/>
              <w:right w:val="nil"/>
            </w:tcBorders>
            <w:shd w:val="clear" w:color="auto" w:fill="E0E0E0"/>
          </w:tcPr>
          <w:p w14:paraId="3ED7615F" w14:textId="77777777" w:rsidR="00B51649" w:rsidRPr="00D31380" w:rsidRDefault="00B51649" w:rsidP="00F91340">
            <w:pPr>
              <w:rPr>
                <w:rFonts w:asciiTheme="minorEastAsia" w:hAnsiTheme="minorEastAsia"/>
              </w:rPr>
            </w:pPr>
            <w:r w:rsidRPr="00D31380">
              <w:rPr>
                <w:rFonts w:asciiTheme="minorEastAsia" w:hAnsiTheme="minorEastAsia"/>
              </w:rPr>
              <w:t>(定数)</w:t>
            </w:r>
          </w:p>
        </w:tc>
        <w:tc>
          <w:tcPr>
            <w:tcW w:w="1417" w:type="dxa"/>
            <w:tcBorders>
              <w:top w:val="single" w:sz="8" w:space="0" w:color="152935"/>
              <w:left w:val="nil"/>
              <w:bottom w:val="single" w:sz="8" w:space="0" w:color="AEAEAE"/>
              <w:right w:val="single" w:sz="8" w:space="0" w:color="E0E0E0"/>
            </w:tcBorders>
            <w:shd w:val="clear" w:color="auto" w:fill="FFFFFF"/>
          </w:tcPr>
          <w:p w14:paraId="67BF3E12" w14:textId="353DA4AE" w:rsidR="00B51649" w:rsidRPr="00D31380" w:rsidRDefault="00B51649" w:rsidP="00F91340">
            <w:pPr>
              <w:rPr>
                <w:rFonts w:asciiTheme="minorEastAsia" w:hAnsiTheme="minorEastAsia"/>
              </w:rPr>
            </w:pPr>
            <w:r w:rsidRPr="00D31380">
              <w:rPr>
                <w:rFonts w:asciiTheme="minorEastAsia" w:hAnsiTheme="minorEastAsia"/>
              </w:rPr>
              <w:t>-210.721</w:t>
            </w:r>
            <w:r w:rsidR="00623F3A" w:rsidRPr="00D31380">
              <w:rPr>
                <w:rFonts w:asciiTheme="minorEastAsia" w:hAnsiTheme="minorEastAsia"/>
              </w:rPr>
              <w:t>***</w:t>
            </w:r>
          </w:p>
        </w:tc>
        <w:tc>
          <w:tcPr>
            <w:tcW w:w="1418" w:type="dxa"/>
            <w:tcBorders>
              <w:top w:val="single" w:sz="8" w:space="0" w:color="152935"/>
              <w:left w:val="single" w:sz="8" w:space="0" w:color="E0E0E0"/>
              <w:bottom w:val="single" w:sz="8" w:space="0" w:color="AEAEAE"/>
              <w:right w:val="single" w:sz="8" w:space="0" w:color="E0E0E0"/>
            </w:tcBorders>
            <w:shd w:val="clear" w:color="auto" w:fill="FFFFFF"/>
          </w:tcPr>
          <w:p w14:paraId="2EBD1A19" w14:textId="03313A28" w:rsidR="00B51649" w:rsidRPr="00D31380" w:rsidRDefault="00B51649" w:rsidP="00F91340">
            <w:pPr>
              <w:rPr>
                <w:rFonts w:asciiTheme="minorEastAsia" w:hAnsiTheme="minorEastAsia"/>
              </w:rPr>
            </w:pPr>
            <w:r w:rsidRPr="00D31380">
              <w:rPr>
                <w:rFonts w:asciiTheme="minorEastAsia" w:hAnsiTheme="minorEastAsia"/>
              </w:rPr>
              <w:t>7.897</w:t>
            </w:r>
          </w:p>
        </w:tc>
        <w:tc>
          <w:tcPr>
            <w:tcW w:w="1417" w:type="dxa"/>
            <w:tcBorders>
              <w:top w:val="single" w:sz="8" w:space="0" w:color="152935"/>
              <w:left w:val="single" w:sz="8" w:space="0" w:color="E0E0E0"/>
              <w:bottom w:val="single" w:sz="8" w:space="0" w:color="AEAEAE"/>
              <w:right w:val="single" w:sz="8" w:space="0" w:color="E0E0E0"/>
            </w:tcBorders>
            <w:shd w:val="clear" w:color="auto" w:fill="FFFFFF"/>
            <w:vAlign w:val="center"/>
          </w:tcPr>
          <w:p w14:paraId="279EF797" w14:textId="77777777" w:rsidR="00B51649" w:rsidRPr="00D31380" w:rsidRDefault="00B51649" w:rsidP="00F91340">
            <w:pPr>
              <w:rPr>
                <w:rFonts w:asciiTheme="minorEastAsia" w:hAnsiTheme="minorEastAsia"/>
              </w:rPr>
            </w:pPr>
          </w:p>
        </w:tc>
        <w:tc>
          <w:tcPr>
            <w:tcW w:w="1418" w:type="dxa"/>
            <w:tcBorders>
              <w:top w:val="single" w:sz="8" w:space="0" w:color="152935"/>
              <w:left w:val="single" w:sz="8" w:space="0" w:color="E0E0E0"/>
              <w:bottom w:val="single" w:sz="8" w:space="0" w:color="AEAEAE"/>
              <w:right w:val="single" w:sz="8" w:space="0" w:color="E0E0E0"/>
            </w:tcBorders>
            <w:shd w:val="clear" w:color="auto" w:fill="FFFFFF"/>
          </w:tcPr>
          <w:p w14:paraId="188D32C6" w14:textId="593A75B0" w:rsidR="00B51649" w:rsidRPr="00D31380" w:rsidRDefault="00B51649" w:rsidP="00F91340">
            <w:pPr>
              <w:rPr>
                <w:rFonts w:asciiTheme="minorEastAsia" w:hAnsiTheme="minorEastAsia"/>
              </w:rPr>
            </w:pPr>
            <w:r w:rsidRPr="00D31380">
              <w:rPr>
                <w:rFonts w:asciiTheme="minorEastAsia" w:hAnsiTheme="minorEastAsia"/>
              </w:rPr>
              <w:t>-26.683</w:t>
            </w:r>
          </w:p>
        </w:tc>
        <w:tc>
          <w:tcPr>
            <w:tcW w:w="1417" w:type="dxa"/>
            <w:tcBorders>
              <w:top w:val="single" w:sz="8" w:space="0" w:color="152935"/>
              <w:left w:val="single" w:sz="8" w:space="0" w:color="E0E0E0"/>
              <w:bottom w:val="single" w:sz="8" w:space="0" w:color="AEAEAE"/>
              <w:right w:val="nil"/>
            </w:tcBorders>
            <w:shd w:val="clear" w:color="auto" w:fill="FFFFFF"/>
          </w:tcPr>
          <w:p w14:paraId="7BE1A460" w14:textId="5168A4F3" w:rsidR="00B51649" w:rsidRPr="00D31380" w:rsidRDefault="00B51649" w:rsidP="00F91340">
            <w:pPr>
              <w:rPr>
                <w:rFonts w:asciiTheme="minorEastAsia" w:hAnsiTheme="minorEastAsia"/>
              </w:rPr>
            </w:pPr>
            <w:r w:rsidRPr="00D31380">
              <w:rPr>
                <w:rFonts w:asciiTheme="minorEastAsia" w:hAnsiTheme="minorEastAsia"/>
              </w:rPr>
              <w:t>.000</w:t>
            </w:r>
          </w:p>
        </w:tc>
      </w:tr>
      <w:tr w:rsidR="00B51649" w:rsidRPr="00D31380" w14:paraId="35831174" w14:textId="77777777" w:rsidTr="00F91340">
        <w:trPr>
          <w:cantSplit/>
        </w:trPr>
        <w:tc>
          <w:tcPr>
            <w:tcW w:w="20" w:type="dxa"/>
            <w:vMerge/>
            <w:tcBorders>
              <w:top w:val="single" w:sz="8" w:space="0" w:color="152935"/>
              <w:left w:val="nil"/>
              <w:bottom w:val="single" w:sz="8" w:space="0" w:color="152935"/>
              <w:right w:val="nil"/>
            </w:tcBorders>
            <w:shd w:val="clear" w:color="auto" w:fill="E0E0E0"/>
          </w:tcPr>
          <w:p w14:paraId="3BF82052" w14:textId="77777777" w:rsidR="00B51649" w:rsidRPr="00D31380" w:rsidRDefault="00B51649" w:rsidP="00F91340">
            <w:pPr>
              <w:rPr>
                <w:rFonts w:asciiTheme="minorEastAsia" w:hAnsiTheme="minorEastAsia"/>
              </w:rPr>
            </w:pPr>
          </w:p>
        </w:tc>
        <w:tc>
          <w:tcPr>
            <w:tcW w:w="1398" w:type="dxa"/>
            <w:tcBorders>
              <w:top w:val="single" w:sz="8" w:space="0" w:color="AEAEAE"/>
              <w:left w:val="nil"/>
              <w:bottom w:val="single" w:sz="8" w:space="0" w:color="AEAEAE"/>
              <w:right w:val="nil"/>
            </w:tcBorders>
            <w:shd w:val="clear" w:color="auto" w:fill="E0E0E0"/>
          </w:tcPr>
          <w:p w14:paraId="38FCB35F" w14:textId="77777777" w:rsidR="00B51649" w:rsidRPr="00D31380" w:rsidRDefault="00B51649" w:rsidP="00F91340">
            <w:pPr>
              <w:rPr>
                <w:rFonts w:asciiTheme="minorEastAsia" w:hAnsiTheme="minorEastAsia"/>
              </w:rPr>
            </w:pPr>
            <w:r w:rsidRPr="00D31380">
              <w:rPr>
                <w:rFonts w:asciiTheme="minorEastAsia" w:hAnsiTheme="minorEastAsia"/>
              </w:rPr>
              <w:t>Metro</w:t>
            </w:r>
          </w:p>
        </w:tc>
        <w:tc>
          <w:tcPr>
            <w:tcW w:w="1417" w:type="dxa"/>
            <w:tcBorders>
              <w:top w:val="single" w:sz="8" w:space="0" w:color="AEAEAE"/>
              <w:left w:val="nil"/>
              <w:bottom w:val="single" w:sz="8" w:space="0" w:color="AEAEAE"/>
              <w:right w:val="single" w:sz="8" w:space="0" w:color="E0E0E0"/>
            </w:tcBorders>
            <w:shd w:val="clear" w:color="auto" w:fill="FFFFFF"/>
          </w:tcPr>
          <w:p w14:paraId="517A0539" w14:textId="18E36C26" w:rsidR="00B51649" w:rsidRPr="00D31380" w:rsidRDefault="00B51649" w:rsidP="00F91340">
            <w:pPr>
              <w:rPr>
                <w:rFonts w:asciiTheme="minorEastAsia" w:hAnsiTheme="minorEastAsia"/>
              </w:rPr>
            </w:pPr>
            <w:r w:rsidRPr="00D31380">
              <w:rPr>
                <w:rFonts w:asciiTheme="minorEastAsia" w:hAnsiTheme="minorEastAsia"/>
              </w:rPr>
              <w:t>39.141</w:t>
            </w:r>
            <w:r w:rsidR="00623F3A" w:rsidRPr="00D31380">
              <w:rPr>
                <w:rFonts w:asciiTheme="minorEastAsia" w:hAnsiTheme="minorEastAsia"/>
              </w:rPr>
              <w:t>***</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51274102" w14:textId="498710C7" w:rsidR="00B51649" w:rsidRPr="00D31380" w:rsidRDefault="00B51649" w:rsidP="00F91340">
            <w:pPr>
              <w:rPr>
                <w:rFonts w:asciiTheme="minorEastAsia" w:hAnsiTheme="minorEastAsia"/>
              </w:rPr>
            </w:pPr>
            <w:r w:rsidRPr="00D31380">
              <w:rPr>
                <w:rFonts w:asciiTheme="minorEastAsia" w:hAnsiTheme="minorEastAsia"/>
              </w:rPr>
              <w:t>2.040</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69F5D9BE" w14:textId="2F2CEA96" w:rsidR="00B51649" w:rsidRPr="00D31380" w:rsidRDefault="00B51649" w:rsidP="00F91340">
            <w:pPr>
              <w:rPr>
                <w:rFonts w:asciiTheme="minorEastAsia" w:hAnsiTheme="minorEastAsia"/>
              </w:rPr>
            </w:pPr>
            <w:r w:rsidRPr="00D31380">
              <w:rPr>
                <w:rFonts w:asciiTheme="minorEastAsia" w:hAnsiTheme="minorEastAsia"/>
              </w:rPr>
              <w:t>.072</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17AF3D12" w14:textId="7ED16805" w:rsidR="00B51649" w:rsidRPr="00D31380" w:rsidRDefault="00B51649" w:rsidP="00F91340">
            <w:pPr>
              <w:rPr>
                <w:rFonts w:asciiTheme="minorEastAsia" w:hAnsiTheme="minorEastAsia"/>
              </w:rPr>
            </w:pPr>
            <w:r w:rsidRPr="00D31380">
              <w:rPr>
                <w:rFonts w:asciiTheme="minorEastAsia" w:hAnsiTheme="minorEastAsia"/>
              </w:rPr>
              <w:t>19.184</w:t>
            </w:r>
          </w:p>
        </w:tc>
        <w:tc>
          <w:tcPr>
            <w:tcW w:w="1417" w:type="dxa"/>
            <w:tcBorders>
              <w:top w:val="single" w:sz="8" w:space="0" w:color="AEAEAE"/>
              <w:left w:val="single" w:sz="8" w:space="0" w:color="E0E0E0"/>
              <w:bottom w:val="single" w:sz="8" w:space="0" w:color="AEAEAE"/>
              <w:right w:val="nil"/>
            </w:tcBorders>
            <w:shd w:val="clear" w:color="auto" w:fill="FFFFFF"/>
          </w:tcPr>
          <w:p w14:paraId="38C6965C" w14:textId="3F0F4A5C" w:rsidR="00B51649" w:rsidRPr="00D31380" w:rsidRDefault="00B51649" w:rsidP="00F91340">
            <w:pPr>
              <w:rPr>
                <w:rFonts w:asciiTheme="minorEastAsia" w:hAnsiTheme="minorEastAsia"/>
              </w:rPr>
            </w:pPr>
            <w:r w:rsidRPr="00D31380">
              <w:rPr>
                <w:rFonts w:asciiTheme="minorEastAsia" w:hAnsiTheme="minorEastAsia"/>
              </w:rPr>
              <w:t>.000</w:t>
            </w:r>
          </w:p>
        </w:tc>
      </w:tr>
      <w:tr w:rsidR="00B51649" w:rsidRPr="00D31380" w14:paraId="4AEE5711" w14:textId="77777777" w:rsidTr="00F91340">
        <w:trPr>
          <w:cantSplit/>
        </w:trPr>
        <w:tc>
          <w:tcPr>
            <w:tcW w:w="20" w:type="dxa"/>
            <w:vMerge/>
            <w:tcBorders>
              <w:top w:val="single" w:sz="8" w:space="0" w:color="152935"/>
              <w:left w:val="nil"/>
              <w:bottom w:val="single" w:sz="8" w:space="0" w:color="152935"/>
              <w:right w:val="nil"/>
            </w:tcBorders>
            <w:shd w:val="clear" w:color="auto" w:fill="E0E0E0"/>
          </w:tcPr>
          <w:p w14:paraId="0041544E" w14:textId="77777777" w:rsidR="00B51649" w:rsidRPr="00D31380" w:rsidRDefault="00B51649" w:rsidP="00F91340">
            <w:pPr>
              <w:rPr>
                <w:rFonts w:asciiTheme="minorEastAsia" w:hAnsiTheme="minorEastAsia"/>
              </w:rPr>
            </w:pPr>
          </w:p>
        </w:tc>
        <w:tc>
          <w:tcPr>
            <w:tcW w:w="1398" w:type="dxa"/>
            <w:tcBorders>
              <w:top w:val="single" w:sz="8" w:space="0" w:color="AEAEAE"/>
              <w:left w:val="nil"/>
              <w:bottom w:val="single" w:sz="8" w:space="0" w:color="AEAEAE"/>
              <w:right w:val="nil"/>
            </w:tcBorders>
            <w:shd w:val="clear" w:color="auto" w:fill="E0E0E0"/>
          </w:tcPr>
          <w:p w14:paraId="654BDA8C" w14:textId="77777777" w:rsidR="00B51649" w:rsidRPr="00D31380" w:rsidRDefault="00B51649" w:rsidP="00F91340">
            <w:pPr>
              <w:rPr>
                <w:rFonts w:asciiTheme="minorEastAsia" w:hAnsiTheme="minorEastAsia"/>
              </w:rPr>
            </w:pPr>
            <w:r w:rsidRPr="00D31380">
              <w:rPr>
                <w:rFonts w:asciiTheme="minorEastAsia" w:hAnsiTheme="minorEastAsia"/>
              </w:rPr>
              <w:t>Large</w:t>
            </w:r>
          </w:p>
        </w:tc>
        <w:tc>
          <w:tcPr>
            <w:tcW w:w="1417" w:type="dxa"/>
            <w:tcBorders>
              <w:top w:val="single" w:sz="8" w:space="0" w:color="AEAEAE"/>
              <w:left w:val="nil"/>
              <w:bottom w:val="single" w:sz="8" w:space="0" w:color="AEAEAE"/>
              <w:right w:val="single" w:sz="8" w:space="0" w:color="E0E0E0"/>
            </w:tcBorders>
            <w:shd w:val="clear" w:color="auto" w:fill="FFFFFF"/>
          </w:tcPr>
          <w:p w14:paraId="2A0C1F21" w14:textId="67B8A579" w:rsidR="00B51649" w:rsidRPr="00D31380" w:rsidRDefault="00B51649" w:rsidP="00F91340">
            <w:pPr>
              <w:rPr>
                <w:rFonts w:asciiTheme="minorEastAsia" w:hAnsiTheme="minorEastAsia"/>
              </w:rPr>
            </w:pPr>
            <w:r w:rsidRPr="00D31380">
              <w:rPr>
                <w:rFonts w:asciiTheme="minorEastAsia" w:hAnsiTheme="minorEastAsia"/>
              </w:rPr>
              <w:t>61.594</w:t>
            </w:r>
            <w:r w:rsidR="00623F3A" w:rsidRPr="00D31380">
              <w:rPr>
                <w:rFonts w:asciiTheme="minorEastAsia" w:hAnsiTheme="minorEastAsia"/>
              </w:rPr>
              <w:t>***</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2E12F6ED" w14:textId="703021AF" w:rsidR="00B51649" w:rsidRPr="00D31380" w:rsidRDefault="00B51649" w:rsidP="00F91340">
            <w:pPr>
              <w:rPr>
                <w:rFonts w:asciiTheme="minorEastAsia" w:hAnsiTheme="minorEastAsia"/>
              </w:rPr>
            </w:pPr>
            <w:r w:rsidRPr="00D31380">
              <w:rPr>
                <w:rFonts w:asciiTheme="minorEastAsia" w:hAnsiTheme="minorEastAsia"/>
              </w:rPr>
              <w:t>2.544</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2897B5F2" w14:textId="076EE8F9" w:rsidR="00B51649" w:rsidRPr="00D31380" w:rsidRDefault="00B51649" w:rsidP="00F91340">
            <w:pPr>
              <w:rPr>
                <w:rFonts w:asciiTheme="minorEastAsia" w:hAnsiTheme="minorEastAsia"/>
              </w:rPr>
            </w:pPr>
            <w:r w:rsidRPr="00D31380">
              <w:rPr>
                <w:rFonts w:asciiTheme="minorEastAsia" w:hAnsiTheme="minorEastAsia"/>
              </w:rPr>
              <w:t>.102</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5F2BC234" w14:textId="386C0A06" w:rsidR="00B51649" w:rsidRPr="00D31380" w:rsidRDefault="00B51649" w:rsidP="00F91340">
            <w:pPr>
              <w:rPr>
                <w:rFonts w:asciiTheme="minorEastAsia" w:hAnsiTheme="minorEastAsia"/>
              </w:rPr>
            </w:pPr>
            <w:r w:rsidRPr="00D31380">
              <w:rPr>
                <w:rFonts w:asciiTheme="minorEastAsia" w:hAnsiTheme="minorEastAsia"/>
              </w:rPr>
              <w:t>24.209</w:t>
            </w:r>
          </w:p>
        </w:tc>
        <w:tc>
          <w:tcPr>
            <w:tcW w:w="1417" w:type="dxa"/>
            <w:tcBorders>
              <w:top w:val="single" w:sz="8" w:space="0" w:color="AEAEAE"/>
              <w:left w:val="single" w:sz="8" w:space="0" w:color="E0E0E0"/>
              <w:bottom w:val="single" w:sz="8" w:space="0" w:color="AEAEAE"/>
              <w:right w:val="nil"/>
            </w:tcBorders>
            <w:shd w:val="clear" w:color="auto" w:fill="FFFFFF"/>
          </w:tcPr>
          <w:p w14:paraId="2CC6350F" w14:textId="7F2F9215" w:rsidR="00B51649" w:rsidRPr="00D31380" w:rsidRDefault="00B51649" w:rsidP="00F91340">
            <w:pPr>
              <w:rPr>
                <w:rFonts w:asciiTheme="minorEastAsia" w:hAnsiTheme="minorEastAsia"/>
              </w:rPr>
            </w:pPr>
            <w:r w:rsidRPr="00D31380">
              <w:rPr>
                <w:rFonts w:asciiTheme="minorEastAsia" w:hAnsiTheme="minorEastAsia"/>
              </w:rPr>
              <w:t>.000</w:t>
            </w:r>
          </w:p>
        </w:tc>
      </w:tr>
      <w:tr w:rsidR="00B51649" w:rsidRPr="00D31380" w14:paraId="72E03B06" w14:textId="77777777" w:rsidTr="00F91340">
        <w:trPr>
          <w:cantSplit/>
        </w:trPr>
        <w:tc>
          <w:tcPr>
            <w:tcW w:w="20" w:type="dxa"/>
            <w:vMerge/>
            <w:tcBorders>
              <w:top w:val="single" w:sz="8" w:space="0" w:color="152935"/>
              <w:left w:val="nil"/>
              <w:bottom w:val="single" w:sz="8" w:space="0" w:color="152935"/>
              <w:right w:val="nil"/>
            </w:tcBorders>
            <w:shd w:val="clear" w:color="auto" w:fill="E0E0E0"/>
          </w:tcPr>
          <w:p w14:paraId="348F001E" w14:textId="77777777" w:rsidR="00B51649" w:rsidRPr="00D31380" w:rsidRDefault="00B51649" w:rsidP="00F91340">
            <w:pPr>
              <w:rPr>
                <w:rFonts w:asciiTheme="minorEastAsia" w:hAnsiTheme="minorEastAsia"/>
              </w:rPr>
            </w:pPr>
          </w:p>
        </w:tc>
        <w:tc>
          <w:tcPr>
            <w:tcW w:w="1398" w:type="dxa"/>
            <w:tcBorders>
              <w:top w:val="single" w:sz="8" w:space="0" w:color="AEAEAE"/>
              <w:left w:val="nil"/>
              <w:bottom w:val="single" w:sz="8" w:space="0" w:color="AEAEAE"/>
              <w:right w:val="nil"/>
            </w:tcBorders>
            <w:shd w:val="clear" w:color="auto" w:fill="E0E0E0"/>
          </w:tcPr>
          <w:p w14:paraId="6D0449AD" w14:textId="77777777" w:rsidR="00B51649" w:rsidRPr="00D31380" w:rsidRDefault="00B51649" w:rsidP="00F91340">
            <w:pPr>
              <w:rPr>
                <w:rFonts w:asciiTheme="minorEastAsia" w:hAnsiTheme="minorEastAsia"/>
              </w:rPr>
            </w:pPr>
            <w:r w:rsidRPr="00D31380">
              <w:rPr>
                <w:rFonts w:asciiTheme="minorEastAsia" w:hAnsiTheme="minorEastAsia"/>
              </w:rPr>
              <w:t>Small</w:t>
            </w:r>
          </w:p>
        </w:tc>
        <w:tc>
          <w:tcPr>
            <w:tcW w:w="1417" w:type="dxa"/>
            <w:tcBorders>
              <w:top w:val="single" w:sz="8" w:space="0" w:color="AEAEAE"/>
              <w:left w:val="nil"/>
              <w:bottom w:val="single" w:sz="8" w:space="0" w:color="AEAEAE"/>
              <w:right w:val="single" w:sz="8" w:space="0" w:color="E0E0E0"/>
            </w:tcBorders>
            <w:shd w:val="clear" w:color="auto" w:fill="FFFFFF"/>
          </w:tcPr>
          <w:p w14:paraId="588B5653" w14:textId="31B11196" w:rsidR="00B51649" w:rsidRPr="00D31380" w:rsidRDefault="00B51649" w:rsidP="00F91340">
            <w:pPr>
              <w:rPr>
                <w:rFonts w:asciiTheme="minorEastAsia" w:hAnsiTheme="minorEastAsia"/>
              </w:rPr>
            </w:pPr>
            <w:r w:rsidRPr="00D31380">
              <w:rPr>
                <w:rFonts w:asciiTheme="minorEastAsia" w:hAnsiTheme="minorEastAsia"/>
              </w:rPr>
              <w:t>-39.451</w:t>
            </w:r>
            <w:r w:rsidR="00623F3A" w:rsidRPr="00D31380">
              <w:rPr>
                <w:rFonts w:asciiTheme="minorEastAsia" w:hAnsiTheme="minorEastAsia"/>
              </w:rPr>
              <w:t>***</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747B9E51" w14:textId="375ADF30" w:rsidR="00B51649" w:rsidRPr="00D31380" w:rsidRDefault="00B51649" w:rsidP="00F91340">
            <w:pPr>
              <w:rPr>
                <w:rFonts w:asciiTheme="minorEastAsia" w:hAnsiTheme="minorEastAsia"/>
              </w:rPr>
            </w:pPr>
            <w:r w:rsidRPr="00D31380">
              <w:rPr>
                <w:rFonts w:asciiTheme="minorEastAsia" w:hAnsiTheme="minorEastAsia"/>
              </w:rPr>
              <w:t>2.158</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45758668" w14:textId="5756FE7A" w:rsidR="00B51649" w:rsidRPr="00D31380" w:rsidRDefault="00B51649" w:rsidP="00F91340">
            <w:pPr>
              <w:rPr>
                <w:rFonts w:asciiTheme="minorEastAsia" w:hAnsiTheme="minorEastAsia"/>
              </w:rPr>
            </w:pPr>
            <w:r w:rsidRPr="00D31380">
              <w:rPr>
                <w:rFonts w:asciiTheme="minorEastAsia" w:hAnsiTheme="minorEastAsia"/>
              </w:rPr>
              <w:t>-.078</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48B21CB9" w14:textId="61FCED2E" w:rsidR="00B51649" w:rsidRPr="00D31380" w:rsidRDefault="00B51649" w:rsidP="00F91340">
            <w:pPr>
              <w:rPr>
                <w:rFonts w:asciiTheme="minorEastAsia" w:hAnsiTheme="minorEastAsia"/>
              </w:rPr>
            </w:pPr>
            <w:r w:rsidRPr="00D31380">
              <w:rPr>
                <w:rFonts w:asciiTheme="minorEastAsia" w:hAnsiTheme="minorEastAsia"/>
              </w:rPr>
              <w:t>-18.282</w:t>
            </w:r>
          </w:p>
        </w:tc>
        <w:tc>
          <w:tcPr>
            <w:tcW w:w="1417" w:type="dxa"/>
            <w:tcBorders>
              <w:top w:val="single" w:sz="8" w:space="0" w:color="AEAEAE"/>
              <w:left w:val="single" w:sz="8" w:space="0" w:color="E0E0E0"/>
              <w:bottom w:val="single" w:sz="8" w:space="0" w:color="AEAEAE"/>
              <w:right w:val="nil"/>
            </w:tcBorders>
            <w:shd w:val="clear" w:color="auto" w:fill="FFFFFF"/>
          </w:tcPr>
          <w:p w14:paraId="7404AFFC" w14:textId="5DCBE57D" w:rsidR="00B51649" w:rsidRPr="00D31380" w:rsidRDefault="00B51649" w:rsidP="00F91340">
            <w:pPr>
              <w:rPr>
                <w:rFonts w:asciiTheme="minorEastAsia" w:hAnsiTheme="minorEastAsia"/>
              </w:rPr>
            </w:pPr>
            <w:r w:rsidRPr="00D31380">
              <w:rPr>
                <w:rFonts w:asciiTheme="minorEastAsia" w:hAnsiTheme="minorEastAsia"/>
              </w:rPr>
              <w:t>.000</w:t>
            </w:r>
          </w:p>
        </w:tc>
      </w:tr>
      <w:tr w:rsidR="00B51649" w:rsidRPr="00D31380" w14:paraId="2D649B7E" w14:textId="77777777" w:rsidTr="00F91340">
        <w:trPr>
          <w:cantSplit/>
        </w:trPr>
        <w:tc>
          <w:tcPr>
            <w:tcW w:w="20" w:type="dxa"/>
            <w:vMerge/>
            <w:tcBorders>
              <w:top w:val="single" w:sz="8" w:space="0" w:color="152935"/>
              <w:left w:val="nil"/>
              <w:bottom w:val="single" w:sz="8" w:space="0" w:color="152935"/>
              <w:right w:val="nil"/>
            </w:tcBorders>
            <w:shd w:val="clear" w:color="auto" w:fill="E0E0E0"/>
          </w:tcPr>
          <w:p w14:paraId="1F45455A" w14:textId="77777777" w:rsidR="00B51649" w:rsidRPr="00D31380" w:rsidRDefault="00B51649" w:rsidP="00F91340">
            <w:pPr>
              <w:rPr>
                <w:rFonts w:asciiTheme="minorEastAsia" w:hAnsiTheme="minorEastAsia"/>
              </w:rPr>
            </w:pPr>
          </w:p>
        </w:tc>
        <w:tc>
          <w:tcPr>
            <w:tcW w:w="1398" w:type="dxa"/>
            <w:tcBorders>
              <w:top w:val="single" w:sz="8" w:space="0" w:color="AEAEAE"/>
              <w:left w:val="nil"/>
              <w:bottom w:val="single" w:sz="8" w:space="0" w:color="AEAEAE"/>
              <w:right w:val="nil"/>
            </w:tcBorders>
            <w:shd w:val="clear" w:color="auto" w:fill="E0E0E0"/>
          </w:tcPr>
          <w:p w14:paraId="3F823E06" w14:textId="77777777" w:rsidR="00B51649" w:rsidRPr="00D31380" w:rsidRDefault="00B51649" w:rsidP="00F91340">
            <w:pPr>
              <w:rPr>
                <w:rFonts w:asciiTheme="minorEastAsia" w:hAnsiTheme="minorEastAsia"/>
              </w:rPr>
            </w:pPr>
            <w:r w:rsidRPr="00D31380">
              <w:rPr>
                <w:rFonts w:asciiTheme="minorEastAsia" w:hAnsiTheme="minorEastAsia"/>
              </w:rPr>
              <w:t>Female</w:t>
            </w:r>
          </w:p>
        </w:tc>
        <w:tc>
          <w:tcPr>
            <w:tcW w:w="1417" w:type="dxa"/>
            <w:tcBorders>
              <w:top w:val="single" w:sz="8" w:space="0" w:color="AEAEAE"/>
              <w:left w:val="nil"/>
              <w:bottom w:val="single" w:sz="8" w:space="0" w:color="AEAEAE"/>
              <w:right w:val="single" w:sz="8" w:space="0" w:color="E0E0E0"/>
            </w:tcBorders>
            <w:shd w:val="clear" w:color="auto" w:fill="FFFFFF"/>
          </w:tcPr>
          <w:p w14:paraId="02924C18" w14:textId="70FC8048" w:rsidR="00B51649" w:rsidRPr="00D31380" w:rsidRDefault="00B51649" w:rsidP="00F91340">
            <w:pPr>
              <w:rPr>
                <w:rFonts w:asciiTheme="minorEastAsia" w:hAnsiTheme="minorEastAsia"/>
              </w:rPr>
            </w:pPr>
            <w:r w:rsidRPr="00D31380">
              <w:rPr>
                <w:rFonts w:asciiTheme="minorEastAsia" w:hAnsiTheme="minorEastAsia"/>
              </w:rPr>
              <w:t>-36.720</w:t>
            </w:r>
            <w:r w:rsidR="00623F3A" w:rsidRPr="00D31380">
              <w:rPr>
                <w:rFonts w:asciiTheme="minorEastAsia" w:hAnsiTheme="minorEastAsia"/>
              </w:rPr>
              <w:t>***</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417DD503" w14:textId="54A5EB54" w:rsidR="00B51649" w:rsidRPr="00D31380" w:rsidRDefault="00B51649" w:rsidP="00F91340">
            <w:pPr>
              <w:rPr>
                <w:rFonts w:asciiTheme="minorEastAsia" w:hAnsiTheme="minorEastAsia"/>
              </w:rPr>
            </w:pPr>
            <w:r w:rsidRPr="00D31380">
              <w:rPr>
                <w:rFonts w:asciiTheme="minorEastAsia" w:hAnsiTheme="minorEastAsia"/>
              </w:rPr>
              <w:t>4.280</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1361B8F3" w14:textId="052C972E" w:rsidR="00B51649" w:rsidRPr="00D31380" w:rsidRDefault="00B51649" w:rsidP="00F91340">
            <w:pPr>
              <w:rPr>
                <w:rFonts w:asciiTheme="minorEastAsia" w:hAnsiTheme="minorEastAsia"/>
              </w:rPr>
            </w:pPr>
            <w:r w:rsidRPr="00D31380">
              <w:rPr>
                <w:rFonts w:asciiTheme="minorEastAsia" w:hAnsiTheme="minorEastAsia"/>
              </w:rPr>
              <w:t>-.072</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2700F920" w14:textId="7FA43A12" w:rsidR="00B51649" w:rsidRPr="00D31380" w:rsidRDefault="00B51649" w:rsidP="00F91340">
            <w:pPr>
              <w:rPr>
                <w:rFonts w:asciiTheme="minorEastAsia" w:hAnsiTheme="minorEastAsia"/>
              </w:rPr>
            </w:pPr>
            <w:r w:rsidRPr="00D31380">
              <w:rPr>
                <w:rFonts w:asciiTheme="minorEastAsia" w:hAnsiTheme="minorEastAsia"/>
              </w:rPr>
              <w:t>-8.579</w:t>
            </w:r>
          </w:p>
        </w:tc>
        <w:tc>
          <w:tcPr>
            <w:tcW w:w="1417" w:type="dxa"/>
            <w:tcBorders>
              <w:top w:val="single" w:sz="8" w:space="0" w:color="AEAEAE"/>
              <w:left w:val="single" w:sz="8" w:space="0" w:color="E0E0E0"/>
              <w:bottom w:val="single" w:sz="8" w:space="0" w:color="AEAEAE"/>
              <w:right w:val="nil"/>
            </w:tcBorders>
            <w:shd w:val="clear" w:color="auto" w:fill="FFFFFF"/>
          </w:tcPr>
          <w:p w14:paraId="6B6218F7" w14:textId="7F23D4C1" w:rsidR="00B51649" w:rsidRPr="00D31380" w:rsidRDefault="00B51649" w:rsidP="00F91340">
            <w:pPr>
              <w:rPr>
                <w:rFonts w:asciiTheme="minorEastAsia" w:hAnsiTheme="minorEastAsia"/>
              </w:rPr>
            </w:pPr>
            <w:r w:rsidRPr="00D31380">
              <w:rPr>
                <w:rFonts w:asciiTheme="minorEastAsia" w:hAnsiTheme="minorEastAsia"/>
              </w:rPr>
              <w:t>.000</w:t>
            </w:r>
          </w:p>
        </w:tc>
      </w:tr>
      <w:tr w:rsidR="00B51649" w:rsidRPr="00D31380" w14:paraId="210C4932" w14:textId="77777777" w:rsidTr="00F91340">
        <w:trPr>
          <w:cantSplit/>
        </w:trPr>
        <w:tc>
          <w:tcPr>
            <w:tcW w:w="20" w:type="dxa"/>
            <w:vMerge/>
            <w:tcBorders>
              <w:top w:val="single" w:sz="8" w:space="0" w:color="152935"/>
              <w:left w:val="nil"/>
              <w:bottom w:val="single" w:sz="8" w:space="0" w:color="152935"/>
              <w:right w:val="nil"/>
            </w:tcBorders>
            <w:shd w:val="clear" w:color="auto" w:fill="E0E0E0"/>
          </w:tcPr>
          <w:p w14:paraId="07ADE9A6" w14:textId="77777777" w:rsidR="00B51649" w:rsidRPr="00D31380" w:rsidRDefault="00B51649" w:rsidP="00F91340">
            <w:pPr>
              <w:rPr>
                <w:rFonts w:asciiTheme="minorEastAsia" w:hAnsiTheme="minorEastAsia"/>
              </w:rPr>
            </w:pPr>
          </w:p>
        </w:tc>
        <w:tc>
          <w:tcPr>
            <w:tcW w:w="1398" w:type="dxa"/>
            <w:tcBorders>
              <w:top w:val="single" w:sz="8" w:space="0" w:color="AEAEAE"/>
              <w:left w:val="nil"/>
              <w:bottom w:val="single" w:sz="8" w:space="0" w:color="AEAEAE"/>
              <w:right w:val="nil"/>
            </w:tcBorders>
            <w:shd w:val="clear" w:color="auto" w:fill="E0E0E0"/>
          </w:tcPr>
          <w:p w14:paraId="35E9339C" w14:textId="77777777" w:rsidR="00B51649" w:rsidRPr="00D31380" w:rsidRDefault="00B51649" w:rsidP="00F91340">
            <w:pPr>
              <w:rPr>
                <w:rFonts w:asciiTheme="minorEastAsia" w:hAnsiTheme="minorEastAsia"/>
              </w:rPr>
            </w:pPr>
            <w:r w:rsidRPr="00D31380">
              <w:rPr>
                <w:rFonts w:asciiTheme="minorEastAsia" w:hAnsiTheme="minorEastAsia"/>
              </w:rPr>
              <w:t>Ed</w:t>
            </w:r>
          </w:p>
        </w:tc>
        <w:tc>
          <w:tcPr>
            <w:tcW w:w="1417" w:type="dxa"/>
            <w:tcBorders>
              <w:top w:val="single" w:sz="8" w:space="0" w:color="AEAEAE"/>
              <w:left w:val="nil"/>
              <w:bottom w:val="single" w:sz="8" w:space="0" w:color="AEAEAE"/>
              <w:right w:val="single" w:sz="8" w:space="0" w:color="E0E0E0"/>
            </w:tcBorders>
            <w:shd w:val="clear" w:color="auto" w:fill="FFFFFF"/>
          </w:tcPr>
          <w:p w14:paraId="4E6DCB40" w14:textId="21D22D5D" w:rsidR="00B51649" w:rsidRPr="00D31380" w:rsidRDefault="00B51649" w:rsidP="00F91340">
            <w:pPr>
              <w:rPr>
                <w:rFonts w:asciiTheme="minorEastAsia" w:hAnsiTheme="minorEastAsia"/>
              </w:rPr>
            </w:pPr>
            <w:r w:rsidRPr="00D31380">
              <w:rPr>
                <w:rFonts w:asciiTheme="minorEastAsia" w:hAnsiTheme="minorEastAsia"/>
              </w:rPr>
              <w:t>30.963</w:t>
            </w:r>
            <w:r w:rsidR="00623F3A" w:rsidRPr="00D31380">
              <w:rPr>
                <w:rFonts w:asciiTheme="minorEastAsia" w:hAnsiTheme="minorEastAsia"/>
              </w:rPr>
              <w:t>***</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651B3F73" w14:textId="282E0A2E" w:rsidR="00B51649" w:rsidRPr="00D31380" w:rsidRDefault="00B51649" w:rsidP="00F91340">
            <w:pPr>
              <w:rPr>
                <w:rFonts w:asciiTheme="minorEastAsia" w:hAnsiTheme="minorEastAsia"/>
              </w:rPr>
            </w:pPr>
            <w:r w:rsidRPr="00D31380">
              <w:rPr>
                <w:rFonts w:asciiTheme="minorEastAsia" w:hAnsiTheme="minorEastAsia"/>
              </w:rPr>
              <w:t>.508</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615DF984" w14:textId="5B46DE38" w:rsidR="00B51649" w:rsidRPr="00D31380" w:rsidRDefault="00B51649" w:rsidP="00F91340">
            <w:pPr>
              <w:rPr>
                <w:rFonts w:asciiTheme="minorEastAsia" w:hAnsiTheme="minorEastAsia"/>
              </w:rPr>
            </w:pPr>
            <w:r w:rsidRPr="00D31380">
              <w:rPr>
                <w:rFonts w:asciiTheme="minorEastAsia" w:hAnsiTheme="minorEastAsia"/>
              </w:rPr>
              <w:t>.260</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6D3A1584" w14:textId="3764526E" w:rsidR="00B51649" w:rsidRPr="00D31380" w:rsidRDefault="00B51649" w:rsidP="00F91340">
            <w:pPr>
              <w:rPr>
                <w:rFonts w:asciiTheme="minorEastAsia" w:hAnsiTheme="minorEastAsia"/>
              </w:rPr>
            </w:pPr>
            <w:r w:rsidRPr="00D31380">
              <w:rPr>
                <w:rFonts w:asciiTheme="minorEastAsia" w:hAnsiTheme="minorEastAsia"/>
              </w:rPr>
              <w:t>61.001</w:t>
            </w:r>
          </w:p>
        </w:tc>
        <w:tc>
          <w:tcPr>
            <w:tcW w:w="1417" w:type="dxa"/>
            <w:tcBorders>
              <w:top w:val="single" w:sz="8" w:space="0" w:color="AEAEAE"/>
              <w:left w:val="single" w:sz="8" w:space="0" w:color="E0E0E0"/>
              <w:bottom w:val="single" w:sz="8" w:space="0" w:color="AEAEAE"/>
              <w:right w:val="nil"/>
            </w:tcBorders>
            <w:shd w:val="clear" w:color="auto" w:fill="FFFFFF"/>
          </w:tcPr>
          <w:p w14:paraId="68585D9D" w14:textId="083655E3" w:rsidR="00B51649" w:rsidRPr="00D31380" w:rsidRDefault="00B51649" w:rsidP="00F91340">
            <w:pPr>
              <w:rPr>
                <w:rFonts w:asciiTheme="minorEastAsia" w:hAnsiTheme="minorEastAsia"/>
              </w:rPr>
            </w:pPr>
            <w:r w:rsidRPr="00D31380">
              <w:rPr>
                <w:rFonts w:asciiTheme="minorEastAsia" w:hAnsiTheme="minorEastAsia"/>
              </w:rPr>
              <w:t>.000</w:t>
            </w:r>
          </w:p>
        </w:tc>
      </w:tr>
      <w:tr w:rsidR="00B51649" w:rsidRPr="00D31380" w14:paraId="1C294000" w14:textId="77777777" w:rsidTr="00F91340">
        <w:trPr>
          <w:cantSplit/>
        </w:trPr>
        <w:tc>
          <w:tcPr>
            <w:tcW w:w="20" w:type="dxa"/>
            <w:vMerge/>
            <w:tcBorders>
              <w:top w:val="single" w:sz="8" w:space="0" w:color="152935"/>
              <w:left w:val="nil"/>
              <w:bottom w:val="single" w:sz="8" w:space="0" w:color="152935"/>
              <w:right w:val="nil"/>
            </w:tcBorders>
            <w:shd w:val="clear" w:color="auto" w:fill="E0E0E0"/>
          </w:tcPr>
          <w:p w14:paraId="6F60D1FC" w14:textId="77777777" w:rsidR="00B51649" w:rsidRPr="00D31380" w:rsidRDefault="00B51649" w:rsidP="00F91340">
            <w:pPr>
              <w:rPr>
                <w:rFonts w:asciiTheme="minorEastAsia" w:hAnsiTheme="minorEastAsia"/>
              </w:rPr>
            </w:pPr>
          </w:p>
        </w:tc>
        <w:tc>
          <w:tcPr>
            <w:tcW w:w="1398" w:type="dxa"/>
            <w:tcBorders>
              <w:top w:val="single" w:sz="8" w:space="0" w:color="AEAEAE"/>
              <w:left w:val="nil"/>
              <w:bottom w:val="single" w:sz="8" w:space="0" w:color="AEAEAE"/>
              <w:right w:val="nil"/>
            </w:tcBorders>
            <w:shd w:val="clear" w:color="auto" w:fill="E0E0E0"/>
          </w:tcPr>
          <w:p w14:paraId="7064B40B" w14:textId="77777777" w:rsidR="00B51649" w:rsidRPr="00D31380" w:rsidRDefault="00B51649" w:rsidP="00F91340">
            <w:pPr>
              <w:rPr>
                <w:rFonts w:asciiTheme="minorEastAsia" w:hAnsiTheme="minorEastAsia"/>
              </w:rPr>
            </w:pPr>
            <w:r w:rsidRPr="00D31380">
              <w:rPr>
                <w:rFonts w:asciiTheme="minorEastAsia" w:hAnsiTheme="minorEastAsia"/>
              </w:rPr>
              <w:t>Exp</w:t>
            </w:r>
          </w:p>
        </w:tc>
        <w:tc>
          <w:tcPr>
            <w:tcW w:w="1417" w:type="dxa"/>
            <w:tcBorders>
              <w:top w:val="single" w:sz="8" w:space="0" w:color="AEAEAE"/>
              <w:left w:val="nil"/>
              <w:bottom w:val="single" w:sz="8" w:space="0" w:color="AEAEAE"/>
              <w:right w:val="single" w:sz="8" w:space="0" w:color="E0E0E0"/>
            </w:tcBorders>
            <w:shd w:val="clear" w:color="auto" w:fill="FFFFFF"/>
          </w:tcPr>
          <w:p w14:paraId="625C01CE" w14:textId="17230F25" w:rsidR="00B51649" w:rsidRPr="00D31380" w:rsidRDefault="00B51649" w:rsidP="00F91340">
            <w:pPr>
              <w:rPr>
                <w:rFonts w:asciiTheme="minorEastAsia" w:hAnsiTheme="minorEastAsia"/>
              </w:rPr>
            </w:pPr>
            <w:r w:rsidRPr="00D31380">
              <w:rPr>
                <w:rFonts w:asciiTheme="minorEastAsia" w:hAnsiTheme="minorEastAsia"/>
              </w:rPr>
              <w:t>6.592</w:t>
            </w:r>
            <w:r w:rsidR="00623F3A" w:rsidRPr="00D31380">
              <w:rPr>
                <w:rFonts w:asciiTheme="minorEastAsia" w:hAnsiTheme="minorEastAsia"/>
              </w:rPr>
              <w:t>***</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7EBE26C1" w14:textId="50749E43" w:rsidR="00B51649" w:rsidRPr="00D31380" w:rsidRDefault="00B51649" w:rsidP="00F91340">
            <w:pPr>
              <w:rPr>
                <w:rFonts w:asciiTheme="minorEastAsia" w:hAnsiTheme="minorEastAsia"/>
              </w:rPr>
            </w:pPr>
            <w:r w:rsidRPr="00D31380">
              <w:rPr>
                <w:rFonts w:asciiTheme="minorEastAsia" w:hAnsiTheme="minorEastAsia"/>
              </w:rPr>
              <w:t>.317</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5FE1C208" w14:textId="7D532550" w:rsidR="00B51649" w:rsidRPr="00D31380" w:rsidRDefault="00B51649" w:rsidP="00F91340">
            <w:pPr>
              <w:rPr>
                <w:rFonts w:asciiTheme="minorEastAsia" w:hAnsiTheme="minorEastAsia"/>
              </w:rPr>
            </w:pPr>
            <w:r w:rsidRPr="00D31380">
              <w:rPr>
                <w:rFonts w:asciiTheme="minorEastAsia" w:hAnsiTheme="minorEastAsia"/>
              </w:rPr>
              <w:t>.336</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72DD99ED" w14:textId="0AC54A4D" w:rsidR="00B51649" w:rsidRPr="00D31380" w:rsidRDefault="00B51649" w:rsidP="00F91340">
            <w:pPr>
              <w:rPr>
                <w:rFonts w:asciiTheme="minorEastAsia" w:hAnsiTheme="minorEastAsia"/>
              </w:rPr>
            </w:pPr>
            <w:r w:rsidRPr="00D31380">
              <w:rPr>
                <w:rFonts w:asciiTheme="minorEastAsia" w:hAnsiTheme="minorEastAsia"/>
              </w:rPr>
              <w:t>20.817</w:t>
            </w:r>
          </w:p>
        </w:tc>
        <w:tc>
          <w:tcPr>
            <w:tcW w:w="1417" w:type="dxa"/>
            <w:tcBorders>
              <w:top w:val="single" w:sz="8" w:space="0" w:color="AEAEAE"/>
              <w:left w:val="single" w:sz="8" w:space="0" w:color="E0E0E0"/>
              <w:bottom w:val="single" w:sz="8" w:space="0" w:color="AEAEAE"/>
              <w:right w:val="nil"/>
            </w:tcBorders>
            <w:shd w:val="clear" w:color="auto" w:fill="FFFFFF"/>
          </w:tcPr>
          <w:p w14:paraId="3A66FDF4" w14:textId="5E7D90B5" w:rsidR="00B51649" w:rsidRPr="00D31380" w:rsidRDefault="00B51649" w:rsidP="00F91340">
            <w:pPr>
              <w:rPr>
                <w:rFonts w:asciiTheme="minorEastAsia" w:hAnsiTheme="minorEastAsia"/>
              </w:rPr>
            </w:pPr>
            <w:r w:rsidRPr="00D31380">
              <w:rPr>
                <w:rFonts w:asciiTheme="minorEastAsia" w:hAnsiTheme="minorEastAsia"/>
              </w:rPr>
              <w:t>.000</w:t>
            </w:r>
          </w:p>
        </w:tc>
      </w:tr>
      <w:tr w:rsidR="00B51649" w:rsidRPr="00D31380" w14:paraId="7747EC3F" w14:textId="77777777" w:rsidTr="00F91340">
        <w:trPr>
          <w:cantSplit/>
        </w:trPr>
        <w:tc>
          <w:tcPr>
            <w:tcW w:w="20" w:type="dxa"/>
            <w:vMerge/>
            <w:tcBorders>
              <w:top w:val="single" w:sz="8" w:space="0" w:color="152935"/>
              <w:left w:val="nil"/>
              <w:bottom w:val="single" w:sz="8" w:space="0" w:color="152935"/>
              <w:right w:val="nil"/>
            </w:tcBorders>
            <w:shd w:val="clear" w:color="auto" w:fill="E0E0E0"/>
          </w:tcPr>
          <w:p w14:paraId="758908FA" w14:textId="77777777" w:rsidR="00B51649" w:rsidRPr="00D31380" w:rsidRDefault="00B51649" w:rsidP="00F91340">
            <w:pPr>
              <w:rPr>
                <w:rFonts w:asciiTheme="minorEastAsia" w:hAnsiTheme="minorEastAsia"/>
              </w:rPr>
            </w:pPr>
          </w:p>
        </w:tc>
        <w:tc>
          <w:tcPr>
            <w:tcW w:w="1398" w:type="dxa"/>
            <w:tcBorders>
              <w:top w:val="single" w:sz="8" w:space="0" w:color="AEAEAE"/>
              <w:left w:val="nil"/>
              <w:bottom w:val="single" w:sz="8" w:space="0" w:color="AEAEAE"/>
              <w:right w:val="nil"/>
            </w:tcBorders>
            <w:shd w:val="clear" w:color="auto" w:fill="E0E0E0"/>
          </w:tcPr>
          <w:p w14:paraId="252A5BE1" w14:textId="77777777" w:rsidR="00B51649" w:rsidRPr="00D31380" w:rsidRDefault="00B51649" w:rsidP="00F91340">
            <w:pPr>
              <w:rPr>
                <w:rFonts w:asciiTheme="minorEastAsia" w:hAnsiTheme="minorEastAsia"/>
              </w:rPr>
            </w:pPr>
            <w:r w:rsidRPr="00D31380">
              <w:rPr>
                <w:rFonts w:asciiTheme="minorEastAsia" w:hAnsiTheme="minorEastAsia"/>
              </w:rPr>
              <w:t>Tenure</w:t>
            </w:r>
          </w:p>
        </w:tc>
        <w:tc>
          <w:tcPr>
            <w:tcW w:w="1417" w:type="dxa"/>
            <w:tcBorders>
              <w:top w:val="single" w:sz="8" w:space="0" w:color="AEAEAE"/>
              <w:left w:val="nil"/>
              <w:bottom w:val="single" w:sz="8" w:space="0" w:color="AEAEAE"/>
              <w:right w:val="single" w:sz="8" w:space="0" w:color="E0E0E0"/>
            </w:tcBorders>
            <w:shd w:val="clear" w:color="auto" w:fill="FFFFFF"/>
          </w:tcPr>
          <w:p w14:paraId="6513805B" w14:textId="3708C76C" w:rsidR="00B51649" w:rsidRPr="00D31380" w:rsidRDefault="00B51649" w:rsidP="00F91340">
            <w:pPr>
              <w:rPr>
                <w:rFonts w:asciiTheme="minorEastAsia" w:hAnsiTheme="minorEastAsia"/>
              </w:rPr>
            </w:pPr>
            <w:r w:rsidRPr="00D31380">
              <w:rPr>
                <w:rFonts w:asciiTheme="minorEastAsia" w:hAnsiTheme="minorEastAsia"/>
              </w:rPr>
              <w:t>22.371</w:t>
            </w:r>
            <w:r w:rsidR="00623F3A" w:rsidRPr="00D31380">
              <w:rPr>
                <w:rFonts w:asciiTheme="minorEastAsia" w:hAnsiTheme="minorEastAsia"/>
              </w:rPr>
              <w:t>***</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3830170C" w14:textId="71AF00A7" w:rsidR="00B51649" w:rsidRPr="00D31380" w:rsidRDefault="00B51649" w:rsidP="00F91340">
            <w:pPr>
              <w:rPr>
                <w:rFonts w:asciiTheme="minorEastAsia" w:hAnsiTheme="minorEastAsia"/>
              </w:rPr>
            </w:pPr>
            <w:r w:rsidRPr="00D31380">
              <w:rPr>
                <w:rFonts w:asciiTheme="minorEastAsia" w:hAnsiTheme="minorEastAsia"/>
              </w:rPr>
              <w:t>.345</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27F10818" w14:textId="12C7E512" w:rsidR="00B51649" w:rsidRPr="00D31380" w:rsidRDefault="00B51649" w:rsidP="00F91340">
            <w:pPr>
              <w:rPr>
                <w:rFonts w:asciiTheme="minorEastAsia" w:hAnsiTheme="minorEastAsia"/>
              </w:rPr>
            </w:pPr>
            <w:r w:rsidRPr="00D31380">
              <w:rPr>
                <w:rFonts w:asciiTheme="minorEastAsia" w:hAnsiTheme="minorEastAsia"/>
              </w:rPr>
              <w:t>.943</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64D0474D" w14:textId="6959C8C4" w:rsidR="00B51649" w:rsidRPr="00D31380" w:rsidRDefault="00B51649" w:rsidP="00F91340">
            <w:pPr>
              <w:rPr>
                <w:rFonts w:asciiTheme="minorEastAsia" w:hAnsiTheme="minorEastAsia"/>
              </w:rPr>
            </w:pPr>
            <w:r w:rsidRPr="00D31380">
              <w:rPr>
                <w:rFonts w:asciiTheme="minorEastAsia" w:hAnsiTheme="minorEastAsia"/>
              </w:rPr>
              <w:t>64.794</w:t>
            </w:r>
          </w:p>
        </w:tc>
        <w:tc>
          <w:tcPr>
            <w:tcW w:w="1417" w:type="dxa"/>
            <w:tcBorders>
              <w:top w:val="single" w:sz="8" w:space="0" w:color="AEAEAE"/>
              <w:left w:val="single" w:sz="8" w:space="0" w:color="E0E0E0"/>
              <w:bottom w:val="single" w:sz="8" w:space="0" w:color="AEAEAE"/>
              <w:right w:val="nil"/>
            </w:tcBorders>
            <w:shd w:val="clear" w:color="auto" w:fill="FFFFFF"/>
          </w:tcPr>
          <w:p w14:paraId="254C32DC" w14:textId="79796CB4" w:rsidR="00B51649" w:rsidRPr="00D31380" w:rsidRDefault="00B51649" w:rsidP="00F91340">
            <w:pPr>
              <w:rPr>
                <w:rFonts w:asciiTheme="minorEastAsia" w:hAnsiTheme="minorEastAsia"/>
              </w:rPr>
            </w:pPr>
            <w:r w:rsidRPr="00D31380">
              <w:rPr>
                <w:rFonts w:asciiTheme="minorEastAsia" w:hAnsiTheme="minorEastAsia"/>
              </w:rPr>
              <w:t>.000</w:t>
            </w:r>
          </w:p>
        </w:tc>
      </w:tr>
      <w:tr w:rsidR="00B51649" w:rsidRPr="00D31380" w14:paraId="1A7E9238" w14:textId="77777777" w:rsidTr="00F91340">
        <w:trPr>
          <w:cantSplit/>
        </w:trPr>
        <w:tc>
          <w:tcPr>
            <w:tcW w:w="20" w:type="dxa"/>
            <w:vMerge/>
            <w:tcBorders>
              <w:top w:val="single" w:sz="8" w:space="0" w:color="152935"/>
              <w:left w:val="nil"/>
              <w:bottom w:val="single" w:sz="8" w:space="0" w:color="152935"/>
              <w:right w:val="nil"/>
            </w:tcBorders>
            <w:shd w:val="clear" w:color="auto" w:fill="E0E0E0"/>
          </w:tcPr>
          <w:p w14:paraId="1D3F3449" w14:textId="77777777" w:rsidR="00B51649" w:rsidRPr="00D31380" w:rsidRDefault="00B51649" w:rsidP="00F91340">
            <w:pPr>
              <w:rPr>
                <w:rFonts w:asciiTheme="minorEastAsia" w:hAnsiTheme="minorEastAsia"/>
              </w:rPr>
            </w:pPr>
          </w:p>
        </w:tc>
        <w:tc>
          <w:tcPr>
            <w:tcW w:w="1398" w:type="dxa"/>
            <w:tcBorders>
              <w:top w:val="single" w:sz="8" w:space="0" w:color="AEAEAE"/>
              <w:left w:val="nil"/>
              <w:bottom w:val="single" w:sz="8" w:space="0" w:color="AEAEAE"/>
              <w:right w:val="nil"/>
            </w:tcBorders>
            <w:shd w:val="clear" w:color="auto" w:fill="E0E0E0"/>
          </w:tcPr>
          <w:p w14:paraId="1CC590B0" w14:textId="77777777" w:rsidR="00B51649" w:rsidRPr="00D31380" w:rsidRDefault="00B51649" w:rsidP="00F91340">
            <w:pPr>
              <w:rPr>
                <w:rFonts w:asciiTheme="minorEastAsia" w:hAnsiTheme="minorEastAsia"/>
              </w:rPr>
            </w:pPr>
            <w:r w:rsidRPr="00D31380">
              <w:rPr>
                <w:rFonts w:asciiTheme="minorEastAsia" w:hAnsiTheme="minorEastAsia"/>
              </w:rPr>
              <w:t>Exp^</w:t>
            </w:r>
          </w:p>
        </w:tc>
        <w:tc>
          <w:tcPr>
            <w:tcW w:w="1417" w:type="dxa"/>
            <w:tcBorders>
              <w:top w:val="single" w:sz="8" w:space="0" w:color="AEAEAE"/>
              <w:left w:val="nil"/>
              <w:bottom w:val="single" w:sz="8" w:space="0" w:color="AEAEAE"/>
              <w:right w:val="single" w:sz="8" w:space="0" w:color="E0E0E0"/>
            </w:tcBorders>
            <w:shd w:val="clear" w:color="auto" w:fill="FFFFFF"/>
          </w:tcPr>
          <w:p w14:paraId="624C844E" w14:textId="66D750ED" w:rsidR="00B51649" w:rsidRPr="00D31380" w:rsidRDefault="00B51649" w:rsidP="00F91340">
            <w:pPr>
              <w:rPr>
                <w:rFonts w:asciiTheme="minorEastAsia" w:hAnsiTheme="minorEastAsia"/>
              </w:rPr>
            </w:pPr>
            <w:r w:rsidRPr="00D31380">
              <w:rPr>
                <w:rFonts w:asciiTheme="minorEastAsia" w:hAnsiTheme="minorEastAsia"/>
              </w:rPr>
              <w:t>-.072</w:t>
            </w:r>
            <w:r w:rsidR="00623F3A" w:rsidRPr="00D31380">
              <w:rPr>
                <w:rFonts w:asciiTheme="minorEastAsia" w:hAnsiTheme="minorEastAsia"/>
              </w:rPr>
              <w:t>***</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2C7C9268" w14:textId="7A10F635" w:rsidR="00B51649" w:rsidRPr="00D31380" w:rsidRDefault="00B51649" w:rsidP="00F91340">
            <w:pPr>
              <w:rPr>
                <w:rFonts w:asciiTheme="minorEastAsia" w:hAnsiTheme="minorEastAsia"/>
              </w:rPr>
            </w:pPr>
            <w:r w:rsidRPr="00D31380">
              <w:rPr>
                <w:rFonts w:asciiTheme="minorEastAsia" w:hAnsiTheme="minorEastAsia"/>
              </w:rPr>
              <w:t>.008</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4209731A" w14:textId="72724437" w:rsidR="00B51649" w:rsidRPr="00D31380" w:rsidRDefault="00B51649" w:rsidP="00F91340">
            <w:pPr>
              <w:rPr>
                <w:rFonts w:asciiTheme="minorEastAsia" w:hAnsiTheme="minorEastAsia"/>
              </w:rPr>
            </w:pPr>
            <w:r w:rsidRPr="00D31380">
              <w:rPr>
                <w:rFonts w:asciiTheme="minorEastAsia" w:hAnsiTheme="minorEastAsia"/>
              </w:rPr>
              <w:t>-.146</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7F9185AE" w14:textId="094770BA" w:rsidR="00B51649" w:rsidRPr="00D31380" w:rsidRDefault="00B51649" w:rsidP="00F91340">
            <w:pPr>
              <w:rPr>
                <w:rFonts w:asciiTheme="minorEastAsia" w:hAnsiTheme="minorEastAsia"/>
              </w:rPr>
            </w:pPr>
            <w:r w:rsidRPr="00D31380">
              <w:rPr>
                <w:rFonts w:asciiTheme="minorEastAsia" w:hAnsiTheme="minorEastAsia"/>
              </w:rPr>
              <w:t>-9.056</w:t>
            </w:r>
          </w:p>
        </w:tc>
        <w:tc>
          <w:tcPr>
            <w:tcW w:w="1417" w:type="dxa"/>
            <w:tcBorders>
              <w:top w:val="single" w:sz="8" w:space="0" w:color="AEAEAE"/>
              <w:left w:val="single" w:sz="8" w:space="0" w:color="E0E0E0"/>
              <w:bottom w:val="single" w:sz="8" w:space="0" w:color="AEAEAE"/>
              <w:right w:val="nil"/>
            </w:tcBorders>
            <w:shd w:val="clear" w:color="auto" w:fill="FFFFFF"/>
          </w:tcPr>
          <w:p w14:paraId="0CC2713B" w14:textId="153F96B7" w:rsidR="00B51649" w:rsidRPr="00D31380" w:rsidRDefault="00B51649" w:rsidP="00F91340">
            <w:pPr>
              <w:rPr>
                <w:rFonts w:asciiTheme="minorEastAsia" w:hAnsiTheme="minorEastAsia"/>
              </w:rPr>
            </w:pPr>
            <w:r w:rsidRPr="00D31380">
              <w:rPr>
                <w:rFonts w:asciiTheme="minorEastAsia" w:hAnsiTheme="minorEastAsia"/>
              </w:rPr>
              <w:t>.000</w:t>
            </w:r>
          </w:p>
        </w:tc>
      </w:tr>
      <w:tr w:rsidR="00B51649" w:rsidRPr="00D31380" w14:paraId="36B4259F" w14:textId="77777777" w:rsidTr="00F91340">
        <w:trPr>
          <w:cantSplit/>
        </w:trPr>
        <w:tc>
          <w:tcPr>
            <w:tcW w:w="20" w:type="dxa"/>
            <w:vMerge/>
            <w:tcBorders>
              <w:top w:val="single" w:sz="8" w:space="0" w:color="152935"/>
              <w:left w:val="nil"/>
              <w:bottom w:val="single" w:sz="8" w:space="0" w:color="152935"/>
              <w:right w:val="nil"/>
            </w:tcBorders>
            <w:shd w:val="clear" w:color="auto" w:fill="E0E0E0"/>
          </w:tcPr>
          <w:p w14:paraId="04BC2126" w14:textId="77777777" w:rsidR="00B51649" w:rsidRPr="00D31380" w:rsidRDefault="00B51649" w:rsidP="00F91340">
            <w:pPr>
              <w:rPr>
                <w:rFonts w:asciiTheme="minorEastAsia" w:hAnsiTheme="minorEastAsia"/>
              </w:rPr>
            </w:pPr>
          </w:p>
        </w:tc>
        <w:tc>
          <w:tcPr>
            <w:tcW w:w="1398" w:type="dxa"/>
            <w:tcBorders>
              <w:top w:val="single" w:sz="8" w:space="0" w:color="AEAEAE"/>
              <w:left w:val="nil"/>
              <w:bottom w:val="single" w:sz="8" w:space="0" w:color="AEAEAE"/>
              <w:right w:val="nil"/>
            </w:tcBorders>
            <w:shd w:val="clear" w:color="auto" w:fill="E0E0E0"/>
          </w:tcPr>
          <w:p w14:paraId="40506820" w14:textId="77777777" w:rsidR="00B51649" w:rsidRPr="00D31380" w:rsidRDefault="00B51649" w:rsidP="00F91340">
            <w:pPr>
              <w:rPr>
                <w:rFonts w:asciiTheme="minorEastAsia" w:hAnsiTheme="minorEastAsia"/>
              </w:rPr>
            </w:pPr>
            <w:r w:rsidRPr="00D31380">
              <w:rPr>
                <w:rFonts w:asciiTheme="minorEastAsia" w:hAnsiTheme="minorEastAsia"/>
              </w:rPr>
              <w:t>Fexp</w:t>
            </w:r>
          </w:p>
        </w:tc>
        <w:tc>
          <w:tcPr>
            <w:tcW w:w="1417" w:type="dxa"/>
            <w:tcBorders>
              <w:top w:val="single" w:sz="8" w:space="0" w:color="AEAEAE"/>
              <w:left w:val="nil"/>
              <w:bottom w:val="single" w:sz="8" w:space="0" w:color="AEAEAE"/>
              <w:right w:val="single" w:sz="8" w:space="0" w:color="E0E0E0"/>
            </w:tcBorders>
            <w:shd w:val="clear" w:color="auto" w:fill="FFFFFF"/>
          </w:tcPr>
          <w:p w14:paraId="67B76BBD" w14:textId="6D487401" w:rsidR="00B51649" w:rsidRPr="00D31380" w:rsidRDefault="00B51649" w:rsidP="00F91340">
            <w:pPr>
              <w:rPr>
                <w:rFonts w:asciiTheme="minorEastAsia" w:hAnsiTheme="minorEastAsia"/>
              </w:rPr>
            </w:pPr>
            <w:r w:rsidRPr="00D31380">
              <w:rPr>
                <w:rFonts w:asciiTheme="minorEastAsia" w:hAnsiTheme="minorEastAsia"/>
              </w:rPr>
              <w:t>-12.473</w:t>
            </w:r>
            <w:r w:rsidR="00623F3A" w:rsidRPr="00D31380">
              <w:rPr>
                <w:rFonts w:asciiTheme="minorEastAsia" w:hAnsiTheme="minorEastAsia"/>
              </w:rPr>
              <w:t>***</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02AD22E2" w14:textId="41D9717B" w:rsidR="00B51649" w:rsidRPr="00D31380" w:rsidRDefault="00B51649" w:rsidP="00F91340">
            <w:pPr>
              <w:rPr>
                <w:rFonts w:asciiTheme="minorEastAsia" w:hAnsiTheme="minorEastAsia"/>
              </w:rPr>
            </w:pPr>
            <w:r w:rsidRPr="00D31380">
              <w:rPr>
                <w:rFonts w:asciiTheme="minorEastAsia" w:hAnsiTheme="minorEastAsia"/>
              </w:rPr>
              <w:t>.456</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471FD6D2" w14:textId="24D64D0B" w:rsidR="00B51649" w:rsidRPr="00D31380" w:rsidRDefault="00B51649" w:rsidP="00F91340">
            <w:pPr>
              <w:rPr>
                <w:rFonts w:asciiTheme="minorEastAsia" w:hAnsiTheme="minorEastAsia"/>
              </w:rPr>
            </w:pPr>
            <w:r w:rsidRPr="00D31380">
              <w:rPr>
                <w:rFonts w:asciiTheme="minorEastAsia" w:hAnsiTheme="minorEastAsia"/>
              </w:rPr>
              <w:t>-.547</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2B812244" w14:textId="2AC2CE4C" w:rsidR="00B51649" w:rsidRPr="00D31380" w:rsidRDefault="00B51649" w:rsidP="00F91340">
            <w:pPr>
              <w:rPr>
                <w:rFonts w:asciiTheme="minorEastAsia" w:hAnsiTheme="minorEastAsia"/>
              </w:rPr>
            </w:pPr>
            <w:r w:rsidRPr="00D31380">
              <w:rPr>
                <w:rFonts w:asciiTheme="minorEastAsia" w:hAnsiTheme="minorEastAsia"/>
              </w:rPr>
              <w:t>-27.369</w:t>
            </w:r>
          </w:p>
        </w:tc>
        <w:tc>
          <w:tcPr>
            <w:tcW w:w="1417" w:type="dxa"/>
            <w:tcBorders>
              <w:top w:val="single" w:sz="8" w:space="0" w:color="AEAEAE"/>
              <w:left w:val="single" w:sz="8" w:space="0" w:color="E0E0E0"/>
              <w:bottom w:val="single" w:sz="8" w:space="0" w:color="AEAEAE"/>
              <w:right w:val="nil"/>
            </w:tcBorders>
            <w:shd w:val="clear" w:color="auto" w:fill="FFFFFF"/>
          </w:tcPr>
          <w:p w14:paraId="140C4B5F" w14:textId="21210A2E" w:rsidR="00B51649" w:rsidRPr="00D31380" w:rsidRDefault="00B51649" w:rsidP="00F91340">
            <w:pPr>
              <w:rPr>
                <w:rFonts w:asciiTheme="minorEastAsia" w:hAnsiTheme="minorEastAsia"/>
              </w:rPr>
            </w:pPr>
            <w:r w:rsidRPr="00D31380">
              <w:rPr>
                <w:rFonts w:asciiTheme="minorEastAsia" w:hAnsiTheme="minorEastAsia"/>
              </w:rPr>
              <w:t>.000</w:t>
            </w:r>
          </w:p>
        </w:tc>
      </w:tr>
      <w:tr w:rsidR="00B51649" w:rsidRPr="00D31380" w14:paraId="773B6C2D" w14:textId="77777777" w:rsidTr="00F91340">
        <w:trPr>
          <w:cantSplit/>
        </w:trPr>
        <w:tc>
          <w:tcPr>
            <w:tcW w:w="20" w:type="dxa"/>
            <w:vMerge/>
            <w:tcBorders>
              <w:top w:val="single" w:sz="8" w:space="0" w:color="152935"/>
              <w:left w:val="nil"/>
              <w:bottom w:val="single" w:sz="8" w:space="0" w:color="152935"/>
              <w:right w:val="nil"/>
            </w:tcBorders>
            <w:shd w:val="clear" w:color="auto" w:fill="E0E0E0"/>
          </w:tcPr>
          <w:p w14:paraId="381421C0" w14:textId="77777777" w:rsidR="00B51649" w:rsidRPr="00D31380" w:rsidRDefault="00B51649" w:rsidP="00F91340">
            <w:pPr>
              <w:rPr>
                <w:rFonts w:asciiTheme="minorEastAsia" w:hAnsiTheme="minorEastAsia"/>
              </w:rPr>
            </w:pPr>
          </w:p>
        </w:tc>
        <w:tc>
          <w:tcPr>
            <w:tcW w:w="1398" w:type="dxa"/>
            <w:tcBorders>
              <w:top w:val="single" w:sz="8" w:space="0" w:color="AEAEAE"/>
              <w:left w:val="nil"/>
              <w:bottom w:val="single" w:sz="8" w:space="0" w:color="AEAEAE"/>
              <w:right w:val="nil"/>
            </w:tcBorders>
            <w:shd w:val="clear" w:color="auto" w:fill="E0E0E0"/>
          </w:tcPr>
          <w:p w14:paraId="775F862F" w14:textId="77777777" w:rsidR="00B51649" w:rsidRPr="00D31380" w:rsidRDefault="00B51649" w:rsidP="00F91340">
            <w:pPr>
              <w:rPr>
                <w:rFonts w:asciiTheme="minorEastAsia" w:hAnsiTheme="minorEastAsia"/>
              </w:rPr>
            </w:pPr>
            <w:r w:rsidRPr="00D31380">
              <w:rPr>
                <w:rFonts w:asciiTheme="minorEastAsia" w:hAnsiTheme="minorEastAsia"/>
              </w:rPr>
              <w:t>Fexp^</w:t>
            </w:r>
          </w:p>
        </w:tc>
        <w:tc>
          <w:tcPr>
            <w:tcW w:w="1417" w:type="dxa"/>
            <w:tcBorders>
              <w:top w:val="single" w:sz="8" w:space="0" w:color="AEAEAE"/>
              <w:left w:val="nil"/>
              <w:bottom w:val="single" w:sz="8" w:space="0" w:color="AEAEAE"/>
              <w:right w:val="single" w:sz="8" w:space="0" w:color="E0E0E0"/>
            </w:tcBorders>
            <w:shd w:val="clear" w:color="auto" w:fill="FFFFFF"/>
          </w:tcPr>
          <w:p w14:paraId="26ABA533" w14:textId="0F973763" w:rsidR="00B51649" w:rsidRPr="00D31380" w:rsidRDefault="00B51649" w:rsidP="00F91340">
            <w:pPr>
              <w:rPr>
                <w:rFonts w:asciiTheme="minorEastAsia" w:hAnsiTheme="minorEastAsia"/>
              </w:rPr>
            </w:pPr>
            <w:r w:rsidRPr="00D31380">
              <w:rPr>
                <w:rFonts w:asciiTheme="minorEastAsia" w:hAnsiTheme="minorEastAsia"/>
              </w:rPr>
              <w:t>.257</w:t>
            </w:r>
            <w:r w:rsidR="00623F3A" w:rsidRPr="00D31380">
              <w:rPr>
                <w:rFonts w:asciiTheme="minorEastAsia" w:hAnsiTheme="minorEastAsia"/>
              </w:rPr>
              <w:t>***</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21ED4D34" w14:textId="2E618230" w:rsidR="00B51649" w:rsidRPr="00D31380" w:rsidRDefault="00B51649" w:rsidP="00F91340">
            <w:pPr>
              <w:rPr>
                <w:rFonts w:asciiTheme="minorEastAsia" w:hAnsiTheme="minorEastAsia"/>
              </w:rPr>
            </w:pPr>
            <w:r w:rsidRPr="00D31380">
              <w:rPr>
                <w:rFonts w:asciiTheme="minorEastAsia" w:hAnsiTheme="minorEastAsia"/>
              </w:rPr>
              <w:t>.011</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27B775CB" w14:textId="50738780" w:rsidR="00B51649" w:rsidRPr="00D31380" w:rsidRDefault="00B51649" w:rsidP="00F91340">
            <w:pPr>
              <w:rPr>
                <w:rFonts w:asciiTheme="minorEastAsia" w:hAnsiTheme="minorEastAsia"/>
              </w:rPr>
            </w:pPr>
            <w:r w:rsidRPr="00D31380">
              <w:rPr>
                <w:rFonts w:asciiTheme="minorEastAsia" w:hAnsiTheme="minorEastAsia"/>
              </w:rPr>
              <w:t>.381</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442EC589" w14:textId="64724C1B" w:rsidR="00B51649" w:rsidRPr="00D31380" w:rsidRDefault="00B51649" w:rsidP="00F91340">
            <w:pPr>
              <w:rPr>
                <w:rFonts w:asciiTheme="minorEastAsia" w:hAnsiTheme="minorEastAsia"/>
              </w:rPr>
            </w:pPr>
            <w:r w:rsidRPr="00D31380">
              <w:rPr>
                <w:rFonts w:asciiTheme="minorEastAsia" w:hAnsiTheme="minorEastAsia"/>
              </w:rPr>
              <w:t>22.755</w:t>
            </w:r>
          </w:p>
        </w:tc>
        <w:tc>
          <w:tcPr>
            <w:tcW w:w="1417" w:type="dxa"/>
            <w:tcBorders>
              <w:top w:val="single" w:sz="8" w:space="0" w:color="AEAEAE"/>
              <w:left w:val="single" w:sz="8" w:space="0" w:color="E0E0E0"/>
              <w:bottom w:val="single" w:sz="8" w:space="0" w:color="AEAEAE"/>
              <w:right w:val="nil"/>
            </w:tcBorders>
            <w:shd w:val="clear" w:color="auto" w:fill="FFFFFF"/>
          </w:tcPr>
          <w:p w14:paraId="515CFBF9" w14:textId="670684A1" w:rsidR="00B51649" w:rsidRPr="00D31380" w:rsidRDefault="00B51649" w:rsidP="00F91340">
            <w:pPr>
              <w:rPr>
                <w:rFonts w:asciiTheme="minorEastAsia" w:hAnsiTheme="minorEastAsia"/>
              </w:rPr>
            </w:pPr>
            <w:r w:rsidRPr="00D31380">
              <w:rPr>
                <w:rFonts w:asciiTheme="minorEastAsia" w:hAnsiTheme="minorEastAsia"/>
              </w:rPr>
              <w:t>.000</w:t>
            </w:r>
          </w:p>
        </w:tc>
      </w:tr>
      <w:tr w:rsidR="00B51649" w:rsidRPr="00D31380" w14:paraId="3F4BC186" w14:textId="77777777" w:rsidTr="00F91340">
        <w:trPr>
          <w:cantSplit/>
        </w:trPr>
        <w:tc>
          <w:tcPr>
            <w:tcW w:w="20" w:type="dxa"/>
            <w:vMerge/>
            <w:tcBorders>
              <w:top w:val="single" w:sz="8" w:space="0" w:color="152935"/>
              <w:left w:val="nil"/>
              <w:bottom w:val="single" w:sz="8" w:space="0" w:color="152935"/>
              <w:right w:val="nil"/>
            </w:tcBorders>
            <w:shd w:val="clear" w:color="auto" w:fill="E0E0E0"/>
          </w:tcPr>
          <w:p w14:paraId="3DB1E9B1" w14:textId="77777777" w:rsidR="00B51649" w:rsidRPr="00D31380" w:rsidRDefault="00B51649" w:rsidP="00F91340">
            <w:pPr>
              <w:rPr>
                <w:rFonts w:asciiTheme="minorEastAsia" w:hAnsiTheme="minorEastAsia"/>
              </w:rPr>
            </w:pPr>
          </w:p>
        </w:tc>
        <w:tc>
          <w:tcPr>
            <w:tcW w:w="1398" w:type="dxa"/>
            <w:tcBorders>
              <w:top w:val="single" w:sz="8" w:space="0" w:color="AEAEAE"/>
              <w:left w:val="nil"/>
              <w:bottom w:val="single" w:sz="8" w:space="0" w:color="AEAEAE"/>
              <w:right w:val="nil"/>
            </w:tcBorders>
            <w:shd w:val="clear" w:color="auto" w:fill="E0E0E0"/>
          </w:tcPr>
          <w:p w14:paraId="6D5F0224" w14:textId="77777777" w:rsidR="00B51649" w:rsidRPr="00D31380" w:rsidRDefault="00B51649" w:rsidP="00F91340">
            <w:pPr>
              <w:rPr>
                <w:rFonts w:asciiTheme="minorEastAsia" w:hAnsiTheme="minorEastAsia"/>
              </w:rPr>
            </w:pPr>
            <w:r w:rsidRPr="00D31380">
              <w:rPr>
                <w:rFonts w:asciiTheme="minorEastAsia" w:hAnsiTheme="minorEastAsia"/>
              </w:rPr>
              <w:t>Tenure^</w:t>
            </w:r>
          </w:p>
        </w:tc>
        <w:tc>
          <w:tcPr>
            <w:tcW w:w="1417" w:type="dxa"/>
            <w:tcBorders>
              <w:top w:val="single" w:sz="8" w:space="0" w:color="AEAEAE"/>
              <w:left w:val="nil"/>
              <w:bottom w:val="single" w:sz="8" w:space="0" w:color="AEAEAE"/>
              <w:right w:val="single" w:sz="8" w:space="0" w:color="E0E0E0"/>
            </w:tcBorders>
            <w:shd w:val="clear" w:color="auto" w:fill="FFFFFF"/>
          </w:tcPr>
          <w:p w14:paraId="70E20CEC" w14:textId="37348F88" w:rsidR="00B51649" w:rsidRPr="00D31380" w:rsidRDefault="00B51649" w:rsidP="00F91340">
            <w:pPr>
              <w:rPr>
                <w:rFonts w:asciiTheme="minorEastAsia" w:hAnsiTheme="minorEastAsia"/>
              </w:rPr>
            </w:pPr>
            <w:r w:rsidRPr="00D31380">
              <w:rPr>
                <w:rFonts w:asciiTheme="minorEastAsia" w:hAnsiTheme="minorEastAsia"/>
              </w:rPr>
              <w:t>-.253</w:t>
            </w:r>
            <w:r w:rsidR="00623F3A" w:rsidRPr="00D31380">
              <w:rPr>
                <w:rFonts w:asciiTheme="minorEastAsia" w:hAnsiTheme="minorEastAsia"/>
              </w:rPr>
              <w:t>***</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2B169EAA" w14:textId="5A58DA96" w:rsidR="00B51649" w:rsidRPr="00D31380" w:rsidRDefault="00B51649" w:rsidP="00F91340">
            <w:pPr>
              <w:rPr>
                <w:rFonts w:asciiTheme="minorEastAsia" w:hAnsiTheme="minorEastAsia"/>
              </w:rPr>
            </w:pPr>
            <w:r w:rsidRPr="00D31380">
              <w:rPr>
                <w:rFonts w:asciiTheme="minorEastAsia" w:hAnsiTheme="minorEastAsia"/>
              </w:rPr>
              <w:t>.009</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1DD1AD03" w14:textId="63E87EE0" w:rsidR="00B51649" w:rsidRPr="00D31380" w:rsidRDefault="00B51649" w:rsidP="00F91340">
            <w:pPr>
              <w:rPr>
                <w:rFonts w:asciiTheme="minorEastAsia" w:hAnsiTheme="minorEastAsia"/>
              </w:rPr>
            </w:pPr>
            <w:r w:rsidRPr="00D31380">
              <w:rPr>
                <w:rFonts w:asciiTheme="minorEastAsia" w:hAnsiTheme="minorEastAsia"/>
              </w:rPr>
              <w:t>-.373</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0FE709FC" w14:textId="7CB19F9B" w:rsidR="00B51649" w:rsidRPr="00D31380" w:rsidRDefault="00B51649" w:rsidP="00F91340">
            <w:pPr>
              <w:rPr>
                <w:rFonts w:asciiTheme="minorEastAsia" w:hAnsiTheme="minorEastAsia"/>
              </w:rPr>
            </w:pPr>
            <w:r w:rsidRPr="00D31380">
              <w:rPr>
                <w:rFonts w:asciiTheme="minorEastAsia" w:hAnsiTheme="minorEastAsia"/>
              </w:rPr>
              <w:t>-27.186</w:t>
            </w:r>
          </w:p>
        </w:tc>
        <w:tc>
          <w:tcPr>
            <w:tcW w:w="1417" w:type="dxa"/>
            <w:tcBorders>
              <w:top w:val="single" w:sz="8" w:space="0" w:color="AEAEAE"/>
              <w:left w:val="single" w:sz="8" w:space="0" w:color="E0E0E0"/>
              <w:bottom w:val="single" w:sz="8" w:space="0" w:color="AEAEAE"/>
              <w:right w:val="nil"/>
            </w:tcBorders>
            <w:shd w:val="clear" w:color="auto" w:fill="FFFFFF"/>
          </w:tcPr>
          <w:p w14:paraId="2D76BD5F" w14:textId="04620976" w:rsidR="00B51649" w:rsidRPr="00D31380" w:rsidRDefault="00B51649" w:rsidP="00F91340">
            <w:pPr>
              <w:rPr>
                <w:rFonts w:asciiTheme="minorEastAsia" w:hAnsiTheme="minorEastAsia"/>
              </w:rPr>
            </w:pPr>
            <w:r w:rsidRPr="00D31380">
              <w:rPr>
                <w:rFonts w:asciiTheme="minorEastAsia" w:hAnsiTheme="minorEastAsia"/>
              </w:rPr>
              <w:t>.000</w:t>
            </w:r>
          </w:p>
        </w:tc>
      </w:tr>
      <w:tr w:rsidR="00B51649" w:rsidRPr="00D31380" w14:paraId="5B92EB88" w14:textId="77777777" w:rsidTr="00F91340">
        <w:trPr>
          <w:cantSplit/>
        </w:trPr>
        <w:tc>
          <w:tcPr>
            <w:tcW w:w="20" w:type="dxa"/>
            <w:vMerge/>
            <w:tcBorders>
              <w:top w:val="single" w:sz="8" w:space="0" w:color="152935"/>
              <w:left w:val="nil"/>
              <w:bottom w:val="single" w:sz="8" w:space="0" w:color="152935"/>
              <w:right w:val="nil"/>
            </w:tcBorders>
            <w:shd w:val="clear" w:color="auto" w:fill="E0E0E0"/>
          </w:tcPr>
          <w:p w14:paraId="584C0D9E" w14:textId="77777777" w:rsidR="00B51649" w:rsidRPr="00D31380" w:rsidRDefault="00B51649" w:rsidP="00F91340">
            <w:pPr>
              <w:rPr>
                <w:rFonts w:asciiTheme="minorEastAsia" w:hAnsiTheme="minorEastAsia"/>
              </w:rPr>
            </w:pPr>
          </w:p>
        </w:tc>
        <w:tc>
          <w:tcPr>
            <w:tcW w:w="1398" w:type="dxa"/>
            <w:tcBorders>
              <w:top w:val="single" w:sz="8" w:space="0" w:color="AEAEAE"/>
              <w:left w:val="nil"/>
              <w:bottom w:val="single" w:sz="8" w:space="0" w:color="AEAEAE"/>
              <w:right w:val="nil"/>
            </w:tcBorders>
            <w:shd w:val="clear" w:color="auto" w:fill="E0E0E0"/>
          </w:tcPr>
          <w:p w14:paraId="78B33B5D" w14:textId="77777777" w:rsidR="00B51649" w:rsidRPr="00D31380" w:rsidRDefault="00B51649" w:rsidP="00F91340">
            <w:pPr>
              <w:rPr>
                <w:rFonts w:asciiTheme="minorEastAsia" w:hAnsiTheme="minorEastAsia"/>
              </w:rPr>
            </w:pPr>
            <w:r w:rsidRPr="00D31380">
              <w:rPr>
                <w:rFonts w:asciiTheme="minorEastAsia" w:hAnsiTheme="minorEastAsia"/>
              </w:rPr>
              <w:t>Ftenure</w:t>
            </w:r>
          </w:p>
        </w:tc>
        <w:tc>
          <w:tcPr>
            <w:tcW w:w="1417" w:type="dxa"/>
            <w:tcBorders>
              <w:top w:val="single" w:sz="8" w:space="0" w:color="AEAEAE"/>
              <w:left w:val="nil"/>
              <w:bottom w:val="single" w:sz="8" w:space="0" w:color="AEAEAE"/>
              <w:right w:val="single" w:sz="8" w:space="0" w:color="E0E0E0"/>
            </w:tcBorders>
            <w:shd w:val="clear" w:color="auto" w:fill="FFFFFF"/>
          </w:tcPr>
          <w:p w14:paraId="0EF95E3E" w14:textId="76732194" w:rsidR="00B51649" w:rsidRPr="00D31380" w:rsidRDefault="00B51649" w:rsidP="00F91340">
            <w:pPr>
              <w:rPr>
                <w:rFonts w:asciiTheme="minorEastAsia" w:hAnsiTheme="minorEastAsia"/>
              </w:rPr>
            </w:pPr>
            <w:r w:rsidRPr="00D31380">
              <w:rPr>
                <w:rFonts w:asciiTheme="minorEastAsia" w:hAnsiTheme="minorEastAsia"/>
              </w:rPr>
              <w:t>-9.309</w:t>
            </w:r>
            <w:r w:rsidR="00623F3A" w:rsidRPr="00D31380">
              <w:rPr>
                <w:rFonts w:asciiTheme="minorEastAsia" w:hAnsiTheme="minorEastAsia"/>
              </w:rPr>
              <w:t>***</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0FA122F4" w14:textId="0B63DB25" w:rsidR="00B51649" w:rsidRPr="00D31380" w:rsidRDefault="00B51649" w:rsidP="00F91340">
            <w:pPr>
              <w:rPr>
                <w:rFonts w:asciiTheme="minorEastAsia" w:hAnsiTheme="minorEastAsia"/>
              </w:rPr>
            </w:pPr>
            <w:r w:rsidRPr="00D31380">
              <w:rPr>
                <w:rFonts w:asciiTheme="minorEastAsia" w:hAnsiTheme="minorEastAsia"/>
              </w:rPr>
              <w:t>.565</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33C6A77C" w14:textId="35E978BB" w:rsidR="00B51649" w:rsidRPr="00D31380" w:rsidRDefault="00B51649" w:rsidP="00F91340">
            <w:pPr>
              <w:rPr>
                <w:rFonts w:asciiTheme="minorEastAsia" w:hAnsiTheme="minorEastAsia"/>
              </w:rPr>
            </w:pPr>
            <w:r w:rsidRPr="00D31380">
              <w:rPr>
                <w:rFonts w:asciiTheme="minorEastAsia" w:hAnsiTheme="minorEastAsia"/>
              </w:rPr>
              <w:t>-.239</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67140667" w14:textId="457A67CA" w:rsidR="00B51649" w:rsidRPr="00D31380" w:rsidRDefault="00B51649" w:rsidP="00F91340">
            <w:pPr>
              <w:rPr>
                <w:rFonts w:asciiTheme="minorEastAsia" w:hAnsiTheme="minorEastAsia"/>
              </w:rPr>
            </w:pPr>
            <w:r w:rsidRPr="00D31380">
              <w:rPr>
                <w:rFonts w:asciiTheme="minorEastAsia" w:hAnsiTheme="minorEastAsia"/>
              </w:rPr>
              <w:t>-16.462</w:t>
            </w:r>
          </w:p>
        </w:tc>
        <w:tc>
          <w:tcPr>
            <w:tcW w:w="1417" w:type="dxa"/>
            <w:tcBorders>
              <w:top w:val="single" w:sz="8" w:space="0" w:color="AEAEAE"/>
              <w:left w:val="single" w:sz="8" w:space="0" w:color="E0E0E0"/>
              <w:bottom w:val="single" w:sz="8" w:space="0" w:color="AEAEAE"/>
              <w:right w:val="nil"/>
            </w:tcBorders>
            <w:shd w:val="clear" w:color="auto" w:fill="FFFFFF"/>
          </w:tcPr>
          <w:p w14:paraId="06468CC4" w14:textId="24A1FCD4" w:rsidR="00B51649" w:rsidRPr="00D31380" w:rsidRDefault="00B51649" w:rsidP="00F91340">
            <w:pPr>
              <w:rPr>
                <w:rFonts w:asciiTheme="minorEastAsia" w:hAnsiTheme="minorEastAsia"/>
              </w:rPr>
            </w:pPr>
            <w:r w:rsidRPr="00D31380">
              <w:rPr>
                <w:rFonts w:asciiTheme="minorEastAsia" w:hAnsiTheme="minorEastAsia"/>
              </w:rPr>
              <w:t>.000</w:t>
            </w:r>
          </w:p>
        </w:tc>
      </w:tr>
      <w:tr w:rsidR="00B51649" w:rsidRPr="00D31380" w14:paraId="0C15FC80" w14:textId="77777777" w:rsidTr="00F91340">
        <w:trPr>
          <w:cantSplit/>
        </w:trPr>
        <w:tc>
          <w:tcPr>
            <w:tcW w:w="20" w:type="dxa"/>
            <w:vMerge/>
            <w:tcBorders>
              <w:top w:val="single" w:sz="8" w:space="0" w:color="152935"/>
              <w:left w:val="nil"/>
              <w:bottom w:val="single" w:sz="8" w:space="0" w:color="152935"/>
              <w:right w:val="nil"/>
            </w:tcBorders>
            <w:shd w:val="clear" w:color="auto" w:fill="E0E0E0"/>
          </w:tcPr>
          <w:p w14:paraId="2E62A051" w14:textId="77777777" w:rsidR="00B51649" w:rsidRPr="00D31380" w:rsidRDefault="00B51649" w:rsidP="00F91340">
            <w:pPr>
              <w:rPr>
                <w:rFonts w:asciiTheme="minorEastAsia" w:hAnsiTheme="minorEastAsia"/>
              </w:rPr>
            </w:pPr>
          </w:p>
        </w:tc>
        <w:tc>
          <w:tcPr>
            <w:tcW w:w="1398" w:type="dxa"/>
            <w:tcBorders>
              <w:top w:val="single" w:sz="8" w:space="0" w:color="AEAEAE"/>
              <w:left w:val="nil"/>
              <w:bottom w:val="single" w:sz="8" w:space="0" w:color="AEAEAE"/>
              <w:right w:val="nil"/>
            </w:tcBorders>
            <w:shd w:val="clear" w:color="auto" w:fill="E0E0E0"/>
          </w:tcPr>
          <w:p w14:paraId="18AD0A16" w14:textId="77777777" w:rsidR="00B51649" w:rsidRPr="00D31380" w:rsidRDefault="00B51649" w:rsidP="00F91340">
            <w:pPr>
              <w:rPr>
                <w:rFonts w:asciiTheme="minorEastAsia" w:hAnsiTheme="minorEastAsia"/>
              </w:rPr>
            </w:pPr>
            <w:r w:rsidRPr="00D31380">
              <w:rPr>
                <w:rFonts w:asciiTheme="minorEastAsia" w:hAnsiTheme="minorEastAsia"/>
              </w:rPr>
              <w:t>Ftenure^</w:t>
            </w:r>
          </w:p>
        </w:tc>
        <w:tc>
          <w:tcPr>
            <w:tcW w:w="1417" w:type="dxa"/>
            <w:tcBorders>
              <w:top w:val="single" w:sz="8" w:space="0" w:color="AEAEAE"/>
              <w:left w:val="nil"/>
              <w:bottom w:val="single" w:sz="8" w:space="0" w:color="AEAEAE"/>
              <w:right w:val="single" w:sz="8" w:space="0" w:color="E0E0E0"/>
            </w:tcBorders>
            <w:shd w:val="clear" w:color="auto" w:fill="FFFFFF"/>
          </w:tcPr>
          <w:p w14:paraId="4168AC7C" w14:textId="39DC2E6A" w:rsidR="00B51649" w:rsidRPr="00D31380" w:rsidRDefault="00B51649" w:rsidP="00F91340">
            <w:pPr>
              <w:rPr>
                <w:rFonts w:asciiTheme="minorEastAsia" w:hAnsiTheme="minorEastAsia"/>
              </w:rPr>
            </w:pPr>
            <w:r w:rsidRPr="00D31380">
              <w:rPr>
                <w:rFonts w:asciiTheme="minorEastAsia" w:hAnsiTheme="minorEastAsia"/>
              </w:rPr>
              <w:t>.144</w:t>
            </w:r>
            <w:r w:rsidR="00623F3A" w:rsidRPr="00D31380">
              <w:rPr>
                <w:rFonts w:asciiTheme="minorEastAsia" w:hAnsiTheme="minorEastAsia"/>
              </w:rPr>
              <w:t>***</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67ADD741" w14:textId="0562EABB" w:rsidR="00B51649" w:rsidRPr="00D31380" w:rsidRDefault="00B51649" w:rsidP="00F91340">
            <w:pPr>
              <w:rPr>
                <w:rFonts w:asciiTheme="minorEastAsia" w:hAnsiTheme="minorEastAsia"/>
              </w:rPr>
            </w:pPr>
            <w:r w:rsidRPr="00D31380">
              <w:rPr>
                <w:rFonts w:asciiTheme="minorEastAsia" w:hAnsiTheme="minorEastAsia"/>
              </w:rPr>
              <w:t>.017</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1327BA06" w14:textId="5B81A00C" w:rsidR="00B51649" w:rsidRPr="00D31380" w:rsidRDefault="00B51649" w:rsidP="00F91340">
            <w:pPr>
              <w:rPr>
                <w:rFonts w:asciiTheme="minorEastAsia" w:hAnsiTheme="minorEastAsia"/>
              </w:rPr>
            </w:pPr>
            <w:r w:rsidRPr="00D31380">
              <w:rPr>
                <w:rFonts w:asciiTheme="minorEastAsia" w:hAnsiTheme="minorEastAsia"/>
              </w:rPr>
              <w:t>.099</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761830BF" w14:textId="0BD11796" w:rsidR="00B51649" w:rsidRPr="00D31380" w:rsidRDefault="00B51649" w:rsidP="00F91340">
            <w:pPr>
              <w:rPr>
                <w:rFonts w:asciiTheme="minorEastAsia" w:hAnsiTheme="minorEastAsia"/>
              </w:rPr>
            </w:pPr>
            <w:r w:rsidRPr="00D31380">
              <w:rPr>
                <w:rFonts w:asciiTheme="minorEastAsia" w:hAnsiTheme="minorEastAsia"/>
              </w:rPr>
              <w:t>8.252</w:t>
            </w:r>
          </w:p>
        </w:tc>
        <w:tc>
          <w:tcPr>
            <w:tcW w:w="1417" w:type="dxa"/>
            <w:tcBorders>
              <w:top w:val="single" w:sz="8" w:space="0" w:color="AEAEAE"/>
              <w:left w:val="single" w:sz="8" w:space="0" w:color="E0E0E0"/>
              <w:bottom w:val="single" w:sz="8" w:space="0" w:color="AEAEAE"/>
              <w:right w:val="nil"/>
            </w:tcBorders>
            <w:shd w:val="clear" w:color="auto" w:fill="FFFFFF"/>
          </w:tcPr>
          <w:p w14:paraId="191314E9" w14:textId="7D63088C" w:rsidR="00B51649" w:rsidRPr="00D31380" w:rsidRDefault="00B51649" w:rsidP="00F91340">
            <w:pPr>
              <w:rPr>
                <w:rFonts w:asciiTheme="minorEastAsia" w:hAnsiTheme="minorEastAsia"/>
              </w:rPr>
            </w:pPr>
            <w:r w:rsidRPr="00D31380">
              <w:rPr>
                <w:rFonts w:asciiTheme="minorEastAsia" w:hAnsiTheme="minorEastAsia"/>
              </w:rPr>
              <w:t>.000</w:t>
            </w:r>
          </w:p>
        </w:tc>
      </w:tr>
      <w:tr w:rsidR="00B51649" w:rsidRPr="00D31380" w14:paraId="5C1B1AC1" w14:textId="77777777" w:rsidTr="00F91340">
        <w:trPr>
          <w:cantSplit/>
        </w:trPr>
        <w:tc>
          <w:tcPr>
            <w:tcW w:w="20" w:type="dxa"/>
            <w:vMerge/>
            <w:tcBorders>
              <w:top w:val="single" w:sz="8" w:space="0" w:color="152935"/>
              <w:left w:val="nil"/>
              <w:bottom w:val="single" w:sz="8" w:space="0" w:color="152935"/>
              <w:right w:val="nil"/>
            </w:tcBorders>
            <w:shd w:val="clear" w:color="auto" w:fill="E0E0E0"/>
          </w:tcPr>
          <w:p w14:paraId="42846369" w14:textId="77777777" w:rsidR="00B51649" w:rsidRPr="00D31380" w:rsidRDefault="00B51649" w:rsidP="00F91340">
            <w:pPr>
              <w:rPr>
                <w:rFonts w:asciiTheme="minorEastAsia" w:hAnsiTheme="minorEastAsia"/>
              </w:rPr>
            </w:pPr>
          </w:p>
        </w:tc>
        <w:tc>
          <w:tcPr>
            <w:tcW w:w="1398" w:type="dxa"/>
            <w:tcBorders>
              <w:top w:val="single" w:sz="8" w:space="0" w:color="AEAEAE"/>
              <w:left w:val="nil"/>
              <w:bottom w:val="single" w:sz="8" w:space="0" w:color="152935"/>
              <w:right w:val="nil"/>
            </w:tcBorders>
            <w:shd w:val="clear" w:color="auto" w:fill="E0E0E0"/>
          </w:tcPr>
          <w:p w14:paraId="6BE693BA" w14:textId="77777777" w:rsidR="00B51649" w:rsidRPr="00D31380" w:rsidRDefault="00B51649" w:rsidP="00F91340">
            <w:pPr>
              <w:rPr>
                <w:rFonts w:asciiTheme="minorEastAsia" w:hAnsiTheme="minorEastAsia"/>
              </w:rPr>
            </w:pPr>
            <w:r w:rsidRPr="00D31380">
              <w:rPr>
                <w:rFonts w:asciiTheme="minorEastAsia" w:hAnsiTheme="minorEastAsia"/>
              </w:rPr>
              <w:t>Age60</w:t>
            </w:r>
          </w:p>
        </w:tc>
        <w:tc>
          <w:tcPr>
            <w:tcW w:w="1417" w:type="dxa"/>
            <w:tcBorders>
              <w:top w:val="single" w:sz="8" w:space="0" w:color="AEAEAE"/>
              <w:left w:val="nil"/>
              <w:bottom w:val="single" w:sz="8" w:space="0" w:color="152935"/>
              <w:right w:val="single" w:sz="8" w:space="0" w:color="E0E0E0"/>
            </w:tcBorders>
            <w:shd w:val="clear" w:color="auto" w:fill="FFFFFF"/>
          </w:tcPr>
          <w:p w14:paraId="07BE2595" w14:textId="4EED77E4" w:rsidR="00B51649" w:rsidRPr="00D31380" w:rsidRDefault="00B51649" w:rsidP="00F91340">
            <w:pPr>
              <w:rPr>
                <w:rFonts w:asciiTheme="minorEastAsia" w:hAnsiTheme="minorEastAsia"/>
              </w:rPr>
            </w:pPr>
            <w:r w:rsidRPr="00D31380">
              <w:rPr>
                <w:rFonts w:asciiTheme="minorEastAsia" w:hAnsiTheme="minorEastAsia"/>
              </w:rPr>
              <w:t>-155.469</w:t>
            </w:r>
            <w:r w:rsidR="00623F3A" w:rsidRPr="00D31380">
              <w:rPr>
                <w:rFonts w:asciiTheme="minorEastAsia" w:hAnsiTheme="minorEastAsia"/>
              </w:rPr>
              <w:t>***</w:t>
            </w:r>
          </w:p>
        </w:tc>
        <w:tc>
          <w:tcPr>
            <w:tcW w:w="1418" w:type="dxa"/>
            <w:tcBorders>
              <w:top w:val="single" w:sz="8" w:space="0" w:color="AEAEAE"/>
              <w:left w:val="single" w:sz="8" w:space="0" w:color="E0E0E0"/>
              <w:bottom w:val="single" w:sz="8" w:space="0" w:color="152935"/>
              <w:right w:val="single" w:sz="8" w:space="0" w:color="E0E0E0"/>
            </w:tcBorders>
            <w:shd w:val="clear" w:color="auto" w:fill="FFFFFF"/>
          </w:tcPr>
          <w:p w14:paraId="24B484E5" w14:textId="0125F128" w:rsidR="00B51649" w:rsidRPr="00D31380" w:rsidRDefault="00B51649" w:rsidP="00F91340">
            <w:pPr>
              <w:rPr>
                <w:rFonts w:asciiTheme="minorEastAsia" w:hAnsiTheme="minorEastAsia"/>
              </w:rPr>
            </w:pPr>
            <w:r w:rsidRPr="00D31380">
              <w:rPr>
                <w:rFonts w:asciiTheme="minorEastAsia" w:hAnsiTheme="minorEastAsia"/>
              </w:rPr>
              <w:t>4.798</w:t>
            </w:r>
          </w:p>
        </w:tc>
        <w:tc>
          <w:tcPr>
            <w:tcW w:w="1417" w:type="dxa"/>
            <w:tcBorders>
              <w:top w:val="single" w:sz="8" w:space="0" w:color="AEAEAE"/>
              <w:left w:val="single" w:sz="8" w:space="0" w:color="E0E0E0"/>
              <w:bottom w:val="single" w:sz="8" w:space="0" w:color="152935"/>
              <w:right w:val="single" w:sz="8" w:space="0" w:color="E0E0E0"/>
            </w:tcBorders>
            <w:shd w:val="clear" w:color="auto" w:fill="FFFFFF"/>
          </w:tcPr>
          <w:p w14:paraId="3C5B0EC6" w14:textId="71AD24DD" w:rsidR="00B51649" w:rsidRPr="00D31380" w:rsidRDefault="00B51649" w:rsidP="00F91340">
            <w:pPr>
              <w:rPr>
                <w:rFonts w:asciiTheme="minorEastAsia" w:hAnsiTheme="minorEastAsia"/>
              </w:rPr>
            </w:pPr>
            <w:r w:rsidRPr="00D31380">
              <w:rPr>
                <w:rFonts w:asciiTheme="minorEastAsia" w:hAnsiTheme="minorEastAsia"/>
              </w:rPr>
              <w:t>-.168</w:t>
            </w:r>
          </w:p>
        </w:tc>
        <w:tc>
          <w:tcPr>
            <w:tcW w:w="1418" w:type="dxa"/>
            <w:tcBorders>
              <w:top w:val="single" w:sz="8" w:space="0" w:color="AEAEAE"/>
              <w:left w:val="single" w:sz="8" w:space="0" w:color="E0E0E0"/>
              <w:bottom w:val="single" w:sz="8" w:space="0" w:color="152935"/>
              <w:right w:val="single" w:sz="8" w:space="0" w:color="E0E0E0"/>
            </w:tcBorders>
            <w:shd w:val="clear" w:color="auto" w:fill="FFFFFF"/>
          </w:tcPr>
          <w:p w14:paraId="0C5283A5" w14:textId="440924FC" w:rsidR="00B51649" w:rsidRPr="00D31380" w:rsidRDefault="00B51649" w:rsidP="00F91340">
            <w:pPr>
              <w:rPr>
                <w:rFonts w:asciiTheme="minorEastAsia" w:hAnsiTheme="minorEastAsia"/>
              </w:rPr>
            </w:pPr>
            <w:r w:rsidRPr="00D31380">
              <w:rPr>
                <w:rFonts w:asciiTheme="minorEastAsia" w:hAnsiTheme="minorEastAsia"/>
              </w:rPr>
              <w:t>-32.405</w:t>
            </w:r>
          </w:p>
        </w:tc>
        <w:tc>
          <w:tcPr>
            <w:tcW w:w="1417" w:type="dxa"/>
            <w:tcBorders>
              <w:top w:val="single" w:sz="8" w:space="0" w:color="AEAEAE"/>
              <w:left w:val="single" w:sz="8" w:space="0" w:color="E0E0E0"/>
              <w:bottom w:val="single" w:sz="8" w:space="0" w:color="152935"/>
              <w:right w:val="nil"/>
            </w:tcBorders>
            <w:shd w:val="clear" w:color="auto" w:fill="FFFFFF"/>
          </w:tcPr>
          <w:p w14:paraId="54910FE1" w14:textId="08514056" w:rsidR="00B51649" w:rsidRPr="00D31380" w:rsidRDefault="00B51649" w:rsidP="00F91340">
            <w:pPr>
              <w:rPr>
                <w:rFonts w:asciiTheme="minorEastAsia" w:hAnsiTheme="minorEastAsia"/>
              </w:rPr>
            </w:pPr>
            <w:r w:rsidRPr="00D31380">
              <w:rPr>
                <w:rFonts w:asciiTheme="minorEastAsia" w:hAnsiTheme="minorEastAsia"/>
              </w:rPr>
              <w:t>.000</w:t>
            </w:r>
          </w:p>
        </w:tc>
      </w:tr>
      <w:tr w:rsidR="00F91340" w:rsidRPr="00D31380" w14:paraId="6942D8B6" w14:textId="77777777" w:rsidTr="00F91340">
        <w:trPr>
          <w:cantSplit/>
        </w:trPr>
        <w:tc>
          <w:tcPr>
            <w:tcW w:w="8505" w:type="dxa"/>
            <w:gridSpan w:val="7"/>
            <w:tcBorders>
              <w:top w:val="nil"/>
              <w:left w:val="nil"/>
              <w:bottom w:val="nil"/>
              <w:right w:val="nil"/>
            </w:tcBorders>
            <w:shd w:val="clear" w:color="auto" w:fill="FFFFFF"/>
          </w:tcPr>
          <w:p w14:paraId="16DE4D29" w14:textId="77777777" w:rsidR="00F91340" w:rsidRPr="00D31380" w:rsidRDefault="00F91340" w:rsidP="00F91340">
            <w:pPr>
              <w:rPr>
                <w:rFonts w:asciiTheme="minorEastAsia" w:hAnsiTheme="minorEastAsia"/>
              </w:rPr>
            </w:pPr>
            <w:r w:rsidRPr="00D31380">
              <w:rPr>
                <w:rFonts w:asciiTheme="minorEastAsia" w:hAnsiTheme="minorEastAsia"/>
              </w:rPr>
              <w:t>a. 従属変数 Wage</w:t>
            </w:r>
          </w:p>
        </w:tc>
      </w:tr>
    </w:tbl>
    <w:p w14:paraId="38E3EB94" w14:textId="77777777" w:rsidR="00983252" w:rsidRPr="00D31380" w:rsidRDefault="00983252" w:rsidP="00983252">
      <w:pPr>
        <w:rPr>
          <w:rFonts w:asciiTheme="minorEastAsia" w:hAnsiTheme="minorEastAsia"/>
        </w:rPr>
      </w:pPr>
      <w:r w:rsidRPr="00D31380">
        <w:rPr>
          <w:rFonts w:asciiTheme="minorEastAsia" w:hAnsiTheme="minorEastAsia"/>
        </w:rPr>
        <w:t>Significant 1%***,5%**,10%*</w:t>
      </w:r>
    </w:p>
    <w:p w14:paraId="04D5AB4F" w14:textId="77777777" w:rsidR="00080F5A" w:rsidRPr="00D31380" w:rsidRDefault="00080F5A" w:rsidP="00080F5A">
      <w:pPr>
        <w:rPr>
          <w:rFonts w:asciiTheme="minorEastAsia" w:hAnsiTheme="minorEastAsia"/>
        </w:rPr>
      </w:pPr>
    </w:p>
    <w:p w14:paraId="7B0273A2" w14:textId="17B4AFB2" w:rsidR="00080F5A" w:rsidRPr="00D31380" w:rsidRDefault="00B54984" w:rsidP="00892AFE">
      <w:pPr>
        <w:rPr>
          <w:rFonts w:asciiTheme="minorEastAsia" w:hAnsiTheme="minorEastAsia"/>
        </w:rPr>
      </w:pPr>
      <w:r w:rsidRPr="00D31380">
        <w:rPr>
          <w:rFonts w:asciiTheme="minorEastAsia" w:hAnsiTheme="minorEastAsia" w:hint="eastAsia"/>
        </w:rPr>
        <w:t>表</w:t>
      </w:r>
      <w:r w:rsidR="00E27E2D" w:rsidRPr="00D31380">
        <w:rPr>
          <w:rFonts w:asciiTheme="minorEastAsia" w:hAnsiTheme="minorEastAsia"/>
        </w:rPr>
        <w:t>28</w:t>
      </w:r>
      <w:r w:rsidR="00080F5A" w:rsidRPr="00D31380">
        <w:rPr>
          <w:rFonts w:asciiTheme="minorEastAsia" w:hAnsiTheme="minorEastAsia" w:hint="eastAsia"/>
        </w:rPr>
        <w:t>：重回帰分析</w:t>
      </w:r>
      <w:r w:rsidR="00080F5A" w:rsidRPr="00D31380">
        <w:rPr>
          <w:rFonts w:asciiTheme="minorEastAsia" w:hAnsiTheme="minorEastAsia"/>
        </w:rPr>
        <w:t xml:space="preserve"> 2002(Primary)</w:t>
      </w:r>
    </w:p>
    <w:p w14:paraId="361F16B3" w14:textId="6792E18B" w:rsidR="00080F5A" w:rsidRPr="00D31380" w:rsidRDefault="00080F5A" w:rsidP="00892AFE">
      <w:pPr>
        <w:rPr>
          <w:rFonts w:asciiTheme="minorEastAsia" w:hAnsiTheme="minorEastAsia"/>
        </w:rPr>
      </w:pPr>
      <w:r w:rsidRPr="00D31380">
        <w:rPr>
          <w:rFonts w:asciiTheme="minorEastAsia" w:hAnsiTheme="minorEastAsia" w:hint="eastAsia"/>
        </w:rPr>
        <w:t>・モデルの説明</w:t>
      </w:r>
    </w:p>
    <w:tbl>
      <w:tblPr>
        <w:tblW w:w="60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992"/>
        <w:gridCol w:w="1984"/>
        <w:gridCol w:w="2127"/>
      </w:tblGrid>
      <w:tr w:rsidR="00080F5A" w:rsidRPr="00D31380" w14:paraId="0F430370" w14:textId="77777777" w:rsidTr="00080F5A">
        <w:trPr>
          <w:cantSplit/>
        </w:trPr>
        <w:tc>
          <w:tcPr>
            <w:tcW w:w="993" w:type="dxa"/>
            <w:tcBorders>
              <w:top w:val="nil"/>
              <w:left w:val="nil"/>
              <w:bottom w:val="single" w:sz="8" w:space="0" w:color="152935"/>
              <w:right w:val="single" w:sz="8" w:space="0" w:color="E0E0E0"/>
            </w:tcBorders>
            <w:shd w:val="clear" w:color="auto" w:fill="FFFFFF"/>
            <w:vAlign w:val="bottom"/>
          </w:tcPr>
          <w:p w14:paraId="49A1E463" w14:textId="77777777" w:rsidR="00080F5A" w:rsidRPr="00D31380" w:rsidRDefault="00080F5A" w:rsidP="00080F5A">
            <w:pPr>
              <w:rPr>
                <w:rFonts w:asciiTheme="minorEastAsia" w:hAnsiTheme="minorEastAsia"/>
              </w:rPr>
            </w:pPr>
            <w:r w:rsidRPr="00D31380">
              <w:rPr>
                <w:rFonts w:asciiTheme="minorEastAsia" w:hAnsiTheme="minorEastAsia"/>
              </w:rPr>
              <w:t>R</w:t>
            </w:r>
          </w:p>
        </w:tc>
        <w:tc>
          <w:tcPr>
            <w:tcW w:w="992" w:type="dxa"/>
            <w:tcBorders>
              <w:top w:val="nil"/>
              <w:left w:val="single" w:sz="8" w:space="0" w:color="E0E0E0"/>
              <w:bottom w:val="single" w:sz="8" w:space="0" w:color="152935"/>
              <w:right w:val="single" w:sz="8" w:space="0" w:color="E0E0E0"/>
            </w:tcBorders>
            <w:shd w:val="clear" w:color="auto" w:fill="FFFFFF"/>
            <w:vAlign w:val="bottom"/>
          </w:tcPr>
          <w:p w14:paraId="62C373D8" w14:textId="77777777" w:rsidR="00080F5A" w:rsidRPr="00D31380" w:rsidRDefault="00080F5A" w:rsidP="00080F5A">
            <w:pPr>
              <w:rPr>
                <w:rFonts w:asciiTheme="minorEastAsia" w:hAnsiTheme="minorEastAsia"/>
              </w:rPr>
            </w:pPr>
            <w:r w:rsidRPr="00D31380">
              <w:rPr>
                <w:rFonts w:asciiTheme="minorEastAsia" w:hAnsiTheme="minorEastAsia"/>
              </w:rPr>
              <w:t>R2 乗</w:t>
            </w:r>
          </w:p>
        </w:tc>
        <w:tc>
          <w:tcPr>
            <w:tcW w:w="1984" w:type="dxa"/>
            <w:tcBorders>
              <w:top w:val="nil"/>
              <w:left w:val="single" w:sz="8" w:space="0" w:color="E0E0E0"/>
              <w:bottom w:val="single" w:sz="8" w:space="0" w:color="152935"/>
              <w:right w:val="single" w:sz="8" w:space="0" w:color="E0E0E0"/>
            </w:tcBorders>
            <w:shd w:val="clear" w:color="auto" w:fill="FFFFFF"/>
            <w:vAlign w:val="bottom"/>
          </w:tcPr>
          <w:p w14:paraId="7F40030D" w14:textId="77777777" w:rsidR="00080F5A" w:rsidRPr="00D31380" w:rsidRDefault="00080F5A" w:rsidP="00080F5A">
            <w:pPr>
              <w:rPr>
                <w:rFonts w:asciiTheme="minorEastAsia" w:hAnsiTheme="minorEastAsia"/>
              </w:rPr>
            </w:pPr>
            <w:r w:rsidRPr="00D31380">
              <w:rPr>
                <w:rFonts w:asciiTheme="minorEastAsia" w:hAnsiTheme="minorEastAsia"/>
              </w:rPr>
              <w:t>調整済み R2 乗</w:t>
            </w:r>
          </w:p>
        </w:tc>
        <w:tc>
          <w:tcPr>
            <w:tcW w:w="2127" w:type="dxa"/>
            <w:tcBorders>
              <w:top w:val="nil"/>
              <w:left w:val="single" w:sz="8" w:space="0" w:color="E0E0E0"/>
              <w:bottom w:val="single" w:sz="8" w:space="0" w:color="152935"/>
              <w:right w:val="nil"/>
            </w:tcBorders>
            <w:shd w:val="clear" w:color="auto" w:fill="FFFFFF"/>
            <w:vAlign w:val="bottom"/>
          </w:tcPr>
          <w:p w14:paraId="55C204E7" w14:textId="77777777" w:rsidR="00080F5A" w:rsidRPr="00D31380" w:rsidRDefault="00080F5A" w:rsidP="00080F5A">
            <w:pPr>
              <w:rPr>
                <w:rFonts w:asciiTheme="minorEastAsia" w:hAnsiTheme="minorEastAsia"/>
              </w:rPr>
            </w:pPr>
            <w:r w:rsidRPr="00D31380">
              <w:rPr>
                <w:rFonts w:asciiTheme="minorEastAsia" w:hAnsiTheme="minorEastAsia"/>
              </w:rPr>
              <w:t>推定値の標準誤差</w:t>
            </w:r>
          </w:p>
        </w:tc>
      </w:tr>
      <w:tr w:rsidR="00B51649" w:rsidRPr="00D31380" w14:paraId="0189460C" w14:textId="77777777" w:rsidTr="00080F5A">
        <w:trPr>
          <w:cantSplit/>
        </w:trPr>
        <w:tc>
          <w:tcPr>
            <w:tcW w:w="993" w:type="dxa"/>
            <w:tcBorders>
              <w:top w:val="single" w:sz="8" w:space="0" w:color="152935"/>
              <w:left w:val="nil"/>
              <w:bottom w:val="single" w:sz="8" w:space="0" w:color="152935"/>
              <w:right w:val="single" w:sz="8" w:space="0" w:color="E0E0E0"/>
            </w:tcBorders>
            <w:shd w:val="clear" w:color="auto" w:fill="FFFFFF"/>
          </w:tcPr>
          <w:p w14:paraId="18E79A49" w14:textId="02558A27" w:rsidR="00B51649" w:rsidRPr="00D31380" w:rsidRDefault="00B51649" w:rsidP="00080F5A">
            <w:pPr>
              <w:rPr>
                <w:rFonts w:asciiTheme="minorEastAsia" w:hAnsiTheme="minorEastAsia"/>
              </w:rPr>
            </w:pPr>
            <w:r w:rsidRPr="00D31380">
              <w:rPr>
                <w:rFonts w:asciiTheme="minorEastAsia" w:hAnsiTheme="minorEastAsia"/>
              </w:rPr>
              <w:t>.695</w:t>
            </w:r>
            <w:r w:rsidRPr="00D31380">
              <w:rPr>
                <w:rFonts w:asciiTheme="minorEastAsia" w:hAnsiTheme="minorEastAsia"/>
                <w:vertAlign w:val="superscript"/>
              </w:rPr>
              <w:t>a</w:t>
            </w:r>
          </w:p>
        </w:tc>
        <w:tc>
          <w:tcPr>
            <w:tcW w:w="992" w:type="dxa"/>
            <w:tcBorders>
              <w:top w:val="single" w:sz="8" w:space="0" w:color="152935"/>
              <w:left w:val="single" w:sz="8" w:space="0" w:color="E0E0E0"/>
              <w:bottom w:val="single" w:sz="8" w:space="0" w:color="152935"/>
              <w:right w:val="single" w:sz="8" w:space="0" w:color="E0E0E0"/>
            </w:tcBorders>
            <w:shd w:val="clear" w:color="auto" w:fill="FFFFFF"/>
          </w:tcPr>
          <w:p w14:paraId="081697A6" w14:textId="2275B14B" w:rsidR="00B51649" w:rsidRPr="00D31380" w:rsidRDefault="00B51649" w:rsidP="00080F5A">
            <w:pPr>
              <w:rPr>
                <w:rFonts w:asciiTheme="minorEastAsia" w:hAnsiTheme="minorEastAsia"/>
              </w:rPr>
            </w:pPr>
            <w:r w:rsidRPr="00D31380">
              <w:rPr>
                <w:rFonts w:asciiTheme="minorEastAsia" w:hAnsiTheme="minorEastAsia"/>
              </w:rPr>
              <w:t>.483</w:t>
            </w:r>
          </w:p>
        </w:tc>
        <w:tc>
          <w:tcPr>
            <w:tcW w:w="1984" w:type="dxa"/>
            <w:tcBorders>
              <w:top w:val="single" w:sz="8" w:space="0" w:color="152935"/>
              <w:left w:val="single" w:sz="8" w:space="0" w:color="E0E0E0"/>
              <w:bottom w:val="single" w:sz="8" w:space="0" w:color="152935"/>
              <w:right w:val="single" w:sz="8" w:space="0" w:color="E0E0E0"/>
            </w:tcBorders>
            <w:shd w:val="clear" w:color="auto" w:fill="FFFFFF"/>
          </w:tcPr>
          <w:p w14:paraId="65C46676" w14:textId="02394C41" w:rsidR="00B51649" w:rsidRPr="00D31380" w:rsidRDefault="00B51649" w:rsidP="00080F5A">
            <w:pPr>
              <w:rPr>
                <w:rFonts w:asciiTheme="minorEastAsia" w:hAnsiTheme="minorEastAsia"/>
              </w:rPr>
            </w:pPr>
            <w:r w:rsidRPr="00D31380">
              <w:rPr>
                <w:rFonts w:asciiTheme="minorEastAsia" w:hAnsiTheme="minorEastAsia"/>
              </w:rPr>
              <w:t>.483</w:t>
            </w:r>
          </w:p>
        </w:tc>
        <w:tc>
          <w:tcPr>
            <w:tcW w:w="2127" w:type="dxa"/>
            <w:tcBorders>
              <w:top w:val="single" w:sz="8" w:space="0" w:color="152935"/>
              <w:left w:val="single" w:sz="8" w:space="0" w:color="E0E0E0"/>
              <w:bottom w:val="single" w:sz="8" w:space="0" w:color="152935"/>
              <w:right w:val="nil"/>
            </w:tcBorders>
            <w:shd w:val="clear" w:color="auto" w:fill="FFFFFF"/>
          </w:tcPr>
          <w:p w14:paraId="3A9BAEAF" w14:textId="0513742F" w:rsidR="00B51649" w:rsidRPr="00D31380" w:rsidRDefault="00B51649" w:rsidP="00080F5A">
            <w:pPr>
              <w:rPr>
                <w:rFonts w:asciiTheme="minorEastAsia" w:hAnsiTheme="minorEastAsia"/>
              </w:rPr>
            </w:pPr>
            <w:r w:rsidRPr="00D31380">
              <w:rPr>
                <w:rFonts w:asciiTheme="minorEastAsia" w:hAnsiTheme="minorEastAsia"/>
              </w:rPr>
              <w:t>197.329</w:t>
            </w:r>
          </w:p>
        </w:tc>
      </w:tr>
    </w:tbl>
    <w:p w14:paraId="3502B823" w14:textId="77777777" w:rsidR="00080F5A" w:rsidRPr="00D31380" w:rsidRDefault="00080F5A" w:rsidP="00892AFE">
      <w:pPr>
        <w:rPr>
          <w:rFonts w:asciiTheme="minorEastAsia" w:hAnsiTheme="minorEastAsia"/>
        </w:rPr>
      </w:pPr>
    </w:p>
    <w:p w14:paraId="445EDA13" w14:textId="18968889" w:rsidR="00080F5A" w:rsidRPr="00D31380" w:rsidRDefault="00080F5A" w:rsidP="00892AFE">
      <w:pPr>
        <w:rPr>
          <w:rFonts w:asciiTheme="minorEastAsia" w:hAnsiTheme="minorEastAsia"/>
        </w:rPr>
      </w:pPr>
      <w:r w:rsidRPr="00D31380">
        <w:rPr>
          <w:rFonts w:asciiTheme="minorEastAsia" w:hAnsiTheme="minorEastAsia" w:hint="eastAsia"/>
        </w:rPr>
        <w:t>・分析結果</w:t>
      </w:r>
    </w:p>
    <w:tbl>
      <w:tblPr>
        <w:tblW w:w="8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0"/>
        <w:gridCol w:w="1398"/>
        <w:gridCol w:w="1417"/>
        <w:gridCol w:w="1418"/>
        <w:gridCol w:w="1417"/>
        <w:gridCol w:w="1418"/>
        <w:gridCol w:w="1417"/>
      </w:tblGrid>
      <w:tr w:rsidR="00F91340" w:rsidRPr="00D31380" w14:paraId="08C0F204" w14:textId="77777777" w:rsidTr="00F91340">
        <w:trPr>
          <w:cantSplit/>
        </w:trPr>
        <w:tc>
          <w:tcPr>
            <w:tcW w:w="1418" w:type="dxa"/>
            <w:gridSpan w:val="2"/>
            <w:vMerge w:val="restart"/>
            <w:tcBorders>
              <w:top w:val="nil"/>
              <w:left w:val="nil"/>
              <w:bottom w:val="nil"/>
              <w:right w:val="nil"/>
            </w:tcBorders>
            <w:shd w:val="clear" w:color="auto" w:fill="FFFFFF"/>
            <w:vAlign w:val="bottom"/>
          </w:tcPr>
          <w:p w14:paraId="7CEF247E" w14:textId="7EE8A64D" w:rsidR="00F91340" w:rsidRPr="00D31380" w:rsidRDefault="00F91340" w:rsidP="00F91340">
            <w:pPr>
              <w:rPr>
                <w:rFonts w:asciiTheme="minorEastAsia" w:hAnsiTheme="minorEastAsia"/>
              </w:rPr>
            </w:pPr>
          </w:p>
        </w:tc>
        <w:tc>
          <w:tcPr>
            <w:tcW w:w="2835" w:type="dxa"/>
            <w:gridSpan w:val="2"/>
            <w:tcBorders>
              <w:top w:val="nil"/>
              <w:left w:val="nil"/>
              <w:bottom w:val="nil"/>
              <w:right w:val="single" w:sz="8" w:space="0" w:color="E0E0E0"/>
            </w:tcBorders>
            <w:shd w:val="clear" w:color="auto" w:fill="FFFFFF"/>
            <w:vAlign w:val="bottom"/>
          </w:tcPr>
          <w:p w14:paraId="7D57F79F" w14:textId="77777777" w:rsidR="00F91340" w:rsidRPr="00D31380" w:rsidRDefault="00F91340" w:rsidP="00F91340">
            <w:pPr>
              <w:rPr>
                <w:rFonts w:asciiTheme="minorEastAsia" w:hAnsiTheme="minorEastAsia"/>
              </w:rPr>
            </w:pPr>
            <w:r w:rsidRPr="00D31380">
              <w:rPr>
                <w:rFonts w:asciiTheme="minorEastAsia" w:hAnsiTheme="minorEastAsia"/>
              </w:rPr>
              <w:t>非標準化係数</w:t>
            </w:r>
          </w:p>
        </w:tc>
        <w:tc>
          <w:tcPr>
            <w:tcW w:w="1417" w:type="dxa"/>
            <w:tcBorders>
              <w:top w:val="nil"/>
              <w:left w:val="single" w:sz="8" w:space="0" w:color="E0E0E0"/>
              <w:bottom w:val="nil"/>
              <w:right w:val="single" w:sz="8" w:space="0" w:color="E0E0E0"/>
            </w:tcBorders>
            <w:shd w:val="clear" w:color="auto" w:fill="FFFFFF"/>
            <w:vAlign w:val="bottom"/>
          </w:tcPr>
          <w:p w14:paraId="32C386B9" w14:textId="77777777" w:rsidR="00F91340" w:rsidRPr="00D31380" w:rsidRDefault="00F91340" w:rsidP="00F91340">
            <w:pPr>
              <w:rPr>
                <w:rFonts w:asciiTheme="minorEastAsia" w:hAnsiTheme="minorEastAsia"/>
              </w:rPr>
            </w:pPr>
            <w:r w:rsidRPr="00D31380">
              <w:rPr>
                <w:rFonts w:asciiTheme="minorEastAsia" w:hAnsiTheme="minorEastAsia"/>
              </w:rPr>
              <w:t>標準化係数</w:t>
            </w:r>
          </w:p>
        </w:tc>
        <w:tc>
          <w:tcPr>
            <w:tcW w:w="1418" w:type="dxa"/>
            <w:vMerge w:val="restart"/>
            <w:tcBorders>
              <w:top w:val="nil"/>
              <w:left w:val="single" w:sz="8" w:space="0" w:color="E0E0E0"/>
              <w:bottom w:val="nil"/>
              <w:right w:val="single" w:sz="8" w:space="0" w:color="E0E0E0"/>
            </w:tcBorders>
            <w:shd w:val="clear" w:color="auto" w:fill="FFFFFF"/>
            <w:vAlign w:val="bottom"/>
          </w:tcPr>
          <w:p w14:paraId="121439B5" w14:textId="77777777" w:rsidR="00F91340" w:rsidRPr="00D31380" w:rsidRDefault="00F91340" w:rsidP="00F91340">
            <w:pPr>
              <w:rPr>
                <w:rFonts w:asciiTheme="minorEastAsia" w:hAnsiTheme="minorEastAsia"/>
              </w:rPr>
            </w:pPr>
            <w:r w:rsidRPr="00D31380">
              <w:rPr>
                <w:rFonts w:asciiTheme="minorEastAsia" w:hAnsiTheme="minorEastAsia"/>
              </w:rPr>
              <w:t>t 値</w:t>
            </w:r>
          </w:p>
        </w:tc>
        <w:tc>
          <w:tcPr>
            <w:tcW w:w="1417" w:type="dxa"/>
            <w:vMerge w:val="restart"/>
            <w:tcBorders>
              <w:top w:val="nil"/>
              <w:left w:val="single" w:sz="8" w:space="0" w:color="E0E0E0"/>
              <w:bottom w:val="nil"/>
              <w:right w:val="nil"/>
            </w:tcBorders>
            <w:shd w:val="clear" w:color="auto" w:fill="FFFFFF"/>
            <w:vAlign w:val="bottom"/>
          </w:tcPr>
          <w:p w14:paraId="2CF687B5" w14:textId="77777777" w:rsidR="00F91340" w:rsidRPr="00D31380" w:rsidRDefault="00F91340" w:rsidP="00F91340">
            <w:pPr>
              <w:rPr>
                <w:rFonts w:asciiTheme="minorEastAsia" w:hAnsiTheme="minorEastAsia"/>
              </w:rPr>
            </w:pPr>
            <w:r w:rsidRPr="00D31380">
              <w:rPr>
                <w:rFonts w:asciiTheme="minorEastAsia" w:hAnsiTheme="minorEastAsia"/>
              </w:rPr>
              <w:t>有意確率</w:t>
            </w:r>
          </w:p>
        </w:tc>
      </w:tr>
      <w:tr w:rsidR="00F91340" w:rsidRPr="00D31380" w14:paraId="15A1C851" w14:textId="77777777" w:rsidTr="00F91340">
        <w:trPr>
          <w:cantSplit/>
        </w:trPr>
        <w:tc>
          <w:tcPr>
            <w:tcW w:w="1418" w:type="dxa"/>
            <w:gridSpan w:val="2"/>
            <w:vMerge/>
            <w:tcBorders>
              <w:top w:val="nil"/>
              <w:left w:val="nil"/>
              <w:bottom w:val="nil"/>
              <w:right w:val="nil"/>
            </w:tcBorders>
            <w:shd w:val="clear" w:color="auto" w:fill="FFFFFF"/>
            <w:vAlign w:val="bottom"/>
          </w:tcPr>
          <w:p w14:paraId="6D112CF6" w14:textId="77777777" w:rsidR="00F91340" w:rsidRPr="00D31380" w:rsidRDefault="00F91340" w:rsidP="00F91340">
            <w:pPr>
              <w:rPr>
                <w:rFonts w:asciiTheme="minorEastAsia" w:hAnsiTheme="minorEastAsia"/>
              </w:rPr>
            </w:pPr>
          </w:p>
        </w:tc>
        <w:tc>
          <w:tcPr>
            <w:tcW w:w="1417" w:type="dxa"/>
            <w:tcBorders>
              <w:top w:val="nil"/>
              <w:left w:val="nil"/>
              <w:bottom w:val="single" w:sz="8" w:space="0" w:color="152935"/>
              <w:right w:val="single" w:sz="8" w:space="0" w:color="E0E0E0"/>
            </w:tcBorders>
            <w:shd w:val="clear" w:color="auto" w:fill="FFFFFF"/>
            <w:vAlign w:val="bottom"/>
          </w:tcPr>
          <w:p w14:paraId="46F6CB55" w14:textId="77777777" w:rsidR="00F91340" w:rsidRPr="00D31380" w:rsidRDefault="00F91340" w:rsidP="00F91340">
            <w:pPr>
              <w:rPr>
                <w:rFonts w:asciiTheme="minorEastAsia" w:hAnsiTheme="minorEastAsia"/>
              </w:rPr>
            </w:pPr>
            <w:r w:rsidRPr="00D31380">
              <w:rPr>
                <w:rFonts w:asciiTheme="minorEastAsia" w:hAnsiTheme="minorEastAsia"/>
              </w:rPr>
              <w:t>B</w:t>
            </w:r>
          </w:p>
        </w:tc>
        <w:tc>
          <w:tcPr>
            <w:tcW w:w="1418" w:type="dxa"/>
            <w:tcBorders>
              <w:top w:val="nil"/>
              <w:left w:val="single" w:sz="8" w:space="0" w:color="E0E0E0"/>
              <w:bottom w:val="single" w:sz="8" w:space="0" w:color="152935"/>
              <w:right w:val="single" w:sz="8" w:space="0" w:color="E0E0E0"/>
            </w:tcBorders>
            <w:shd w:val="clear" w:color="auto" w:fill="FFFFFF"/>
            <w:vAlign w:val="bottom"/>
          </w:tcPr>
          <w:p w14:paraId="04E3605D" w14:textId="77777777" w:rsidR="00F91340" w:rsidRPr="00D31380" w:rsidRDefault="00F91340" w:rsidP="00F91340">
            <w:pPr>
              <w:rPr>
                <w:rFonts w:asciiTheme="minorEastAsia" w:hAnsiTheme="minorEastAsia"/>
              </w:rPr>
            </w:pPr>
            <w:r w:rsidRPr="00D31380">
              <w:rPr>
                <w:rFonts w:asciiTheme="minorEastAsia" w:hAnsiTheme="minorEastAsia"/>
              </w:rPr>
              <w:t>標準誤差</w:t>
            </w:r>
          </w:p>
        </w:tc>
        <w:tc>
          <w:tcPr>
            <w:tcW w:w="1417" w:type="dxa"/>
            <w:tcBorders>
              <w:top w:val="nil"/>
              <w:left w:val="single" w:sz="8" w:space="0" w:color="E0E0E0"/>
              <w:bottom w:val="single" w:sz="8" w:space="0" w:color="152935"/>
              <w:right w:val="single" w:sz="8" w:space="0" w:color="E0E0E0"/>
            </w:tcBorders>
            <w:shd w:val="clear" w:color="auto" w:fill="FFFFFF"/>
            <w:vAlign w:val="bottom"/>
          </w:tcPr>
          <w:p w14:paraId="21F47327" w14:textId="77777777" w:rsidR="00F91340" w:rsidRPr="00D31380" w:rsidRDefault="00F91340" w:rsidP="00F91340">
            <w:pPr>
              <w:rPr>
                <w:rFonts w:asciiTheme="minorEastAsia" w:hAnsiTheme="minorEastAsia"/>
              </w:rPr>
            </w:pPr>
            <w:r w:rsidRPr="00D31380">
              <w:rPr>
                <w:rFonts w:asciiTheme="minorEastAsia" w:hAnsiTheme="minorEastAsia"/>
              </w:rPr>
              <w:t>ベータ</w:t>
            </w:r>
          </w:p>
        </w:tc>
        <w:tc>
          <w:tcPr>
            <w:tcW w:w="1418" w:type="dxa"/>
            <w:vMerge/>
            <w:tcBorders>
              <w:top w:val="nil"/>
              <w:left w:val="single" w:sz="8" w:space="0" w:color="E0E0E0"/>
              <w:bottom w:val="nil"/>
              <w:right w:val="single" w:sz="8" w:space="0" w:color="E0E0E0"/>
            </w:tcBorders>
            <w:shd w:val="clear" w:color="auto" w:fill="FFFFFF"/>
            <w:vAlign w:val="bottom"/>
          </w:tcPr>
          <w:p w14:paraId="39F26ED1" w14:textId="77777777" w:rsidR="00F91340" w:rsidRPr="00D31380" w:rsidRDefault="00F91340" w:rsidP="00F91340">
            <w:pPr>
              <w:rPr>
                <w:rFonts w:asciiTheme="minorEastAsia" w:hAnsiTheme="minorEastAsia"/>
              </w:rPr>
            </w:pPr>
          </w:p>
        </w:tc>
        <w:tc>
          <w:tcPr>
            <w:tcW w:w="1417" w:type="dxa"/>
            <w:vMerge/>
            <w:tcBorders>
              <w:top w:val="nil"/>
              <w:left w:val="single" w:sz="8" w:space="0" w:color="E0E0E0"/>
              <w:bottom w:val="nil"/>
              <w:right w:val="nil"/>
            </w:tcBorders>
            <w:shd w:val="clear" w:color="auto" w:fill="FFFFFF"/>
            <w:vAlign w:val="bottom"/>
          </w:tcPr>
          <w:p w14:paraId="249224FD" w14:textId="77777777" w:rsidR="00F91340" w:rsidRPr="00D31380" w:rsidRDefault="00F91340" w:rsidP="00F91340">
            <w:pPr>
              <w:rPr>
                <w:rFonts w:asciiTheme="minorEastAsia" w:hAnsiTheme="minorEastAsia"/>
              </w:rPr>
            </w:pPr>
          </w:p>
        </w:tc>
      </w:tr>
      <w:tr w:rsidR="00B51649" w:rsidRPr="00D31380" w14:paraId="0642CCBB" w14:textId="77777777" w:rsidTr="00F91340">
        <w:trPr>
          <w:cantSplit/>
        </w:trPr>
        <w:tc>
          <w:tcPr>
            <w:tcW w:w="20" w:type="dxa"/>
            <w:vMerge w:val="restart"/>
            <w:tcBorders>
              <w:top w:val="single" w:sz="8" w:space="0" w:color="152935"/>
              <w:left w:val="nil"/>
              <w:bottom w:val="single" w:sz="8" w:space="0" w:color="152935"/>
              <w:right w:val="nil"/>
            </w:tcBorders>
            <w:shd w:val="clear" w:color="auto" w:fill="E0E0E0"/>
          </w:tcPr>
          <w:p w14:paraId="7A8E8D0F" w14:textId="3E40DDF2" w:rsidR="00B51649" w:rsidRPr="00D31380" w:rsidRDefault="00B51649" w:rsidP="00F91340">
            <w:pPr>
              <w:rPr>
                <w:rFonts w:asciiTheme="minorEastAsia" w:hAnsiTheme="minorEastAsia"/>
              </w:rPr>
            </w:pPr>
          </w:p>
        </w:tc>
        <w:tc>
          <w:tcPr>
            <w:tcW w:w="1398" w:type="dxa"/>
            <w:tcBorders>
              <w:top w:val="single" w:sz="8" w:space="0" w:color="152935"/>
              <w:left w:val="nil"/>
              <w:bottom w:val="single" w:sz="8" w:space="0" w:color="AEAEAE"/>
              <w:right w:val="nil"/>
            </w:tcBorders>
            <w:shd w:val="clear" w:color="auto" w:fill="E0E0E0"/>
          </w:tcPr>
          <w:p w14:paraId="49C67D26" w14:textId="77777777" w:rsidR="00B51649" w:rsidRPr="00D31380" w:rsidRDefault="00B51649" w:rsidP="00F91340">
            <w:pPr>
              <w:rPr>
                <w:rFonts w:asciiTheme="minorEastAsia" w:hAnsiTheme="minorEastAsia"/>
              </w:rPr>
            </w:pPr>
            <w:r w:rsidRPr="00D31380">
              <w:rPr>
                <w:rFonts w:asciiTheme="minorEastAsia" w:hAnsiTheme="minorEastAsia"/>
              </w:rPr>
              <w:t>(定数)</w:t>
            </w:r>
          </w:p>
        </w:tc>
        <w:tc>
          <w:tcPr>
            <w:tcW w:w="1417" w:type="dxa"/>
            <w:tcBorders>
              <w:top w:val="single" w:sz="8" w:space="0" w:color="152935"/>
              <w:left w:val="nil"/>
              <w:bottom w:val="single" w:sz="8" w:space="0" w:color="AEAEAE"/>
              <w:right w:val="single" w:sz="8" w:space="0" w:color="E0E0E0"/>
            </w:tcBorders>
            <w:shd w:val="clear" w:color="auto" w:fill="FFFFFF"/>
          </w:tcPr>
          <w:p w14:paraId="5EBBE8A7" w14:textId="071D4870" w:rsidR="00B51649" w:rsidRPr="00D31380" w:rsidRDefault="00B51649" w:rsidP="00F91340">
            <w:pPr>
              <w:rPr>
                <w:rFonts w:asciiTheme="minorEastAsia" w:hAnsiTheme="minorEastAsia"/>
              </w:rPr>
            </w:pPr>
            <w:r w:rsidRPr="00D31380">
              <w:rPr>
                <w:rFonts w:asciiTheme="minorEastAsia" w:hAnsiTheme="minorEastAsia"/>
              </w:rPr>
              <w:t>-423.988</w:t>
            </w:r>
            <w:r w:rsidR="00623F3A" w:rsidRPr="00D31380">
              <w:rPr>
                <w:rFonts w:asciiTheme="minorEastAsia" w:hAnsiTheme="minorEastAsia"/>
              </w:rPr>
              <w:t>***</w:t>
            </w:r>
          </w:p>
        </w:tc>
        <w:tc>
          <w:tcPr>
            <w:tcW w:w="1418" w:type="dxa"/>
            <w:tcBorders>
              <w:top w:val="single" w:sz="8" w:space="0" w:color="152935"/>
              <w:left w:val="single" w:sz="8" w:space="0" w:color="E0E0E0"/>
              <w:bottom w:val="single" w:sz="8" w:space="0" w:color="AEAEAE"/>
              <w:right w:val="single" w:sz="8" w:space="0" w:color="E0E0E0"/>
            </w:tcBorders>
            <w:shd w:val="clear" w:color="auto" w:fill="FFFFFF"/>
          </w:tcPr>
          <w:p w14:paraId="69D9444E" w14:textId="1F4A9D07" w:rsidR="00B51649" w:rsidRPr="00D31380" w:rsidRDefault="00B51649" w:rsidP="00F91340">
            <w:pPr>
              <w:rPr>
                <w:rFonts w:asciiTheme="minorEastAsia" w:hAnsiTheme="minorEastAsia"/>
              </w:rPr>
            </w:pPr>
            <w:r w:rsidRPr="00D31380">
              <w:rPr>
                <w:rFonts w:asciiTheme="minorEastAsia" w:hAnsiTheme="minorEastAsia"/>
              </w:rPr>
              <w:t>16.373</w:t>
            </w:r>
          </w:p>
        </w:tc>
        <w:tc>
          <w:tcPr>
            <w:tcW w:w="1417" w:type="dxa"/>
            <w:tcBorders>
              <w:top w:val="single" w:sz="8" w:space="0" w:color="152935"/>
              <w:left w:val="single" w:sz="8" w:space="0" w:color="E0E0E0"/>
              <w:bottom w:val="single" w:sz="8" w:space="0" w:color="AEAEAE"/>
              <w:right w:val="single" w:sz="8" w:space="0" w:color="E0E0E0"/>
            </w:tcBorders>
            <w:shd w:val="clear" w:color="auto" w:fill="FFFFFF"/>
            <w:vAlign w:val="center"/>
          </w:tcPr>
          <w:p w14:paraId="4F1E44EB" w14:textId="77777777" w:rsidR="00B51649" w:rsidRPr="00D31380" w:rsidRDefault="00B51649" w:rsidP="00F91340">
            <w:pPr>
              <w:rPr>
                <w:rFonts w:asciiTheme="minorEastAsia" w:hAnsiTheme="minorEastAsia"/>
              </w:rPr>
            </w:pPr>
          </w:p>
        </w:tc>
        <w:tc>
          <w:tcPr>
            <w:tcW w:w="1418" w:type="dxa"/>
            <w:tcBorders>
              <w:top w:val="single" w:sz="8" w:space="0" w:color="152935"/>
              <w:left w:val="single" w:sz="8" w:space="0" w:color="E0E0E0"/>
              <w:bottom w:val="single" w:sz="8" w:space="0" w:color="AEAEAE"/>
              <w:right w:val="single" w:sz="8" w:space="0" w:color="E0E0E0"/>
            </w:tcBorders>
            <w:shd w:val="clear" w:color="auto" w:fill="FFFFFF"/>
          </w:tcPr>
          <w:p w14:paraId="5746CA61" w14:textId="44AB8F3F" w:rsidR="00B51649" w:rsidRPr="00D31380" w:rsidRDefault="00B51649" w:rsidP="00F91340">
            <w:pPr>
              <w:rPr>
                <w:rFonts w:asciiTheme="minorEastAsia" w:hAnsiTheme="minorEastAsia"/>
              </w:rPr>
            </w:pPr>
            <w:r w:rsidRPr="00D31380">
              <w:rPr>
                <w:rFonts w:asciiTheme="minorEastAsia" w:hAnsiTheme="minorEastAsia"/>
              </w:rPr>
              <w:t>-25.896</w:t>
            </w:r>
          </w:p>
        </w:tc>
        <w:tc>
          <w:tcPr>
            <w:tcW w:w="1417" w:type="dxa"/>
            <w:tcBorders>
              <w:top w:val="single" w:sz="8" w:space="0" w:color="152935"/>
              <w:left w:val="single" w:sz="8" w:space="0" w:color="E0E0E0"/>
              <w:bottom w:val="single" w:sz="8" w:space="0" w:color="AEAEAE"/>
              <w:right w:val="nil"/>
            </w:tcBorders>
            <w:shd w:val="clear" w:color="auto" w:fill="FFFFFF"/>
          </w:tcPr>
          <w:p w14:paraId="51CED15D" w14:textId="055B9C0E" w:rsidR="00B51649" w:rsidRPr="00D31380" w:rsidRDefault="00B51649" w:rsidP="00F91340">
            <w:pPr>
              <w:rPr>
                <w:rFonts w:asciiTheme="minorEastAsia" w:hAnsiTheme="minorEastAsia"/>
              </w:rPr>
            </w:pPr>
            <w:r w:rsidRPr="00D31380">
              <w:rPr>
                <w:rFonts w:asciiTheme="minorEastAsia" w:hAnsiTheme="minorEastAsia"/>
              </w:rPr>
              <w:t>.000</w:t>
            </w:r>
          </w:p>
        </w:tc>
      </w:tr>
      <w:tr w:rsidR="00B51649" w:rsidRPr="00D31380" w14:paraId="1F6444C8" w14:textId="77777777" w:rsidTr="00F91340">
        <w:trPr>
          <w:cantSplit/>
        </w:trPr>
        <w:tc>
          <w:tcPr>
            <w:tcW w:w="20" w:type="dxa"/>
            <w:vMerge/>
            <w:tcBorders>
              <w:top w:val="single" w:sz="8" w:space="0" w:color="152935"/>
              <w:left w:val="nil"/>
              <w:bottom w:val="single" w:sz="8" w:space="0" w:color="152935"/>
              <w:right w:val="nil"/>
            </w:tcBorders>
            <w:shd w:val="clear" w:color="auto" w:fill="E0E0E0"/>
          </w:tcPr>
          <w:p w14:paraId="4BB4E3A5" w14:textId="77777777" w:rsidR="00B51649" w:rsidRPr="00D31380" w:rsidRDefault="00B51649" w:rsidP="00F91340">
            <w:pPr>
              <w:rPr>
                <w:rFonts w:asciiTheme="minorEastAsia" w:hAnsiTheme="minorEastAsia"/>
              </w:rPr>
            </w:pPr>
          </w:p>
        </w:tc>
        <w:tc>
          <w:tcPr>
            <w:tcW w:w="1398" w:type="dxa"/>
            <w:tcBorders>
              <w:top w:val="single" w:sz="8" w:space="0" w:color="AEAEAE"/>
              <w:left w:val="nil"/>
              <w:bottom w:val="single" w:sz="8" w:space="0" w:color="AEAEAE"/>
              <w:right w:val="nil"/>
            </w:tcBorders>
            <w:shd w:val="clear" w:color="auto" w:fill="E0E0E0"/>
          </w:tcPr>
          <w:p w14:paraId="758E163E" w14:textId="77777777" w:rsidR="00B51649" w:rsidRPr="00D31380" w:rsidRDefault="00B51649" w:rsidP="00F91340">
            <w:pPr>
              <w:rPr>
                <w:rFonts w:asciiTheme="minorEastAsia" w:hAnsiTheme="minorEastAsia"/>
              </w:rPr>
            </w:pPr>
            <w:r w:rsidRPr="00D31380">
              <w:rPr>
                <w:rFonts w:asciiTheme="minorEastAsia" w:hAnsiTheme="minorEastAsia"/>
              </w:rPr>
              <w:t>Metro</w:t>
            </w:r>
          </w:p>
        </w:tc>
        <w:tc>
          <w:tcPr>
            <w:tcW w:w="1417" w:type="dxa"/>
            <w:tcBorders>
              <w:top w:val="single" w:sz="8" w:space="0" w:color="AEAEAE"/>
              <w:left w:val="nil"/>
              <w:bottom w:val="single" w:sz="8" w:space="0" w:color="AEAEAE"/>
              <w:right w:val="single" w:sz="8" w:space="0" w:color="E0E0E0"/>
            </w:tcBorders>
            <w:shd w:val="clear" w:color="auto" w:fill="FFFFFF"/>
          </w:tcPr>
          <w:p w14:paraId="66F8388A" w14:textId="0970A5AA" w:rsidR="00B51649" w:rsidRPr="00D31380" w:rsidRDefault="00B51649" w:rsidP="00F91340">
            <w:pPr>
              <w:rPr>
                <w:rFonts w:asciiTheme="minorEastAsia" w:hAnsiTheme="minorEastAsia"/>
              </w:rPr>
            </w:pPr>
            <w:r w:rsidRPr="00D31380">
              <w:rPr>
                <w:rFonts w:asciiTheme="minorEastAsia" w:hAnsiTheme="minorEastAsia"/>
              </w:rPr>
              <w:t>68.566</w:t>
            </w:r>
            <w:r w:rsidR="00623F3A" w:rsidRPr="00D31380">
              <w:rPr>
                <w:rFonts w:asciiTheme="minorEastAsia" w:hAnsiTheme="minorEastAsia"/>
              </w:rPr>
              <w:t>***</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5B9DF540" w14:textId="42A50983" w:rsidR="00B51649" w:rsidRPr="00D31380" w:rsidRDefault="00B51649" w:rsidP="00F91340">
            <w:pPr>
              <w:rPr>
                <w:rFonts w:asciiTheme="minorEastAsia" w:hAnsiTheme="minorEastAsia"/>
              </w:rPr>
            </w:pPr>
            <w:r w:rsidRPr="00D31380">
              <w:rPr>
                <w:rFonts w:asciiTheme="minorEastAsia" w:hAnsiTheme="minorEastAsia"/>
              </w:rPr>
              <w:t>4.075</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55D68066" w14:textId="27852EBE" w:rsidR="00B51649" w:rsidRPr="00D31380" w:rsidRDefault="00B51649" w:rsidP="00F91340">
            <w:pPr>
              <w:rPr>
                <w:rFonts w:asciiTheme="minorEastAsia" w:hAnsiTheme="minorEastAsia"/>
              </w:rPr>
            </w:pPr>
            <w:r w:rsidRPr="00D31380">
              <w:rPr>
                <w:rFonts w:asciiTheme="minorEastAsia" w:hAnsiTheme="minorEastAsia"/>
              </w:rPr>
              <w:t>.120</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2108B554" w14:textId="44F2B9D7" w:rsidR="00B51649" w:rsidRPr="00D31380" w:rsidRDefault="00B51649" w:rsidP="00F91340">
            <w:pPr>
              <w:rPr>
                <w:rFonts w:asciiTheme="minorEastAsia" w:hAnsiTheme="minorEastAsia"/>
              </w:rPr>
            </w:pPr>
            <w:r w:rsidRPr="00D31380">
              <w:rPr>
                <w:rFonts w:asciiTheme="minorEastAsia" w:hAnsiTheme="minorEastAsia"/>
              </w:rPr>
              <w:t>16.824</w:t>
            </w:r>
          </w:p>
        </w:tc>
        <w:tc>
          <w:tcPr>
            <w:tcW w:w="1417" w:type="dxa"/>
            <w:tcBorders>
              <w:top w:val="single" w:sz="8" w:space="0" w:color="AEAEAE"/>
              <w:left w:val="single" w:sz="8" w:space="0" w:color="E0E0E0"/>
              <w:bottom w:val="single" w:sz="8" w:space="0" w:color="AEAEAE"/>
              <w:right w:val="nil"/>
            </w:tcBorders>
            <w:shd w:val="clear" w:color="auto" w:fill="FFFFFF"/>
          </w:tcPr>
          <w:p w14:paraId="66211D0C" w14:textId="0801FACC" w:rsidR="00B51649" w:rsidRPr="00D31380" w:rsidRDefault="00B51649" w:rsidP="00F91340">
            <w:pPr>
              <w:rPr>
                <w:rFonts w:asciiTheme="minorEastAsia" w:hAnsiTheme="minorEastAsia"/>
              </w:rPr>
            </w:pPr>
            <w:r w:rsidRPr="00D31380">
              <w:rPr>
                <w:rFonts w:asciiTheme="minorEastAsia" w:hAnsiTheme="minorEastAsia"/>
              </w:rPr>
              <w:t>.000</w:t>
            </w:r>
          </w:p>
        </w:tc>
      </w:tr>
      <w:tr w:rsidR="00B51649" w:rsidRPr="00D31380" w14:paraId="321FE125" w14:textId="77777777" w:rsidTr="00F91340">
        <w:trPr>
          <w:cantSplit/>
        </w:trPr>
        <w:tc>
          <w:tcPr>
            <w:tcW w:w="20" w:type="dxa"/>
            <w:vMerge/>
            <w:tcBorders>
              <w:top w:val="single" w:sz="8" w:space="0" w:color="152935"/>
              <w:left w:val="nil"/>
              <w:bottom w:val="single" w:sz="8" w:space="0" w:color="152935"/>
              <w:right w:val="nil"/>
            </w:tcBorders>
            <w:shd w:val="clear" w:color="auto" w:fill="E0E0E0"/>
          </w:tcPr>
          <w:p w14:paraId="64AF63F4" w14:textId="77777777" w:rsidR="00B51649" w:rsidRPr="00D31380" w:rsidRDefault="00B51649" w:rsidP="00F91340">
            <w:pPr>
              <w:rPr>
                <w:rFonts w:asciiTheme="minorEastAsia" w:hAnsiTheme="minorEastAsia"/>
              </w:rPr>
            </w:pPr>
          </w:p>
        </w:tc>
        <w:tc>
          <w:tcPr>
            <w:tcW w:w="1398" w:type="dxa"/>
            <w:tcBorders>
              <w:top w:val="single" w:sz="8" w:space="0" w:color="AEAEAE"/>
              <w:left w:val="nil"/>
              <w:bottom w:val="single" w:sz="8" w:space="0" w:color="AEAEAE"/>
              <w:right w:val="nil"/>
            </w:tcBorders>
            <w:shd w:val="clear" w:color="auto" w:fill="E0E0E0"/>
          </w:tcPr>
          <w:p w14:paraId="379A636E" w14:textId="77777777" w:rsidR="00B51649" w:rsidRPr="00D31380" w:rsidRDefault="00B51649" w:rsidP="00F91340">
            <w:pPr>
              <w:rPr>
                <w:rFonts w:asciiTheme="minorEastAsia" w:hAnsiTheme="minorEastAsia"/>
              </w:rPr>
            </w:pPr>
            <w:r w:rsidRPr="00D31380">
              <w:rPr>
                <w:rFonts w:asciiTheme="minorEastAsia" w:hAnsiTheme="minorEastAsia"/>
              </w:rPr>
              <w:t>Large</w:t>
            </w:r>
          </w:p>
        </w:tc>
        <w:tc>
          <w:tcPr>
            <w:tcW w:w="1417" w:type="dxa"/>
            <w:tcBorders>
              <w:top w:val="single" w:sz="8" w:space="0" w:color="AEAEAE"/>
              <w:left w:val="nil"/>
              <w:bottom w:val="single" w:sz="8" w:space="0" w:color="AEAEAE"/>
              <w:right w:val="single" w:sz="8" w:space="0" w:color="E0E0E0"/>
            </w:tcBorders>
            <w:shd w:val="clear" w:color="auto" w:fill="FFFFFF"/>
          </w:tcPr>
          <w:p w14:paraId="38E539FE" w14:textId="41902E58" w:rsidR="00B51649" w:rsidRPr="00D31380" w:rsidRDefault="00B51649" w:rsidP="00F91340">
            <w:pPr>
              <w:rPr>
                <w:rFonts w:asciiTheme="minorEastAsia" w:hAnsiTheme="minorEastAsia"/>
              </w:rPr>
            </w:pPr>
            <w:r w:rsidRPr="00D31380">
              <w:rPr>
                <w:rFonts w:asciiTheme="minorEastAsia" w:hAnsiTheme="minorEastAsia"/>
              </w:rPr>
              <w:t>83.982</w:t>
            </w:r>
            <w:r w:rsidR="00623F3A" w:rsidRPr="00D31380">
              <w:rPr>
                <w:rFonts w:asciiTheme="minorEastAsia" w:hAnsiTheme="minorEastAsia"/>
              </w:rPr>
              <w:t>***</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4CEEA69B" w14:textId="0DED20AF" w:rsidR="00B51649" w:rsidRPr="00D31380" w:rsidRDefault="00B51649" w:rsidP="00F91340">
            <w:pPr>
              <w:rPr>
                <w:rFonts w:asciiTheme="minorEastAsia" w:hAnsiTheme="minorEastAsia"/>
              </w:rPr>
            </w:pPr>
            <w:r w:rsidRPr="00D31380">
              <w:rPr>
                <w:rFonts w:asciiTheme="minorEastAsia" w:hAnsiTheme="minorEastAsia"/>
              </w:rPr>
              <w:t>4.555</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7A7A6045" w14:textId="221A5BC6" w:rsidR="00B51649" w:rsidRPr="00D31380" w:rsidRDefault="00B51649" w:rsidP="00F91340">
            <w:pPr>
              <w:rPr>
                <w:rFonts w:asciiTheme="minorEastAsia" w:hAnsiTheme="minorEastAsia"/>
              </w:rPr>
            </w:pPr>
            <w:r w:rsidRPr="00D31380">
              <w:rPr>
                <w:rFonts w:asciiTheme="minorEastAsia" w:hAnsiTheme="minorEastAsia"/>
              </w:rPr>
              <w:t>.150</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43CC40B6" w14:textId="64D19992" w:rsidR="00B51649" w:rsidRPr="00D31380" w:rsidRDefault="00B51649" w:rsidP="00F91340">
            <w:pPr>
              <w:rPr>
                <w:rFonts w:asciiTheme="minorEastAsia" w:hAnsiTheme="minorEastAsia"/>
              </w:rPr>
            </w:pPr>
            <w:r w:rsidRPr="00D31380">
              <w:rPr>
                <w:rFonts w:asciiTheme="minorEastAsia" w:hAnsiTheme="minorEastAsia"/>
              </w:rPr>
              <w:t>18.437</w:t>
            </w:r>
          </w:p>
        </w:tc>
        <w:tc>
          <w:tcPr>
            <w:tcW w:w="1417" w:type="dxa"/>
            <w:tcBorders>
              <w:top w:val="single" w:sz="8" w:space="0" w:color="AEAEAE"/>
              <w:left w:val="single" w:sz="8" w:space="0" w:color="E0E0E0"/>
              <w:bottom w:val="single" w:sz="8" w:space="0" w:color="AEAEAE"/>
              <w:right w:val="nil"/>
            </w:tcBorders>
            <w:shd w:val="clear" w:color="auto" w:fill="FFFFFF"/>
          </w:tcPr>
          <w:p w14:paraId="0DDB5386" w14:textId="305509B7" w:rsidR="00B51649" w:rsidRPr="00D31380" w:rsidRDefault="00B51649" w:rsidP="00F91340">
            <w:pPr>
              <w:rPr>
                <w:rFonts w:asciiTheme="minorEastAsia" w:hAnsiTheme="minorEastAsia"/>
              </w:rPr>
            </w:pPr>
            <w:r w:rsidRPr="00D31380">
              <w:rPr>
                <w:rFonts w:asciiTheme="minorEastAsia" w:hAnsiTheme="minorEastAsia"/>
              </w:rPr>
              <w:t>.000</w:t>
            </w:r>
          </w:p>
        </w:tc>
      </w:tr>
      <w:tr w:rsidR="00B51649" w:rsidRPr="00D31380" w14:paraId="1D96E7C2" w14:textId="77777777" w:rsidTr="00F91340">
        <w:trPr>
          <w:cantSplit/>
        </w:trPr>
        <w:tc>
          <w:tcPr>
            <w:tcW w:w="20" w:type="dxa"/>
            <w:vMerge/>
            <w:tcBorders>
              <w:top w:val="single" w:sz="8" w:space="0" w:color="152935"/>
              <w:left w:val="nil"/>
              <w:bottom w:val="single" w:sz="8" w:space="0" w:color="152935"/>
              <w:right w:val="nil"/>
            </w:tcBorders>
            <w:shd w:val="clear" w:color="auto" w:fill="E0E0E0"/>
          </w:tcPr>
          <w:p w14:paraId="0C0D1B64" w14:textId="77777777" w:rsidR="00B51649" w:rsidRPr="00D31380" w:rsidRDefault="00B51649" w:rsidP="00F91340">
            <w:pPr>
              <w:rPr>
                <w:rFonts w:asciiTheme="minorEastAsia" w:hAnsiTheme="minorEastAsia"/>
              </w:rPr>
            </w:pPr>
          </w:p>
        </w:tc>
        <w:tc>
          <w:tcPr>
            <w:tcW w:w="1398" w:type="dxa"/>
            <w:tcBorders>
              <w:top w:val="single" w:sz="8" w:space="0" w:color="AEAEAE"/>
              <w:left w:val="nil"/>
              <w:bottom w:val="single" w:sz="8" w:space="0" w:color="AEAEAE"/>
              <w:right w:val="nil"/>
            </w:tcBorders>
            <w:shd w:val="clear" w:color="auto" w:fill="E0E0E0"/>
          </w:tcPr>
          <w:p w14:paraId="6DE081B9" w14:textId="77777777" w:rsidR="00B51649" w:rsidRPr="00D31380" w:rsidRDefault="00B51649" w:rsidP="00F91340">
            <w:pPr>
              <w:rPr>
                <w:rFonts w:asciiTheme="minorEastAsia" w:hAnsiTheme="minorEastAsia"/>
              </w:rPr>
            </w:pPr>
            <w:r w:rsidRPr="00D31380">
              <w:rPr>
                <w:rFonts w:asciiTheme="minorEastAsia" w:hAnsiTheme="minorEastAsia"/>
              </w:rPr>
              <w:t>Small</w:t>
            </w:r>
          </w:p>
        </w:tc>
        <w:tc>
          <w:tcPr>
            <w:tcW w:w="1417" w:type="dxa"/>
            <w:tcBorders>
              <w:top w:val="single" w:sz="8" w:space="0" w:color="AEAEAE"/>
              <w:left w:val="nil"/>
              <w:bottom w:val="single" w:sz="8" w:space="0" w:color="AEAEAE"/>
              <w:right w:val="single" w:sz="8" w:space="0" w:color="E0E0E0"/>
            </w:tcBorders>
            <w:shd w:val="clear" w:color="auto" w:fill="FFFFFF"/>
          </w:tcPr>
          <w:p w14:paraId="58DD9176" w14:textId="534EB9AA" w:rsidR="00B51649" w:rsidRPr="00D31380" w:rsidRDefault="00B51649" w:rsidP="00F91340">
            <w:pPr>
              <w:rPr>
                <w:rFonts w:asciiTheme="minorEastAsia" w:hAnsiTheme="minorEastAsia"/>
              </w:rPr>
            </w:pPr>
            <w:r w:rsidRPr="00D31380">
              <w:rPr>
                <w:rFonts w:asciiTheme="minorEastAsia" w:hAnsiTheme="minorEastAsia"/>
              </w:rPr>
              <w:t>-53.681</w:t>
            </w:r>
            <w:r w:rsidR="00623F3A" w:rsidRPr="00D31380">
              <w:rPr>
                <w:rFonts w:asciiTheme="minorEastAsia" w:hAnsiTheme="minorEastAsia"/>
              </w:rPr>
              <w:t>***</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4722546D" w14:textId="220C97A2" w:rsidR="00B51649" w:rsidRPr="00D31380" w:rsidRDefault="00B51649" w:rsidP="00F91340">
            <w:pPr>
              <w:rPr>
                <w:rFonts w:asciiTheme="minorEastAsia" w:hAnsiTheme="minorEastAsia"/>
              </w:rPr>
            </w:pPr>
            <w:r w:rsidRPr="00D31380">
              <w:rPr>
                <w:rFonts w:asciiTheme="minorEastAsia" w:hAnsiTheme="minorEastAsia"/>
              </w:rPr>
              <w:t>5.105</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0B0DBD68" w14:textId="26DEF3B9" w:rsidR="00B51649" w:rsidRPr="00D31380" w:rsidRDefault="00B51649" w:rsidP="00F91340">
            <w:pPr>
              <w:rPr>
                <w:rFonts w:asciiTheme="minorEastAsia" w:hAnsiTheme="minorEastAsia"/>
              </w:rPr>
            </w:pPr>
            <w:r w:rsidRPr="00D31380">
              <w:rPr>
                <w:rFonts w:asciiTheme="minorEastAsia" w:hAnsiTheme="minorEastAsia"/>
              </w:rPr>
              <w:t>-.084</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2927F029" w14:textId="653807E6" w:rsidR="00B51649" w:rsidRPr="00D31380" w:rsidRDefault="00B51649" w:rsidP="00F91340">
            <w:pPr>
              <w:rPr>
                <w:rFonts w:asciiTheme="minorEastAsia" w:hAnsiTheme="minorEastAsia"/>
              </w:rPr>
            </w:pPr>
            <w:r w:rsidRPr="00D31380">
              <w:rPr>
                <w:rFonts w:asciiTheme="minorEastAsia" w:hAnsiTheme="minorEastAsia"/>
              </w:rPr>
              <w:t>-10.514</w:t>
            </w:r>
          </w:p>
        </w:tc>
        <w:tc>
          <w:tcPr>
            <w:tcW w:w="1417" w:type="dxa"/>
            <w:tcBorders>
              <w:top w:val="single" w:sz="8" w:space="0" w:color="AEAEAE"/>
              <w:left w:val="single" w:sz="8" w:space="0" w:color="E0E0E0"/>
              <w:bottom w:val="single" w:sz="8" w:space="0" w:color="AEAEAE"/>
              <w:right w:val="nil"/>
            </w:tcBorders>
            <w:shd w:val="clear" w:color="auto" w:fill="FFFFFF"/>
          </w:tcPr>
          <w:p w14:paraId="7C352344" w14:textId="12BF863E" w:rsidR="00B51649" w:rsidRPr="00D31380" w:rsidRDefault="00B51649" w:rsidP="00F91340">
            <w:pPr>
              <w:rPr>
                <w:rFonts w:asciiTheme="minorEastAsia" w:hAnsiTheme="minorEastAsia"/>
              </w:rPr>
            </w:pPr>
            <w:r w:rsidRPr="00D31380">
              <w:rPr>
                <w:rFonts w:asciiTheme="minorEastAsia" w:hAnsiTheme="minorEastAsia"/>
              </w:rPr>
              <w:t>.000</w:t>
            </w:r>
          </w:p>
        </w:tc>
      </w:tr>
      <w:tr w:rsidR="00B51649" w:rsidRPr="00D31380" w14:paraId="2F9C3EA9" w14:textId="77777777" w:rsidTr="00F91340">
        <w:trPr>
          <w:cantSplit/>
        </w:trPr>
        <w:tc>
          <w:tcPr>
            <w:tcW w:w="20" w:type="dxa"/>
            <w:vMerge/>
            <w:tcBorders>
              <w:top w:val="single" w:sz="8" w:space="0" w:color="152935"/>
              <w:left w:val="nil"/>
              <w:bottom w:val="single" w:sz="8" w:space="0" w:color="152935"/>
              <w:right w:val="nil"/>
            </w:tcBorders>
            <w:shd w:val="clear" w:color="auto" w:fill="E0E0E0"/>
          </w:tcPr>
          <w:p w14:paraId="4145C149" w14:textId="77777777" w:rsidR="00B51649" w:rsidRPr="00D31380" w:rsidRDefault="00B51649" w:rsidP="00F91340">
            <w:pPr>
              <w:rPr>
                <w:rFonts w:asciiTheme="minorEastAsia" w:hAnsiTheme="minorEastAsia"/>
              </w:rPr>
            </w:pPr>
          </w:p>
        </w:tc>
        <w:tc>
          <w:tcPr>
            <w:tcW w:w="1398" w:type="dxa"/>
            <w:tcBorders>
              <w:top w:val="single" w:sz="8" w:space="0" w:color="AEAEAE"/>
              <w:left w:val="nil"/>
              <w:bottom w:val="single" w:sz="8" w:space="0" w:color="AEAEAE"/>
              <w:right w:val="nil"/>
            </w:tcBorders>
            <w:shd w:val="clear" w:color="auto" w:fill="E0E0E0"/>
          </w:tcPr>
          <w:p w14:paraId="2C14F61F" w14:textId="77777777" w:rsidR="00B51649" w:rsidRPr="00D31380" w:rsidRDefault="00B51649" w:rsidP="00F91340">
            <w:pPr>
              <w:rPr>
                <w:rFonts w:asciiTheme="minorEastAsia" w:hAnsiTheme="minorEastAsia"/>
              </w:rPr>
            </w:pPr>
            <w:r w:rsidRPr="00D31380">
              <w:rPr>
                <w:rFonts w:asciiTheme="minorEastAsia" w:hAnsiTheme="minorEastAsia"/>
              </w:rPr>
              <w:t>Female</w:t>
            </w:r>
          </w:p>
        </w:tc>
        <w:tc>
          <w:tcPr>
            <w:tcW w:w="1417" w:type="dxa"/>
            <w:tcBorders>
              <w:top w:val="single" w:sz="8" w:space="0" w:color="AEAEAE"/>
              <w:left w:val="nil"/>
              <w:bottom w:val="single" w:sz="8" w:space="0" w:color="AEAEAE"/>
              <w:right w:val="single" w:sz="8" w:space="0" w:color="E0E0E0"/>
            </w:tcBorders>
            <w:shd w:val="clear" w:color="auto" w:fill="FFFFFF"/>
          </w:tcPr>
          <w:p w14:paraId="3B32CC9E" w14:textId="4FB5BA88" w:rsidR="00B51649" w:rsidRPr="00D31380" w:rsidRDefault="00B51649" w:rsidP="00F91340">
            <w:pPr>
              <w:rPr>
                <w:rFonts w:asciiTheme="minorEastAsia" w:hAnsiTheme="minorEastAsia"/>
              </w:rPr>
            </w:pPr>
            <w:r w:rsidRPr="00D31380">
              <w:rPr>
                <w:rFonts w:asciiTheme="minorEastAsia" w:hAnsiTheme="minorEastAsia"/>
              </w:rPr>
              <w:t>6.454</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26E09C92" w14:textId="6B6FF59B" w:rsidR="00B51649" w:rsidRPr="00D31380" w:rsidRDefault="00B51649" w:rsidP="00F91340">
            <w:pPr>
              <w:rPr>
                <w:rFonts w:asciiTheme="minorEastAsia" w:hAnsiTheme="minorEastAsia"/>
              </w:rPr>
            </w:pPr>
            <w:r w:rsidRPr="00D31380">
              <w:rPr>
                <w:rFonts w:asciiTheme="minorEastAsia" w:hAnsiTheme="minorEastAsia"/>
              </w:rPr>
              <w:t>12.684</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11E35858" w14:textId="25F2DF3C" w:rsidR="00B51649" w:rsidRPr="00D31380" w:rsidRDefault="00B51649" w:rsidP="00F91340">
            <w:pPr>
              <w:rPr>
                <w:rFonts w:asciiTheme="minorEastAsia" w:hAnsiTheme="minorEastAsia"/>
              </w:rPr>
            </w:pPr>
            <w:r w:rsidRPr="00D31380">
              <w:rPr>
                <w:rFonts w:asciiTheme="minorEastAsia" w:hAnsiTheme="minorEastAsia"/>
              </w:rPr>
              <w:t>.008</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59C0F080" w14:textId="28F9ABEB" w:rsidR="00B51649" w:rsidRPr="00D31380" w:rsidRDefault="00B51649" w:rsidP="00F91340">
            <w:pPr>
              <w:rPr>
                <w:rFonts w:asciiTheme="minorEastAsia" w:hAnsiTheme="minorEastAsia"/>
              </w:rPr>
            </w:pPr>
            <w:r w:rsidRPr="00D31380">
              <w:rPr>
                <w:rFonts w:asciiTheme="minorEastAsia" w:hAnsiTheme="minorEastAsia"/>
              </w:rPr>
              <w:t>.509</w:t>
            </w:r>
          </w:p>
        </w:tc>
        <w:tc>
          <w:tcPr>
            <w:tcW w:w="1417" w:type="dxa"/>
            <w:tcBorders>
              <w:top w:val="single" w:sz="8" w:space="0" w:color="AEAEAE"/>
              <w:left w:val="single" w:sz="8" w:space="0" w:color="E0E0E0"/>
              <w:bottom w:val="single" w:sz="8" w:space="0" w:color="AEAEAE"/>
              <w:right w:val="nil"/>
            </w:tcBorders>
            <w:shd w:val="clear" w:color="auto" w:fill="FFFFFF"/>
          </w:tcPr>
          <w:p w14:paraId="59D731BE" w14:textId="2F213E47" w:rsidR="00B51649" w:rsidRPr="00D31380" w:rsidRDefault="00B51649" w:rsidP="00F91340">
            <w:pPr>
              <w:rPr>
                <w:rFonts w:asciiTheme="minorEastAsia" w:hAnsiTheme="minorEastAsia"/>
              </w:rPr>
            </w:pPr>
            <w:r w:rsidRPr="00D31380">
              <w:rPr>
                <w:rFonts w:asciiTheme="minorEastAsia" w:hAnsiTheme="minorEastAsia"/>
              </w:rPr>
              <w:t>.611</w:t>
            </w:r>
          </w:p>
        </w:tc>
      </w:tr>
      <w:tr w:rsidR="00B51649" w:rsidRPr="00D31380" w14:paraId="0E173566" w14:textId="77777777" w:rsidTr="00F91340">
        <w:trPr>
          <w:cantSplit/>
        </w:trPr>
        <w:tc>
          <w:tcPr>
            <w:tcW w:w="20" w:type="dxa"/>
            <w:vMerge/>
            <w:tcBorders>
              <w:top w:val="single" w:sz="8" w:space="0" w:color="152935"/>
              <w:left w:val="nil"/>
              <w:bottom w:val="single" w:sz="8" w:space="0" w:color="152935"/>
              <w:right w:val="nil"/>
            </w:tcBorders>
            <w:shd w:val="clear" w:color="auto" w:fill="E0E0E0"/>
          </w:tcPr>
          <w:p w14:paraId="181C9DCF" w14:textId="77777777" w:rsidR="00B51649" w:rsidRPr="00D31380" w:rsidRDefault="00B51649" w:rsidP="00F91340">
            <w:pPr>
              <w:rPr>
                <w:rFonts w:asciiTheme="minorEastAsia" w:hAnsiTheme="minorEastAsia"/>
              </w:rPr>
            </w:pPr>
          </w:p>
        </w:tc>
        <w:tc>
          <w:tcPr>
            <w:tcW w:w="1398" w:type="dxa"/>
            <w:tcBorders>
              <w:top w:val="single" w:sz="8" w:space="0" w:color="AEAEAE"/>
              <w:left w:val="nil"/>
              <w:bottom w:val="single" w:sz="8" w:space="0" w:color="AEAEAE"/>
              <w:right w:val="nil"/>
            </w:tcBorders>
            <w:shd w:val="clear" w:color="auto" w:fill="E0E0E0"/>
          </w:tcPr>
          <w:p w14:paraId="1CDEBB75" w14:textId="77777777" w:rsidR="00B51649" w:rsidRPr="00D31380" w:rsidRDefault="00B51649" w:rsidP="00F91340">
            <w:pPr>
              <w:rPr>
                <w:rFonts w:asciiTheme="minorEastAsia" w:hAnsiTheme="minorEastAsia"/>
              </w:rPr>
            </w:pPr>
            <w:r w:rsidRPr="00D31380">
              <w:rPr>
                <w:rFonts w:asciiTheme="minorEastAsia" w:hAnsiTheme="minorEastAsia"/>
              </w:rPr>
              <w:t>Ed</w:t>
            </w:r>
          </w:p>
        </w:tc>
        <w:tc>
          <w:tcPr>
            <w:tcW w:w="1417" w:type="dxa"/>
            <w:tcBorders>
              <w:top w:val="single" w:sz="8" w:space="0" w:color="AEAEAE"/>
              <w:left w:val="nil"/>
              <w:bottom w:val="single" w:sz="8" w:space="0" w:color="AEAEAE"/>
              <w:right w:val="single" w:sz="8" w:space="0" w:color="E0E0E0"/>
            </w:tcBorders>
            <w:shd w:val="clear" w:color="auto" w:fill="FFFFFF"/>
          </w:tcPr>
          <w:p w14:paraId="27CA4641" w14:textId="0E35847B" w:rsidR="00B51649" w:rsidRPr="00D31380" w:rsidRDefault="00B51649" w:rsidP="00F91340">
            <w:pPr>
              <w:rPr>
                <w:rFonts w:asciiTheme="minorEastAsia" w:hAnsiTheme="minorEastAsia"/>
              </w:rPr>
            </w:pPr>
            <w:r w:rsidRPr="00D31380">
              <w:rPr>
                <w:rFonts w:asciiTheme="minorEastAsia" w:hAnsiTheme="minorEastAsia"/>
              </w:rPr>
              <w:t>45.124</w:t>
            </w:r>
            <w:r w:rsidR="00623F3A" w:rsidRPr="00D31380">
              <w:rPr>
                <w:rFonts w:asciiTheme="minorEastAsia" w:hAnsiTheme="minorEastAsia"/>
              </w:rPr>
              <w:t>***</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15F601C9" w14:textId="0E467FC2" w:rsidR="00B51649" w:rsidRPr="00D31380" w:rsidRDefault="00B51649" w:rsidP="00F91340">
            <w:pPr>
              <w:rPr>
                <w:rFonts w:asciiTheme="minorEastAsia" w:hAnsiTheme="minorEastAsia"/>
              </w:rPr>
            </w:pPr>
            <w:r w:rsidRPr="00D31380">
              <w:rPr>
                <w:rFonts w:asciiTheme="minorEastAsia" w:hAnsiTheme="minorEastAsia"/>
              </w:rPr>
              <w:t>1.018</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19AF2B27" w14:textId="2FFA9BD4" w:rsidR="00B51649" w:rsidRPr="00D31380" w:rsidRDefault="00B51649" w:rsidP="00F91340">
            <w:pPr>
              <w:rPr>
                <w:rFonts w:asciiTheme="minorEastAsia" w:hAnsiTheme="minorEastAsia"/>
              </w:rPr>
            </w:pPr>
            <w:r w:rsidRPr="00D31380">
              <w:rPr>
                <w:rFonts w:asciiTheme="minorEastAsia" w:hAnsiTheme="minorEastAsia"/>
              </w:rPr>
              <w:t>.339</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7017344F" w14:textId="6ECA7F13" w:rsidR="00B51649" w:rsidRPr="00D31380" w:rsidRDefault="00B51649" w:rsidP="00F91340">
            <w:pPr>
              <w:rPr>
                <w:rFonts w:asciiTheme="minorEastAsia" w:hAnsiTheme="minorEastAsia"/>
              </w:rPr>
            </w:pPr>
            <w:r w:rsidRPr="00D31380">
              <w:rPr>
                <w:rFonts w:asciiTheme="minorEastAsia" w:hAnsiTheme="minorEastAsia"/>
              </w:rPr>
              <w:t>44.323</w:t>
            </w:r>
          </w:p>
        </w:tc>
        <w:tc>
          <w:tcPr>
            <w:tcW w:w="1417" w:type="dxa"/>
            <w:tcBorders>
              <w:top w:val="single" w:sz="8" w:space="0" w:color="AEAEAE"/>
              <w:left w:val="single" w:sz="8" w:space="0" w:color="E0E0E0"/>
              <w:bottom w:val="single" w:sz="8" w:space="0" w:color="AEAEAE"/>
              <w:right w:val="nil"/>
            </w:tcBorders>
            <w:shd w:val="clear" w:color="auto" w:fill="FFFFFF"/>
          </w:tcPr>
          <w:p w14:paraId="453E9CEE" w14:textId="040F147F" w:rsidR="00B51649" w:rsidRPr="00D31380" w:rsidRDefault="00B51649" w:rsidP="00F91340">
            <w:pPr>
              <w:rPr>
                <w:rFonts w:asciiTheme="minorEastAsia" w:hAnsiTheme="minorEastAsia"/>
              </w:rPr>
            </w:pPr>
            <w:r w:rsidRPr="00D31380">
              <w:rPr>
                <w:rFonts w:asciiTheme="minorEastAsia" w:hAnsiTheme="minorEastAsia"/>
              </w:rPr>
              <w:t>.000</w:t>
            </w:r>
          </w:p>
        </w:tc>
      </w:tr>
      <w:tr w:rsidR="00B51649" w:rsidRPr="00D31380" w14:paraId="71D3271A" w14:textId="77777777" w:rsidTr="00F91340">
        <w:trPr>
          <w:cantSplit/>
        </w:trPr>
        <w:tc>
          <w:tcPr>
            <w:tcW w:w="20" w:type="dxa"/>
            <w:vMerge/>
            <w:tcBorders>
              <w:top w:val="single" w:sz="8" w:space="0" w:color="152935"/>
              <w:left w:val="nil"/>
              <w:bottom w:val="single" w:sz="8" w:space="0" w:color="152935"/>
              <w:right w:val="nil"/>
            </w:tcBorders>
            <w:shd w:val="clear" w:color="auto" w:fill="E0E0E0"/>
          </w:tcPr>
          <w:p w14:paraId="2B6842DA" w14:textId="77777777" w:rsidR="00B51649" w:rsidRPr="00D31380" w:rsidRDefault="00B51649" w:rsidP="00F91340">
            <w:pPr>
              <w:rPr>
                <w:rFonts w:asciiTheme="minorEastAsia" w:hAnsiTheme="minorEastAsia"/>
              </w:rPr>
            </w:pPr>
          </w:p>
        </w:tc>
        <w:tc>
          <w:tcPr>
            <w:tcW w:w="1398" w:type="dxa"/>
            <w:tcBorders>
              <w:top w:val="single" w:sz="8" w:space="0" w:color="AEAEAE"/>
              <w:left w:val="nil"/>
              <w:bottom w:val="single" w:sz="8" w:space="0" w:color="AEAEAE"/>
              <w:right w:val="nil"/>
            </w:tcBorders>
            <w:shd w:val="clear" w:color="auto" w:fill="E0E0E0"/>
          </w:tcPr>
          <w:p w14:paraId="59D972E5" w14:textId="77777777" w:rsidR="00B51649" w:rsidRPr="00D31380" w:rsidRDefault="00B51649" w:rsidP="00F91340">
            <w:pPr>
              <w:rPr>
                <w:rFonts w:asciiTheme="minorEastAsia" w:hAnsiTheme="minorEastAsia"/>
              </w:rPr>
            </w:pPr>
            <w:r w:rsidRPr="00D31380">
              <w:rPr>
                <w:rFonts w:asciiTheme="minorEastAsia" w:hAnsiTheme="minorEastAsia"/>
              </w:rPr>
              <w:t>Exp</w:t>
            </w:r>
          </w:p>
        </w:tc>
        <w:tc>
          <w:tcPr>
            <w:tcW w:w="1417" w:type="dxa"/>
            <w:tcBorders>
              <w:top w:val="single" w:sz="8" w:space="0" w:color="AEAEAE"/>
              <w:left w:val="nil"/>
              <w:bottom w:val="single" w:sz="8" w:space="0" w:color="AEAEAE"/>
              <w:right w:val="single" w:sz="8" w:space="0" w:color="E0E0E0"/>
            </w:tcBorders>
            <w:shd w:val="clear" w:color="auto" w:fill="FFFFFF"/>
          </w:tcPr>
          <w:p w14:paraId="0619A2E5" w14:textId="36280E5E" w:rsidR="00B51649" w:rsidRPr="00D31380" w:rsidRDefault="00B51649" w:rsidP="00F91340">
            <w:pPr>
              <w:rPr>
                <w:rFonts w:asciiTheme="minorEastAsia" w:hAnsiTheme="minorEastAsia"/>
              </w:rPr>
            </w:pPr>
            <w:r w:rsidRPr="00D31380">
              <w:rPr>
                <w:rFonts w:asciiTheme="minorEastAsia" w:hAnsiTheme="minorEastAsia"/>
              </w:rPr>
              <w:t>12.038</w:t>
            </w:r>
            <w:r w:rsidR="00623F3A" w:rsidRPr="00D31380">
              <w:rPr>
                <w:rFonts w:asciiTheme="minorEastAsia" w:hAnsiTheme="minorEastAsia"/>
              </w:rPr>
              <w:t>***</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208AEDA8" w14:textId="6FCA406E" w:rsidR="00B51649" w:rsidRPr="00D31380" w:rsidRDefault="00B51649" w:rsidP="00F91340">
            <w:pPr>
              <w:rPr>
                <w:rFonts w:asciiTheme="minorEastAsia" w:hAnsiTheme="minorEastAsia"/>
              </w:rPr>
            </w:pPr>
            <w:r w:rsidRPr="00D31380">
              <w:rPr>
                <w:rFonts w:asciiTheme="minorEastAsia" w:hAnsiTheme="minorEastAsia"/>
              </w:rPr>
              <w:t>.662</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0CCBFDEE" w14:textId="28FEAE75" w:rsidR="00B51649" w:rsidRPr="00D31380" w:rsidRDefault="00B51649" w:rsidP="00F91340">
            <w:pPr>
              <w:rPr>
                <w:rFonts w:asciiTheme="minorEastAsia" w:hAnsiTheme="minorEastAsia"/>
              </w:rPr>
            </w:pPr>
            <w:r w:rsidRPr="00D31380">
              <w:rPr>
                <w:rFonts w:asciiTheme="minorEastAsia" w:hAnsiTheme="minorEastAsia"/>
              </w:rPr>
              <w:t>.400</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08D95A46" w14:textId="7CA40199" w:rsidR="00B51649" w:rsidRPr="00D31380" w:rsidRDefault="00B51649" w:rsidP="00F91340">
            <w:pPr>
              <w:rPr>
                <w:rFonts w:asciiTheme="minorEastAsia" w:hAnsiTheme="minorEastAsia"/>
              </w:rPr>
            </w:pPr>
            <w:r w:rsidRPr="00D31380">
              <w:rPr>
                <w:rFonts w:asciiTheme="minorEastAsia" w:hAnsiTheme="minorEastAsia"/>
              </w:rPr>
              <w:t>18.181</w:t>
            </w:r>
          </w:p>
        </w:tc>
        <w:tc>
          <w:tcPr>
            <w:tcW w:w="1417" w:type="dxa"/>
            <w:tcBorders>
              <w:top w:val="single" w:sz="8" w:space="0" w:color="AEAEAE"/>
              <w:left w:val="single" w:sz="8" w:space="0" w:color="E0E0E0"/>
              <w:bottom w:val="single" w:sz="8" w:space="0" w:color="AEAEAE"/>
              <w:right w:val="nil"/>
            </w:tcBorders>
            <w:shd w:val="clear" w:color="auto" w:fill="FFFFFF"/>
          </w:tcPr>
          <w:p w14:paraId="1568D57F" w14:textId="7DF326A9" w:rsidR="00B51649" w:rsidRPr="00D31380" w:rsidRDefault="00B51649" w:rsidP="00F91340">
            <w:pPr>
              <w:rPr>
                <w:rFonts w:asciiTheme="minorEastAsia" w:hAnsiTheme="minorEastAsia"/>
              </w:rPr>
            </w:pPr>
            <w:r w:rsidRPr="00D31380">
              <w:rPr>
                <w:rFonts w:asciiTheme="minorEastAsia" w:hAnsiTheme="minorEastAsia"/>
              </w:rPr>
              <w:t>.000</w:t>
            </w:r>
          </w:p>
        </w:tc>
      </w:tr>
      <w:tr w:rsidR="00B51649" w:rsidRPr="00D31380" w14:paraId="6280672A" w14:textId="77777777" w:rsidTr="00F91340">
        <w:trPr>
          <w:cantSplit/>
        </w:trPr>
        <w:tc>
          <w:tcPr>
            <w:tcW w:w="20" w:type="dxa"/>
            <w:vMerge/>
            <w:tcBorders>
              <w:top w:val="single" w:sz="8" w:space="0" w:color="152935"/>
              <w:left w:val="nil"/>
              <w:bottom w:val="single" w:sz="8" w:space="0" w:color="152935"/>
              <w:right w:val="nil"/>
            </w:tcBorders>
            <w:shd w:val="clear" w:color="auto" w:fill="E0E0E0"/>
          </w:tcPr>
          <w:p w14:paraId="4C8FF29A" w14:textId="77777777" w:rsidR="00B51649" w:rsidRPr="00D31380" w:rsidRDefault="00B51649" w:rsidP="00F91340">
            <w:pPr>
              <w:rPr>
                <w:rFonts w:asciiTheme="minorEastAsia" w:hAnsiTheme="minorEastAsia"/>
              </w:rPr>
            </w:pPr>
          </w:p>
        </w:tc>
        <w:tc>
          <w:tcPr>
            <w:tcW w:w="1398" w:type="dxa"/>
            <w:tcBorders>
              <w:top w:val="single" w:sz="8" w:space="0" w:color="AEAEAE"/>
              <w:left w:val="nil"/>
              <w:bottom w:val="single" w:sz="8" w:space="0" w:color="AEAEAE"/>
              <w:right w:val="nil"/>
            </w:tcBorders>
            <w:shd w:val="clear" w:color="auto" w:fill="E0E0E0"/>
          </w:tcPr>
          <w:p w14:paraId="495AD5FC" w14:textId="77777777" w:rsidR="00B51649" w:rsidRPr="00D31380" w:rsidRDefault="00B51649" w:rsidP="00F91340">
            <w:pPr>
              <w:rPr>
                <w:rFonts w:asciiTheme="minorEastAsia" w:hAnsiTheme="minorEastAsia"/>
              </w:rPr>
            </w:pPr>
            <w:r w:rsidRPr="00D31380">
              <w:rPr>
                <w:rFonts w:asciiTheme="minorEastAsia" w:hAnsiTheme="minorEastAsia"/>
              </w:rPr>
              <w:t>Tenure</w:t>
            </w:r>
          </w:p>
        </w:tc>
        <w:tc>
          <w:tcPr>
            <w:tcW w:w="1417" w:type="dxa"/>
            <w:tcBorders>
              <w:top w:val="single" w:sz="8" w:space="0" w:color="AEAEAE"/>
              <w:left w:val="nil"/>
              <w:bottom w:val="single" w:sz="8" w:space="0" w:color="AEAEAE"/>
              <w:right w:val="single" w:sz="8" w:space="0" w:color="E0E0E0"/>
            </w:tcBorders>
            <w:shd w:val="clear" w:color="auto" w:fill="FFFFFF"/>
          </w:tcPr>
          <w:p w14:paraId="3CD00ECC" w14:textId="39BC0204" w:rsidR="00B51649" w:rsidRPr="00D31380" w:rsidRDefault="00B51649" w:rsidP="00F91340">
            <w:pPr>
              <w:rPr>
                <w:rFonts w:asciiTheme="minorEastAsia" w:hAnsiTheme="minorEastAsia"/>
              </w:rPr>
            </w:pPr>
            <w:r w:rsidRPr="00D31380">
              <w:rPr>
                <w:rFonts w:asciiTheme="minorEastAsia" w:hAnsiTheme="minorEastAsia"/>
              </w:rPr>
              <w:t>20.615</w:t>
            </w:r>
            <w:r w:rsidR="00623F3A" w:rsidRPr="00D31380">
              <w:rPr>
                <w:rFonts w:asciiTheme="minorEastAsia" w:hAnsiTheme="minorEastAsia"/>
              </w:rPr>
              <w:t>***</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14D47151" w14:textId="2366CF0A" w:rsidR="00B51649" w:rsidRPr="00D31380" w:rsidRDefault="00B51649" w:rsidP="00F91340">
            <w:pPr>
              <w:rPr>
                <w:rFonts w:asciiTheme="minorEastAsia" w:hAnsiTheme="minorEastAsia"/>
              </w:rPr>
            </w:pPr>
            <w:r w:rsidRPr="00D31380">
              <w:rPr>
                <w:rFonts w:asciiTheme="minorEastAsia" w:hAnsiTheme="minorEastAsia"/>
              </w:rPr>
              <w:t>.636</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350BF5A9" w14:textId="320027AF" w:rsidR="00B51649" w:rsidRPr="00D31380" w:rsidRDefault="00B51649" w:rsidP="00F91340">
            <w:pPr>
              <w:rPr>
                <w:rFonts w:asciiTheme="minorEastAsia" w:hAnsiTheme="minorEastAsia"/>
              </w:rPr>
            </w:pPr>
            <w:r w:rsidRPr="00D31380">
              <w:rPr>
                <w:rFonts w:asciiTheme="minorEastAsia" w:hAnsiTheme="minorEastAsia"/>
              </w:rPr>
              <w:t>.848</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26DC27F1" w14:textId="3CDC3C40" w:rsidR="00B51649" w:rsidRPr="00D31380" w:rsidRDefault="00B51649" w:rsidP="00F91340">
            <w:pPr>
              <w:rPr>
                <w:rFonts w:asciiTheme="minorEastAsia" w:hAnsiTheme="minorEastAsia"/>
              </w:rPr>
            </w:pPr>
            <w:r w:rsidRPr="00D31380">
              <w:rPr>
                <w:rFonts w:asciiTheme="minorEastAsia" w:hAnsiTheme="minorEastAsia"/>
              </w:rPr>
              <w:t>32.396</w:t>
            </w:r>
          </w:p>
        </w:tc>
        <w:tc>
          <w:tcPr>
            <w:tcW w:w="1417" w:type="dxa"/>
            <w:tcBorders>
              <w:top w:val="single" w:sz="8" w:space="0" w:color="AEAEAE"/>
              <w:left w:val="single" w:sz="8" w:space="0" w:color="E0E0E0"/>
              <w:bottom w:val="single" w:sz="8" w:space="0" w:color="AEAEAE"/>
              <w:right w:val="nil"/>
            </w:tcBorders>
            <w:shd w:val="clear" w:color="auto" w:fill="FFFFFF"/>
          </w:tcPr>
          <w:p w14:paraId="66F51054" w14:textId="6A85406D" w:rsidR="00B51649" w:rsidRPr="00D31380" w:rsidRDefault="00B51649" w:rsidP="00F91340">
            <w:pPr>
              <w:rPr>
                <w:rFonts w:asciiTheme="minorEastAsia" w:hAnsiTheme="minorEastAsia"/>
              </w:rPr>
            </w:pPr>
            <w:r w:rsidRPr="00D31380">
              <w:rPr>
                <w:rFonts w:asciiTheme="minorEastAsia" w:hAnsiTheme="minorEastAsia"/>
              </w:rPr>
              <w:t>.000</w:t>
            </w:r>
          </w:p>
        </w:tc>
      </w:tr>
      <w:tr w:rsidR="00B51649" w:rsidRPr="00D31380" w14:paraId="169AE43F" w14:textId="77777777" w:rsidTr="00F91340">
        <w:trPr>
          <w:cantSplit/>
        </w:trPr>
        <w:tc>
          <w:tcPr>
            <w:tcW w:w="20" w:type="dxa"/>
            <w:vMerge/>
            <w:tcBorders>
              <w:top w:val="single" w:sz="8" w:space="0" w:color="152935"/>
              <w:left w:val="nil"/>
              <w:bottom w:val="single" w:sz="8" w:space="0" w:color="152935"/>
              <w:right w:val="nil"/>
            </w:tcBorders>
            <w:shd w:val="clear" w:color="auto" w:fill="E0E0E0"/>
          </w:tcPr>
          <w:p w14:paraId="7302B1BD" w14:textId="77777777" w:rsidR="00B51649" w:rsidRPr="00D31380" w:rsidRDefault="00B51649" w:rsidP="00F91340">
            <w:pPr>
              <w:rPr>
                <w:rFonts w:asciiTheme="minorEastAsia" w:hAnsiTheme="minorEastAsia"/>
              </w:rPr>
            </w:pPr>
          </w:p>
        </w:tc>
        <w:tc>
          <w:tcPr>
            <w:tcW w:w="1398" w:type="dxa"/>
            <w:tcBorders>
              <w:top w:val="single" w:sz="8" w:space="0" w:color="AEAEAE"/>
              <w:left w:val="nil"/>
              <w:bottom w:val="single" w:sz="8" w:space="0" w:color="AEAEAE"/>
              <w:right w:val="nil"/>
            </w:tcBorders>
            <w:shd w:val="clear" w:color="auto" w:fill="E0E0E0"/>
          </w:tcPr>
          <w:p w14:paraId="496986B0" w14:textId="77777777" w:rsidR="00B51649" w:rsidRPr="00D31380" w:rsidRDefault="00B51649" w:rsidP="00F91340">
            <w:pPr>
              <w:rPr>
                <w:rFonts w:asciiTheme="minorEastAsia" w:hAnsiTheme="minorEastAsia"/>
              </w:rPr>
            </w:pPr>
            <w:r w:rsidRPr="00D31380">
              <w:rPr>
                <w:rFonts w:asciiTheme="minorEastAsia" w:hAnsiTheme="minorEastAsia"/>
              </w:rPr>
              <w:t>Exp^</w:t>
            </w:r>
          </w:p>
        </w:tc>
        <w:tc>
          <w:tcPr>
            <w:tcW w:w="1417" w:type="dxa"/>
            <w:tcBorders>
              <w:top w:val="single" w:sz="8" w:space="0" w:color="AEAEAE"/>
              <w:left w:val="nil"/>
              <w:bottom w:val="single" w:sz="8" w:space="0" w:color="AEAEAE"/>
              <w:right w:val="single" w:sz="8" w:space="0" w:color="E0E0E0"/>
            </w:tcBorders>
            <w:shd w:val="clear" w:color="auto" w:fill="FFFFFF"/>
          </w:tcPr>
          <w:p w14:paraId="7060DE7C" w14:textId="7CA6336F" w:rsidR="00B51649" w:rsidRPr="00D31380" w:rsidRDefault="00B51649" w:rsidP="00F91340">
            <w:pPr>
              <w:rPr>
                <w:rFonts w:asciiTheme="minorEastAsia" w:hAnsiTheme="minorEastAsia"/>
              </w:rPr>
            </w:pPr>
            <w:r w:rsidRPr="00D31380">
              <w:rPr>
                <w:rFonts w:asciiTheme="minorEastAsia" w:hAnsiTheme="minorEastAsia"/>
              </w:rPr>
              <w:t>-.125</w:t>
            </w:r>
            <w:r w:rsidR="00623F3A" w:rsidRPr="00D31380">
              <w:rPr>
                <w:rFonts w:asciiTheme="minorEastAsia" w:hAnsiTheme="minorEastAsia"/>
              </w:rPr>
              <w:t>***</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4F441F00" w14:textId="43283355" w:rsidR="00B51649" w:rsidRPr="00D31380" w:rsidRDefault="00B51649" w:rsidP="00F91340">
            <w:pPr>
              <w:rPr>
                <w:rFonts w:asciiTheme="minorEastAsia" w:hAnsiTheme="minorEastAsia"/>
              </w:rPr>
            </w:pPr>
            <w:r w:rsidRPr="00D31380">
              <w:rPr>
                <w:rFonts w:asciiTheme="minorEastAsia" w:hAnsiTheme="minorEastAsia"/>
              </w:rPr>
              <w:t>.020</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036628D5" w14:textId="341FF6D4" w:rsidR="00B51649" w:rsidRPr="00D31380" w:rsidRDefault="00B51649" w:rsidP="00F91340">
            <w:pPr>
              <w:rPr>
                <w:rFonts w:asciiTheme="minorEastAsia" w:hAnsiTheme="minorEastAsia"/>
              </w:rPr>
            </w:pPr>
            <w:r w:rsidRPr="00D31380">
              <w:rPr>
                <w:rFonts w:asciiTheme="minorEastAsia" w:hAnsiTheme="minorEastAsia"/>
              </w:rPr>
              <w:t>-.142</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01392117" w14:textId="27FAC156" w:rsidR="00B51649" w:rsidRPr="00D31380" w:rsidRDefault="00B51649" w:rsidP="00F91340">
            <w:pPr>
              <w:rPr>
                <w:rFonts w:asciiTheme="minorEastAsia" w:hAnsiTheme="minorEastAsia"/>
              </w:rPr>
            </w:pPr>
            <w:r w:rsidRPr="00D31380">
              <w:rPr>
                <w:rFonts w:asciiTheme="minorEastAsia" w:hAnsiTheme="minorEastAsia"/>
              </w:rPr>
              <w:t>-6.324</w:t>
            </w:r>
          </w:p>
        </w:tc>
        <w:tc>
          <w:tcPr>
            <w:tcW w:w="1417" w:type="dxa"/>
            <w:tcBorders>
              <w:top w:val="single" w:sz="8" w:space="0" w:color="AEAEAE"/>
              <w:left w:val="single" w:sz="8" w:space="0" w:color="E0E0E0"/>
              <w:bottom w:val="single" w:sz="8" w:space="0" w:color="AEAEAE"/>
              <w:right w:val="nil"/>
            </w:tcBorders>
            <w:shd w:val="clear" w:color="auto" w:fill="FFFFFF"/>
          </w:tcPr>
          <w:p w14:paraId="07B71B31" w14:textId="48FE677D" w:rsidR="00B51649" w:rsidRPr="00D31380" w:rsidRDefault="00B51649" w:rsidP="00F91340">
            <w:pPr>
              <w:rPr>
                <w:rFonts w:asciiTheme="minorEastAsia" w:hAnsiTheme="minorEastAsia"/>
              </w:rPr>
            </w:pPr>
            <w:r w:rsidRPr="00D31380">
              <w:rPr>
                <w:rFonts w:asciiTheme="minorEastAsia" w:hAnsiTheme="minorEastAsia"/>
              </w:rPr>
              <w:t>.000</w:t>
            </w:r>
          </w:p>
        </w:tc>
      </w:tr>
      <w:tr w:rsidR="00B51649" w:rsidRPr="00D31380" w14:paraId="1C81132C" w14:textId="77777777" w:rsidTr="00F91340">
        <w:trPr>
          <w:cantSplit/>
        </w:trPr>
        <w:tc>
          <w:tcPr>
            <w:tcW w:w="20" w:type="dxa"/>
            <w:vMerge/>
            <w:tcBorders>
              <w:top w:val="single" w:sz="8" w:space="0" w:color="152935"/>
              <w:left w:val="nil"/>
              <w:bottom w:val="single" w:sz="8" w:space="0" w:color="152935"/>
              <w:right w:val="nil"/>
            </w:tcBorders>
            <w:shd w:val="clear" w:color="auto" w:fill="E0E0E0"/>
          </w:tcPr>
          <w:p w14:paraId="4F3301C4" w14:textId="77777777" w:rsidR="00B51649" w:rsidRPr="00D31380" w:rsidRDefault="00B51649" w:rsidP="00F91340">
            <w:pPr>
              <w:rPr>
                <w:rFonts w:asciiTheme="minorEastAsia" w:hAnsiTheme="minorEastAsia"/>
              </w:rPr>
            </w:pPr>
          </w:p>
        </w:tc>
        <w:tc>
          <w:tcPr>
            <w:tcW w:w="1398" w:type="dxa"/>
            <w:tcBorders>
              <w:top w:val="single" w:sz="8" w:space="0" w:color="AEAEAE"/>
              <w:left w:val="nil"/>
              <w:bottom w:val="single" w:sz="8" w:space="0" w:color="AEAEAE"/>
              <w:right w:val="nil"/>
            </w:tcBorders>
            <w:shd w:val="clear" w:color="auto" w:fill="E0E0E0"/>
          </w:tcPr>
          <w:p w14:paraId="72D79939" w14:textId="77777777" w:rsidR="00B51649" w:rsidRPr="00D31380" w:rsidRDefault="00B51649" w:rsidP="00F91340">
            <w:pPr>
              <w:rPr>
                <w:rFonts w:asciiTheme="minorEastAsia" w:hAnsiTheme="minorEastAsia"/>
              </w:rPr>
            </w:pPr>
            <w:r w:rsidRPr="00D31380">
              <w:rPr>
                <w:rFonts w:asciiTheme="minorEastAsia" w:hAnsiTheme="minorEastAsia"/>
              </w:rPr>
              <w:t>Fexp</w:t>
            </w:r>
          </w:p>
        </w:tc>
        <w:tc>
          <w:tcPr>
            <w:tcW w:w="1417" w:type="dxa"/>
            <w:tcBorders>
              <w:top w:val="single" w:sz="8" w:space="0" w:color="AEAEAE"/>
              <w:left w:val="nil"/>
              <w:bottom w:val="single" w:sz="8" w:space="0" w:color="AEAEAE"/>
              <w:right w:val="single" w:sz="8" w:space="0" w:color="E0E0E0"/>
            </w:tcBorders>
            <w:shd w:val="clear" w:color="auto" w:fill="FFFFFF"/>
          </w:tcPr>
          <w:p w14:paraId="541E2022" w14:textId="0F101D51" w:rsidR="00B51649" w:rsidRPr="00D31380" w:rsidRDefault="00B51649" w:rsidP="00F91340">
            <w:pPr>
              <w:rPr>
                <w:rFonts w:asciiTheme="minorEastAsia" w:hAnsiTheme="minorEastAsia"/>
              </w:rPr>
            </w:pPr>
            <w:r w:rsidRPr="00D31380">
              <w:rPr>
                <w:rFonts w:asciiTheme="minorEastAsia" w:hAnsiTheme="minorEastAsia"/>
              </w:rPr>
              <w:t>-6.355</w:t>
            </w:r>
            <w:r w:rsidR="00623F3A" w:rsidRPr="00D31380">
              <w:rPr>
                <w:rFonts w:asciiTheme="minorEastAsia" w:hAnsiTheme="minorEastAsia"/>
              </w:rPr>
              <w:t>***</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22C39F15" w14:textId="1335EF24" w:rsidR="00B51649" w:rsidRPr="00D31380" w:rsidRDefault="00B51649" w:rsidP="00F91340">
            <w:pPr>
              <w:rPr>
                <w:rFonts w:asciiTheme="minorEastAsia" w:hAnsiTheme="minorEastAsia"/>
              </w:rPr>
            </w:pPr>
            <w:r w:rsidRPr="00D31380">
              <w:rPr>
                <w:rFonts w:asciiTheme="minorEastAsia" w:hAnsiTheme="minorEastAsia"/>
              </w:rPr>
              <w:t>1.710</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45BA9D3B" w14:textId="574D010D" w:rsidR="00B51649" w:rsidRPr="00D31380" w:rsidRDefault="00B51649" w:rsidP="00F91340">
            <w:pPr>
              <w:rPr>
                <w:rFonts w:asciiTheme="minorEastAsia" w:hAnsiTheme="minorEastAsia"/>
              </w:rPr>
            </w:pPr>
            <w:r w:rsidRPr="00D31380">
              <w:rPr>
                <w:rFonts w:asciiTheme="minorEastAsia" w:hAnsiTheme="minorEastAsia"/>
              </w:rPr>
              <w:t>-.099</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232EA78B" w14:textId="47AC7796" w:rsidR="00B51649" w:rsidRPr="00D31380" w:rsidRDefault="00B51649" w:rsidP="00F91340">
            <w:pPr>
              <w:rPr>
                <w:rFonts w:asciiTheme="minorEastAsia" w:hAnsiTheme="minorEastAsia"/>
              </w:rPr>
            </w:pPr>
            <w:r w:rsidRPr="00D31380">
              <w:rPr>
                <w:rFonts w:asciiTheme="minorEastAsia" w:hAnsiTheme="minorEastAsia"/>
              </w:rPr>
              <w:t>-3.716</w:t>
            </w:r>
          </w:p>
        </w:tc>
        <w:tc>
          <w:tcPr>
            <w:tcW w:w="1417" w:type="dxa"/>
            <w:tcBorders>
              <w:top w:val="single" w:sz="8" w:space="0" w:color="AEAEAE"/>
              <w:left w:val="single" w:sz="8" w:space="0" w:color="E0E0E0"/>
              <w:bottom w:val="single" w:sz="8" w:space="0" w:color="AEAEAE"/>
              <w:right w:val="nil"/>
            </w:tcBorders>
            <w:shd w:val="clear" w:color="auto" w:fill="FFFFFF"/>
          </w:tcPr>
          <w:p w14:paraId="4FDE416F" w14:textId="17F389D5" w:rsidR="00B51649" w:rsidRPr="00D31380" w:rsidRDefault="00B51649" w:rsidP="00F91340">
            <w:pPr>
              <w:rPr>
                <w:rFonts w:asciiTheme="minorEastAsia" w:hAnsiTheme="minorEastAsia"/>
              </w:rPr>
            </w:pPr>
            <w:r w:rsidRPr="00D31380">
              <w:rPr>
                <w:rFonts w:asciiTheme="minorEastAsia" w:hAnsiTheme="minorEastAsia"/>
              </w:rPr>
              <w:t>.000</w:t>
            </w:r>
          </w:p>
        </w:tc>
      </w:tr>
      <w:tr w:rsidR="00B51649" w:rsidRPr="00D31380" w14:paraId="729BF241" w14:textId="77777777" w:rsidTr="00F91340">
        <w:trPr>
          <w:cantSplit/>
        </w:trPr>
        <w:tc>
          <w:tcPr>
            <w:tcW w:w="20" w:type="dxa"/>
            <w:vMerge/>
            <w:tcBorders>
              <w:top w:val="single" w:sz="8" w:space="0" w:color="152935"/>
              <w:left w:val="nil"/>
              <w:bottom w:val="single" w:sz="8" w:space="0" w:color="152935"/>
              <w:right w:val="nil"/>
            </w:tcBorders>
            <w:shd w:val="clear" w:color="auto" w:fill="E0E0E0"/>
          </w:tcPr>
          <w:p w14:paraId="1EC93C47" w14:textId="77777777" w:rsidR="00B51649" w:rsidRPr="00D31380" w:rsidRDefault="00B51649" w:rsidP="00F91340">
            <w:pPr>
              <w:rPr>
                <w:rFonts w:asciiTheme="minorEastAsia" w:hAnsiTheme="minorEastAsia"/>
              </w:rPr>
            </w:pPr>
          </w:p>
        </w:tc>
        <w:tc>
          <w:tcPr>
            <w:tcW w:w="1398" w:type="dxa"/>
            <w:tcBorders>
              <w:top w:val="single" w:sz="8" w:space="0" w:color="AEAEAE"/>
              <w:left w:val="nil"/>
              <w:bottom w:val="single" w:sz="8" w:space="0" w:color="AEAEAE"/>
              <w:right w:val="nil"/>
            </w:tcBorders>
            <w:shd w:val="clear" w:color="auto" w:fill="E0E0E0"/>
          </w:tcPr>
          <w:p w14:paraId="291A3999" w14:textId="77777777" w:rsidR="00B51649" w:rsidRPr="00D31380" w:rsidRDefault="00B51649" w:rsidP="00F91340">
            <w:pPr>
              <w:rPr>
                <w:rFonts w:asciiTheme="minorEastAsia" w:hAnsiTheme="minorEastAsia"/>
              </w:rPr>
            </w:pPr>
            <w:r w:rsidRPr="00D31380">
              <w:rPr>
                <w:rFonts w:asciiTheme="minorEastAsia" w:hAnsiTheme="minorEastAsia"/>
              </w:rPr>
              <w:t>Fexp^</w:t>
            </w:r>
          </w:p>
        </w:tc>
        <w:tc>
          <w:tcPr>
            <w:tcW w:w="1417" w:type="dxa"/>
            <w:tcBorders>
              <w:top w:val="single" w:sz="8" w:space="0" w:color="AEAEAE"/>
              <w:left w:val="nil"/>
              <w:bottom w:val="single" w:sz="8" w:space="0" w:color="AEAEAE"/>
              <w:right w:val="single" w:sz="8" w:space="0" w:color="E0E0E0"/>
            </w:tcBorders>
            <w:shd w:val="clear" w:color="auto" w:fill="FFFFFF"/>
          </w:tcPr>
          <w:p w14:paraId="6E207932" w14:textId="001166B2" w:rsidR="00B51649" w:rsidRPr="00D31380" w:rsidRDefault="00B51649" w:rsidP="00F91340">
            <w:pPr>
              <w:rPr>
                <w:rFonts w:asciiTheme="minorEastAsia" w:hAnsiTheme="minorEastAsia"/>
              </w:rPr>
            </w:pPr>
            <w:r w:rsidRPr="00D31380">
              <w:rPr>
                <w:rFonts w:asciiTheme="minorEastAsia" w:hAnsiTheme="minorEastAsia"/>
              </w:rPr>
              <w:t>.117</w:t>
            </w:r>
            <w:r w:rsidR="00623F3A" w:rsidRPr="00D31380">
              <w:rPr>
                <w:rFonts w:asciiTheme="minorEastAsia" w:hAnsiTheme="minorEastAsia"/>
              </w:rPr>
              <w:t>**</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6ED67277" w14:textId="2FBC58AF" w:rsidR="00B51649" w:rsidRPr="00D31380" w:rsidRDefault="00B51649" w:rsidP="00F91340">
            <w:pPr>
              <w:rPr>
                <w:rFonts w:asciiTheme="minorEastAsia" w:hAnsiTheme="minorEastAsia"/>
              </w:rPr>
            </w:pPr>
            <w:r w:rsidRPr="00D31380">
              <w:rPr>
                <w:rFonts w:asciiTheme="minorEastAsia" w:hAnsiTheme="minorEastAsia"/>
              </w:rPr>
              <w:t>.053</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33F23073" w14:textId="754FEF4C" w:rsidR="00B51649" w:rsidRPr="00D31380" w:rsidRDefault="00B51649" w:rsidP="00F91340">
            <w:pPr>
              <w:rPr>
                <w:rFonts w:asciiTheme="minorEastAsia" w:hAnsiTheme="minorEastAsia"/>
              </w:rPr>
            </w:pPr>
            <w:r w:rsidRPr="00D31380">
              <w:rPr>
                <w:rFonts w:asciiTheme="minorEastAsia" w:hAnsiTheme="minorEastAsia"/>
              </w:rPr>
              <w:t>.051</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6D3970EF" w14:textId="0096AAD5" w:rsidR="00B51649" w:rsidRPr="00D31380" w:rsidRDefault="00B51649" w:rsidP="00F91340">
            <w:pPr>
              <w:rPr>
                <w:rFonts w:asciiTheme="minorEastAsia" w:hAnsiTheme="minorEastAsia"/>
              </w:rPr>
            </w:pPr>
            <w:r w:rsidRPr="00D31380">
              <w:rPr>
                <w:rFonts w:asciiTheme="minorEastAsia" w:hAnsiTheme="minorEastAsia"/>
              </w:rPr>
              <w:t>2.206</w:t>
            </w:r>
          </w:p>
        </w:tc>
        <w:tc>
          <w:tcPr>
            <w:tcW w:w="1417" w:type="dxa"/>
            <w:tcBorders>
              <w:top w:val="single" w:sz="8" w:space="0" w:color="AEAEAE"/>
              <w:left w:val="single" w:sz="8" w:space="0" w:color="E0E0E0"/>
              <w:bottom w:val="single" w:sz="8" w:space="0" w:color="AEAEAE"/>
              <w:right w:val="nil"/>
            </w:tcBorders>
            <w:shd w:val="clear" w:color="auto" w:fill="FFFFFF"/>
          </w:tcPr>
          <w:p w14:paraId="4FAE73C3" w14:textId="21FD9F3A" w:rsidR="00B51649" w:rsidRPr="00D31380" w:rsidRDefault="00B51649" w:rsidP="00F91340">
            <w:pPr>
              <w:rPr>
                <w:rFonts w:asciiTheme="minorEastAsia" w:hAnsiTheme="minorEastAsia"/>
              </w:rPr>
            </w:pPr>
            <w:r w:rsidRPr="00D31380">
              <w:rPr>
                <w:rFonts w:asciiTheme="minorEastAsia" w:hAnsiTheme="minorEastAsia"/>
              </w:rPr>
              <w:t>.027</w:t>
            </w:r>
          </w:p>
        </w:tc>
      </w:tr>
      <w:tr w:rsidR="00B51649" w:rsidRPr="00D31380" w14:paraId="7BA91796" w14:textId="77777777" w:rsidTr="00F91340">
        <w:trPr>
          <w:cantSplit/>
        </w:trPr>
        <w:tc>
          <w:tcPr>
            <w:tcW w:w="20" w:type="dxa"/>
            <w:vMerge/>
            <w:tcBorders>
              <w:top w:val="single" w:sz="8" w:space="0" w:color="152935"/>
              <w:left w:val="nil"/>
              <w:bottom w:val="single" w:sz="8" w:space="0" w:color="152935"/>
              <w:right w:val="nil"/>
            </w:tcBorders>
            <w:shd w:val="clear" w:color="auto" w:fill="E0E0E0"/>
          </w:tcPr>
          <w:p w14:paraId="63A98F76" w14:textId="77777777" w:rsidR="00B51649" w:rsidRPr="00D31380" w:rsidRDefault="00B51649" w:rsidP="00F91340">
            <w:pPr>
              <w:rPr>
                <w:rFonts w:asciiTheme="minorEastAsia" w:hAnsiTheme="minorEastAsia"/>
              </w:rPr>
            </w:pPr>
          </w:p>
        </w:tc>
        <w:tc>
          <w:tcPr>
            <w:tcW w:w="1398" w:type="dxa"/>
            <w:tcBorders>
              <w:top w:val="single" w:sz="8" w:space="0" w:color="AEAEAE"/>
              <w:left w:val="nil"/>
              <w:bottom w:val="single" w:sz="8" w:space="0" w:color="AEAEAE"/>
              <w:right w:val="nil"/>
            </w:tcBorders>
            <w:shd w:val="clear" w:color="auto" w:fill="E0E0E0"/>
          </w:tcPr>
          <w:p w14:paraId="7AF198C6" w14:textId="77777777" w:rsidR="00B51649" w:rsidRPr="00D31380" w:rsidRDefault="00B51649" w:rsidP="00F91340">
            <w:pPr>
              <w:rPr>
                <w:rFonts w:asciiTheme="minorEastAsia" w:hAnsiTheme="minorEastAsia"/>
              </w:rPr>
            </w:pPr>
            <w:r w:rsidRPr="00D31380">
              <w:rPr>
                <w:rFonts w:asciiTheme="minorEastAsia" w:hAnsiTheme="minorEastAsia"/>
              </w:rPr>
              <w:t>Tenure^</w:t>
            </w:r>
          </w:p>
        </w:tc>
        <w:tc>
          <w:tcPr>
            <w:tcW w:w="1417" w:type="dxa"/>
            <w:tcBorders>
              <w:top w:val="single" w:sz="8" w:space="0" w:color="AEAEAE"/>
              <w:left w:val="nil"/>
              <w:bottom w:val="single" w:sz="8" w:space="0" w:color="AEAEAE"/>
              <w:right w:val="single" w:sz="8" w:space="0" w:color="E0E0E0"/>
            </w:tcBorders>
            <w:shd w:val="clear" w:color="auto" w:fill="FFFFFF"/>
          </w:tcPr>
          <w:p w14:paraId="217EEE40" w14:textId="7203D2A7" w:rsidR="00B51649" w:rsidRPr="00D31380" w:rsidRDefault="00B51649" w:rsidP="00F91340">
            <w:pPr>
              <w:rPr>
                <w:rFonts w:asciiTheme="minorEastAsia" w:hAnsiTheme="minorEastAsia"/>
              </w:rPr>
            </w:pPr>
            <w:r w:rsidRPr="00D31380">
              <w:rPr>
                <w:rFonts w:asciiTheme="minorEastAsia" w:hAnsiTheme="minorEastAsia"/>
              </w:rPr>
              <w:t>-.126</w:t>
            </w:r>
            <w:r w:rsidR="009D5137" w:rsidRPr="00D31380">
              <w:rPr>
                <w:rFonts w:asciiTheme="minorEastAsia" w:hAnsiTheme="minorEastAsia"/>
              </w:rPr>
              <w:t>***</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1D86CCB7" w14:textId="27A8A4FA" w:rsidR="00B51649" w:rsidRPr="00D31380" w:rsidRDefault="00B51649" w:rsidP="00F91340">
            <w:pPr>
              <w:rPr>
                <w:rFonts w:asciiTheme="minorEastAsia" w:hAnsiTheme="minorEastAsia"/>
              </w:rPr>
            </w:pPr>
            <w:r w:rsidRPr="00D31380">
              <w:rPr>
                <w:rFonts w:asciiTheme="minorEastAsia" w:hAnsiTheme="minorEastAsia"/>
              </w:rPr>
              <w:t>.017</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57685C8D" w14:textId="7288330F" w:rsidR="00B51649" w:rsidRPr="00D31380" w:rsidRDefault="00B51649" w:rsidP="00F91340">
            <w:pPr>
              <w:rPr>
                <w:rFonts w:asciiTheme="minorEastAsia" w:hAnsiTheme="minorEastAsia"/>
              </w:rPr>
            </w:pPr>
            <w:r w:rsidRPr="00D31380">
              <w:rPr>
                <w:rFonts w:asciiTheme="minorEastAsia" w:hAnsiTheme="minorEastAsia"/>
              </w:rPr>
              <w:t>-.191</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59B35F6B" w14:textId="3836C225" w:rsidR="00B51649" w:rsidRPr="00D31380" w:rsidRDefault="00B51649" w:rsidP="00F91340">
            <w:pPr>
              <w:rPr>
                <w:rFonts w:asciiTheme="minorEastAsia" w:hAnsiTheme="minorEastAsia"/>
              </w:rPr>
            </w:pPr>
            <w:r w:rsidRPr="00D31380">
              <w:rPr>
                <w:rFonts w:asciiTheme="minorEastAsia" w:hAnsiTheme="minorEastAsia"/>
              </w:rPr>
              <w:t>-7.473</w:t>
            </w:r>
          </w:p>
        </w:tc>
        <w:tc>
          <w:tcPr>
            <w:tcW w:w="1417" w:type="dxa"/>
            <w:tcBorders>
              <w:top w:val="single" w:sz="8" w:space="0" w:color="AEAEAE"/>
              <w:left w:val="single" w:sz="8" w:space="0" w:color="E0E0E0"/>
              <w:bottom w:val="single" w:sz="8" w:space="0" w:color="AEAEAE"/>
              <w:right w:val="nil"/>
            </w:tcBorders>
            <w:shd w:val="clear" w:color="auto" w:fill="FFFFFF"/>
          </w:tcPr>
          <w:p w14:paraId="51606FAD" w14:textId="7A7B1922" w:rsidR="00B51649" w:rsidRPr="00D31380" w:rsidRDefault="00B51649" w:rsidP="00F91340">
            <w:pPr>
              <w:rPr>
                <w:rFonts w:asciiTheme="minorEastAsia" w:hAnsiTheme="minorEastAsia"/>
              </w:rPr>
            </w:pPr>
            <w:r w:rsidRPr="00D31380">
              <w:rPr>
                <w:rFonts w:asciiTheme="minorEastAsia" w:hAnsiTheme="minorEastAsia"/>
              </w:rPr>
              <w:t>.000</w:t>
            </w:r>
          </w:p>
        </w:tc>
      </w:tr>
      <w:tr w:rsidR="00B51649" w:rsidRPr="00D31380" w14:paraId="6E8D1A48" w14:textId="77777777" w:rsidTr="00F91340">
        <w:trPr>
          <w:cantSplit/>
        </w:trPr>
        <w:tc>
          <w:tcPr>
            <w:tcW w:w="20" w:type="dxa"/>
            <w:vMerge/>
            <w:tcBorders>
              <w:top w:val="single" w:sz="8" w:space="0" w:color="152935"/>
              <w:left w:val="nil"/>
              <w:bottom w:val="single" w:sz="8" w:space="0" w:color="152935"/>
              <w:right w:val="nil"/>
            </w:tcBorders>
            <w:shd w:val="clear" w:color="auto" w:fill="E0E0E0"/>
          </w:tcPr>
          <w:p w14:paraId="20FACA3C" w14:textId="77777777" w:rsidR="00B51649" w:rsidRPr="00D31380" w:rsidRDefault="00B51649" w:rsidP="00F91340">
            <w:pPr>
              <w:rPr>
                <w:rFonts w:asciiTheme="minorEastAsia" w:hAnsiTheme="minorEastAsia"/>
              </w:rPr>
            </w:pPr>
          </w:p>
        </w:tc>
        <w:tc>
          <w:tcPr>
            <w:tcW w:w="1398" w:type="dxa"/>
            <w:tcBorders>
              <w:top w:val="single" w:sz="8" w:space="0" w:color="AEAEAE"/>
              <w:left w:val="nil"/>
              <w:bottom w:val="single" w:sz="8" w:space="0" w:color="AEAEAE"/>
              <w:right w:val="nil"/>
            </w:tcBorders>
            <w:shd w:val="clear" w:color="auto" w:fill="E0E0E0"/>
          </w:tcPr>
          <w:p w14:paraId="502D1346" w14:textId="77777777" w:rsidR="00B51649" w:rsidRPr="00D31380" w:rsidRDefault="00B51649" w:rsidP="00F91340">
            <w:pPr>
              <w:rPr>
                <w:rFonts w:asciiTheme="minorEastAsia" w:hAnsiTheme="minorEastAsia"/>
              </w:rPr>
            </w:pPr>
            <w:r w:rsidRPr="00D31380">
              <w:rPr>
                <w:rFonts w:asciiTheme="minorEastAsia" w:hAnsiTheme="minorEastAsia"/>
              </w:rPr>
              <w:t>Ftenure</w:t>
            </w:r>
          </w:p>
        </w:tc>
        <w:tc>
          <w:tcPr>
            <w:tcW w:w="1417" w:type="dxa"/>
            <w:tcBorders>
              <w:top w:val="single" w:sz="8" w:space="0" w:color="AEAEAE"/>
              <w:left w:val="nil"/>
              <w:bottom w:val="single" w:sz="8" w:space="0" w:color="AEAEAE"/>
              <w:right w:val="single" w:sz="8" w:space="0" w:color="E0E0E0"/>
            </w:tcBorders>
            <w:shd w:val="clear" w:color="auto" w:fill="FFFFFF"/>
          </w:tcPr>
          <w:p w14:paraId="6C493619" w14:textId="1DEA1B01" w:rsidR="00B51649" w:rsidRPr="00D31380" w:rsidRDefault="00B51649" w:rsidP="00F91340">
            <w:pPr>
              <w:rPr>
                <w:rFonts w:asciiTheme="minorEastAsia" w:hAnsiTheme="minorEastAsia"/>
              </w:rPr>
            </w:pPr>
            <w:r w:rsidRPr="00D31380">
              <w:rPr>
                <w:rFonts w:asciiTheme="minorEastAsia" w:hAnsiTheme="minorEastAsia"/>
              </w:rPr>
              <w:t>-4.151</w:t>
            </w:r>
            <w:r w:rsidR="009D5137" w:rsidRPr="00D31380">
              <w:rPr>
                <w:rFonts w:asciiTheme="minorEastAsia" w:hAnsiTheme="minorEastAsia"/>
              </w:rPr>
              <w:t>**</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4FAD5CD6" w14:textId="33877470" w:rsidR="00B51649" w:rsidRPr="00D31380" w:rsidRDefault="00B51649" w:rsidP="00F91340">
            <w:pPr>
              <w:rPr>
                <w:rFonts w:asciiTheme="minorEastAsia" w:hAnsiTheme="minorEastAsia"/>
              </w:rPr>
            </w:pPr>
            <w:r w:rsidRPr="00D31380">
              <w:rPr>
                <w:rFonts w:asciiTheme="minorEastAsia" w:hAnsiTheme="minorEastAsia"/>
              </w:rPr>
              <w:t>1.781</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48CF4C0B" w14:textId="5929262B" w:rsidR="00B51649" w:rsidRPr="00D31380" w:rsidRDefault="00B51649" w:rsidP="00F91340">
            <w:pPr>
              <w:rPr>
                <w:rFonts w:asciiTheme="minorEastAsia" w:hAnsiTheme="minorEastAsia"/>
              </w:rPr>
            </w:pPr>
            <w:r w:rsidRPr="00D31380">
              <w:rPr>
                <w:rFonts w:asciiTheme="minorEastAsia" w:hAnsiTheme="minorEastAsia"/>
              </w:rPr>
              <w:t>-.071</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53A514B7" w14:textId="0B1E0FDA" w:rsidR="00B51649" w:rsidRPr="00D31380" w:rsidRDefault="00B51649" w:rsidP="00F91340">
            <w:pPr>
              <w:rPr>
                <w:rFonts w:asciiTheme="minorEastAsia" w:hAnsiTheme="minorEastAsia"/>
              </w:rPr>
            </w:pPr>
            <w:r w:rsidRPr="00D31380">
              <w:rPr>
                <w:rFonts w:asciiTheme="minorEastAsia" w:hAnsiTheme="minorEastAsia"/>
              </w:rPr>
              <w:t>-2.331</w:t>
            </w:r>
          </w:p>
        </w:tc>
        <w:tc>
          <w:tcPr>
            <w:tcW w:w="1417" w:type="dxa"/>
            <w:tcBorders>
              <w:top w:val="single" w:sz="8" w:space="0" w:color="AEAEAE"/>
              <w:left w:val="single" w:sz="8" w:space="0" w:color="E0E0E0"/>
              <w:bottom w:val="single" w:sz="8" w:space="0" w:color="AEAEAE"/>
              <w:right w:val="nil"/>
            </w:tcBorders>
            <w:shd w:val="clear" w:color="auto" w:fill="FFFFFF"/>
          </w:tcPr>
          <w:p w14:paraId="7F189EB2" w14:textId="54C3B3D3" w:rsidR="00B51649" w:rsidRPr="00D31380" w:rsidRDefault="00B51649" w:rsidP="00F91340">
            <w:pPr>
              <w:rPr>
                <w:rFonts w:asciiTheme="minorEastAsia" w:hAnsiTheme="minorEastAsia"/>
              </w:rPr>
            </w:pPr>
            <w:r w:rsidRPr="00D31380">
              <w:rPr>
                <w:rFonts w:asciiTheme="minorEastAsia" w:hAnsiTheme="minorEastAsia"/>
              </w:rPr>
              <w:t>.020</w:t>
            </w:r>
          </w:p>
        </w:tc>
      </w:tr>
      <w:tr w:rsidR="00B51649" w:rsidRPr="00D31380" w14:paraId="6AFDEA2D" w14:textId="77777777" w:rsidTr="00F91340">
        <w:trPr>
          <w:cantSplit/>
        </w:trPr>
        <w:tc>
          <w:tcPr>
            <w:tcW w:w="20" w:type="dxa"/>
            <w:vMerge/>
            <w:tcBorders>
              <w:top w:val="single" w:sz="8" w:space="0" w:color="152935"/>
              <w:left w:val="nil"/>
              <w:bottom w:val="single" w:sz="8" w:space="0" w:color="152935"/>
              <w:right w:val="nil"/>
            </w:tcBorders>
            <w:shd w:val="clear" w:color="auto" w:fill="E0E0E0"/>
          </w:tcPr>
          <w:p w14:paraId="363633AB" w14:textId="77777777" w:rsidR="00B51649" w:rsidRPr="00D31380" w:rsidRDefault="00B51649" w:rsidP="00F91340">
            <w:pPr>
              <w:rPr>
                <w:rFonts w:asciiTheme="minorEastAsia" w:hAnsiTheme="minorEastAsia"/>
              </w:rPr>
            </w:pPr>
          </w:p>
        </w:tc>
        <w:tc>
          <w:tcPr>
            <w:tcW w:w="1398" w:type="dxa"/>
            <w:tcBorders>
              <w:top w:val="single" w:sz="8" w:space="0" w:color="AEAEAE"/>
              <w:left w:val="nil"/>
              <w:bottom w:val="single" w:sz="8" w:space="0" w:color="AEAEAE"/>
              <w:right w:val="nil"/>
            </w:tcBorders>
            <w:shd w:val="clear" w:color="auto" w:fill="E0E0E0"/>
          </w:tcPr>
          <w:p w14:paraId="5868F62B" w14:textId="77777777" w:rsidR="00B51649" w:rsidRPr="00D31380" w:rsidRDefault="00B51649" w:rsidP="00F91340">
            <w:pPr>
              <w:rPr>
                <w:rFonts w:asciiTheme="minorEastAsia" w:hAnsiTheme="minorEastAsia"/>
              </w:rPr>
            </w:pPr>
            <w:r w:rsidRPr="00D31380">
              <w:rPr>
                <w:rFonts w:asciiTheme="minorEastAsia" w:hAnsiTheme="minorEastAsia"/>
              </w:rPr>
              <w:t>Ftenure^</w:t>
            </w:r>
          </w:p>
        </w:tc>
        <w:tc>
          <w:tcPr>
            <w:tcW w:w="1417" w:type="dxa"/>
            <w:tcBorders>
              <w:top w:val="single" w:sz="8" w:space="0" w:color="AEAEAE"/>
              <w:left w:val="nil"/>
              <w:bottom w:val="single" w:sz="8" w:space="0" w:color="AEAEAE"/>
              <w:right w:val="single" w:sz="8" w:space="0" w:color="E0E0E0"/>
            </w:tcBorders>
            <w:shd w:val="clear" w:color="auto" w:fill="FFFFFF"/>
          </w:tcPr>
          <w:p w14:paraId="4DB8C1A9" w14:textId="2D4FAF22" w:rsidR="00B51649" w:rsidRPr="00D31380" w:rsidRDefault="00B51649" w:rsidP="00F91340">
            <w:pPr>
              <w:rPr>
                <w:rFonts w:asciiTheme="minorEastAsia" w:hAnsiTheme="minorEastAsia"/>
              </w:rPr>
            </w:pPr>
            <w:r w:rsidRPr="00D31380">
              <w:rPr>
                <w:rFonts w:asciiTheme="minorEastAsia" w:hAnsiTheme="minorEastAsia"/>
              </w:rPr>
              <w:t>-.024</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43EA5BC4" w14:textId="0F772672" w:rsidR="00B51649" w:rsidRPr="00D31380" w:rsidRDefault="00B51649" w:rsidP="00F91340">
            <w:pPr>
              <w:rPr>
                <w:rFonts w:asciiTheme="minorEastAsia" w:hAnsiTheme="minorEastAsia"/>
              </w:rPr>
            </w:pPr>
            <w:r w:rsidRPr="00D31380">
              <w:rPr>
                <w:rFonts w:asciiTheme="minorEastAsia" w:hAnsiTheme="minorEastAsia"/>
              </w:rPr>
              <w:t>.053</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10CF5336" w14:textId="593C989E" w:rsidR="00B51649" w:rsidRPr="00D31380" w:rsidRDefault="00B51649" w:rsidP="00F91340">
            <w:pPr>
              <w:rPr>
                <w:rFonts w:asciiTheme="minorEastAsia" w:hAnsiTheme="minorEastAsia"/>
              </w:rPr>
            </w:pPr>
            <w:r w:rsidRPr="00D31380">
              <w:rPr>
                <w:rFonts w:asciiTheme="minorEastAsia" w:hAnsiTheme="minorEastAsia"/>
              </w:rPr>
              <w:t>-.011</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7CB7EC65" w14:textId="174A632E" w:rsidR="00B51649" w:rsidRPr="00D31380" w:rsidRDefault="00B51649" w:rsidP="00F91340">
            <w:pPr>
              <w:rPr>
                <w:rFonts w:asciiTheme="minorEastAsia" w:hAnsiTheme="minorEastAsia"/>
              </w:rPr>
            </w:pPr>
            <w:r w:rsidRPr="00D31380">
              <w:rPr>
                <w:rFonts w:asciiTheme="minorEastAsia" w:hAnsiTheme="minorEastAsia"/>
              </w:rPr>
              <w:t>-.453</w:t>
            </w:r>
          </w:p>
        </w:tc>
        <w:tc>
          <w:tcPr>
            <w:tcW w:w="1417" w:type="dxa"/>
            <w:tcBorders>
              <w:top w:val="single" w:sz="8" w:space="0" w:color="AEAEAE"/>
              <w:left w:val="single" w:sz="8" w:space="0" w:color="E0E0E0"/>
              <w:bottom w:val="single" w:sz="8" w:space="0" w:color="AEAEAE"/>
              <w:right w:val="nil"/>
            </w:tcBorders>
            <w:shd w:val="clear" w:color="auto" w:fill="FFFFFF"/>
          </w:tcPr>
          <w:p w14:paraId="36F4DE38" w14:textId="6E998F91" w:rsidR="00B51649" w:rsidRPr="00D31380" w:rsidRDefault="00B51649" w:rsidP="00F91340">
            <w:pPr>
              <w:rPr>
                <w:rFonts w:asciiTheme="minorEastAsia" w:hAnsiTheme="minorEastAsia"/>
              </w:rPr>
            </w:pPr>
            <w:r w:rsidRPr="00D31380">
              <w:rPr>
                <w:rFonts w:asciiTheme="minorEastAsia" w:hAnsiTheme="minorEastAsia"/>
              </w:rPr>
              <w:t>.650</w:t>
            </w:r>
          </w:p>
        </w:tc>
      </w:tr>
      <w:tr w:rsidR="00B51649" w:rsidRPr="00D31380" w14:paraId="08C73E46" w14:textId="77777777" w:rsidTr="00F91340">
        <w:trPr>
          <w:cantSplit/>
        </w:trPr>
        <w:tc>
          <w:tcPr>
            <w:tcW w:w="20" w:type="dxa"/>
            <w:vMerge/>
            <w:tcBorders>
              <w:top w:val="single" w:sz="8" w:space="0" w:color="152935"/>
              <w:left w:val="nil"/>
              <w:bottom w:val="single" w:sz="8" w:space="0" w:color="152935"/>
              <w:right w:val="nil"/>
            </w:tcBorders>
            <w:shd w:val="clear" w:color="auto" w:fill="E0E0E0"/>
          </w:tcPr>
          <w:p w14:paraId="2A0DA667" w14:textId="77777777" w:rsidR="00B51649" w:rsidRPr="00D31380" w:rsidRDefault="00B51649" w:rsidP="00F91340">
            <w:pPr>
              <w:rPr>
                <w:rFonts w:asciiTheme="minorEastAsia" w:hAnsiTheme="minorEastAsia"/>
              </w:rPr>
            </w:pPr>
          </w:p>
        </w:tc>
        <w:tc>
          <w:tcPr>
            <w:tcW w:w="1398" w:type="dxa"/>
            <w:tcBorders>
              <w:top w:val="single" w:sz="8" w:space="0" w:color="AEAEAE"/>
              <w:left w:val="nil"/>
              <w:bottom w:val="single" w:sz="8" w:space="0" w:color="152935"/>
              <w:right w:val="nil"/>
            </w:tcBorders>
            <w:shd w:val="clear" w:color="auto" w:fill="E0E0E0"/>
          </w:tcPr>
          <w:p w14:paraId="68B5802D" w14:textId="77777777" w:rsidR="00B51649" w:rsidRPr="00D31380" w:rsidRDefault="00B51649" w:rsidP="00F91340">
            <w:pPr>
              <w:rPr>
                <w:rFonts w:asciiTheme="minorEastAsia" w:hAnsiTheme="minorEastAsia"/>
              </w:rPr>
            </w:pPr>
            <w:r w:rsidRPr="00D31380">
              <w:rPr>
                <w:rFonts w:asciiTheme="minorEastAsia" w:hAnsiTheme="minorEastAsia"/>
              </w:rPr>
              <w:t>Age60</w:t>
            </w:r>
          </w:p>
        </w:tc>
        <w:tc>
          <w:tcPr>
            <w:tcW w:w="1417" w:type="dxa"/>
            <w:tcBorders>
              <w:top w:val="single" w:sz="8" w:space="0" w:color="AEAEAE"/>
              <w:left w:val="nil"/>
              <w:bottom w:val="single" w:sz="8" w:space="0" w:color="152935"/>
              <w:right w:val="single" w:sz="8" w:space="0" w:color="E0E0E0"/>
            </w:tcBorders>
            <w:shd w:val="clear" w:color="auto" w:fill="FFFFFF"/>
          </w:tcPr>
          <w:p w14:paraId="1603387C" w14:textId="391AC3BD" w:rsidR="00B51649" w:rsidRPr="00D31380" w:rsidRDefault="00B51649" w:rsidP="00F91340">
            <w:pPr>
              <w:rPr>
                <w:rFonts w:asciiTheme="minorEastAsia" w:hAnsiTheme="minorEastAsia"/>
              </w:rPr>
            </w:pPr>
            <w:r w:rsidRPr="00D31380">
              <w:rPr>
                <w:rFonts w:asciiTheme="minorEastAsia" w:hAnsiTheme="minorEastAsia"/>
              </w:rPr>
              <w:t>-121.987</w:t>
            </w:r>
            <w:r w:rsidR="009D5137" w:rsidRPr="00D31380">
              <w:rPr>
                <w:rFonts w:asciiTheme="minorEastAsia" w:hAnsiTheme="minorEastAsia"/>
              </w:rPr>
              <w:t>***</w:t>
            </w:r>
          </w:p>
        </w:tc>
        <w:tc>
          <w:tcPr>
            <w:tcW w:w="1418" w:type="dxa"/>
            <w:tcBorders>
              <w:top w:val="single" w:sz="8" w:space="0" w:color="AEAEAE"/>
              <w:left w:val="single" w:sz="8" w:space="0" w:color="E0E0E0"/>
              <w:bottom w:val="single" w:sz="8" w:space="0" w:color="152935"/>
              <w:right w:val="single" w:sz="8" w:space="0" w:color="E0E0E0"/>
            </w:tcBorders>
            <w:shd w:val="clear" w:color="auto" w:fill="FFFFFF"/>
          </w:tcPr>
          <w:p w14:paraId="149AA35F" w14:textId="4DE71074" w:rsidR="00B51649" w:rsidRPr="00D31380" w:rsidRDefault="00B51649" w:rsidP="00F91340">
            <w:pPr>
              <w:rPr>
                <w:rFonts w:asciiTheme="minorEastAsia" w:hAnsiTheme="minorEastAsia"/>
              </w:rPr>
            </w:pPr>
            <w:r w:rsidRPr="00D31380">
              <w:rPr>
                <w:rFonts w:asciiTheme="minorEastAsia" w:hAnsiTheme="minorEastAsia"/>
              </w:rPr>
              <w:t>14.146</w:t>
            </w:r>
          </w:p>
        </w:tc>
        <w:tc>
          <w:tcPr>
            <w:tcW w:w="1417" w:type="dxa"/>
            <w:tcBorders>
              <w:top w:val="single" w:sz="8" w:space="0" w:color="AEAEAE"/>
              <w:left w:val="single" w:sz="8" w:space="0" w:color="E0E0E0"/>
              <w:bottom w:val="single" w:sz="8" w:space="0" w:color="152935"/>
              <w:right w:val="single" w:sz="8" w:space="0" w:color="E0E0E0"/>
            </w:tcBorders>
            <w:shd w:val="clear" w:color="auto" w:fill="FFFFFF"/>
          </w:tcPr>
          <w:p w14:paraId="0B7A4171" w14:textId="21B5BEAC" w:rsidR="00B51649" w:rsidRPr="00D31380" w:rsidRDefault="00B51649" w:rsidP="00F91340">
            <w:pPr>
              <w:rPr>
                <w:rFonts w:asciiTheme="minorEastAsia" w:hAnsiTheme="minorEastAsia"/>
              </w:rPr>
            </w:pPr>
            <w:r w:rsidRPr="00D31380">
              <w:rPr>
                <w:rFonts w:asciiTheme="minorEastAsia" w:hAnsiTheme="minorEastAsia"/>
              </w:rPr>
              <w:t>-.077</w:t>
            </w:r>
          </w:p>
        </w:tc>
        <w:tc>
          <w:tcPr>
            <w:tcW w:w="1418" w:type="dxa"/>
            <w:tcBorders>
              <w:top w:val="single" w:sz="8" w:space="0" w:color="AEAEAE"/>
              <w:left w:val="single" w:sz="8" w:space="0" w:color="E0E0E0"/>
              <w:bottom w:val="single" w:sz="8" w:space="0" w:color="152935"/>
              <w:right w:val="single" w:sz="8" w:space="0" w:color="E0E0E0"/>
            </w:tcBorders>
            <w:shd w:val="clear" w:color="auto" w:fill="FFFFFF"/>
          </w:tcPr>
          <w:p w14:paraId="6C2D3BED" w14:textId="14D4D525" w:rsidR="00B51649" w:rsidRPr="00D31380" w:rsidRDefault="00B51649" w:rsidP="00F91340">
            <w:pPr>
              <w:rPr>
                <w:rFonts w:asciiTheme="minorEastAsia" w:hAnsiTheme="minorEastAsia"/>
              </w:rPr>
            </w:pPr>
            <w:r w:rsidRPr="00D31380">
              <w:rPr>
                <w:rFonts w:asciiTheme="minorEastAsia" w:hAnsiTheme="minorEastAsia"/>
              </w:rPr>
              <w:t>-8.624</w:t>
            </w:r>
          </w:p>
        </w:tc>
        <w:tc>
          <w:tcPr>
            <w:tcW w:w="1417" w:type="dxa"/>
            <w:tcBorders>
              <w:top w:val="single" w:sz="8" w:space="0" w:color="AEAEAE"/>
              <w:left w:val="single" w:sz="8" w:space="0" w:color="E0E0E0"/>
              <w:bottom w:val="single" w:sz="8" w:space="0" w:color="152935"/>
              <w:right w:val="nil"/>
            </w:tcBorders>
            <w:shd w:val="clear" w:color="auto" w:fill="FFFFFF"/>
          </w:tcPr>
          <w:p w14:paraId="1E60F5ED" w14:textId="10A2668B" w:rsidR="00B51649" w:rsidRPr="00D31380" w:rsidRDefault="00B51649" w:rsidP="00F91340">
            <w:pPr>
              <w:rPr>
                <w:rFonts w:asciiTheme="minorEastAsia" w:hAnsiTheme="minorEastAsia"/>
              </w:rPr>
            </w:pPr>
            <w:r w:rsidRPr="00D31380">
              <w:rPr>
                <w:rFonts w:asciiTheme="minorEastAsia" w:hAnsiTheme="minorEastAsia"/>
              </w:rPr>
              <w:t>.000</w:t>
            </w:r>
          </w:p>
        </w:tc>
      </w:tr>
      <w:tr w:rsidR="00F91340" w:rsidRPr="00D31380" w14:paraId="2098EEFC" w14:textId="77777777" w:rsidTr="00F91340">
        <w:trPr>
          <w:cantSplit/>
        </w:trPr>
        <w:tc>
          <w:tcPr>
            <w:tcW w:w="8505" w:type="dxa"/>
            <w:gridSpan w:val="7"/>
            <w:tcBorders>
              <w:top w:val="nil"/>
              <w:left w:val="nil"/>
              <w:bottom w:val="nil"/>
              <w:right w:val="nil"/>
            </w:tcBorders>
            <w:shd w:val="clear" w:color="auto" w:fill="FFFFFF"/>
          </w:tcPr>
          <w:p w14:paraId="5EACA73E" w14:textId="77777777" w:rsidR="00F91340" w:rsidRPr="00D31380" w:rsidRDefault="00F91340" w:rsidP="00F91340">
            <w:pPr>
              <w:rPr>
                <w:rFonts w:asciiTheme="minorEastAsia" w:hAnsiTheme="minorEastAsia"/>
              </w:rPr>
            </w:pPr>
            <w:r w:rsidRPr="00D31380">
              <w:rPr>
                <w:rFonts w:asciiTheme="minorEastAsia" w:hAnsiTheme="minorEastAsia"/>
              </w:rPr>
              <w:t>a. 従属変数 Wage</w:t>
            </w:r>
          </w:p>
        </w:tc>
      </w:tr>
    </w:tbl>
    <w:p w14:paraId="1AD153A6" w14:textId="77777777" w:rsidR="00983252" w:rsidRPr="00D31380" w:rsidRDefault="00983252" w:rsidP="00983252">
      <w:pPr>
        <w:rPr>
          <w:rFonts w:asciiTheme="minorEastAsia" w:hAnsiTheme="minorEastAsia"/>
        </w:rPr>
      </w:pPr>
      <w:r w:rsidRPr="00D31380">
        <w:rPr>
          <w:rFonts w:asciiTheme="minorEastAsia" w:hAnsiTheme="minorEastAsia"/>
        </w:rPr>
        <w:t>Significant 1%***,5%**,10%*</w:t>
      </w:r>
    </w:p>
    <w:p w14:paraId="3A5919CA" w14:textId="77777777" w:rsidR="0019382D" w:rsidRPr="00D31380" w:rsidRDefault="0019382D" w:rsidP="00892AFE">
      <w:pPr>
        <w:rPr>
          <w:rFonts w:asciiTheme="minorEastAsia" w:hAnsiTheme="minorEastAsia"/>
        </w:rPr>
      </w:pPr>
    </w:p>
    <w:p w14:paraId="3B3CA22C" w14:textId="09C4F731" w:rsidR="00080F5A" w:rsidRPr="00D31380" w:rsidRDefault="00B54984" w:rsidP="00892AFE">
      <w:pPr>
        <w:rPr>
          <w:rFonts w:asciiTheme="minorEastAsia" w:hAnsiTheme="minorEastAsia"/>
        </w:rPr>
      </w:pPr>
      <w:r w:rsidRPr="00D31380">
        <w:rPr>
          <w:rFonts w:asciiTheme="minorEastAsia" w:hAnsiTheme="minorEastAsia" w:hint="eastAsia"/>
        </w:rPr>
        <w:t>表</w:t>
      </w:r>
      <w:r w:rsidR="00E27E2D" w:rsidRPr="00D31380">
        <w:rPr>
          <w:rFonts w:asciiTheme="minorEastAsia" w:hAnsiTheme="minorEastAsia"/>
        </w:rPr>
        <w:t>29</w:t>
      </w:r>
      <w:r w:rsidR="00080F5A" w:rsidRPr="00D31380">
        <w:rPr>
          <w:rFonts w:asciiTheme="minorEastAsia" w:hAnsiTheme="minorEastAsia" w:hint="eastAsia"/>
        </w:rPr>
        <w:t>：重回帰分析</w:t>
      </w:r>
      <w:r w:rsidR="00080F5A" w:rsidRPr="00D31380">
        <w:rPr>
          <w:rFonts w:asciiTheme="minorEastAsia" w:hAnsiTheme="minorEastAsia"/>
        </w:rPr>
        <w:t xml:space="preserve"> 2002(Secondary)</w:t>
      </w:r>
    </w:p>
    <w:p w14:paraId="644BB6C4" w14:textId="2DBF0641" w:rsidR="008C436C" w:rsidRPr="00D31380" w:rsidRDefault="008C436C" w:rsidP="00892AFE">
      <w:pPr>
        <w:rPr>
          <w:rFonts w:asciiTheme="minorEastAsia" w:hAnsiTheme="minorEastAsia"/>
        </w:rPr>
      </w:pPr>
      <w:r w:rsidRPr="00D31380">
        <w:rPr>
          <w:rFonts w:asciiTheme="minorEastAsia" w:hAnsiTheme="minorEastAsia" w:hint="eastAsia"/>
        </w:rPr>
        <w:t>・モデルの説明</w:t>
      </w:r>
    </w:p>
    <w:tbl>
      <w:tblPr>
        <w:tblW w:w="58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03"/>
        <w:gridCol w:w="1203"/>
        <w:gridCol w:w="1725"/>
        <w:gridCol w:w="1725"/>
      </w:tblGrid>
      <w:tr w:rsidR="0019382D" w:rsidRPr="00D31380" w14:paraId="63835878" w14:textId="77777777" w:rsidTr="00F91340">
        <w:trPr>
          <w:cantSplit/>
        </w:trPr>
        <w:tc>
          <w:tcPr>
            <w:tcW w:w="1203" w:type="dxa"/>
            <w:tcBorders>
              <w:top w:val="nil"/>
              <w:left w:val="nil"/>
              <w:bottom w:val="single" w:sz="8" w:space="0" w:color="152935"/>
              <w:right w:val="single" w:sz="8" w:space="0" w:color="E0E0E0"/>
            </w:tcBorders>
            <w:shd w:val="clear" w:color="auto" w:fill="FFFFFF"/>
            <w:vAlign w:val="bottom"/>
          </w:tcPr>
          <w:p w14:paraId="3B951038" w14:textId="77777777" w:rsidR="0019382D" w:rsidRPr="00D31380" w:rsidRDefault="0019382D" w:rsidP="0019382D">
            <w:pPr>
              <w:rPr>
                <w:rFonts w:asciiTheme="minorEastAsia" w:hAnsiTheme="minorEastAsia"/>
              </w:rPr>
            </w:pPr>
            <w:r w:rsidRPr="00D31380">
              <w:rPr>
                <w:rFonts w:asciiTheme="minorEastAsia" w:hAnsiTheme="minorEastAsia"/>
              </w:rPr>
              <w:t>R</w:t>
            </w:r>
          </w:p>
        </w:tc>
        <w:tc>
          <w:tcPr>
            <w:tcW w:w="1203" w:type="dxa"/>
            <w:tcBorders>
              <w:top w:val="nil"/>
              <w:left w:val="single" w:sz="8" w:space="0" w:color="E0E0E0"/>
              <w:bottom w:val="single" w:sz="8" w:space="0" w:color="152935"/>
              <w:right w:val="single" w:sz="8" w:space="0" w:color="E0E0E0"/>
            </w:tcBorders>
            <w:shd w:val="clear" w:color="auto" w:fill="FFFFFF"/>
            <w:vAlign w:val="bottom"/>
          </w:tcPr>
          <w:p w14:paraId="609C0783" w14:textId="77777777" w:rsidR="0019382D" w:rsidRPr="00D31380" w:rsidRDefault="0019382D" w:rsidP="0019382D">
            <w:pPr>
              <w:rPr>
                <w:rFonts w:asciiTheme="minorEastAsia" w:hAnsiTheme="minorEastAsia"/>
              </w:rPr>
            </w:pPr>
            <w:r w:rsidRPr="00D31380">
              <w:rPr>
                <w:rFonts w:asciiTheme="minorEastAsia" w:hAnsiTheme="minorEastAsia"/>
              </w:rPr>
              <w:t>R2 乗</w:t>
            </w:r>
          </w:p>
        </w:tc>
        <w:tc>
          <w:tcPr>
            <w:tcW w:w="1725" w:type="dxa"/>
            <w:tcBorders>
              <w:top w:val="nil"/>
              <w:left w:val="single" w:sz="8" w:space="0" w:color="E0E0E0"/>
              <w:bottom w:val="single" w:sz="8" w:space="0" w:color="152935"/>
              <w:right w:val="single" w:sz="8" w:space="0" w:color="E0E0E0"/>
            </w:tcBorders>
            <w:shd w:val="clear" w:color="auto" w:fill="FFFFFF"/>
            <w:vAlign w:val="bottom"/>
          </w:tcPr>
          <w:p w14:paraId="5CD91E41" w14:textId="77777777" w:rsidR="0019382D" w:rsidRPr="00D31380" w:rsidRDefault="0019382D" w:rsidP="0019382D">
            <w:pPr>
              <w:rPr>
                <w:rFonts w:asciiTheme="minorEastAsia" w:hAnsiTheme="minorEastAsia"/>
              </w:rPr>
            </w:pPr>
            <w:r w:rsidRPr="00D31380">
              <w:rPr>
                <w:rFonts w:asciiTheme="minorEastAsia" w:hAnsiTheme="minorEastAsia"/>
              </w:rPr>
              <w:t>調整済み R2 乗</w:t>
            </w:r>
          </w:p>
        </w:tc>
        <w:tc>
          <w:tcPr>
            <w:tcW w:w="1725" w:type="dxa"/>
            <w:tcBorders>
              <w:top w:val="nil"/>
              <w:left w:val="single" w:sz="8" w:space="0" w:color="E0E0E0"/>
              <w:bottom w:val="single" w:sz="8" w:space="0" w:color="152935"/>
              <w:right w:val="nil"/>
            </w:tcBorders>
            <w:shd w:val="clear" w:color="auto" w:fill="FFFFFF"/>
            <w:vAlign w:val="bottom"/>
          </w:tcPr>
          <w:p w14:paraId="106A9283" w14:textId="77777777" w:rsidR="0019382D" w:rsidRPr="00D31380" w:rsidRDefault="0019382D" w:rsidP="0019382D">
            <w:pPr>
              <w:rPr>
                <w:rFonts w:asciiTheme="minorEastAsia" w:hAnsiTheme="minorEastAsia"/>
              </w:rPr>
            </w:pPr>
            <w:r w:rsidRPr="00D31380">
              <w:rPr>
                <w:rFonts w:asciiTheme="minorEastAsia" w:hAnsiTheme="minorEastAsia"/>
              </w:rPr>
              <w:t>推定値の標準誤差</w:t>
            </w:r>
          </w:p>
        </w:tc>
      </w:tr>
      <w:tr w:rsidR="00B51649" w:rsidRPr="00D31380" w14:paraId="0332740E" w14:textId="77777777" w:rsidTr="00F91340">
        <w:trPr>
          <w:cantSplit/>
        </w:trPr>
        <w:tc>
          <w:tcPr>
            <w:tcW w:w="1203" w:type="dxa"/>
            <w:tcBorders>
              <w:top w:val="single" w:sz="8" w:space="0" w:color="152935"/>
              <w:left w:val="nil"/>
              <w:bottom w:val="single" w:sz="8" w:space="0" w:color="152935"/>
              <w:right w:val="single" w:sz="8" w:space="0" w:color="E0E0E0"/>
            </w:tcBorders>
            <w:shd w:val="clear" w:color="auto" w:fill="FFFFFF"/>
          </w:tcPr>
          <w:p w14:paraId="40E5EC3B" w14:textId="66363118" w:rsidR="00B51649" w:rsidRPr="00D31380" w:rsidRDefault="00B51649" w:rsidP="0019382D">
            <w:pPr>
              <w:rPr>
                <w:rFonts w:asciiTheme="minorEastAsia" w:hAnsiTheme="minorEastAsia"/>
              </w:rPr>
            </w:pPr>
            <w:r w:rsidRPr="00D31380">
              <w:rPr>
                <w:rFonts w:asciiTheme="minorEastAsia" w:hAnsiTheme="minorEastAsia"/>
              </w:rPr>
              <w:t>.665</w:t>
            </w:r>
            <w:r w:rsidRPr="00D31380">
              <w:rPr>
                <w:rFonts w:asciiTheme="minorEastAsia" w:hAnsiTheme="minorEastAsia"/>
                <w:vertAlign w:val="superscript"/>
              </w:rPr>
              <w:t>a</w:t>
            </w:r>
          </w:p>
        </w:tc>
        <w:tc>
          <w:tcPr>
            <w:tcW w:w="1203" w:type="dxa"/>
            <w:tcBorders>
              <w:top w:val="single" w:sz="8" w:space="0" w:color="152935"/>
              <w:left w:val="single" w:sz="8" w:space="0" w:color="E0E0E0"/>
              <w:bottom w:val="single" w:sz="8" w:space="0" w:color="152935"/>
              <w:right w:val="single" w:sz="8" w:space="0" w:color="E0E0E0"/>
            </w:tcBorders>
            <w:shd w:val="clear" w:color="auto" w:fill="FFFFFF"/>
          </w:tcPr>
          <w:p w14:paraId="4FA457D8" w14:textId="34760EF7" w:rsidR="00B51649" w:rsidRPr="00D31380" w:rsidRDefault="00B51649" w:rsidP="0019382D">
            <w:pPr>
              <w:rPr>
                <w:rFonts w:asciiTheme="minorEastAsia" w:hAnsiTheme="minorEastAsia"/>
              </w:rPr>
            </w:pPr>
            <w:r w:rsidRPr="00D31380">
              <w:rPr>
                <w:rFonts w:asciiTheme="minorEastAsia" w:hAnsiTheme="minorEastAsia"/>
              </w:rPr>
              <w:t>.442</w:t>
            </w:r>
          </w:p>
        </w:tc>
        <w:tc>
          <w:tcPr>
            <w:tcW w:w="1725" w:type="dxa"/>
            <w:tcBorders>
              <w:top w:val="single" w:sz="8" w:space="0" w:color="152935"/>
              <w:left w:val="single" w:sz="8" w:space="0" w:color="E0E0E0"/>
              <w:bottom w:val="single" w:sz="8" w:space="0" w:color="152935"/>
              <w:right w:val="single" w:sz="8" w:space="0" w:color="E0E0E0"/>
            </w:tcBorders>
            <w:shd w:val="clear" w:color="auto" w:fill="FFFFFF"/>
          </w:tcPr>
          <w:p w14:paraId="6ECACD16" w14:textId="2C20D037" w:rsidR="00B51649" w:rsidRPr="00D31380" w:rsidRDefault="00B51649" w:rsidP="0019382D">
            <w:pPr>
              <w:rPr>
                <w:rFonts w:asciiTheme="minorEastAsia" w:hAnsiTheme="minorEastAsia"/>
              </w:rPr>
            </w:pPr>
            <w:r w:rsidRPr="00D31380">
              <w:rPr>
                <w:rFonts w:asciiTheme="minorEastAsia" w:hAnsiTheme="minorEastAsia"/>
              </w:rPr>
              <w:t>.442</w:t>
            </w:r>
          </w:p>
        </w:tc>
        <w:tc>
          <w:tcPr>
            <w:tcW w:w="1725" w:type="dxa"/>
            <w:tcBorders>
              <w:top w:val="single" w:sz="8" w:space="0" w:color="152935"/>
              <w:left w:val="single" w:sz="8" w:space="0" w:color="E0E0E0"/>
              <w:bottom w:val="single" w:sz="8" w:space="0" w:color="152935"/>
              <w:right w:val="nil"/>
            </w:tcBorders>
            <w:shd w:val="clear" w:color="auto" w:fill="FFFFFF"/>
          </w:tcPr>
          <w:p w14:paraId="752ABA1A" w14:textId="20BB8A2C" w:rsidR="00B51649" w:rsidRPr="00D31380" w:rsidRDefault="00B51649" w:rsidP="0019382D">
            <w:pPr>
              <w:rPr>
                <w:rFonts w:asciiTheme="minorEastAsia" w:hAnsiTheme="minorEastAsia"/>
              </w:rPr>
            </w:pPr>
            <w:r w:rsidRPr="00D31380">
              <w:rPr>
                <w:rFonts w:asciiTheme="minorEastAsia" w:hAnsiTheme="minorEastAsia"/>
              </w:rPr>
              <w:t>119.741</w:t>
            </w:r>
          </w:p>
        </w:tc>
      </w:tr>
    </w:tbl>
    <w:p w14:paraId="4BA3EEA4" w14:textId="77777777" w:rsidR="0019382D" w:rsidRPr="00D31380" w:rsidRDefault="0019382D" w:rsidP="00892AFE">
      <w:pPr>
        <w:rPr>
          <w:rFonts w:asciiTheme="minorEastAsia" w:hAnsiTheme="minorEastAsia"/>
        </w:rPr>
      </w:pPr>
    </w:p>
    <w:p w14:paraId="14936EE8" w14:textId="37499A48" w:rsidR="0019382D" w:rsidRPr="00D31380" w:rsidRDefault="008C436C" w:rsidP="00892AFE">
      <w:pPr>
        <w:rPr>
          <w:rFonts w:asciiTheme="minorEastAsia" w:hAnsiTheme="minorEastAsia"/>
        </w:rPr>
      </w:pPr>
      <w:r w:rsidRPr="00D31380">
        <w:rPr>
          <w:rFonts w:asciiTheme="minorEastAsia" w:hAnsiTheme="minorEastAsia" w:hint="eastAsia"/>
        </w:rPr>
        <w:t>・分析結果</w:t>
      </w:r>
    </w:p>
    <w:tbl>
      <w:tblPr>
        <w:tblW w:w="8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0"/>
        <w:gridCol w:w="1398"/>
        <w:gridCol w:w="1417"/>
        <w:gridCol w:w="1418"/>
        <w:gridCol w:w="1417"/>
        <w:gridCol w:w="1418"/>
        <w:gridCol w:w="1417"/>
      </w:tblGrid>
      <w:tr w:rsidR="009277F7" w:rsidRPr="00D31380" w14:paraId="7F00FE4A" w14:textId="77777777" w:rsidTr="009277F7">
        <w:trPr>
          <w:cantSplit/>
        </w:trPr>
        <w:tc>
          <w:tcPr>
            <w:tcW w:w="1418" w:type="dxa"/>
            <w:gridSpan w:val="2"/>
            <w:vMerge w:val="restart"/>
            <w:tcBorders>
              <w:top w:val="nil"/>
              <w:left w:val="nil"/>
              <w:bottom w:val="nil"/>
              <w:right w:val="nil"/>
            </w:tcBorders>
            <w:shd w:val="clear" w:color="auto" w:fill="FFFFFF"/>
            <w:vAlign w:val="bottom"/>
          </w:tcPr>
          <w:p w14:paraId="24A63932" w14:textId="11047B23" w:rsidR="009277F7" w:rsidRPr="00D31380" w:rsidRDefault="009277F7" w:rsidP="009277F7">
            <w:pPr>
              <w:rPr>
                <w:rFonts w:asciiTheme="minorEastAsia" w:hAnsiTheme="minorEastAsia"/>
              </w:rPr>
            </w:pPr>
          </w:p>
        </w:tc>
        <w:tc>
          <w:tcPr>
            <w:tcW w:w="2835" w:type="dxa"/>
            <w:gridSpan w:val="2"/>
            <w:tcBorders>
              <w:top w:val="nil"/>
              <w:left w:val="nil"/>
              <w:bottom w:val="nil"/>
              <w:right w:val="single" w:sz="8" w:space="0" w:color="E0E0E0"/>
            </w:tcBorders>
            <w:shd w:val="clear" w:color="auto" w:fill="FFFFFF"/>
            <w:vAlign w:val="bottom"/>
          </w:tcPr>
          <w:p w14:paraId="17ED07E9" w14:textId="77777777" w:rsidR="009277F7" w:rsidRPr="00D31380" w:rsidRDefault="009277F7" w:rsidP="009277F7">
            <w:pPr>
              <w:rPr>
                <w:rFonts w:asciiTheme="minorEastAsia" w:hAnsiTheme="minorEastAsia"/>
              </w:rPr>
            </w:pPr>
            <w:r w:rsidRPr="00D31380">
              <w:rPr>
                <w:rFonts w:asciiTheme="minorEastAsia" w:hAnsiTheme="minorEastAsia"/>
              </w:rPr>
              <w:t>非標準化係数</w:t>
            </w:r>
          </w:p>
        </w:tc>
        <w:tc>
          <w:tcPr>
            <w:tcW w:w="1417" w:type="dxa"/>
            <w:tcBorders>
              <w:top w:val="nil"/>
              <w:left w:val="single" w:sz="8" w:space="0" w:color="E0E0E0"/>
              <w:bottom w:val="nil"/>
              <w:right w:val="single" w:sz="8" w:space="0" w:color="E0E0E0"/>
            </w:tcBorders>
            <w:shd w:val="clear" w:color="auto" w:fill="FFFFFF"/>
            <w:vAlign w:val="bottom"/>
          </w:tcPr>
          <w:p w14:paraId="7B5539D3" w14:textId="77777777" w:rsidR="009277F7" w:rsidRPr="00D31380" w:rsidRDefault="009277F7" w:rsidP="009277F7">
            <w:pPr>
              <w:rPr>
                <w:rFonts w:asciiTheme="minorEastAsia" w:hAnsiTheme="minorEastAsia"/>
              </w:rPr>
            </w:pPr>
            <w:r w:rsidRPr="00D31380">
              <w:rPr>
                <w:rFonts w:asciiTheme="minorEastAsia" w:hAnsiTheme="minorEastAsia"/>
              </w:rPr>
              <w:t>標準化係数</w:t>
            </w:r>
          </w:p>
        </w:tc>
        <w:tc>
          <w:tcPr>
            <w:tcW w:w="1418" w:type="dxa"/>
            <w:vMerge w:val="restart"/>
            <w:tcBorders>
              <w:top w:val="nil"/>
              <w:left w:val="single" w:sz="8" w:space="0" w:color="E0E0E0"/>
              <w:bottom w:val="nil"/>
              <w:right w:val="single" w:sz="8" w:space="0" w:color="E0E0E0"/>
            </w:tcBorders>
            <w:shd w:val="clear" w:color="auto" w:fill="FFFFFF"/>
            <w:vAlign w:val="bottom"/>
          </w:tcPr>
          <w:p w14:paraId="0F985F19" w14:textId="77777777" w:rsidR="009277F7" w:rsidRPr="00D31380" w:rsidRDefault="009277F7" w:rsidP="009277F7">
            <w:pPr>
              <w:rPr>
                <w:rFonts w:asciiTheme="minorEastAsia" w:hAnsiTheme="minorEastAsia"/>
              </w:rPr>
            </w:pPr>
            <w:r w:rsidRPr="00D31380">
              <w:rPr>
                <w:rFonts w:asciiTheme="minorEastAsia" w:hAnsiTheme="minorEastAsia"/>
              </w:rPr>
              <w:t>t 値</w:t>
            </w:r>
          </w:p>
        </w:tc>
        <w:tc>
          <w:tcPr>
            <w:tcW w:w="1417" w:type="dxa"/>
            <w:vMerge w:val="restart"/>
            <w:tcBorders>
              <w:top w:val="nil"/>
              <w:left w:val="single" w:sz="8" w:space="0" w:color="E0E0E0"/>
              <w:bottom w:val="nil"/>
              <w:right w:val="nil"/>
            </w:tcBorders>
            <w:shd w:val="clear" w:color="auto" w:fill="FFFFFF"/>
            <w:vAlign w:val="bottom"/>
          </w:tcPr>
          <w:p w14:paraId="6384F6E8" w14:textId="77777777" w:rsidR="009277F7" w:rsidRPr="00D31380" w:rsidRDefault="009277F7" w:rsidP="009277F7">
            <w:pPr>
              <w:rPr>
                <w:rFonts w:asciiTheme="minorEastAsia" w:hAnsiTheme="minorEastAsia"/>
              </w:rPr>
            </w:pPr>
            <w:r w:rsidRPr="00D31380">
              <w:rPr>
                <w:rFonts w:asciiTheme="minorEastAsia" w:hAnsiTheme="minorEastAsia"/>
              </w:rPr>
              <w:t>有意確率</w:t>
            </w:r>
          </w:p>
        </w:tc>
      </w:tr>
      <w:tr w:rsidR="009277F7" w:rsidRPr="00D31380" w14:paraId="6917E707" w14:textId="77777777" w:rsidTr="009277F7">
        <w:trPr>
          <w:cantSplit/>
        </w:trPr>
        <w:tc>
          <w:tcPr>
            <w:tcW w:w="1418" w:type="dxa"/>
            <w:gridSpan w:val="2"/>
            <w:vMerge/>
            <w:tcBorders>
              <w:top w:val="nil"/>
              <w:left w:val="nil"/>
              <w:bottom w:val="nil"/>
              <w:right w:val="nil"/>
            </w:tcBorders>
            <w:shd w:val="clear" w:color="auto" w:fill="FFFFFF"/>
            <w:vAlign w:val="bottom"/>
          </w:tcPr>
          <w:p w14:paraId="64285F2E" w14:textId="77777777" w:rsidR="009277F7" w:rsidRPr="00D31380" w:rsidRDefault="009277F7" w:rsidP="009277F7">
            <w:pPr>
              <w:rPr>
                <w:rFonts w:asciiTheme="minorEastAsia" w:hAnsiTheme="minorEastAsia"/>
              </w:rPr>
            </w:pPr>
          </w:p>
        </w:tc>
        <w:tc>
          <w:tcPr>
            <w:tcW w:w="1417" w:type="dxa"/>
            <w:tcBorders>
              <w:top w:val="nil"/>
              <w:left w:val="nil"/>
              <w:bottom w:val="single" w:sz="8" w:space="0" w:color="152935"/>
              <w:right w:val="single" w:sz="8" w:space="0" w:color="E0E0E0"/>
            </w:tcBorders>
            <w:shd w:val="clear" w:color="auto" w:fill="FFFFFF"/>
            <w:vAlign w:val="bottom"/>
          </w:tcPr>
          <w:p w14:paraId="7BD8631D" w14:textId="77777777" w:rsidR="009277F7" w:rsidRPr="00D31380" w:rsidRDefault="009277F7" w:rsidP="009277F7">
            <w:pPr>
              <w:rPr>
                <w:rFonts w:asciiTheme="minorEastAsia" w:hAnsiTheme="minorEastAsia"/>
              </w:rPr>
            </w:pPr>
            <w:r w:rsidRPr="00D31380">
              <w:rPr>
                <w:rFonts w:asciiTheme="minorEastAsia" w:hAnsiTheme="minorEastAsia"/>
              </w:rPr>
              <w:t>B</w:t>
            </w:r>
          </w:p>
        </w:tc>
        <w:tc>
          <w:tcPr>
            <w:tcW w:w="1418" w:type="dxa"/>
            <w:tcBorders>
              <w:top w:val="nil"/>
              <w:left w:val="single" w:sz="8" w:space="0" w:color="E0E0E0"/>
              <w:bottom w:val="single" w:sz="8" w:space="0" w:color="152935"/>
              <w:right w:val="single" w:sz="8" w:space="0" w:color="E0E0E0"/>
            </w:tcBorders>
            <w:shd w:val="clear" w:color="auto" w:fill="FFFFFF"/>
            <w:vAlign w:val="bottom"/>
          </w:tcPr>
          <w:p w14:paraId="375F55F5" w14:textId="77777777" w:rsidR="009277F7" w:rsidRPr="00D31380" w:rsidRDefault="009277F7" w:rsidP="009277F7">
            <w:pPr>
              <w:rPr>
                <w:rFonts w:asciiTheme="minorEastAsia" w:hAnsiTheme="minorEastAsia"/>
              </w:rPr>
            </w:pPr>
            <w:r w:rsidRPr="00D31380">
              <w:rPr>
                <w:rFonts w:asciiTheme="minorEastAsia" w:hAnsiTheme="minorEastAsia"/>
              </w:rPr>
              <w:t>標準誤差</w:t>
            </w:r>
          </w:p>
        </w:tc>
        <w:tc>
          <w:tcPr>
            <w:tcW w:w="1417" w:type="dxa"/>
            <w:tcBorders>
              <w:top w:val="nil"/>
              <w:left w:val="single" w:sz="8" w:space="0" w:color="E0E0E0"/>
              <w:bottom w:val="single" w:sz="8" w:space="0" w:color="152935"/>
              <w:right w:val="single" w:sz="8" w:space="0" w:color="E0E0E0"/>
            </w:tcBorders>
            <w:shd w:val="clear" w:color="auto" w:fill="FFFFFF"/>
            <w:vAlign w:val="bottom"/>
          </w:tcPr>
          <w:p w14:paraId="5F716CBF" w14:textId="77777777" w:rsidR="009277F7" w:rsidRPr="00D31380" w:rsidRDefault="009277F7" w:rsidP="009277F7">
            <w:pPr>
              <w:rPr>
                <w:rFonts w:asciiTheme="minorEastAsia" w:hAnsiTheme="minorEastAsia"/>
              </w:rPr>
            </w:pPr>
            <w:r w:rsidRPr="00D31380">
              <w:rPr>
                <w:rFonts w:asciiTheme="minorEastAsia" w:hAnsiTheme="minorEastAsia"/>
              </w:rPr>
              <w:t>ベータ</w:t>
            </w:r>
          </w:p>
        </w:tc>
        <w:tc>
          <w:tcPr>
            <w:tcW w:w="1418" w:type="dxa"/>
            <w:vMerge/>
            <w:tcBorders>
              <w:top w:val="nil"/>
              <w:left w:val="single" w:sz="8" w:space="0" w:color="E0E0E0"/>
              <w:bottom w:val="nil"/>
              <w:right w:val="single" w:sz="8" w:space="0" w:color="E0E0E0"/>
            </w:tcBorders>
            <w:shd w:val="clear" w:color="auto" w:fill="FFFFFF"/>
            <w:vAlign w:val="bottom"/>
          </w:tcPr>
          <w:p w14:paraId="1D65C5F0" w14:textId="77777777" w:rsidR="009277F7" w:rsidRPr="00D31380" w:rsidRDefault="009277F7" w:rsidP="009277F7">
            <w:pPr>
              <w:rPr>
                <w:rFonts w:asciiTheme="minorEastAsia" w:hAnsiTheme="minorEastAsia"/>
              </w:rPr>
            </w:pPr>
          </w:p>
        </w:tc>
        <w:tc>
          <w:tcPr>
            <w:tcW w:w="1417" w:type="dxa"/>
            <w:vMerge/>
            <w:tcBorders>
              <w:top w:val="nil"/>
              <w:left w:val="single" w:sz="8" w:space="0" w:color="E0E0E0"/>
              <w:bottom w:val="nil"/>
              <w:right w:val="nil"/>
            </w:tcBorders>
            <w:shd w:val="clear" w:color="auto" w:fill="FFFFFF"/>
            <w:vAlign w:val="bottom"/>
          </w:tcPr>
          <w:p w14:paraId="646746E7" w14:textId="77777777" w:rsidR="009277F7" w:rsidRPr="00D31380" w:rsidRDefault="009277F7" w:rsidP="009277F7">
            <w:pPr>
              <w:rPr>
                <w:rFonts w:asciiTheme="minorEastAsia" w:hAnsiTheme="minorEastAsia"/>
              </w:rPr>
            </w:pPr>
          </w:p>
        </w:tc>
      </w:tr>
      <w:tr w:rsidR="00B51649" w:rsidRPr="00D31380" w14:paraId="2C90F5D0" w14:textId="77777777" w:rsidTr="009277F7">
        <w:trPr>
          <w:cantSplit/>
        </w:trPr>
        <w:tc>
          <w:tcPr>
            <w:tcW w:w="20" w:type="dxa"/>
            <w:vMerge w:val="restart"/>
            <w:tcBorders>
              <w:top w:val="single" w:sz="8" w:space="0" w:color="152935"/>
              <w:left w:val="nil"/>
              <w:bottom w:val="single" w:sz="8" w:space="0" w:color="152935"/>
              <w:right w:val="nil"/>
            </w:tcBorders>
            <w:shd w:val="clear" w:color="auto" w:fill="E0E0E0"/>
          </w:tcPr>
          <w:p w14:paraId="5506F2F3" w14:textId="3362C7DE" w:rsidR="00B51649" w:rsidRPr="00D31380" w:rsidRDefault="00B51649" w:rsidP="009277F7">
            <w:pPr>
              <w:rPr>
                <w:rFonts w:asciiTheme="minorEastAsia" w:hAnsiTheme="minorEastAsia"/>
              </w:rPr>
            </w:pPr>
          </w:p>
        </w:tc>
        <w:tc>
          <w:tcPr>
            <w:tcW w:w="1398" w:type="dxa"/>
            <w:tcBorders>
              <w:top w:val="single" w:sz="8" w:space="0" w:color="152935"/>
              <w:left w:val="nil"/>
              <w:bottom w:val="single" w:sz="8" w:space="0" w:color="AEAEAE"/>
              <w:right w:val="nil"/>
            </w:tcBorders>
            <w:shd w:val="clear" w:color="auto" w:fill="E0E0E0"/>
          </w:tcPr>
          <w:p w14:paraId="06A33457" w14:textId="77777777" w:rsidR="00B51649" w:rsidRPr="00D31380" w:rsidRDefault="00B51649" w:rsidP="009277F7">
            <w:pPr>
              <w:rPr>
                <w:rFonts w:asciiTheme="minorEastAsia" w:hAnsiTheme="minorEastAsia"/>
              </w:rPr>
            </w:pPr>
            <w:r w:rsidRPr="00D31380">
              <w:rPr>
                <w:rFonts w:asciiTheme="minorEastAsia" w:hAnsiTheme="minorEastAsia"/>
              </w:rPr>
              <w:t>(定数)</w:t>
            </w:r>
          </w:p>
        </w:tc>
        <w:tc>
          <w:tcPr>
            <w:tcW w:w="1417" w:type="dxa"/>
            <w:tcBorders>
              <w:top w:val="single" w:sz="8" w:space="0" w:color="152935"/>
              <w:left w:val="nil"/>
              <w:bottom w:val="single" w:sz="8" w:space="0" w:color="AEAEAE"/>
              <w:right w:val="single" w:sz="8" w:space="0" w:color="E0E0E0"/>
            </w:tcBorders>
            <w:shd w:val="clear" w:color="auto" w:fill="FFFFFF"/>
          </w:tcPr>
          <w:p w14:paraId="3E1B9BD6" w14:textId="52D40359" w:rsidR="00B51649" w:rsidRPr="00D31380" w:rsidRDefault="00B51649" w:rsidP="009277F7">
            <w:pPr>
              <w:rPr>
                <w:rFonts w:asciiTheme="minorEastAsia" w:hAnsiTheme="minorEastAsia"/>
              </w:rPr>
            </w:pPr>
            <w:r w:rsidRPr="00D31380">
              <w:rPr>
                <w:rFonts w:asciiTheme="minorEastAsia" w:hAnsiTheme="minorEastAsia"/>
              </w:rPr>
              <w:t>50.085</w:t>
            </w:r>
            <w:r w:rsidR="009D5137" w:rsidRPr="00D31380">
              <w:rPr>
                <w:rFonts w:asciiTheme="minorEastAsia" w:hAnsiTheme="minorEastAsia"/>
              </w:rPr>
              <w:t>***</w:t>
            </w:r>
          </w:p>
        </w:tc>
        <w:tc>
          <w:tcPr>
            <w:tcW w:w="1418" w:type="dxa"/>
            <w:tcBorders>
              <w:top w:val="single" w:sz="8" w:space="0" w:color="152935"/>
              <w:left w:val="single" w:sz="8" w:space="0" w:color="E0E0E0"/>
              <w:bottom w:val="single" w:sz="8" w:space="0" w:color="AEAEAE"/>
              <w:right w:val="single" w:sz="8" w:space="0" w:color="E0E0E0"/>
            </w:tcBorders>
            <w:shd w:val="clear" w:color="auto" w:fill="FFFFFF"/>
          </w:tcPr>
          <w:p w14:paraId="44363D5B" w14:textId="51AA86DD" w:rsidR="00B51649" w:rsidRPr="00D31380" w:rsidRDefault="00B51649" w:rsidP="009277F7">
            <w:pPr>
              <w:rPr>
                <w:rFonts w:asciiTheme="minorEastAsia" w:hAnsiTheme="minorEastAsia"/>
              </w:rPr>
            </w:pPr>
            <w:r w:rsidRPr="00D31380">
              <w:rPr>
                <w:rFonts w:asciiTheme="minorEastAsia" w:hAnsiTheme="minorEastAsia"/>
              </w:rPr>
              <w:t>7.338</w:t>
            </w:r>
          </w:p>
        </w:tc>
        <w:tc>
          <w:tcPr>
            <w:tcW w:w="1417" w:type="dxa"/>
            <w:tcBorders>
              <w:top w:val="single" w:sz="8" w:space="0" w:color="152935"/>
              <w:left w:val="single" w:sz="8" w:space="0" w:color="E0E0E0"/>
              <w:bottom w:val="single" w:sz="8" w:space="0" w:color="AEAEAE"/>
              <w:right w:val="single" w:sz="8" w:space="0" w:color="E0E0E0"/>
            </w:tcBorders>
            <w:shd w:val="clear" w:color="auto" w:fill="FFFFFF"/>
            <w:vAlign w:val="center"/>
          </w:tcPr>
          <w:p w14:paraId="6FDC9303" w14:textId="77777777" w:rsidR="00B51649" w:rsidRPr="00D31380" w:rsidRDefault="00B51649" w:rsidP="009277F7">
            <w:pPr>
              <w:rPr>
                <w:rFonts w:asciiTheme="minorEastAsia" w:hAnsiTheme="minorEastAsia"/>
              </w:rPr>
            </w:pPr>
          </w:p>
        </w:tc>
        <w:tc>
          <w:tcPr>
            <w:tcW w:w="1418" w:type="dxa"/>
            <w:tcBorders>
              <w:top w:val="single" w:sz="8" w:space="0" w:color="152935"/>
              <w:left w:val="single" w:sz="8" w:space="0" w:color="E0E0E0"/>
              <w:bottom w:val="single" w:sz="8" w:space="0" w:color="AEAEAE"/>
              <w:right w:val="single" w:sz="8" w:space="0" w:color="E0E0E0"/>
            </w:tcBorders>
            <w:shd w:val="clear" w:color="auto" w:fill="FFFFFF"/>
          </w:tcPr>
          <w:p w14:paraId="7C00DAD0" w14:textId="4AF5D057" w:rsidR="00B51649" w:rsidRPr="00D31380" w:rsidRDefault="00B51649" w:rsidP="009277F7">
            <w:pPr>
              <w:rPr>
                <w:rFonts w:asciiTheme="minorEastAsia" w:hAnsiTheme="minorEastAsia"/>
              </w:rPr>
            </w:pPr>
            <w:r w:rsidRPr="00D31380">
              <w:rPr>
                <w:rFonts w:asciiTheme="minorEastAsia" w:hAnsiTheme="minorEastAsia"/>
              </w:rPr>
              <w:t>6.826</w:t>
            </w:r>
          </w:p>
        </w:tc>
        <w:tc>
          <w:tcPr>
            <w:tcW w:w="1417" w:type="dxa"/>
            <w:tcBorders>
              <w:top w:val="single" w:sz="8" w:space="0" w:color="152935"/>
              <w:left w:val="single" w:sz="8" w:space="0" w:color="E0E0E0"/>
              <w:bottom w:val="single" w:sz="8" w:space="0" w:color="AEAEAE"/>
              <w:right w:val="nil"/>
            </w:tcBorders>
            <w:shd w:val="clear" w:color="auto" w:fill="FFFFFF"/>
          </w:tcPr>
          <w:p w14:paraId="47D7602A" w14:textId="51CD4251" w:rsidR="00B51649" w:rsidRPr="00D31380" w:rsidRDefault="00B51649" w:rsidP="009277F7">
            <w:pPr>
              <w:rPr>
                <w:rFonts w:asciiTheme="minorEastAsia" w:hAnsiTheme="minorEastAsia"/>
              </w:rPr>
            </w:pPr>
            <w:r w:rsidRPr="00D31380">
              <w:rPr>
                <w:rFonts w:asciiTheme="minorEastAsia" w:hAnsiTheme="minorEastAsia"/>
              </w:rPr>
              <w:t>.000</w:t>
            </w:r>
          </w:p>
        </w:tc>
      </w:tr>
      <w:tr w:rsidR="00B51649" w:rsidRPr="00D31380" w14:paraId="3435F264" w14:textId="77777777" w:rsidTr="009277F7">
        <w:trPr>
          <w:cantSplit/>
        </w:trPr>
        <w:tc>
          <w:tcPr>
            <w:tcW w:w="20" w:type="dxa"/>
            <w:vMerge/>
            <w:tcBorders>
              <w:top w:val="single" w:sz="8" w:space="0" w:color="152935"/>
              <w:left w:val="nil"/>
              <w:bottom w:val="single" w:sz="8" w:space="0" w:color="152935"/>
              <w:right w:val="nil"/>
            </w:tcBorders>
            <w:shd w:val="clear" w:color="auto" w:fill="E0E0E0"/>
          </w:tcPr>
          <w:p w14:paraId="5032FC23" w14:textId="77777777" w:rsidR="00B51649" w:rsidRPr="00D31380" w:rsidRDefault="00B51649" w:rsidP="009277F7">
            <w:pPr>
              <w:rPr>
                <w:rFonts w:asciiTheme="minorEastAsia" w:hAnsiTheme="minorEastAsia"/>
              </w:rPr>
            </w:pPr>
          </w:p>
        </w:tc>
        <w:tc>
          <w:tcPr>
            <w:tcW w:w="1398" w:type="dxa"/>
            <w:tcBorders>
              <w:top w:val="single" w:sz="8" w:space="0" w:color="AEAEAE"/>
              <w:left w:val="nil"/>
              <w:bottom w:val="single" w:sz="8" w:space="0" w:color="AEAEAE"/>
              <w:right w:val="nil"/>
            </w:tcBorders>
            <w:shd w:val="clear" w:color="auto" w:fill="E0E0E0"/>
          </w:tcPr>
          <w:p w14:paraId="4EFFA0CF" w14:textId="77777777" w:rsidR="00B51649" w:rsidRPr="00D31380" w:rsidRDefault="00B51649" w:rsidP="009277F7">
            <w:pPr>
              <w:rPr>
                <w:rFonts w:asciiTheme="minorEastAsia" w:hAnsiTheme="minorEastAsia"/>
              </w:rPr>
            </w:pPr>
            <w:r w:rsidRPr="00D31380">
              <w:rPr>
                <w:rFonts w:asciiTheme="minorEastAsia" w:hAnsiTheme="minorEastAsia"/>
              </w:rPr>
              <w:t>Metro</w:t>
            </w:r>
          </w:p>
        </w:tc>
        <w:tc>
          <w:tcPr>
            <w:tcW w:w="1417" w:type="dxa"/>
            <w:tcBorders>
              <w:top w:val="single" w:sz="8" w:space="0" w:color="AEAEAE"/>
              <w:left w:val="nil"/>
              <w:bottom w:val="single" w:sz="8" w:space="0" w:color="AEAEAE"/>
              <w:right w:val="single" w:sz="8" w:space="0" w:color="E0E0E0"/>
            </w:tcBorders>
            <w:shd w:val="clear" w:color="auto" w:fill="FFFFFF"/>
          </w:tcPr>
          <w:p w14:paraId="3FC8F3B9" w14:textId="2A91576F" w:rsidR="00B51649" w:rsidRPr="00D31380" w:rsidRDefault="00B51649" w:rsidP="009277F7">
            <w:pPr>
              <w:rPr>
                <w:rFonts w:asciiTheme="minorEastAsia" w:hAnsiTheme="minorEastAsia"/>
              </w:rPr>
            </w:pPr>
            <w:r w:rsidRPr="00D31380">
              <w:rPr>
                <w:rFonts w:asciiTheme="minorEastAsia" w:hAnsiTheme="minorEastAsia"/>
              </w:rPr>
              <w:t>22.435</w:t>
            </w:r>
            <w:r w:rsidR="009D5137" w:rsidRPr="00D31380">
              <w:rPr>
                <w:rFonts w:asciiTheme="minorEastAsia" w:hAnsiTheme="minorEastAsia"/>
              </w:rPr>
              <w:t>***</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1B3AE7D6" w14:textId="58325607" w:rsidR="00B51649" w:rsidRPr="00D31380" w:rsidRDefault="00B51649" w:rsidP="009277F7">
            <w:pPr>
              <w:rPr>
                <w:rFonts w:asciiTheme="minorEastAsia" w:hAnsiTheme="minorEastAsia"/>
              </w:rPr>
            </w:pPr>
            <w:r w:rsidRPr="00D31380">
              <w:rPr>
                <w:rFonts w:asciiTheme="minorEastAsia" w:hAnsiTheme="minorEastAsia"/>
              </w:rPr>
              <w:t>1.858</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3DDCB83C" w14:textId="15EA4BC3" w:rsidR="00B51649" w:rsidRPr="00D31380" w:rsidRDefault="00B51649" w:rsidP="009277F7">
            <w:pPr>
              <w:rPr>
                <w:rFonts w:asciiTheme="minorEastAsia" w:hAnsiTheme="minorEastAsia"/>
              </w:rPr>
            </w:pPr>
            <w:r w:rsidRPr="00D31380">
              <w:rPr>
                <w:rFonts w:asciiTheme="minorEastAsia" w:hAnsiTheme="minorEastAsia"/>
              </w:rPr>
              <w:t>.063</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5794B82D" w14:textId="5898129A" w:rsidR="00B51649" w:rsidRPr="00D31380" w:rsidRDefault="00B51649" w:rsidP="009277F7">
            <w:pPr>
              <w:rPr>
                <w:rFonts w:asciiTheme="minorEastAsia" w:hAnsiTheme="minorEastAsia"/>
              </w:rPr>
            </w:pPr>
            <w:r w:rsidRPr="00D31380">
              <w:rPr>
                <w:rFonts w:asciiTheme="minorEastAsia" w:hAnsiTheme="minorEastAsia"/>
              </w:rPr>
              <w:t>12.075</w:t>
            </w:r>
          </w:p>
        </w:tc>
        <w:tc>
          <w:tcPr>
            <w:tcW w:w="1417" w:type="dxa"/>
            <w:tcBorders>
              <w:top w:val="single" w:sz="8" w:space="0" w:color="AEAEAE"/>
              <w:left w:val="single" w:sz="8" w:space="0" w:color="E0E0E0"/>
              <w:bottom w:val="single" w:sz="8" w:space="0" w:color="AEAEAE"/>
              <w:right w:val="nil"/>
            </w:tcBorders>
            <w:shd w:val="clear" w:color="auto" w:fill="FFFFFF"/>
          </w:tcPr>
          <w:p w14:paraId="7F6A8324" w14:textId="100A80B4" w:rsidR="00B51649" w:rsidRPr="00D31380" w:rsidRDefault="00B51649" w:rsidP="009277F7">
            <w:pPr>
              <w:rPr>
                <w:rFonts w:asciiTheme="minorEastAsia" w:hAnsiTheme="minorEastAsia"/>
              </w:rPr>
            </w:pPr>
            <w:r w:rsidRPr="00D31380">
              <w:rPr>
                <w:rFonts w:asciiTheme="minorEastAsia" w:hAnsiTheme="minorEastAsia"/>
              </w:rPr>
              <w:t>.000</w:t>
            </w:r>
          </w:p>
        </w:tc>
      </w:tr>
      <w:tr w:rsidR="00B51649" w:rsidRPr="00D31380" w14:paraId="7FAD34AE" w14:textId="77777777" w:rsidTr="009277F7">
        <w:trPr>
          <w:cantSplit/>
        </w:trPr>
        <w:tc>
          <w:tcPr>
            <w:tcW w:w="20" w:type="dxa"/>
            <w:vMerge/>
            <w:tcBorders>
              <w:top w:val="single" w:sz="8" w:space="0" w:color="152935"/>
              <w:left w:val="nil"/>
              <w:bottom w:val="single" w:sz="8" w:space="0" w:color="152935"/>
              <w:right w:val="nil"/>
            </w:tcBorders>
            <w:shd w:val="clear" w:color="auto" w:fill="E0E0E0"/>
          </w:tcPr>
          <w:p w14:paraId="14A0B8FA" w14:textId="77777777" w:rsidR="00B51649" w:rsidRPr="00D31380" w:rsidRDefault="00B51649" w:rsidP="009277F7">
            <w:pPr>
              <w:rPr>
                <w:rFonts w:asciiTheme="minorEastAsia" w:hAnsiTheme="minorEastAsia"/>
              </w:rPr>
            </w:pPr>
          </w:p>
        </w:tc>
        <w:tc>
          <w:tcPr>
            <w:tcW w:w="1398" w:type="dxa"/>
            <w:tcBorders>
              <w:top w:val="single" w:sz="8" w:space="0" w:color="AEAEAE"/>
              <w:left w:val="nil"/>
              <w:bottom w:val="single" w:sz="8" w:space="0" w:color="AEAEAE"/>
              <w:right w:val="nil"/>
            </w:tcBorders>
            <w:shd w:val="clear" w:color="auto" w:fill="E0E0E0"/>
          </w:tcPr>
          <w:p w14:paraId="74E50FB5" w14:textId="77777777" w:rsidR="00B51649" w:rsidRPr="00D31380" w:rsidRDefault="00B51649" w:rsidP="009277F7">
            <w:pPr>
              <w:rPr>
                <w:rFonts w:asciiTheme="minorEastAsia" w:hAnsiTheme="minorEastAsia"/>
              </w:rPr>
            </w:pPr>
            <w:r w:rsidRPr="00D31380">
              <w:rPr>
                <w:rFonts w:asciiTheme="minorEastAsia" w:hAnsiTheme="minorEastAsia"/>
              </w:rPr>
              <w:t>Large</w:t>
            </w:r>
          </w:p>
        </w:tc>
        <w:tc>
          <w:tcPr>
            <w:tcW w:w="1417" w:type="dxa"/>
            <w:tcBorders>
              <w:top w:val="single" w:sz="8" w:space="0" w:color="AEAEAE"/>
              <w:left w:val="nil"/>
              <w:bottom w:val="single" w:sz="8" w:space="0" w:color="AEAEAE"/>
              <w:right w:val="single" w:sz="8" w:space="0" w:color="E0E0E0"/>
            </w:tcBorders>
            <w:shd w:val="clear" w:color="auto" w:fill="FFFFFF"/>
          </w:tcPr>
          <w:p w14:paraId="12987823" w14:textId="340C3BC3" w:rsidR="00B51649" w:rsidRPr="00D31380" w:rsidRDefault="00B51649" w:rsidP="009277F7">
            <w:pPr>
              <w:rPr>
                <w:rFonts w:asciiTheme="minorEastAsia" w:hAnsiTheme="minorEastAsia"/>
              </w:rPr>
            </w:pPr>
            <w:r w:rsidRPr="00D31380">
              <w:rPr>
                <w:rFonts w:asciiTheme="minorEastAsia" w:hAnsiTheme="minorEastAsia"/>
              </w:rPr>
              <w:t>-3.399</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7E45810C" w14:textId="214D8D02" w:rsidR="00B51649" w:rsidRPr="00D31380" w:rsidRDefault="00B51649" w:rsidP="009277F7">
            <w:pPr>
              <w:rPr>
                <w:rFonts w:asciiTheme="minorEastAsia" w:hAnsiTheme="minorEastAsia"/>
              </w:rPr>
            </w:pPr>
            <w:r w:rsidRPr="00D31380">
              <w:rPr>
                <w:rFonts w:asciiTheme="minorEastAsia" w:hAnsiTheme="minorEastAsia"/>
              </w:rPr>
              <w:t>2.679</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4B749B40" w14:textId="7817C28F" w:rsidR="00B51649" w:rsidRPr="00D31380" w:rsidRDefault="00B51649" w:rsidP="009277F7">
            <w:pPr>
              <w:rPr>
                <w:rFonts w:asciiTheme="minorEastAsia" w:hAnsiTheme="minorEastAsia"/>
              </w:rPr>
            </w:pPr>
            <w:r w:rsidRPr="00D31380">
              <w:rPr>
                <w:rFonts w:asciiTheme="minorEastAsia" w:hAnsiTheme="minorEastAsia"/>
              </w:rPr>
              <w:t>-.007</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5374C3AF" w14:textId="23125137" w:rsidR="00B51649" w:rsidRPr="00D31380" w:rsidRDefault="00B51649" w:rsidP="009277F7">
            <w:pPr>
              <w:rPr>
                <w:rFonts w:asciiTheme="minorEastAsia" w:hAnsiTheme="minorEastAsia"/>
              </w:rPr>
            </w:pPr>
            <w:r w:rsidRPr="00D31380">
              <w:rPr>
                <w:rFonts w:asciiTheme="minorEastAsia" w:hAnsiTheme="minorEastAsia"/>
              </w:rPr>
              <w:t>-1.269</w:t>
            </w:r>
          </w:p>
        </w:tc>
        <w:tc>
          <w:tcPr>
            <w:tcW w:w="1417" w:type="dxa"/>
            <w:tcBorders>
              <w:top w:val="single" w:sz="8" w:space="0" w:color="AEAEAE"/>
              <w:left w:val="single" w:sz="8" w:space="0" w:color="E0E0E0"/>
              <w:bottom w:val="single" w:sz="8" w:space="0" w:color="AEAEAE"/>
              <w:right w:val="nil"/>
            </w:tcBorders>
            <w:shd w:val="clear" w:color="auto" w:fill="FFFFFF"/>
          </w:tcPr>
          <w:p w14:paraId="4183FDD2" w14:textId="0CA2D530" w:rsidR="00B51649" w:rsidRPr="00D31380" w:rsidRDefault="00B51649" w:rsidP="009277F7">
            <w:pPr>
              <w:rPr>
                <w:rFonts w:asciiTheme="minorEastAsia" w:hAnsiTheme="minorEastAsia"/>
              </w:rPr>
            </w:pPr>
            <w:r w:rsidRPr="00D31380">
              <w:rPr>
                <w:rFonts w:asciiTheme="minorEastAsia" w:hAnsiTheme="minorEastAsia"/>
              </w:rPr>
              <w:t>.204</w:t>
            </w:r>
          </w:p>
        </w:tc>
      </w:tr>
      <w:tr w:rsidR="00B51649" w:rsidRPr="00D31380" w14:paraId="42249991" w14:textId="77777777" w:rsidTr="009277F7">
        <w:trPr>
          <w:cantSplit/>
        </w:trPr>
        <w:tc>
          <w:tcPr>
            <w:tcW w:w="20" w:type="dxa"/>
            <w:vMerge/>
            <w:tcBorders>
              <w:top w:val="single" w:sz="8" w:space="0" w:color="152935"/>
              <w:left w:val="nil"/>
              <w:bottom w:val="single" w:sz="8" w:space="0" w:color="152935"/>
              <w:right w:val="nil"/>
            </w:tcBorders>
            <w:shd w:val="clear" w:color="auto" w:fill="E0E0E0"/>
          </w:tcPr>
          <w:p w14:paraId="32CAFDC9" w14:textId="77777777" w:rsidR="00B51649" w:rsidRPr="00D31380" w:rsidRDefault="00B51649" w:rsidP="009277F7">
            <w:pPr>
              <w:rPr>
                <w:rFonts w:asciiTheme="minorEastAsia" w:hAnsiTheme="minorEastAsia"/>
              </w:rPr>
            </w:pPr>
          </w:p>
        </w:tc>
        <w:tc>
          <w:tcPr>
            <w:tcW w:w="1398" w:type="dxa"/>
            <w:tcBorders>
              <w:top w:val="single" w:sz="8" w:space="0" w:color="AEAEAE"/>
              <w:left w:val="nil"/>
              <w:bottom w:val="single" w:sz="8" w:space="0" w:color="AEAEAE"/>
              <w:right w:val="nil"/>
            </w:tcBorders>
            <w:shd w:val="clear" w:color="auto" w:fill="E0E0E0"/>
          </w:tcPr>
          <w:p w14:paraId="3076C430" w14:textId="77777777" w:rsidR="00B51649" w:rsidRPr="00D31380" w:rsidRDefault="00B51649" w:rsidP="009277F7">
            <w:pPr>
              <w:rPr>
                <w:rFonts w:asciiTheme="minorEastAsia" w:hAnsiTheme="minorEastAsia"/>
              </w:rPr>
            </w:pPr>
            <w:r w:rsidRPr="00D31380">
              <w:rPr>
                <w:rFonts w:asciiTheme="minorEastAsia" w:hAnsiTheme="minorEastAsia"/>
              </w:rPr>
              <w:t>Small</w:t>
            </w:r>
          </w:p>
        </w:tc>
        <w:tc>
          <w:tcPr>
            <w:tcW w:w="1417" w:type="dxa"/>
            <w:tcBorders>
              <w:top w:val="single" w:sz="8" w:space="0" w:color="AEAEAE"/>
              <w:left w:val="nil"/>
              <w:bottom w:val="single" w:sz="8" w:space="0" w:color="AEAEAE"/>
              <w:right w:val="single" w:sz="8" w:space="0" w:color="E0E0E0"/>
            </w:tcBorders>
            <w:shd w:val="clear" w:color="auto" w:fill="FFFFFF"/>
          </w:tcPr>
          <w:p w14:paraId="575139CE" w14:textId="24D3F898" w:rsidR="00B51649" w:rsidRPr="00D31380" w:rsidRDefault="00B51649" w:rsidP="009277F7">
            <w:pPr>
              <w:rPr>
                <w:rFonts w:asciiTheme="minorEastAsia" w:hAnsiTheme="minorEastAsia"/>
              </w:rPr>
            </w:pPr>
            <w:r w:rsidRPr="00D31380">
              <w:rPr>
                <w:rFonts w:asciiTheme="minorEastAsia" w:hAnsiTheme="minorEastAsia"/>
              </w:rPr>
              <w:t>-25.801</w:t>
            </w:r>
            <w:r w:rsidR="009D5137" w:rsidRPr="00D31380">
              <w:rPr>
                <w:rFonts w:asciiTheme="minorEastAsia" w:hAnsiTheme="minorEastAsia"/>
              </w:rPr>
              <w:t>***</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622381E7" w14:textId="11258A5F" w:rsidR="00B51649" w:rsidRPr="00D31380" w:rsidRDefault="00B51649" w:rsidP="009277F7">
            <w:pPr>
              <w:rPr>
                <w:rFonts w:asciiTheme="minorEastAsia" w:hAnsiTheme="minorEastAsia"/>
              </w:rPr>
            </w:pPr>
            <w:r w:rsidRPr="00D31380">
              <w:rPr>
                <w:rFonts w:asciiTheme="minorEastAsia" w:hAnsiTheme="minorEastAsia"/>
              </w:rPr>
              <w:t>1.852</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073B749B" w14:textId="18BC7278" w:rsidR="00B51649" w:rsidRPr="00D31380" w:rsidRDefault="00B51649" w:rsidP="009277F7">
            <w:pPr>
              <w:rPr>
                <w:rFonts w:asciiTheme="minorEastAsia" w:hAnsiTheme="minorEastAsia"/>
              </w:rPr>
            </w:pPr>
            <w:r w:rsidRPr="00D31380">
              <w:rPr>
                <w:rFonts w:asciiTheme="minorEastAsia" w:hAnsiTheme="minorEastAsia"/>
              </w:rPr>
              <w:t>-.080</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0EF51130" w14:textId="20DDD038" w:rsidR="00B51649" w:rsidRPr="00D31380" w:rsidRDefault="00B51649" w:rsidP="009277F7">
            <w:pPr>
              <w:rPr>
                <w:rFonts w:asciiTheme="minorEastAsia" w:hAnsiTheme="minorEastAsia"/>
              </w:rPr>
            </w:pPr>
            <w:r w:rsidRPr="00D31380">
              <w:rPr>
                <w:rFonts w:asciiTheme="minorEastAsia" w:hAnsiTheme="minorEastAsia"/>
              </w:rPr>
              <w:t>-13.930</w:t>
            </w:r>
          </w:p>
        </w:tc>
        <w:tc>
          <w:tcPr>
            <w:tcW w:w="1417" w:type="dxa"/>
            <w:tcBorders>
              <w:top w:val="single" w:sz="8" w:space="0" w:color="AEAEAE"/>
              <w:left w:val="single" w:sz="8" w:space="0" w:color="E0E0E0"/>
              <w:bottom w:val="single" w:sz="8" w:space="0" w:color="AEAEAE"/>
              <w:right w:val="nil"/>
            </w:tcBorders>
            <w:shd w:val="clear" w:color="auto" w:fill="FFFFFF"/>
          </w:tcPr>
          <w:p w14:paraId="6AA11EB9" w14:textId="5399193A" w:rsidR="00B51649" w:rsidRPr="00D31380" w:rsidRDefault="00B51649" w:rsidP="009277F7">
            <w:pPr>
              <w:rPr>
                <w:rFonts w:asciiTheme="minorEastAsia" w:hAnsiTheme="minorEastAsia"/>
              </w:rPr>
            </w:pPr>
            <w:r w:rsidRPr="00D31380">
              <w:rPr>
                <w:rFonts w:asciiTheme="minorEastAsia" w:hAnsiTheme="minorEastAsia"/>
              </w:rPr>
              <w:t>.000</w:t>
            </w:r>
          </w:p>
        </w:tc>
      </w:tr>
      <w:tr w:rsidR="00B51649" w:rsidRPr="00D31380" w14:paraId="23C9791A" w14:textId="77777777" w:rsidTr="009277F7">
        <w:trPr>
          <w:cantSplit/>
        </w:trPr>
        <w:tc>
          <w:tcPr>
            <w:tcW w:w="20" w:type="dxa"/>
            <w:vMerge/>
            <w:tcBorders>
              <w:top w:val="single" w:sz="8" w:space="0" w:color="152935"/>
              <w:left w:val="nil"/>
              <w:bottom w:val="single" w:sz="8" w:space="0" w:color="152935"/>
              <w:right w:val="nil"/>
            </w:tcBorders>
            <w:shd w:val="clear" w:color="auto" w:fill="E0E0E0"/>
          </w:tcPr>
          <w:p w14:paraId="11241AE8" w14:textId="77777777" w:rsidR="00B51649" w:rsidRPr="00D31380" w:rsidRDefault="00B51649" w:rsidP="009277F7">
            <w:pPr>
              <w:rPr>
                <w:rFonts w:asciiTheme="minorEastAsia" w:hAnsiTheme="minorEastAsia"/>
              </w:rPr>
            </w:pPr>
          </w:p>
        </w:tc>
        <w:tc>
          <w:tcPr>
            <w:tcW w:w="1398" w:type="dxa"/>
            <w:tcBorders>
              <w:top w:val="single" w:sz="8" w:space="0" w:color="AEAEAE"/>
              <w:left w:val="nil"/>
              <w:bottom w:val="single" w:sz="8" w:space="0" w:color="AEAEAE"/>
              <w:right w:val="nil"/>
            </w:tcBorders>
            <w:shd w:val="clear" w:color="auto" w:fill="E0E0E0"/>
          </w:tcPr>
          <w:p w14:paraId="3128F7D8" w14:textId="77777777" w:rsidR="00B51649" w:rsidRPr="00D31380" w:rsidRDefault="00B51649" w:rsidP="009277F7">
            <w:pPr>
              <w:rPr>
                <w:rFonts w:asciiTheme="minorEastAsia" w:hAnsiTheme="minorEastAsia"/>
              </w:rPr>
            </w:pPr>
            <w:r w:rsidRPr="00D31380">
              <w:rPr>
                <w:rFonts w:asciiTheme="minorEastAsia" w:hAnsiTheme="minorEastAsia"/>
              </w:rPr>
              <w:t>Female</w:t>
            </w:r>
          </w:p>
        </w:tc>
        <w:tc>
          <w:tcPr>
            <w:tcW w:w="1417" w:type="dxa"/>
            <w:tcBorders>
              <w:top w:val="single" w:sz="8" w:space="0" w:color="AEAEAE"/>
              <w:left w:val="nil"/>
              <w:bottom w:val="single" w:sz="8" w:space="0" w:color="AEAEAE"/>
              <w:right w:val="single" w:sz="8" w:space="0" w:color="E0E0E0"/>
            </w:tcBorders>
            <w:shd w:val="clear" w:color="auto" w:fill="FFFFFF"/>
          </w:tcPr>
          <w:p w14:paraId="0BB8F0D7" w14:textId="72F4ACB1" w:rsidR="00B51649" w:rsidRPr="00D31380" w:rsidRDefault="00B51649" w:rsidP="009277F7">
            <w:pPr>
              <w:rPr>
                <w:rFonts w:asciiTheme="minorEastAsia" w:hAnsiTheme="minorEastAsia"/>
              </w:rPr>
            </w:pPr>
            <w:r w:rsidRPr="00D31380">
              <w:rPr>
                <w:rFonts w:asciiTheme="minorEastAsia" w:hAnsiTheme="minorEastAsia"/>
              </w:rPr>
              <w:t>-12.295</w:t>
            </w:r>
            <w:r w:rsidR="009D5137" w:rsidRPr="00D31380">
              <w:rPr>
                <w:rFonts w:asciiTheme="minorEastAsia" w:hAnsiTheme="minorEastAsia"/>
              </w:rPr>
              <w:t>***</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50FC13A3" w14:textId="1CE43AC9" w:rsidR="00B51649" w:rsidRPr="00D31380" w:rsidRDefault="00B51649" w:rsidP="009277F7">
            <w:pPr>
              <w:rPr>
                <w:rFonts w:asciiTheme="minorEastAsia" w:hAnsiTheme="minorEastAsia"/>
              </w:rPr>
            </w:pPr>
            <w:r w:rsidRPr="00D31380">
              <w:rPr>
                <w:rFonts w:asciiTheme="minorEastAsia" w:hAnsiTheme="minorEastAsia"/>
              </w:rPr>
              <w:t>3.712</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718A4282" w14:textId="4CAC21F7" w:rsidR="00B51649" w:rsidRPr="00D31380" w:rsidRDefault="00B51649" w:rsidP="009277F7">
            <w:pPr>
              <w:rPr>
                <w:rFonts w:asciiTheme="minorEastAsia" w:hAnsiTheme="minorEastAsia"/>
              </w:rPr>
            </w:pPr>
            <w:r w:rsidRPr="00D31380">
              <w:rPr>
                <w:rFonts w:asciiTheme="minorEastAsia" w:hAnsiTheme="minorEastAsia"/>
              </w:rPr>
              <w:t>-.038</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60265D73" w14:textId="4CDDFEB0" w:rsidR="00B51649" w:rsidRPr="00D31380" w:rsidRDefault="00B51649" w:rsidP="009277F7">
            <w:pPr>
              <w:rPr>
                <w:rFonts w:asciiTheme="minorEastAsia" w:hAnsiTheme="minorEastAsia"/>
              </w:rPr>
            </w:pPr>
            <w:r w:rsidRPr="00D31380">
              <w:rPr>
                <w:rFonts w:asciiTheme="minorEastAsia" w:hAnsiTheme="minorEastAsia"/>
              </w:rPr>
              <w:t>-3.313</w:t>
            </w:r>
          </w:p>
        </w:tc>
        <w:tc>
          <w:tcPr>
            <w:tcW w:w="1417" w:type="dxa"/>
            <w:tcBorders>
              <w:top w:val="single" w:sz="8" w:space="0" w:color="AEAEAE"/>
              <w:left w:val="single" w:sz="8" w:space="0" w:color="E0E0E0"/>
              <w:bottom w:val="single" w:sz="8" w:space="0" w:color="AEAEAE"/>
              <w:right w:val="nil"/>
            </w:tcBorders>
            <w:shd w:val="clear" w:color="auto" w:fill="FFFFFF"/>
          </w:tcPr>
          <w:p w14:paraId="3ADBF818" w14:textId="0E08C312" w:rsidR="00B51649" w:rsidRPr="00D31380" w:rsidRDefault="00B51649" w:rsidP="009277F7">
            <w:pPr>
              <w:rPr>
                <w:rFonts w:asciiTheme="minorEastAsia" w:hAnsiTheme="minorEastAsia"/>
              </w:rPr>
            </w:pPr>
            <w:r w:rsidRPr="00D31380">
              <w:rPr>
                <w:rFonts w:asciiTheme="minorEastAsia" w:hAnsiTheme="minorEastAsia"/>
              </w:rPr>
              <w:t>.001</w:t>
            </w:r>
          </w:p>
        </w:tc>
      </w:tr>
      <w:tr w:rsidR="00B51649" w:rsidRPr="00D31380" w14:paraId="6DAEF6BF" w14:textId="77777777" w:rsidTr="009277F7">
        <w:trPr>
          <w:cantSplit/>
        </w:trPr>
        <w:tc>
          <w:tcPr>
            <w:tcW w:w="20" w:type="dxa"/>
            <w:vMerge/>
            <w:tcBorders>
              <w:top w:val="single" w:sz="8" w:space="0" w:color="152935"/>
              <w:left w:val="nil"/>
              <w:bottom w:val="single" w:sz="8" w:space="0" w:color="152935"/>
              <w:right w:val="nil"/>
            </w:tcBorders>
            <w:shd w:val="clear" w:color="auto" w:fill="E0E0E0"/>
          </w:tcPr>
          <w:p w14:paraId="03379FC2" w14:textId="77777777" w:rsidR="00B51649" w:rsidRPr="00D31380" w:rsidRDefault="00B51649" w:rsidP="009277F7">
            <w:pPr>
              <w:rPr>
                <w:rFonts w:asciiTheme="minorEastAsia" w:hAnsiTheme="minorEastAsia"/>
              </w:rPr>
            </w:pPr>
          </w:p>
        </w:tc>
        <w:tc>
          <w:tcPr>
            <w:tcW w:w="1398" w:type="dxa"/>
            <w:tcBorders>
              <w:top w:val="single" w:sz="8" w:space="0" w:color="AEAEAE"/>
              <w:left w:val="nil"/>
              <w:bottom w:val="single" w:sz="8" w:space="0" w:color="AEAEAE"/>
              <w:right w:val="nil"/>
            </w:tcBorders>
            <w:shd w:val="clear" w:color="auto" w:fill="E0E0E0"/>
          </w:tcPr>
          <w:p w14:paraId="07F889A1" w14:textId="77777777" w:rsidR="00B51649" w:rsidRPr="00D31380" w:rsidRDefault="00B51649" w:rsidP="009277F7">
            <w:pPr>
              <w:rPr>
                <w:rFonts w:asciiTheme="minorEastAsia" w:hAnsiTheme="minorEastAsia"/>
              </w:rPr>
            </w:pPr>
            <w:r w:rsidRPr="00D31380">
              <w:rPr>
                <w:rFonts w:asciiTheme="minorEastAsia" w:hAnsiTheme="minorEastAsia"/>
              </w:rPr>
              <w:t>Ed</w:t>
            </w:r>
          </w:p>
        </w:tc>
        <w:tc>
          <w:tcPr>
            <w:tcW w:w="1417" w:type="dxa"/>
            <w:tcBorders>
              <w:top w:val="single" w:sz="8" w:space="0" w:color="AEAEAE"/>
              <w:left w:val="nil"/>
              <w:bottom w:val="single" w:sz="8" w:space="0" w:color="AEAEAE"/>
              <w:right w:val="single" w:sz="8" w:space="0" w:color="E0E0E0"/>
            </w:tcBorders>
            <w:shd w:val="clear" w:color="auto" w:fill="FFFFFF"/>
          </w:tcPr>
          <w:p w14:paraId="64C4A926" w14:textId="2F91FB76" w:rsidR="00B51649" w:rsidRPr="00D31380" w:rsidRDefault="00B51649" w:rsidP="009277F7">
            <w:pPr>
              <w:rPr>
                <w:rFonts w:asciiTheme="minorEastAsia" w:hAnsiTheme="minorEastAsia"/>
              </w:rPr>
            </w:pPr>
            <w:r w:rsidRPr="00D31380">
              <w:rPr>
                <w:rFonts w:asciiTheme="minorEastAsia" w:hAnsiTheme="minorEastAsia"/>
              </w:rPr>
              <w:t>10.708</w:t>
            </w:r>
            <w:r w:rsidR="009D5137" w:rsidRPr="00D31380">
              <w:rPr>
                <w:rFonts w:asciiTheme="minorEastAsia" w:hAnsiTheme="minorEastAsia"/>
              </w:rPr>
              <w:t>***</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679A0876" w14:textId="3AAF62C3" w:rsidR="00B51649" w:rsidRPr="00D31380" w:rsidRDefault="00B51649" w:rsidP="009277F7">
            <w:pPr>
              <w:rPr>
                <w:rFonts w:asciiTheme="minorEastAsia" w:hAnsiTheme="minorEastAsia"/>
              </w:rPr>
            </w:pPr>
            <w:r w:rsidRPr="00D31380">
              <w:rPr>
                <w:rFonts w:asciiTheme="minorEastAsia" w:hAnsiTheme="minorEastAsia"/>
              </w:rPr>
              <w:t>.491</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1B43767A" w14:textId="63A83236" w:rsidR="00B51649" w:rsidRPr="00D31380" w:rsidRDefault="00B51649" w:rsidP="009277F7">
            <w:pPr>
              <w:rPr>
                <w:rFonts w:asciiTheme="minorEastAsia" w:hAnsiTheme="minorEastAsia"/>
              </w:rPr>
            </w:pPr>
            <w:r w:rsidRPr="00D31380">
              <w:rPr>
                <w:rFonts w:asciiTheme="minorEastAsia" w:hAnsiTheme="minorEastAsia"/>
              </w:rPr>
              <w:t>.132</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0624F779" w14:textId="49AC8FD4" w:rsidR="00B51649" w:rsidRPr="00D31380" w:rsidRDefault="00B51649" w:rsidP="009277F7">
            <w:pPr>
              <w:rPr>
                <w:rFonts w:asciiTheme="minorEastAsia" w:hAnsiTheme="minorEastAsia"/>
              </w:rPr>
            </w:pPr>
            <w:r w:rsidRPr="00D31380">
              <w:rPr>
                <w:rFonts w:asciiTheme="minorEastAsia" w:hAnsiTheme="minorEastAsia"/>
              </w:rPr>
              <w:t>21.800</w:t>
            </w:r>
          </w:p>
        </w:tc>
        <w:tc>
          <w:tcPr>
            <w:tcW w:w="1417" w:type="dxa"/>
            <w:tcBorders>
              <w:top w:val="single" w:sz="8" w:space="0" w:color="AEAEAE"/>
              <w:left w:val="single" w:sz="8" w:space="0" w:color="E0E0E0"/>
              <w:bottom w:val="single" w:sz="8" w:space="0" w:color="AEAEAE"/>
              <w:right w:val="nil"/>
            </w:tcBorders>
            <w:shd w:val="clear" w:color="auto" w:fill="FFFFFF"/>
          </w:tcPr>
          <w:p w14:paraId="53368591" w14:textId="088494A2" w:rsidR="00B51649" w:rsidRPr="00D31380" w:rsidRDefault="00B51649" w:rsidP="009277F7">
            <w:pPr>
              <w:rPr>
                <w:rFonts w:asciiTheme="minorEastAsia" w:hAnsiTheme="minorEastAsia"/>
              </w:rPr>
            </w:pPr>
            <w:r w:rsidRPr="00D31380">
              <w:rPr>
                <w:rFonts w:asciiTheme="minorEastAsia" w:hAnsiTheme="minorEastAsia"/>
              </w:rPr>
              <w:t>.000</w:t>
            </w:r>
          </w:p>
        </w:tc>
      </w:tr>
      <w:tr w:rsidR="00B51649" w:rsidRPr="00D31380" w14:paraId="775E5C7E" w14:textId="77777777" w:rsidTr="009277F7">
        <w:trPr>
          <w:cantSplit/>
        </w:trPr>
        <w:tc>
          <w:tcPr>
            <w:tcW w:w="20" w:type="dxa"/>
            <w:vMerge/>
            <w:tcBorders>
              <w:top w:val="single" w:sz="8" w:space="0" w:color="152935"/>
              <w:left w:val="nil"/>
              <w:bottom w:val="single" w:sz="8" w:space="0" w:color="152935"/>
              <w:right w:val="nil"/>
            </w:tcBorders>
            <w:shd w:val="clear" w:color="auto" w:fill="E0E0E0"/>
          </w:tcPr>
          <w:p w14:paraId="6C3CECE1" w14:textId="77777777" w:rsidR="00B51649" w:rsidRPr="00D31380" w:rsidRDefault="00B51649" w:rsidP="009277F7">
            <w:pPr>
              <w:rPr>
                <w:rFonts w:asciiTheme="minorEastAsia" w:hAnsiTheme="minorEastAsia"/>
              </w:rPr>
            </w:pPr>
          </w:p>
        </w:tc>
        <w:tc>
          <w:tcPr>
            <w:tcW w:w="1398" w:type="dxa"/>
            <w:tcBorders>
              <w:top w:val="single" w:sz="8" w:space="0" w:color="AEAEAE"/>
              <w:left w:val="nil"/>
              <w:bottom w:val="single" w:sz="8" w:space="0" w:color="AEAEAE"/>
              <w:right w:val="nil"/>
            </w:tcBorders>
            <w:shd w:val="clear" w:color="auto" w:fill="E0E0E0"/>
          </w:tcPr>
          <w:p w14:paraId="7858585D" w14:textId="77777777" w:rsidR="00B51649" w:rsidRPr="00D31380" w:rsidRDefault="00B51649" w:rsidP="009277F7">
            <w:pPr>
              <w:rPr>
                <w:rFonts w:asciiTheme="minorEastAsia" w:hAnsiTheme="minorEastAsia"/>
              </w:rPr>
            </w:pPr>
            <w:r w:rsidRPr="00D31380">
              <w:rPr>
                <w:rFonts w:asciiTheme="minorEastAsia" w:hAnsiTheme="minorEastAsia"/>
              </w:rPr>
              <w:t>Exp</w:t>
            </w:r>
          </w:p>
        </w:tc>
        <w:tc>
          <w:tcPr>
            <w:tcW w:w="1417" w:type="dxa"/>
            <w:tcBorders>
              <w:top w:val="single" w:sz="8" w:space="0" w:color="AEAEAE"/>
              <w:left w:val="nil"/>
              <w:bottom w:val="single" w:sz="8" w:space="0" w:color="AEAEAE"/>
              <w:right w:val="single" w:sz="8" w:space="0" w:color="E0E0E0"/>
            </w:tcBorders>
            <w:shd w:val="clear" w:color="auto" w:fill="FFFFFF"/>
          </w:tcPr>
          <w:p w14:paraId="7042E5E3" w14:textId="0E68ACC5" w:rsidR="00B51649" w:rsidRPr="00D31380" w:rsidRDefault="00B51649" w:rsidP="009277F7">
            <w:pPr>
              <w:rPr>
                <w:rFonts w:asciiTheme="minorEastAsia" w:hAnsiTheme="minorEastAsia"/>
              </w:rPr>
            </w:pPr>
            <w:r w:rsidRPr="00D31380">
              <w:rPr>
                <w:rFonts w:asciiTheme="minorEastAsia" w:hAnsiTheme="minorEastAsia"/>
              </w:rPr>
              <w:t>6.235</w:t>
            </w:r>
            <w:r w:rsidR="009D5137" w:rsidRPr="00D31380">
              <w:rPr>
                <w:rFonts w:asciiTheme="minorEastAsia" w:hAnsiTheme="minorEastAsia"/>
              </w:rPr>
              <w:t>***</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517A2A47" w14:textId="71A2EE01" w:rsidR="00B51649" w:rsidRPr="00D31380" w:rsidRDefault="00B51649" w:rsidP="009277F7">
            <w:pPr>
              <w:rPr>
                <w:rFonts w:asciiTheme="minorEastAsia" w:hAnsiTheme="minorEastAsia"/>
              </w:rPr>
            </w:pPr>
            <w:r w:rsidRPr="00D31380">
              <w:rPr>
                <w:rFonts w:asciiTheme="minorEastAsia" w:hAnsiTheme="minorEastAsia"/>
              </w:rPr>
              <w:t>.299</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56B4C686" w14:textId="757E2BDF" w:rsidR="00B51649" w:rsidRPr="00D31380" w:rsidRDefault="00B51649" w:rsidP="009277F7">
            <w:pPr>
              <w:rPr>
                <w:rFonts w:asciiTheme="minorEastAsia" w:hAnsiTheme="minorEastAsia"/>
              </w:rPr>
            </w:pPr>
            <w:r w:rsidRPr="00D31380">
              <w:rPr>
                <w:rFonts w:asciiTheme="minorEastAsia" w:hAnsiTheme="minorEastAsia"/>
              </w:rPr>
              <w:t>.524</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7030EF9F" w14:textId="5AD643F7" w:rsidR="00B51649" w:rsidRPr="00D31380" w:rsidRDefault="00B51649" w:rsidP="009277F7">
            <w:pPr>
              <w:rPr>
                <w:rFonts w:asciiTheme="minorEastAsia" w:hAnsiTheme="minorEastAsia"/>
              </w:rPr>
            </w:pPr>
            <w:r w:rsidRPr="00D31380">
              <w:rPr>
                <w:rFonts w:asciiTheme="minorEastAsia" w:hAnsiTheme="minorEastAsia"/>
              </w:rPr>
              <w:t>20.828</w:t>
            </w:r>
          </w:p>
        </w:tc>
        <w:tc>
          <w:tcPr>
            <w:tcW w:w="1417" w:type="dxa"/>
            <w:tcBorders>
              <w:top w:val="single" w:sz="8" w:space="0" w:color="AEAEAE"/>
              <w:left w:val="single" w:sz="8" w:space="0" w:color="E0E0E0"/>
              <w:bottom w:val="single" w:sz="8" w:space="0" w:color="AEAEAE"/>
              <w:right w:val="nil"/>
            </w:tcBorders>
            <w:shd w:val="clear" w:color="auto" w:fill="FFFFFF"/>
          </w:tcPr>
          <w:p w14:paraId="2065AB03" w14:textId="60EDC026" w:rsidR="00B51649" w:rsidRPr="00D31380" w:rsidRDefault="00B51649" w:rsidP="009277F7">
            <w:pPr>
              <w:rPr>
                <w:rFonts w:asciiTheme="minorEastAsia" w:hAnsiTheme="minorEastAsia"/>
              </w:rPr>
            </w:pPr>
            <w:r w:rsidRPr="00D31380">
              <w:rPr>
                <w:rFonts w:asciiTheme="minorEastAsia" w:hAnsiTheme="minorEastAsia"/>
              </w:rPr>
              <w:t>.000</w:t>
            </w:r>
          </w:p>
        </w:tc>
      </w:tr>
      <w:tr w:rsidR="00B51649" w:rsidRPr="00D31380" w14:paraId="329A09D8" w14:textId="77777777" w:rsidTr="009277F7">
        <w:trPr>
          <w:cantSplit/>
        </w:trPr>
        <w:tc>
          <w:tcPr>
            <w:tcW w:w="20" w:type="dxa"/>
            <w:vMerge/>
            <w:tcBorders>
              <w:top w:val="single" w:sz="8" w:space="0" w:color="152935"/>
              <w:left w:val="nil"/>
              <w:bottom w:val="single" w:sz="8" w:space="0" w:color="152935"/>
              <w:right w:val="nil"/>
            </w:tcBorders>
            <w:shd w:val="clear" w:color="auto" w:fill="E0E0E0"/>
          </w:tcPr>
          <w:p w14:paraId="7A0F35C5" w14:textId="77777777" w:rsidR="00B51649" w:rsidRPr="00D31380" w:rsidRDefault="00B51649" w:rsidP="009277F7">
            <w:pPr>
              <w:rPr>
                <w:rFonts w:asciiTheme="minorEastAsia" w:hAnsiTheme="minorEastAsia"/>
              </w:rPr>
            </w:pPr>
          </w:p>
        </w:tc>
        <w:tc>
          <w:tcPr>
            <w:tcW w:w="1398" w:type="dxa"/>
            <w:tcBorders>
              <w:top w:val="single" w:sz="8" w:space="0" w:color="AEAEAE"/>
              <w:left w:val="nil"/>
              <w:bottom w:val="single" w:sz="8" w:space="0" w:color="AEAEAE"/>
              <w:right w:val="nil"/>
            </w:tcBorders>
            <w:shd w:val="clear" w:color="auto" w:fill="E0E0E0"/>
          </w:tcPr>
          <w:p w14:paraId="348ECB44" w14:textId="77777777" w:rsidR="00B51649" w:rsidRPr="00D31380" w:rsidRDefault="00B51649" w:rsidP="009277F7">
            <w:pPr>
              <w:rPr>
                <w:rFonts w:asciiTheme="minorEastAsia" w:hAnsiTheme="minorEastAsia"/>
              </w:rPr>
            </w:pPr>
            <w:r w:rsidRPr="00D31380">
              <w:rPr>
                <w:rFonts w:asciiTheme="minorEastAsia" w:hAnsiTheme="minorEastAsia"/>
              </w:rPr>
              <w:t>Tenure</w:t>
            </w:r>
          </w:p>
        </w:tc>
        <w:tc>
          <w:tcPr>
            <w:tcW w:w="1417" w:type="dxa"/>
            <w:tcBorders>
              <w:top w:val="single" w:sz="8" w:space="0" w:color="AEAEAE"/>
              <w:left w:val="nil"/>
              <w:bottom w:val="single" w:sz="8" w:space="0" w:color="AEAEAE"/>
              <w:right w:val="single" w:sz="8" w:space="0" w:color="E0E0E0"/>
            </w:tcBorders>
            <w:shd w:val="clear" w:color="auto" w:fill="FFFFFF"/>
          </w:tcPr>
          <w:p w14:paraId="6518BD8D" w14:textId="60B8BF4E" w:rsidR="00B51649" w:rsidRPr="00D31380" w:rsidRDefault="00B51649" w:rsidP="009277F7">
            <w:pPr>
              <w:rPr>
                <w:rFonts w:asciiTheme="minorEastAsia" w:hAnsiTheme="minorEastAsia"/>
              </w:rPr>
            </w:pPr>
            <w:r w:rsidRPr="00D31380">
              <w:rPr>
                <w:rFonts w:asciiTheme="minorEastAsia" w:hAnsiTheme="minorEastAsia"/>
              </w:rPr>
              <w:t>17.059</w:t>
            </w:r>
            <w:r w:rsidR="009D5137" w:rsidRPr="00D31380">
              <w:rPr>
                <w:rFonts w:asciiTheme="minorEastAsia" w:hAnsiTheme="minorEastAsia"/>
              </w:rPr>
              <w:t>***</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012CBFDD" w14:textId="73ACC3FF" w:rsidR="00B51649" w:rsidRPr="00D31380" w:rsidRDefault="00B51649" w:rsidP="009277F7">
            <w:pPr>
              <w:rPr>
                <w:rFonts w:asciiTheme="minorEastAsia" w:hAnsiTheme="minorEastAsia"/>
              </w:rPr>
            </w:pPr>
            <w:r w:rsidRPr="00D31380">
              <w:rPr>
                <w:rFonts w:asciiTheme="minorEastAsia" w:hAnsiTheme="minorEastAsia"/>
              </w:rPr>
              <w:t>.349</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2CC93B82" w14:textId="70373BFE" w:rsidR="00B51649" w:rsidRPr="00D31380" w:rsidRDefault="00B51649" w:rsidP="009277F7">
            <w:pPr>
              <w:rPr>
                <w:rFonts w:asciiTheme="minorEastAsia" w:hAnsiTheme="minorEastAsia"/>
              </w:rPr>
            </w:pPr>
            <w:r w:rsidRPr="00D31380">
              <w:rPr>
                <w:rFonts w:asciiTheme="minorEastAsia" w:hAnsiTheme="minorEastAsia"/>
              </w:rPr>
              <w:t>1.021</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3EFCA2E0" w14:textId="77996168" w:rsidR="00B51649" w:rsidRPr="00D31380" w:rsidRDefault="00B51649" w:rsidP="009277F7">
            <w:pPr>
              <w:rPr>
                <w:rFonts w:asciiTheme="minorEastAsia" w:hAnsiTheme="minorEastAsia"/>
              </w:rPr>
            </w:pPr>
            <w:r w:rsidRPr="00D31380">
              <w:rPr>
                <w:rFonts w:asciiTheme="minorEastAsia" w:hAnsiTheme="minorEastAsia"/>
              </w:rPr>
              <w:t>48.950</w:t>
            </w:r>
          </w:p>
        </w:tc>
        <w:tc>
          <w:tcPr>
            <w:tcW w:w="1417" w:type="dxa"/>
            <w:tcBorders>
              <w:top w:val="single" w:sz="8" w:space="0" w:color="AEAEAE"/>
              <w:left w:val="single" w:sz="8" w:space="0" w:color="E0E0E0"/>
              <w:bottom w:val="single" w:sz="8" w:space="0" w:color="AEAEAE"/>
              <w:right w:val="nil"/>
            </w:tcBorders>
            <w:shd w:val="clear" w:color="auto" w:fill="FFFFFF"/>
          </w:tcPr>
          <w:p w14:paraId="7D0136A3" w14:textId="35248639" w:rsidR="00B51649" w:rsidRPr="00D31380" w:rsidRDefault="00B51649" w:rsidP="009277F7">
            <w:pPr>
              <w:rPr>
                <w:rFonts w:asciiTheme="minorEastAsia" w:hAnsiTheme="minorEastAsia"/>
              </w:rPr>
            </w:pPr>
            <w:r w:rsidRPr="00D31380">
              <w:rPr>
                <w:rFonts w:asciiTheme="minorEastAsia" w:hAnsiTheme="minorEastAsia"/>
              </w:rPr>
              <w:t>.000</w:t>
            </w:r>
          </w:p>
        </w:tc>
      </w:tr>
      <w:tr w:rsidR="00B51649" w:rsidRPr="00D31380" w14:paraId="3E41BAE2" w14:textId="77777777" w:rsidTr="009277F7">
        <w:trPr>
          <w:cantSplit/>
        </w:trPr>
        <w:tc>
          <w:tcPr>
            <w:tcW w:w="20" w:type="dxa"/>
            <w:vMerge/>
            <w:tcBorders>
              <w:top w:val="single" w:sz="8" w:space="0" w:color="152935"/>
              <w:left w:val="nil"/>
              <w:bottom w:val="single" w:sz="8" w:space="0" w:color="152935"/>
              <w:right w:val="nil"/>
            </w:tcBorders>
            <w:shd w:val="clear" w:color="auto" w:fill="E0E0E0"/>
          </w:tcPr>
          <w:p w14:paraId="5A787C68" w14:textId="77777777" w:rsidR="00B51649" w:rsidRPr="00D31380" w:rsidRDefault="00B51649" w:rsidP="009277F7">
            <w:pPr>
              <w:rPr>
                <w:rFonts w:asciiTheme="minorEastAsia" w:hAnsiTheme="minorEastAsia"/>
              </w:rPr>
            </w:pPr>
          </w:p>
        </w:tc>
        <w:tc>
          <w:tcPr>
            <w:tcW w:w="1398" w:type="dxa"/>
            <w:tcBorders>
              <w:top w:val="single" w:sz="8" w:space="0" w:color="AEAEAE"/>
              <w:left w:val="nil"/>
              <w:bottom w:val="single" w:sz="8" w:space="0" w:color="AEAEAE"/>
              <w:right w:val="nil"/>
            </w:tcBorders>
            <w:shd w:val="clear" w:color="auto" w:fill="E0E0E0"/>
          </w:tcPr>
          <w:p w14:paraId="5B4992EC" w14:textId="77777777" w:rsidR="00B51649" w:rsidRPr="00D31380" w:rsidRDefault="00B51649" w:rsidP="009277F7">
            <w:pPr>
              <w:rPr>
                <w:rFonts w:asciiTheme="minorEastAsia" w:hAnsiTheme="minorEastAsia"/>
              </w:rPr>
            </w:pPr>
            <w:r w:rsidRPr="00D31380">
              <w:rPr>
                <w:rFonts w:asciiTheme="minorEastAsia" w:hAnsiTheme="minorEastAsia"/>
              </w:rPr>
              <w:t>Exp^</w:t>
            </w:r>
          </w:p>
        </w:tc>
        <w:tc>
          <w:tcPr>
            <w:tcW w:w="1417" w:type="dxa"/>
            <w:tcBorders>
              <w:top w:val="single" w:sz="8" w:space="0" w:color="AEAEAE"/>
              <w:left w:val="nil"/>
              <w:bottom w:val="single" w:sz="8" w:space="0" w:color="AEAEAE"/>
              <w:right w:val="single" w:sz="8" w:space="0" w:color="E0E0E0"/>
            </w:tcBorders>
            <w:shd w:val="clear" w:color="auto" w:fill="FFFFFF"/>
          </w:tcPr>
          <w:p w14:paraId="30964C37" w14:textId="2A9006F4" w:rsidR="00B51649" w:rsidRPr="00D31380" w:rsidRDefault="00B51649" w:rsidP="009277F7">
            <w:pPr>
              <w:rPr>
                <w:rFonts w:asciiTheme="minorEastAsia" w:hAnsiTheme="minorEastAsia"/>
              </w:rPr>
            </w:pPr>
            <w:r w:rsidRPr="00D31380">
              <w:rPr>
                <w:rFonts w:asciiTheme="minorEastAsia" w:hAnsiTheme="minorEastAsia"/>
              </w:rPr>
              <w:t>-.107</w:t>
            </w:r>
            <w:r w:rsidR="009D5137" w:rsidRPr="00D31380">
              <w:rPr>
                <w:rFonts w:asciiTheme="minorEastAsia" w:hAnsiTheme="minorEastAsia"/>
              </w:rPr>
              <w:t>***</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10F6A3B7" w14:textId="24202D00" w:rsidR="00B51649" w:rsidRPr="00D31380" w:rsidRDefault="00B51649" w:rsidP="009277F7">
            <w:pPr>
              <w:rPr>
                <w:rFonts w:asciiTheme="minorEastAsia" w:hAnsiTheme="minorEastAsia"/>
              </w:rPr>
            </w:pPr>
            <w:r w:rsidRPr="00D31380">
              <w:rPr>
                <w:rFonts w:asciiTheme="minorEastAsia" w:hAnsiTheme="minorEastAsia"/>
              </w:rPr>
              <w:t>.007</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60F34CC4" w14:textId="05C9F377" w:rsidR="00B51649" w:rsidRPr="00D31380" w:rsidRDefault="00B51649" w:rsidP="009277F7">
            <w:pPr>
              <w:rPr>
                <w:rFonts w:asciiTheme="minorEastAsia" w:hAnsiTheme="minorEastAsia"/>
              </w:rPr>
            </w:pPr>
            <w:r w:rsidRPr="00D31380">
              <w:rPr>
                <w:rFonts w:asciiTheme="minorEastAsia" w:hAnsiTheme="minorEastAsia"/>
              </w:rPr>
              <w:t>-.378</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70D4D843" w14:textId="70297B9E" w:rsidR="00B51649" w:rsidRPr="00D31380" w:rsidRDefault="00B51649" w:rsidP="009277F7">
            <w:pPr>
              <w:rPr>
                <w:rFonts w:asciiTheme="minorEastAsia" w:hAnsiTheme="minorEastAsia"/>
              </w:rPr>
            </w:pPr>
            <w:r w:rsidRPr="00D31380">
              <w:rPr>
                <w:rFonts w:asciiTheme="minorEastAsia" w:hAnsiTheme="minorEastAsia"/>
              </w:rPr>
              <w:t>-15.146</w:t>
            </w:r>
          </w:p>
        </w:tc>
        <w:tc>
          <w:tcPr>
            <w:tcW w:w="1417" w:type="dxa"/>
            <w:tcBorders>
              <w:top w:val="single" w:sz="8" w:space="0" w:color="AEAEAE"/>
              <w:left w:val="single" w:sz="8" w:space="0" w:color="E0E0E0"/>
              <w:bottom w:val="single" w:sz="8" w:space="0" w:color="AEAEAE"/>
              <w:right w:val="nil"/>
            </w:tcBorders>
            <w:shd w:val="clear" w:color="auto" w:fill="FFFFFF"/>
          </w:tcPr>
          <w:p w14:paraId="3079731C" w14:textId="5A876FA1" w:rsidR="00B51649" w:rsidRPr="00D31380" w:rsidRDefault="00B51649" w:rsidP="009277F7">
            <w:pPr>
              <w:rPr>
                <w:rFonts w:asciiTheme="minorEastAsia" w:hAnsiTheme="minorEastAsia"/>
              </w:rPr>
            </w:pPr>
            <w:r w:rsidRPr="00D31380">
              <w:rPr>
                <w:rFonts w:asciiTheme="minorEastAsia" w:hAnsiTheme="minorEastAsia"/>
              </w:rPr>
              <w:t>.000</w:t>
            </w:r>
          </w:p>
        </w:tc>
      </w:tr>
      <w:tr w:rsidR="00B51649" w:rsidRPr="00D31380" w14:paraId="7C133963" w14:textId="77777777" w:rsidTr="009277F7">
        <w:trPr>
          <w:cantSplit/>
        </w:trPr>
        <w:tc>
          <w:tcPr>
            <w:tcW w:w="20" w:type="dxa"/>
            <w:vMerge/>
            <w:tcBorders>
              <w:top w:val="single" w:sz="8" w:space="0" w:color="152935"/>
              <w:left w:val="nil"/>
              <w:bottom w:val="single" w:sz="8" w:space="0" w:color="152935"/>
              <w:right w:val="nil"/>
            </w:tcBorders>
            <w:shd w:val="clear" w:color="auto" w:fill="E0E0E0"/>
          </w:tcPr>
          <w:p w14:paraId="7AAB5567" w14:textId="77777777" w:rsidR="00B51649" w:rsidRPr="00D31380" w:rsidRDefault="00B51649" w:rsidP="009277F7">
            <w:pPr>
              <w:rPr>
                <w:rFonts w:asciiTheme="minorEastAsia" w:hAnsiTheme="minorEastAsia"/>
              </w:rPr>
            </w:pPr>
          </w:p>
        </w:tc>
        <w:tc>
          <w:tcPr>
            <w:tcW w:w="1398" w:type="dxa"/>
            <w:tcBorders>
              <w:top w:val="single" w:sz="8" w:space="0" w:color="AEAEAE"/>
              <w:left w:val="nil"/>
              <w:bottom w:val="single" w:sz="8" w:space="0" w:color="AEAEAE"/>
              <w:right w:val="nil"/>
            </w:tcBorders>
            <w:shd w:val="clear" w:color="auto" w:fill="E0E0E0"/>
          </w:tcPr>
          <w:p w14:paraId="19F84070" w14:textId="77777777" w:rsidR="00B51649" w:rsidRPr="00D31380" w:rsidRDefault="00B51649" w:rsidP="009277F7">
            <w:pPr>
              <w:rPr>
                <w:rFonts w:asciiTheme="minorEastAsia" w:hAnsiTheme="minorEastAsia"/>
              </w:rPr>
            </w:pPr>
            <w:r w:rsidRPr="00D31380">
              <w:rPr>
                <w:rFonts w:asciiTheme="minorEastAsia" w:hAnsiTheme="minorEastAsia"/>
              </w:rPr>
              <w:t>Fexp</w:t>
            </w:r>
          </w:p>
        </w:tc>
        <w:tc>
          <w:tcPr>
            <w:tcW w:w="1417" w:type="dxa"/>
            <w:tcBorders>
              <w:top w:val="single" w:sz="8" w:space="0" w:color="AEAEAE"/>
              <w:left w:val="nil"/>
              <w:bottom w:val="single" w:sz="8" w:space="0" w:color="AEAEAE"/>
              <w:right w:val="single" w:sz="8" w:space="0" w:color="E0E0E0"/>
            </w:tcBorders>
            <w:shd w:val="clear" w:color="auto" w:fill="FFFFFF"/>
          </w:tcPr>
          <w:p w14:paraId="63CCD171" w14:textId="72677C87" w:rsidR="00B51649" w:rsidRPr="00D31380" w:rsidRDefault="00B51649" w:rsidP="009277F7">
            <w:pPr>
              <w:rPr>
                <w:rFonts w:asciiTheme="minorEastAsia" w:hAnsiTheme="minorEastAsia"/>
              </w:rPr>
            </w:pPr>
            <w:r w:rsidRPr="00D31380">
              <w:rPr>
                <w:rFonts w:asciiTheme="minorEastAsia" w:hAnsiTheme="minorEastAsia"/>
              </w:rPr>
              <w:t>-12.611</w:t>
            </w:r>
            <w:r w:rsidR="009D5137" w:rsidRPr="00D31380">
              <w:rPr>
                <w:rFonts w:asciiTheme="minorEastAsia" w:hAnsiTheme="minorEastAsia"/>
              </w:rPr>
              <w:t>***</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438BC434" w14:textId="4D364674" w:rsidR="00B51649" w:rsidRPr="00D31380" w:rsidRDefault="00B51649" w:rsidP="009277F7">
            <w:pPr>
              <w:rPr>
                <w:rFonts w:asciiTheme="minorEastAsia" w:hAnsiTheme="minorEastAsia"/>
              </w:rPr>
            </w:pPr>
            <w:r w:rsidRPr="00D31380">
              <w:rPr>
                <w:rFonts w:asciiTheme="minorEastAsia" w:hAnsiTheme="minorEastAsia"/>
              </w:rPr>
              <w:t>.391</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63F2C4CC" w14:textId="5D8B503C" w:rsidR="00B51649" w:rsidRPr="00D31380" w:rsidRDefault="00B51649" w:rsidP="009277F7">
            <w:pPr>
              <w:rPr>
                <w:rFonts w:asciiTheme="minorEastAsia" w:hAnsiTheme="minorEastAsia"/>
              </w:rPr>
            </w:pPr>
            <w:r w:rsidRPr="00D31380">
              <w:rPr>
                <w:rFonts w:asciiTheme="minorEastAsia" w:hAnsiTheme="minorEastAsia"/>
              </w:rPr>
              <w:t>-.971</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7374B201" w14:textId="2C536B2E" w:rsidR="00B51649" w:rsidRPr="00D31380" w:rsidRDefault="00B51649" w:rsidP="009277F7">
            <w:pPr>
              <w:rPr>
                <w:rFonts w:asciiTheme="minorEastAsia" w:hAnsiTheme="minorEastAsia"/>
              </w:rPr>
            </w:pPr>
            <w:r w:rsidRPr="00D31380">
              <w:rPr>
                <w:rFonts w:asciiTheme="minorEastAsia" w:hAnsiTheme="minorEastAsia"/>
              </w:rPr>
              <w:t>-32.249</w:t>
            </w:r>
          </w:p>
        </w:tc>
        <w:tc>
          <w:tcPr>
            <w:tcW w:w="1417" w:type="dxa"/>
            <w:tcBorders>
              <w:top w:val="single" w:sz="8" w:space="0" w:color="AEAEAE"/>
              <w:left w:val="single" w:sz="8" w:space="0" w:color="E0E0E0"/>
              <w:bottom w:val="single" w:sz="8" w:space="0" w:color="AEAEAE"/>
              <w:right w:val="nil"/>
            </w:tcBorders>
            <w:shd w:val="clear" w:color="auto" w:fill="FFFFFF"/>
          </w:tcPr>
          <w:p w14:paraId="5EDDBFC8" w14:textId="185BF7C2" w:rsidR="00B51649" w:rsidRPr="00D31380" w:rsidRDefault="00B51649" w:rsidP="009277F7">
            <w:pPr>
              <w:rPr>
                <w:rFonts w:asciiTheme="minorEastAsia" w:hAnsiTheme="minorEastAsia"/>
              </w:rPr>
            </w:pPr>
            <w:r w:rsidRPr="00D31380">
              <w:rPr>
                <w:rFonts w:asciiTheme="minorEastAsia" w:hAnsiTheme="minorEastAsia"/>
              </w:rPr>
              <w:t>.000</w:t>
            </w:r>
          </w:p>
        </w:tc>
      </w:tr>
      <w:tr w:rsidR="00B51649" w:rsidRPr="00D31380" w14:paraId="11BE0F5F" w14:textId="77777777" w:rsidTr="009277F7">
        <w:trPr>
          <w:cantSplit/>
        </w:trPr>
        <w:tc>
          <w:tcPr>
            <w:tcW w:w="20" w:type="dxa"/>
            <w:vMerge/>
            <w:tcBorders>
              <w:top w:val="single" w:sz="8" w:space="0" w:color="152935"/>
              <w:left w:val="nil"/>
              <w:bottom w:val="single" w:sz="8" w:space="0" w:color="152935"/>
              <w:right w:val="nil"/>
            </w:tcBorders>
            <w:shd w:val="clear" w:color="auto" w:fill="E0E0E0"/>
          </w:tcPr>
          <w:p w14:paraId="088D9416" w14:textId="77777777" w:rsidR="00B51649" w:rsidRPr="00D31380" w:rsidRDefault="00B51649" w:rsidP="009277F7">
            <w:pPr>
              <w:rPr>
                <w:rFonts w:asciiTheme="minorEastAsia" w:hAnsiTheme="minorEastAsia"/>
              </w:rPr>
            </w:pPr>
          </w:p>
        </w:tc>
        <w:tc>
          <w:tcPr>
            <w:tcW w:w="1398" w:type="dxa"/>
            <w:tcBorders>
              <w:top w:val="single" w:sz="8" w:space="0" w:color="AEAEAE"/>
              <w:left w:val="nil"/>
              <w:bottom w:val="single" w:sz="8" w:space="0" w:color="AEAEAE"/>
              <w:right w:val="nil"/>
            </w:tcBorders>
            <w:shd w:val="clear" w:color="auto" w:fill="E0E0E0"/>
          </w:tcPr>
          <w:p w14:paraId="3A76D30E" w14:textId="77777777" w:rsidR="00B51649" w:rsidRPr="00D31380" w:rsidRDefault="00B51649" w:rsidP="009277F7">
            <w:pPr>
              <w:rPr>
                <w:rFonts w:asciiTheme="minorEastAsia" w:hAnsiTheme="minorEastAsia"/>
              </w:rPr>
            </w:pPr>
            <w:r w:rsidRPr="00D31380">
              <w:rPr>
                <w:rFonts w:asciiTheme="minorEastAsia" w:hAnsiTheme="minorEastAsia"/>
              </w:rPr>
              <w:t>Fexp^</w:t>
            </w:r>
          </w:p>
        </w:tc>
        <w:tc>
          <w:tcPr>
            <w:tcW w:w="1417" w:type="dxa"/>
            <w:tcBorders>
              <w:top w:val="single" w:sz="8" w:space="0" w:color="AEAEAE"/>
              <w:left w:val="nil"/>
              <w:bottom w:val="single" w:sz="8" w:space="0" w:color="AEAEAE"/>
              <w:right w:val="single" w:sz="8" w:space="0" w:color="E0E0E0"/>
            </w:tcBorders>
            <w:shd w:val="clear" w:color="auto" w:fill="FFFFFF"/>
          </w:tcPr>
          <w:p w14:paraId="7B8B895D" w14:textId="07214899" w:rsidR="00B51649" w:rsidRPr="00D31380" w:rsidRDefault="00B51649" w:rsidP="009277F7">
            <w:pPr>
              <w:rPr>
                <w:rFonts w:asciiTheme="minorEastAsia" w:hAnsiTheme="minorEastAsia"/>
              </w:rPr>
            </w:pPr>
            <w:r w:rsidRPr="00D31380">
              <w:rPr>
                <w:rFonts w:asciiTheme="minorEastAsia" w:hAnsiTheme="minorEastAsia"/>
              </w:rPr>
              <w:t>.252</w:t>
            </w:r>
            <w:r w:rsidR="009D5137" w:rsidRPr="00D31380">
              <w:rPr>
                <w:rFonts w:asciiTheme="minorEastAsia" w:hAnsiTheme="minorEastAsia"/>
              </w:rPr>
              <w:t>***</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3321A75A" w14:textId="7E46B99E" w:rsidR="00B51649" w:rsidRPr="00D31380" w:rsidRDefault="00B51649" w:rsidP="009277F7">
            <w:pPr>
              <w:rPr>
                <w:rFonts w:asciiTheme="minorEastAsia" w:hAnsiTheme="minorEastAsia"/>
              </w:rPr>
            </w:pPr>
            <w:r w:rsidRPr="00D31380">
              <w:rPr>
                <w:rFonts w:asciiTheme="minorEastAsia" w:hAnsiTheme="minorEastAsia"/>
              </w:rPr>
              <w:t>.009</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2D1DF732" w14:textId="4BD6A48D" w:rsidR="00B51649" w:rsidRPr="00D31380" w:rsidRDefault="00B51649" w:rsidP="009277F7">
            <w:pPr>
              <w:rPr>
                <w:rFonts w:asciiTheme="minorEastAsia" w:hAnsiTheme="minorEastAsia"/>
              </w:rPr>
            </w:pPr>
            <w:r w:rsidRPr="00D31380">
              <w:rPr>
                <w:rFonts w:asciiTheme="minorEastAsia" w:hAnsiTheme="minorEastAsia"/>
              </w:rPr>
              <w:t>.679</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71A10849" w14:textId="622714C1" w:rsidR="00B51649" w:rsidRPr="00D31380" w:rsidRDefault="00B51649" w:rsidP="009277F7">
            <w:pPr>
              <w:rPr>
                <w:rFonts w:asciiTheme="minorEastAsia" w:hAnsiTheme="minorEastAsia"/>
              </w:rPr>
            </w:pPr>
            <w:r w:rsidRPr="00D31380">
              <w:rPr>
                <w:rFonts w:asciiTheme="minorEastAsia" w:hAnsiTheme="minorEastAsia"/>
              </w:rPr>
              <w:t>27.115</w:t>
            </w:r>
          </w:p>
        </w:tc>
        <w:tc>
          <w:tcPr>
            <w:tcW w:w="1417" w:type="dxa"/>
            <w:tcBorders>
              <w:top w:val="single" w:sz="8" w:space="0" w:color="AEAEAE"/>
              <w:left w:val="single" w:sz="8" w:space="0" w:color="E0E0E0"/>
              <w:bottom w:val="single" w:sz="8" w:space="0" w:color="AEAEAE"/>
              <w:right w:val="nil"/>
            </w:tcBorders>
            <w:shd w:val="clear" w:color="auto" w:fill="FFFFFF"/>
          </w:tcPr>
          <w:p w14:paraId="49C7D187" w14:textId="087828FB" w:rsidR="00B51649" w:rsidRPr="00D31380" w:rsidRDefault="00B51649" w:rsidP="009277F7">
            <w:pPr>
              <w:rPr>
                <w:rFonts w:asciiTheme="minorEastAsia" w:hAnsiTheme="minorEastAsia"/>
              </w:rPr>
            </w:pPr>
            <w:r w:rsidRPr="00D31380">
              <w:rPr>
                <w:rFonts w:asciiTheme="minorEastAsia" w:hAnsiTheme="minorEastAsia"/>
              </w:rPr>
              <w:t>.000</w:t>
            </w:r>
          </w:p>
        </w:tc>
      </w:tr>
      <w:tr w:rsidR="00B51649" w:rsidRPr="00D31380" w14:paraId="0F04372B" w14:textId="77777777" w:rsidTr="009277F7">
        <w:trPr>
          <w:cantSplit/>
        </w:trPr>
        <w:tc>
          <w:tcPr>
            <w:tcW w:w="20" w:type="dxa"/>
            <w:vMerge/>
            <w:tcBorders>
              <w:top w:val="single" w:sz="8" w:space="0" w:color="152935"/>
              <w:left w:val="nil"/>
              <w:bottom w:val="single" w:sz="8" w:space="0" w:color="152935"/>
              <w:right w:val="nil"/>
            </w:tcBorders>
            <w:shd w:val="clear" w:color="auto" w:fill="E0E0E0"/>
          </w:tcPr>
          <w:p w14:paraId="4360757F" w14:textId="77777777" w:rsidR="00B51649" w:rsidRPr="00D31380" w:rsidRDefault="00B51649" w:rsidP="009277F7">
            <w:pPr>
              <w:rPr>
                <w:rFonts w:asciiTheme="minorEastAsia" w:hAnsiTheme="minorEastAsia"/>
              </w:rPr>
            </w:pPr>
          </w:p>
        </w:tc>
        <w:tc>
          <w:tcPr>
            <w:tcW w:w="1398" w:type="dxa"/>
            <w:tcBorders>
              <w:top w:val="single" w:sz="8" w:space="0" w:color="AEAEAE"/>
              <w:left w:val="nil"/>
              <w:bottom w:val="single" w:sz="8" w:space="0" w:color="AEAEAE"/>
              <w:right w:val="nil"/>
            </w:tcBorders>
            <w:shd w:val="clear" w:color="auto" w:fill="E0E0E0"/>
          </w:tcPr>
          <w:p w14:paraId="668855A3" w14:textId="77777777" w:rsidR="00B51649" w:rsidRPr="00D31380" w:rsidRDefault="00B51649" w:rsidP="009277F7">
            <w:pPr>
              <w:rPr>
                <w:rFonts w:asciiTheme="minorEastAsia" w:hAnsiTheme="minorEastAsia"/>
              </w:rPr>
            </w:pPr>
            <w:r w:rsidRPr="00D31380">
              <w:rPr>
                <w:rFonts w:asciiTheme="minorEastAsia" w:hAnsiTheme="minorEastAsia"/>
              </w:rPr>
              <w:t>Tenure^</w:t>
            </w:r>
          </w:p>
        </w:tc>
        <w:tc>
          <w:tcPr>
            <w:tcW w:w="1417" w:type="dxa"/>
            <w:tcBorders>
              <w:top w:val="single" w:sz="8" w:space="0" w:color="AEAEAE"/>
              <w:left w:val="nil"/>
              <w:bottom w:val="single" w:sz="8" w:space="0" w:color="AEAEAE"/>
              <w:right w:val="single" w:sz="8" w:space="0" w:color="E0E0E0"/>
            </w:tcBorders>
            <w:shd w:val="clear" w:color="auto" w:fill="FFFFFF"/>
          </w:tcPr>
          <w:p w14:paraId="174A3984" w14:textId="22EACB4F" w:rsidR="00B51649" w:rsidRPr="00D31380" w:rsidRDefault="00B51649" w:rsidP="009277F7">
            <w:pPr>
              <w:rPr>
                <w:rFonts w:asciiTheme="minorEastAsia" w:hAnsiTheme="minorEastAsia"/>
              </w:rPr>
            </w:pPr>
            <w:r w:rsidRPr="00D31380">
              <w:rPr>
                <w:rFonts w:asciiTheme="minorEastAsia" w:hAnsiTheme="minorEastAsia"/>
              </w:rPr>
              <w:t>-.257</w:t>
            </w:r>
            <w:r w:rsidR="009D5137" w:rsidRPr="00D31380">
              <w:rPr>
                <w:rFonts w:asciiTheme="minorEastAsia" w:hAnsiTheme="minorEastAsia"/>
              </w:rPr>
              <w:t>***</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158D34A1" w14:textId="3ADA54CD" w:rsidR="00B51649" w:rsidRPr="00D31380" w:rsidRDefault="00B51649" w:rsidP="009277F7">
            <w:pPr>
              <w:rPr>
                <w:rFonts w:asciiTheme="minorEastAsia" w:hAnsiTheme="minorEastAsia"/>
              </w:rPr>
            </w:pPr>
            <w:r w:rsidRPr="00D31380">
              <w:rPr>
                <w:rFonts w:asciiTheme="minorEastAsia" w:hAnsiTheme="minorEastAsia"/>
              </w:rPr>
              <w:t>.009</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6528B663" w14:textId="016ADF5D" w:rsidR="00B51649" w:rsidRPr="00D31380" w:rsidRDefault="00B51649" w:rsidP="009277F7">
            <w:pPr>
              <w:rPr>
                <w:rFonts w:asciiTheme="minorEastAsia" w:hAnsiTheme="minorEastAsia"/>
              </w:rPr>
            </w:pPr>
            <w:r w:rsidRPr="00D31380">
              <w:rPr>
                <w:rFonts w:asciiTheme="minorEastAsia" w:hAnsiTheme="minorEastAsia"/>
              </w:rPr>
              <w:t>-.529</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65E9F31E" w14:textId="49630DF7" w:rsidR="00B51649" w:rsidRPr="00D31380" w:rsidRDefault="00B51649" w:rsidP="009277F7">
            <w:pPr>
              <w:rPr>
                <w:rFonts w:asciiTheme="minorEastAsia" w:hAnsiTheme="minorEastAsia"/>
              </w:rPr>
            </w:pPr>
            <w:r w:rsidRPr="00D31380">
              <w:rPr>
                <w:rFonts w:asciiTheme="minorEastAsia" w:hAnsiTheme="minorEastAsia"/>
              </w:rPr>
              <w:t>-27.470</w:t>
            </w:r>
          </w:p>
        </w:tc>
        <w:tc>
          <w:tcPr>
            <w:tcW w:w="1417" w:type="dxa"/>
            <w:tcBorders>
              <w:top w:val="single" w:sz="8" w:space="0" w:color="AEAEAE"/>
              <w:left w:val="single" w:sz="8" w:space="0" w:color="E0E0E0"/>
              <w:bottom w:val="single" w:sz="8" w:space="0" w:color="AEAEAE"/>
              <w:right w:val="nil"/>
            </w:tcBorders>
            <w:shd w:val="clear" w:color="auto" w:fill="FFFFFF"/>
          </w:tcPr>
          <w:p w14:paraId="5B20A91A" w14:textId="564C669F" w:rsidR="00B51649" w:rsidRPr="00D31380" w:rsidRDefault="00B51649" w:rsidP="009277F7">
            <w:pPr>
              <w:rPr>
                <w:rFonts w:asciiTheme="minorEastAsia" w:hAnsiTheme="minorEastAsia"/>
              </w:rPr>
            </w:pPr>
            <w:r w:rsidRPr="00D31380">
              <w:rPr>
                <w:rFonts w:asciiTheme="minorEastAsia" w:hAnsiTheme="minorEastAsia"/>
              </w:rPr>
              <w:t>.000</w:t>
            </w:r>
          </w:p>
        </w:tc>
      </w:tr>
      <w:tr w:rsidR="00B51649" w:rsidRPr="00D31380" w14:paraId="5162B397" w14:textId="77777777" w:rsidTr="009277F7">
        <w:trPr>
          <w:cantSplit/>
        </w:trPr>
        <w:tc>
          <w:tcPr>
            <w:tcW w:w="20" w:type="dxa"/>
            <w:vMerge/>
            <w:tcBorders>
              <w:top w:val="single" w:sz="8" w:space="0" w:color="152935"/>
              <w:left w:val="nil"/>
              <w:bottom w:val="single" w:sz="8" w:space="0" w:color="152935"/>
              <w:right w:val="nil"/>
            </w:tcBorders>
            <w:shd w:val="clear" w:color="auto" w:fill="E0E0E0"/>
          </w:tcPr>
          <w:p w14:paraId="2FC5359A" w14:textId="77777777" w:rsidR="00B51649" w:rsidRPr="00D31380" w:rsidRDefault="00B51649" w:rsidP="009277F7">
            <w:pPr>
              <w:rPr>
                <w:rFonts w:asciiTheme="minorEastAsia" w:hAnsiTheme="minorEastAsia"/>
              </w:rPr>
            </w:pPr>
          </w:p>
        </w:tc>
        <w:tc>
          <w:tcPr>
            <w:tcW w:w="1398" w:type="dxa"/>
            <w:tcBorders>
              <w:top w:val="single" w:sz="8" w:space="0" w:color="AEAEAE"/>
              <w:left w:val="nil"/>
              <w:bottom w:val="single" w:sz="8" w:space="0" w:color="AEAEAE"/>
              <w:right w:val="nil"/>
            </w:tcBorders>
            <w:shd w:val="clear" w:color="auto" w:fill="E0E0E0"/>
          </w:tcPr>
          <w:p w14:paraId="3BA62BA3" w14:textId="77777777" w:rsidR="00B51649" w:rsidRPr="00D31380" w:rsidRDefault="00B51649" w:rsidP="009277F7">
            <w:pPr>
              <w:rPr>
                <w:rFonts w:asciiTheme="minorEastAsia" w:hAnsiTheme="minorEastAsia"/>
              </w:rPr>
            </w:pPr>
            <w:r w:rsidRPr="00D31380">
              <w:rPr>
                <w:rFonts w:asciiTheme="minorEastAsia" w:hAnsiTheme="minorEastAsia"/>
              </w:rPr>
              <w:t>Ftenure</w:t>
            </w:r>
          </w:p>
        </w:tc>
        <w:tc>
          <w:tcPr>
            <w:tcW w:w="1417" w:type="dxa"/>
            <w:tcBorders>
              <w:top w:val="single" w:sz="8" w:space="0" w:color="AEAEAE"/>
              <w:left w:val="nil"/>
              <w:bottom w:val="single" w:sz="8" w:space="0" w:color="AEAEAE"/>
              <w:right w:val="single" w:sz="8" w:space="0" w:color="E0E0E0"/>
            </w:tcBorders>
            <w:shd w:val="clear" w:color="auto" w:fill="FFFFFF"/>
          </w:tcPr>
          <w:p w14:paraId="70E4EC1F" w14:textId="2486523E" w:rsidR="00B51649" w:rsidRPr="00D31380" w:rsidRDefault="00B51649" w:rsidP="009277F7">
            <w:pPr>
              <w:rPr>
                <w:rFonts w:asciiTheme="minorEastAsia" w:hAnsiTheme="minorEastAsia"/>
              </w:rPr>
            </w:pPr>
            <w:r w:rsidRPr="00D31380">
              <w:rPr>
                <w:rFonts w:asciiTheme="minorEastAsia" w:hAnsiTheme="minorEastAsia"/>
              </w:rPr>
              <w:t>-6.101</w:t>
            </w:r>
            <w:r w:rsidR="009D5137" w:rsidRPr="00D31380">
              <w:rPr>
                <w:rFonts w:asciiTheme="minorEastAsia" w:hAnsiTheme="minorEastAsia"/>
              </w:rPr>
              <w:t>***</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19434E49" w14:textId="49DDF4DF" w:rsidR="00B51649" w:rsidRPr="00D31380" w:rsidRDefault="00B51649" w:rsidP="009277F7">
            <w:pPr>
              <w:rPr>
                <w:rFonts w:asciiTheme="minorEastAsia" w:hAnsiTheme="minorEastAsia"/>
              </w:rPr>
            </w:pPr>
            <w:r w:rsidRPr="00D31380">
              <w:rPr>
                <w:rFonts w:asciiTheme="minorEastAsia" w:hAnsiTheme="minorEastAsia"/>
              </w:rPr>
              <w:t>.490</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461F0516" w14:textId="41714562" w:rsidR="00B51649" w:rsidRPr="00D31380" w:rsidRDefault="00B51649" w:rsidP="009277F7">
            <w:pPr>
              <w:rPr>
                <w:rFonts w:asciiTheme="minorEastAsia" w:hAnsiTheme="minorEastAsia"/>
              </w:rPr>
            </w:pPr>
            <w:r w:rsidRPr="00D31380">
              <w:rPr>
                <w:rFonts w:asciiTheme="minorEastAsia" w:hAnsiTheme="minorEastAsia"/>
              </w:rPr>
              <w:t>-.267</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2F12EA2B" w14:textId="09BBD70D" w:rsidR="00B51649" w:rsidRPr="00D31380" w:rsidRDefault="00B51649" w:rsidP="009277F7">
            <w:pPr>
              <w:rPr>
                <w:rFonts w:asciiTheme="minorEastAsia" w:hAnsiTheme="minorEastAsia"/>
              </w:rPr>
            </w:pPr>
            <w:r w:rsidRPr="00D31380">
              <w:rPr>
                <w:rFonts w:asciiTheme="minorEastAsia" w:hAnsiTheme="minorEastAsia"/>
              </w:rPr>
              <w:t>-12.450</w:t>
            </w:r>
          </w:p>
        </w:tc>
        <w:tc>
          <w:tcPr>
            <w:tcW w:w="1417" w:type="dxa"/>
            <w:tcBorders>
              <w:top w:val="single" w:sz="8" w:space="0" w:color="AEAEAE"/>
              <w:left w:val="single" w:sz="8" w:space="0" w:color="E0E0E0"/>
              <w:bottom w:val="single" w:sz="8" w:space="0" w:color="AEAEAE"/>
              <w:right w:val="nil"/>
            </w:tcBorders>
            <w:shd w:val="clear" w:color="auto" w:fill="FFFFFF"/>
          </w:tcPr>
          <w:p w14:paraId="03AE50E9" w14:textId="57419333" w:rsidR="00B51649" w:rsidRPr="00D31380" w:rsidRDefault="00B51649" w:rsidP="009277F7">
            <w:pPr>
              <w:rPr>
                <w:rFonts w:asciiTheme="minorEastAsia" w:hAnsiTheme="minorEastAsia"/>
              </w:rPr>
            </w:pPr>
            <w:r w:rsidRPr="00D31380">
              <w:rPr>
                <w:rFonts w:asciiTheme="minorEastAsia" w:hAnsiTheme="minorEastAsia"/>
              </w:rPr>
              <w:t>.000</w:t>
            </w:r>
          </w:p>
        </w:tc>
      </w:tr>
      <w:tr w:rsidR="00B51649" w:rsidRPr="00D31380" w14:paraId="1C48F52A" w14:textId="77777777" w:rsidTr="009277F7">
        <w:trPr>
          <w:cantSplit/>
        </w:trPr>
        <w:tc>
          <w:tcPr>
            <w:tcW w:w="20" w:type="dxa"/>
            <w:vMerge/>
            <w:tcBorders>
              <w:top w:val="single" w:sz="8" w:space="0" w:color="152935"/>
              <w:left w:val="nil"/>
              <w:bottom w:val="single" w:sz="8" w:space="0" w:color="152935"/>
              <w:right w:val="nil"/>
            </w:tcBorders>
            <w:shd w:val="clear" w:color="auto" w:fill="E0E0E0"/>
          </w:tcPr>
          <w:p w14:paraId="5290837E" w14:textId="77777777" w:rsidR="00B51649" w:rsidRPr="00D31380" w:rsidRDefault="00B51649" w:rsidP="009277F7">
            <w:pPr>
              <w:rPr>
                <w:rFonts w:asciiTheme="minorEastAsia" w:hAnsiTheme="minorEastAsia"/>
              </w:rPr>
            </w:pPr>
          </w:p>
        </w:tc>
        <w:tc>
          <w:tcPr>
            <w:tcW w:w="1398" w:type="dxa"/>
            <w:tcBorders>
              <w:top w:val="single" w:sz="8" w:space="0" w:color="AEAEAE"/>
              <w:left w:val="nil"/>
              <w:bottom w:val="single" w:sz="8" w:space="0" w:color="AEAEAE"/>
              <w:right w:val="nil"/>
            </w:tcBorders>
            <w:shd w:val="clear" w:color="auto" w:fill="E0E0E0"/>
          </w:tcPr>
          <w:p w14:paraId="0D11583C" w14:textId="77777777" w:rsidR="00B51649" w:rsidRPr="00D31380" w:rsidRDefault="00B51649" w:rsidP="009277F7">
            <w:pPr>
              <w:rPr>
                <w:rFonts w:asciiTheme="minorEastAsia" w:hAnsiTheme="minorEastAsia"/>
              </w:rPr>
            </w:pPr>
            <w:r w:rsidRPr="00D31380">
              <w:rPr>
                <w:rFonts w:asciiTheme="minorEastAsia" w:hAnsiTheme="minorEastAsia"/>
              </w:rPr>
              <w:t>Ftenure^</w:t>
            </w:r>
          </w:p>
        </w:tc>
        <w:tc>
          <w:tcPr>
            <w:tcW w:w="1417" w:type="dxa"/>
            <w:tcBorders>
              <w:top w:val="single" w:sz="8" w:space="0" w:color="AEAEAE"/>
              <w:left w:val="nil"/>
              <w:bottom w:val="single" w:sz="8" w:space="0" w:color="AEAEAE"/>
              <w:right w:val="single" w:sz="8" w:space="0" w:color="E0E0E0"/>
            </w:tcBorders>
            <w:shd w:val="clear" w:color="auto" w:fill="FFFFFF"/>
          </w:tcPr>
          <w:p w14:paraId="6D72B901" w14:textId="500DE55F" w:rsidR="00B51649" w:rsidRPr="00D31380" w:rsidRDefault="00B51649" w:rsidP="009277F7">
            <w:pPr>
              <w:rPr>
                <w:rFonts w:asciiTheme="minorEastAsia" w:hAnsiTheme="minorEastAsia"/>
              </w:rPr>
            </w:pPr>
            <w:r w:rsidRPr="00D31380">
              <w:rPr>
                <w:rFonts w:asciiTheme="minorEastAsia" w:hAnsiTheme="minorEastAsia"/>
              </w:rPr>
              <w:t>.137</w:t>
            </w:r>
            <w:r w:rsidR="009D5137" w:rsidRPr="00D31380">
              <w:rPr>
                <w:rFonts w:asciiTheme="minorEastAsia" w:hAnsiTheme="minorEastAsia"/>
              </w:rPr>
              <w:t>***</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653058F1" w14:textId="5AAB4538" w:rsidR="00B51649" w:rsidRPr="00D31380" w:rsidRDefault="00B51649" w:rsidP="009277F7">
            <w:pPr>
              <w:rPr>
                <w:rFonts w:asciiTheme="minorEastAsia" w:hAnsiTheme="minorEastAsia"/>
              </w:rPr>
            </w:pPr>
            <w:r w:rsidRPr="00D31380">
              <w:rPr>
                <w:rFonts w:asciiTheme="minorEastAsia" w:hAnsiTheme="minorEastAsia"/>
              </w:rPr>
              <w:t>.015</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0AD0FFE1" w14:textId="3777C397" w:rsidR="00B51649" w:rsidRPr="00D31380" w:rsidRDefault="00B51649" w:rsidP="009277F7">
            <w:pPr>
              <w:rPr>
                <w:rFonts w:asciiTheme="minorEastAsia" w:hAnsiTheme="minorEastAsia"/>
              </w:rPr>
            </w:pPr>
            <w:r w:rsidRPr="00D31380">
              <w:rPr>
                <w:rFonts w:asciiTheme="minorEastAsia" w:hAnsiTheme="minorEastAsia"/>
              </w:rPr>
              <w:t>.162</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0EF5048D" w14:textId="2F84F294" w:rsidR="00B51649" w:rsidRPr="00D31380" w:rsidRDefault="00B51649" w:rsidP="009277F7">
            <w:pPr>
              <w:rPr>
                <w:rFonts w:asciiTheme="minorEastAsia" w:hAnsiTheme="minorEastAsia"/>
              </w:rPr>
            </w:pPr>
            <w:r w:rsidRPr="00D31380">
              <w:rPr>
                <w:rFonts w:asciiTheme="minorEastAsia" w:hAnsiTheme="minorEastAsia"/>
              </w:rPr>
              <w:t>9.197</w:t>
            </w:r>
          </w:p>
        </w:tc>
        <w:tc>
          <w:tcPr>
            <w:tcW w:w="1417" w:type="dxa"/>
            <w:tcBorders>
              <w:top w:val="single" w:sz="8" w:space="0" w:color="AEAEAE"/>
              <w:left w:val="single" w:sz="8" w:space="0" w:color="E0E0E0"/>
              <w:bottom w:val="single" w:sz="8" w:space="0" w:color="AEAEAE"/>
              <w:right w:val="nil"/>
            </w:tcBorders>
            <w:shd w:val="clear" w:color="auto" w:fill="FFFFFF"/>
          </w:tcPr>
          <w:p w14:paraId="68BC5655" w14:textId="2DF958B9" w:rsidR="00B51649" w:rsidRPr="00D31380" w:rsidRDefault="00B51649" w:rsidP="009277F7">
            <w:pPr>
              <w:rPr>
                <w:rFonts w:asciiTheme="minorEastAsia" w:hAnsiTheme="minorEastAsia"/>
              </w:rPr>
            </w:pPr>
            <w:r w:rsidRPr="00D31380">
              <w:rPr>
                <w:rFonts w:asciiTheme="minorEastAsia" w:hAnsiTheme="minorEastAsia"/>
              </w:rPr>
              <w:t>.000</w:t>
            </w:r>
          </w:p>
        </w:tc>
      </w:tr>
      <w:tr w:rsidR="00B51649" w:rsidRPr="00D31380" w14:paraId="0AB2E4A6" w14:textId="77777777" w:rsidTr="009277F7">
        <w:trPr>
          <w:cantSplit/>
        </w:trPr>
        <w:tc>
          <w:tcPr>
            <w:tcW w:w="20" w:type="dxa"/>
            <w:vMerge/>
            <w:tcBorders>
              <w:top w:val="single" w:sz="8" w:space="0" w:color="152935"/>
              <w:left w:val="nil"/>
              <w:bottom w:val="single" w:sz="8" w:space="0" w:color="152935"/>
              <w:right w:val="nil"/>
            </w:tcBorders>
            <w:shd w:val="clear" w:color="auto" w:fill="E0E0E0"/>
          </w:tcPr>
          <w:p w14:paraId="35F21085" w14:textId="77777777" w:rsidR="00B51649" w:rsidRPr="00D31380" w:rsidRDefault="00B51649" w:rsidP="009277F7">
            <w:pPr>
              <w:rPr>
                <w:rFonts w:asciiTheme="minorEastAsia" w:hAnsiTheme="minorEastAsia"/>
              </w:rPr>
            </w:pPr>
          </w:p>
        </w:tc>
        <w:tc>
          <w:tcPr>
            <w:tcW w:w="1398" w:type="dxa"/>
            <w:tcBorders>
              <w:top w:val="single" w:sz="8" w:space="0" w:color="AEAEAE"/>
              <w:left w:val="nil"/>
              <w:bottom w:val="single" w:sz="8" w:space="0" w:color="152935"/>
              <w:right w:val="nil"/>
            </w:tcBorders>
            <w:shd w:val="clear" w:color="auto" w:fill="E0E0E0"/>
          </w:tcPr>
          <w:p w14:paraId="22708400" w14:textId="77777777" w:rsidR="00B51649" w:rsidRPr="00D31380" w:rsidRDefault="00B51649" w:rsidP="009277F7">
            <w:pPr>
              <w:rPr>
                <w:rFonts w:asciiTheme="minorEastAsia" w:hAnsiTheme="minorEastAsia"/>
              </w:rPr>
            </w:pPr>
            <w:r w:rsidRPr="00D31380">
              <w:rPr>
                <w:rFonts w:asciiTheme="minorEastAsia" w:hAnsiTheme="minorEastAsia"/>
              </w:rPr>
              <w:t>Age60</w:t>
            </w:r>
          </w:p>
        </w:tc>
        <w:tc>
          <w:tcPr>
            <w:tcW w:w="1417" w:type="dxa"/>
            <w:tcBorders>
              <w:top w:val="single" w:sz="8" w:space="0" w:color="AEAEAE"/>
              <w:left w:val="nil"/>
              <w:bottom w:val="single" w:sz="8" w:space="0" w:color="152935"/>
              <w:right w:val="single" w:sz="8" w:space="0" w:color="E0E0E0"/>
            </w:tcBorders>
            <w:shd w:val="clear" w:color="auto" w:fill="FFFFFF"/>
          </w:tcPr>
          <w:p w14:paraId="5184CAFE" w14:textId="402546FA" w:rsidR="00B51649" w:rsidRPr="00D31380" w:rsidRDefault="00B51649" w:rsidP="009277F7">
            <w:pPr>
              <w:rPr>
                <w:rFonts w:asciiTheme="minorEastAsia" w:hAnsiTheme="minorEastAsia"/>
              </w:rPr>
            </w:pPr>
            <w:r w:rsidRPr="00D31380">
              <w:rPr>
                <w:rFonts w:asciiTheme="minorEastAsia" w:hAnsiTheme="minorEastAsia"/>
              </w:rPr>
              <w:t>-104.028</w:t>
            </w:r>
            <w:r w:rsidR="009D5137" w:rsidRPr="00D31380">
              <w:rPr>
                <w:rFonts w:asciiTheme="minorEastAsia" w:hAnsiTheme="minorEastAsia"/>
              </w:rPr>
              <w:t>***</w:t>
            </w:r>
          </w:p>
        </w:tc>
        <w:tc>
          <w:tcPr>
            <w:tcW w:w="1418" w:type="dxa"/>
            <w:tcBorders>
              <w:top w:val="single" w:sz="8" w:space="0" w:color="AEAEAE"/>
              <w:left w:val="single" w:sz="8" w:space="0" w:color="E0E0E0"/>
              <w:bottom w:val="single" w:sz="8" w:space="0" w:color="152935"/>
              <w:right w:val="single" w:sz="8" w:space="0" w:color="E0E0E0"/>
            </w:tcBorders>
            <w:shd w:val="clear" w:color="auto" w:fill="FFFFFF"/>
          </w:tcPr>
          <w:p w14:paraId="6E6C47B0" w14:textId="3021FB51" w:rsidR="00B51649" w:rsidRPr="00D31380" w:rsidRDefault="00B51649" w:rsidP="009277F7">
            <w:pPr>
              <w:rPr>
                <w:rFonts w:asciiTheme="minorEastAsia" w:hAnsiTheme="minorEastAsia"/>
              </w:rPr>
            </w:pPr>
            <w:r w:rsidRPr="00D31380">
              <w:rPr>
                <w:rFonts w:asciiTheme="minorEastAsia" w:hAnsiTheme="minorEastAsia"/>
              </w:rPr>
              <w:t>3.927</w:t>
            </w:r>
          </w:p>
        </w:tc>
        <w:tc>
          <w:tcPr>
            <w:tcW w:w="1417" w:type="dxa"/>
            <w:tcBorders>
              <w:top w:val="single" w:sz="8" w:space="0" w:color="AEAEAE"/>
              <w:left w:val="single" w:sz="8" w:space="0" w:color="E0E0E0"/>
              <w:bottom w:val="single" w:sz="8" w:space="0" w:color="152935"/>
              <w:right w:val="single" w:sz="8" w:space="0" w:color="E0E0E0"/>
            </w:tcBorders>
            <w:shd w:val="clear" w:color="auto" w:fill="FFFFFF"/>
          </w:tcPr>
          <w:p w14:paraId="4B072DD6" w14:textId="4A942DF7" w:rsidR="00B51649" w:rsidRPr="00D31380" w:rsidRDefault="00B51649" w:rsidP="009277F7">
            <w:pPr>
              <w:rPr>
                <w:rFonts w:asciiTheme="minorEastAsia" w:hAnsiTheme="minorEastAsia"/>
              </w:rPr>
            </w:pPr>
            <w:r w:rsidRPr="00D31380">
              <w:rPr>
                <w:rFonts w:asciiTheme="minorEastAsia" w:hAnsiTheme="minorEastAsia"/>
              </w:rPr>
              <w:t>-.200</w:t>
            </w:r>
          </w:p>
        </w:tc>
        <w:tc>
          <w:tcPr>
            <w:tcW w:w="1418" w:type="dxa"/>
            <w:tcBorders>
              <w:top w:val="single" w:sz="8" w:space="0" w:color="AEAEAE"/>
              <w:left w:val="single" w:sz="8" w:space="0" w:color="E0E0E0"/>
              <w:bottom w:val="single" w:sz="8" w:space="0" w:color="152935"/>
              <w:right w:val="single" w:sz="8" w:space="0" w:color="E0E0E0"/>
            </w:tcBorders>
            <w:shd w:val="clear" w:color="auto" w:fill="FFFFFF"/>
          </w:tcPr>
          <w:p w14:paraId="6D76512B" w14:textId="6C9AEE4F" w:rsidR="00B51649" w:rsidRPr="00D31380" w:rsidRDefault="00B51649" w:rsidP="009277F7">
            <w:pPr>
              <w:rPr>
                <w:rFonts w:asciiTheme="minorEastAsia" w:hAnsiTheme="minorEastAsia"/>
              </w:rPr>
            </w:pPr>
            <w:r w:rsidRPr="00D31380">
              <w:rPr>
                <w:rFonts w:asciiTheme="minorEastAsia" w:hAnsiTheme="minorEastAsia"/>
              </w:rPr>
              <w:t>-26.493</w:t>
            </w:r>
          </w:p>
        </w:tc>
        <w:tc>
          <w:tcPr>
            <w:tcW w:w="1417" w:type="dxa"/>
            <w:tcBorders>
              <w:top w:val="single" w:sz="8" w:space="0" w:color="AEAEAE"/>
              <w:left w:val="single" w:sz="8" w:space="0" w:color="E0E0E0"/>
              <w:bottom w:val="single" w:sz="8" w:space="0" w:color="152935"/>
              <w:right w:val="nil"/>
            </w:tcBorders>
            <w:shd w:val="clear" w:color="auto" w:fill="FFFFFF"/>
          </w:tcPr>
          <w:p w14:paraId="6F14C412" w14:textId="58F5B276" w:rsidR="00B51649" w:rsidRPr="00D31380" w:rsidRDefault="00B51649" w:rsidP="009277F7">
            <w:pPr>
              <w:rPr>
                <w:rFonts w:asciiTheme="minorEastAsia" w:hAnsiTheme="minorEastAsia"/>
              </w:rPr>
            </w:pPr>
            <w:r w:rsidRPr="00D31380">
              <w:rPr>
                <w:rFonts w:asciiTheme="minorEastAsia" w:hAnsiTheme="minorEastAsia"/>
              </w:rPr>
              <w:t>.000</w:t>
            </w:r>
          </w:p>
        </w:tc>
      </w:tr>
      <w:tr w:rsidR="009277F7" w:rsidRPr="00D31380" w14:paraId="1EB748FD" w14:textId="77777777" w:rsidTr="009277F7">
        <w:trPr>
          <w:cantSplit/>
        </w:trPr>
        <w:tc>
          <w:tcPr>
            <w:tcW w:w="8505" w:type="dxa"/>
            <w:gridSpan w:val="7"/>
            <w:tcBorders>
              <w:top w:val="nil"/>
              <w:left w:val="nil"/>
              <w:bottom w:val="nil"/>
              <w:right w:val="nil"/>
            </w:tcBorders>
            <w:shd w:val="clear" w:color="auto" w:fill="FFFFFF"/>
          </w:tcPr>
          <w:p w14:paraId="0BFA5C65" w14:textId="77777777" w:rsidR="009277F7" w:rsidRPr="00D31380" w:rsidRDefault="009277F7" w:rsidP="009277F7">
            <w:pPr>
              <w:rPr>
                <w:rFonts w:asciiTheme="minorEastAsia" w:hAnsiTheme="minorEastAsia"/>
              </w:rPr>
            </w:pPr>
            <w:r w:rsidRPr="00D31380">
              <w:rPr>
                <w:rFonts w:asciiTheme="minorEastAsia" w:hAnsiTheme="minorEastAsia"/>
              </w:rPr>
              <w:t>a. 従属変数 Wage</w:t>
            </w:r>
          </w:p>
        </w:tc>
      </w:tr>
    </w:tbl>
    <w:p w14:paraId="6B82DAB3" w14:textId="77777777" w:rsidR="00983252" w:rsidRPr="00D31380" w:rsidRDefault="00983252" w:rsidP="00983252">
      <w:pPr>
        <w:rPr>
          <w:rFonts w:asciiTheme="minorEastAsia" w:hAnsiTheme="minorEastAsia"/>
        </w:rPr>
      </w:pPr>
      <w:r w:rsidRPr="00D31380">
        <w:rPr>
          <w:rFonts w:asciiTheme="minorEastAsia" w:hAnsiTheme="minorEastAsia"/>
        </w:rPr>
        <w:t>Significant 1%***,5%**,10%*</w:t>
      </w:r>
    </w:p>
    <w:p w14:paraId="10EA769E" w14:textId="77777777" w:rsidR="00D8193F" w:rsidRPr="00D31380" w:rsidRDefault="00D8193F" w:rsidP="00892AFE">
      <w:pPr>
        <w:rPr>
          <w:rFonts w:asciiTheme="minorEastAsia" w:hAnsiTheme="minorEastAsia"/>
        </w:rPr>
      </w:pPr>
    </w:p>
    <w:p w14:paraId="0ACF17E5" w14:textId="1DB08F1B" w:rsidR="009C2A37" w:rsidRPr="00D31380" w:rsidRDefault="00B54984" w:rsidP="00D8193F">
      <w:pPr>
        <w:rPr>
          <w:rFonts w:asciiTheme="minorEastAsia" w:hAnsiTheme="minorEastAsia"/>
        </w:rPr>
      </w:pPr>
      <w:r w:rsidRPr="00D31380">
        <w:rPr>
          <w:rFonts w:asciiTheme="minorEastAsia" w:hAnsiTheme="minorEastAsia" w:hint="eastAsia"/>
        </w:rPr>
        <w:t>表</w:t>
      </w:r>
      <w:r w:rsidR="00E27E2D" w:rsidRPr="00D31380">
        <w:rPr>
          <w:rFonts w:asciiTheme="minorEastAsia" w:hAnsiTheme="minorEastAsia"/>
        </w:rPr>
        <w:t>30</w:t>
      </w:r>
      <w:r w:rsidR="00D8193F" w:rsidRPr="00D31380">
        <w:rPr>
          <w:rFonts w:asciiTheme="minorEastAsia" w:hAnsiTheme="minorEastAsia" w:hint="eastAsia"/>
        </w:rPr>
        <w:t>：重回帰分析</w:t>
      </w:r>
      <w:r w:rsidR="00D8193F" w:rsidRPr="00D31380">
        <w:rPr>
          <w:rFonts w:asciiTheme="minorEastAsia" w:hAnsiTheme="minorEastAsia"/>
        </w:rPr>
        <w:t xml:space="preserve"> 2007(All)</w:t>
      </w:r>
    </w:p>
    <w:p w14:paraId="0DD54998" w14:textId="3648DFBD" w:rsidR="00D8193F" w:rsidRPr="00D31380" w:rsidRDefault="009C2A37" w:rsidP="00892AFE">
      <w:pPr>
        <w:rPr>
          <w:rFonts w:asciiTheme="minorEastAsia" w:hAnsiTheme="minorEastAsia"/>
        </w:rPr>
      </w:pPr>
      <w:r w:rsidRPr="00D31380">
        <w:rPr>
          <w:rFonts w:asciiTheme="minorEastAsia" w:hAnsiTheme="minorEastAsia" w:hint="eastAsia"/>
        </w:rPr>
        <w:t>・モデルの説明</w:t>
      </w:r>
    </w:p>
    <w:tbl>
      <w:tblPr>
        <w:tblW w:w="59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992"/>
        <w:gridCol w:w="1984"/>
        <w:gridCol w:w="1985"/>
      </w:tblGrid>
      <w:tr w:rsidR="009C2A37" w:rsidRPr="00D31380" w14:paraId="6EAB5B8F" w14:textId="77777777" w:rsidTr="009C2A37">
        <w:trPr>
          <w:cantSplit/>
        </w:trPr>
        <w:tc>
          <w:tcPr>
            <w:tcW w:w="993" w:type="dxa"/>
            <w:tcBorders>
              <w:top w:val="nil"/>
              <w:left w:val="nil"/>
              <w:bottom w:val="single" w:sz="8" w:space="0" w:color="152935"/>
              <w:right w:val="single" w:sz="8" w:space="0" w:color="E0E0E0"/>
            </w:tcBorders>
            <w:shd w:val="clear" w:color="auto" w:fill="FFFFFF"/>
            <w:vAlign w:val="bottom"/>
          </w:tcPr>
          <w:p w14:paraId="69786459" w14:textId="77777777" w:rsidR="009C2A37" w:rsidRPr="00D31380" w:rsidRDefault="009C2A37" w:rsidP="009C2A37">
            <w:pPr>
              <w:rPr>
                <w:rFonts w:asciiTheme="minorEastAsia" w:hAnsiTheme="minorEastAsia"/>
              </w:rPr>
            </w:pPr>
            <w:r w:rsidRPr="00D31380">
              <w:rPr>
                <w:rFonts w:asciiTheme="minorEastAsia" w:hAnsiTheme="minorEastAsia"/>
              </w:rPr>
              <w:t>R</w:t>
            </w:r>
          </w:p>
        </w:tc>
        <w:tc>
          <w:tcPr>
            <w:tcW w:w="992" w:type="dxa"/>
            <w:tcBorders>
              <w:top w:val="nil"/>
              <w:left w:val="single" w:sz="8" w:space="0" w:color="E0E0E0"/>
              <w:bottom w:val="single" w:sz="8" w:space="0" w:color="152935"/>
              <w:right w:val="single" w:sz="8" w:space="0" w:color="E0E0E0"/>
            </w:tcBorders>
            <w:shd w:val="clear" w:color="auto" w:fill="FFFFFF"/>
            <w:vAlign w:val="bottom"/>
          </w:tcPr>
          <w:p w14:paraId="4AAEA1C5" w14:textId="77777777" w:rsidR="009C2A37" w:rsidRPr="00D31380" w:rsidRDefault="009C2A37" w:rsidP="009C2A37">
            <w:pPr>
              <w:rPr>
                <w:rFonts w:asciiTheme="minorEastAsia" w:hAnsiTheme="minorEastAsia"/>
              </w:rPr>
            </w:pPr>
            <w:r w:rsidRPr="00D31380">
              <w:rPr>
                <w:rFonts w:asciiTheme="minorEastAsia" w:hAnsiTheme="minorEastAsia"/>
              </w:rPr>
              <w:t>R2 乗</w:t>
            </w:r>
          </w:p>
        </w:tc>
        <w:tc>
          <w:tcPr>
            <w:tcW w:w="1984" w:type="dxa"/>
            <w:tcBorders>
              <w:top w:val="nil"/>
              <w:left w:val="single" w:sz="8" w:space="0" w:color="E0E0E0"/>
              <w:bottom w:val="single" w:sz="8" w:space="0" w:color="152935"/>
              <w:right w:val="single" w:sz="8" w:space="0" w:color="E0E0E0"/>
            </w:tcBorders>
            <w:shd w:val="clear" w:color="auto" w:fill="FFFFFF"/>
            <w:vAlign w:val="bottom"/>
          </w:tcPr>
          <w:p w14:paraId="2880D8F6" w14:textId="77777777" w:rsidR="009C2A37" w:rsidRPr="00D31380" w:rsidRDefault="009C2A37" w:rsidP="009C2A37">
            <w:pPr>
              <w:rPr>
                <w:rFonts w:asciiTheme="minorEastAsia" w:hAnsiTheme="minorEastAsia"/>
              </w:rPr>
            </w:pPr>
            <w:r w:rsidRPr="00D31380">
              <w:rPr>
                <w:rFonts w:asciiTheme="minorEastAsia" w:hAnsiTheme="minorEastAsia"/>
              </w:rPr>
              <w:t>調整済み R2 乗</w:t>
            </w:r>
          </w:p>
        </w:tc>
        <w:tc>
          <w:tcPr>
            <w:tcW w:w="1985" w:type="dxa"/>
            <w:tcBorders>
              <w:top w:val="nil"/>
              <w:left w:val="single" w:sz="8" w:space="0" w:color="E0E0E0"/>
              <w:bottom w:val="single" w:sz="8" w:space="0" w:color="152935"/>
              <w:right w:val="nil"/>
            </w:tcBorders>
            <w:shd w:val="clear" w:color="auto" w:fill="FFFFFF"/>
            <w:vAlign w:val="bottom"/>
          </w:tcPr>
          <w:p w14:paraId="72101966" w14:textId="77777777" w:rsidR="009C2A37" w:rsidRPr="00D31380" w:rsidRDefault="009C2A37" w:rsidP="009C2A37">
            <w:pPr>
              <w:rPr>
                <w:rFonts w:asciiTheme="minorEastAsia" w:hAnsiTheme="minorEastAsia"/>
              </w:rPr>
            </w:pPr>
            <w:r w:rsidRPr="00D31380">
              <w:rPr>
                <w:rFonts w:asciiTheme="minorEastAsia" w:hAnsiTheme="minorEastAsia"/>
              </w:rPr>
              <w:t>推定値の標準誤差</w:t>
            </w:r>
          </w:p>
        </w:tc>
      </w:tr>
      <w:tr w:rsidR="00B51649" w:rsidRPr="00D31380" w14:paraId="59A26F0B" w14:textId="77777777" w:rsidTr="009C2A37">
        <w:trPr>
          <w:cantSplit/>
        </w:trPr>
        <w:tc>
          <w:tcPr>
            <w:tcW w:w="993" w:type="dxa"/>
            <w:tcBorders>
              <w:top w:val="single" w:sz="8" w:space="0" w:color="152935"/>
              <w:left w:val="nil"/>
              <w:bottom w:val="single" w:sz="8" w:space="0" w:color="152935"/>
              <w:right w:val="single" w:sz="8" w:space="0" w:color="E0E0E0"/>
            </w:tcBorders>
            <w:shd w:val="clear" w:color="auto" w:fill="FFFFFF"/>
          </w:tcPr>
          <w:p w14:paraId="3EE46061" w14:textId="48299C31" w:rsidR="00B51649" w:rsidRPr="00D31380" w:rsidRDefault="00B51649" w:rsidP="009C2A37">
            <w:pPr>
              <w:rPr>
                <w:rFonts w:asciiTheme="minorEastAsia" w:hAnsiTheme="minorEastAsia"/>
              </w:rPr>
            </w:pPr>
            <w:r w:rsidRPr="00D31380">
              <w:rPr>
                <w:rFonts w:asciiTheme="minorEastAsia" w:hAnsiTheme="minorEastAsia"/>
              </w:rPr>
              <w:t>.740</w:t>
            </w:r>
            <w:r w:rsidRPr="00D31380">
              <w:rPr>
                <w:rFonts w:asciiTheme="minorEastAsia" w:hAnsiTheme="minorEastAsia"/>
                <w:vertAlign w:val="superscript"/>
              </w:rPr>
              <w:t>a</w:t>
            </w:r>
          </w:p>
        </w:tc>
        <w:tc>
          <w:tcPr>
            <w:tcW w:w="992" w:type="dxa"/>
            <w:tcBorders>
              <w:top w:val="single" w:sz="8" w:space="0" w:color="152935"/>
              <w:left w:val="single" w:sz="8" w:space="0" w:color="E0E0E0"/>
              <w:bottom w:val="single" w:sz="8" w:space="0" w:color="152935"/>
              <w:right w:val="single" w:sz="8" w:space="0" w:color="E0E0E0"/>
            </w:tcBorders>
            <w:shd w:val="clear" w:color="auto" w:fill="FFFFFF"/>
          </w:tcPr>
          <w:p w14:paraId="5A524493" w14:textId="361A086E" w:rsidR="00B51649" w:rsidRPr="00D31380" w:rsidRDefault="00B51649" w:rsidP="009C2A37">
            <w:pPr>
              <w:rPr>
                <w:rFonts w:asciiTheme="minorEastAsia" w:hAnsiTheme="minorEastAsia"/>
              </w:rPr>
            </w:pPr>
            <w:r w:rsidRPr="00D31380">
              <w:rPr>
                <w:rFonts w:asciiTheme="minorEastAsia" w:hAnsiTheme="minorEastAsia"/>
              </w:rPr>
              <w:t>.548</w:t>
            </w:r>
          </w:p>
        </w:tc>
        <w:tc>
          <w:tcPr>
            <w:tcW w:w="1984" w:type="dxa"/>
            <w:tcBorders>
              <w:top w:val="single" w:sz="8" w:space="0" w:color="152935"/>
              <w:left w:val="single" w:sz="8" w:space="0" w:color="E0E0E0"/>
              <w:bottom w:val="single" w:sz="8" w:space="0" w:color="152935"/>
              <w:right w:val="single" w:sz="8" w:space="0" w:color="E0E0E0"/>
            </w:tcBorders>
            <w:shd w:val="clear" w:color="auto" w:fill="FFFFFF"/>
          </w:tcPr>
          <w:p w14:paraId="211DA55A" w14:textId="7AAFA8CC" w:rsidR="00B51649" w:rsidRPr="00D31380" w:rsidRDefault="00B51649" w:rsidP="009C2A37">
            <w:pPr>
              <w:rPr>
                <w:rFonts w:asciiTheme="minorEastAsia" w:hAnsiTheme="minorEastAsia"/>
              </w:rPr>
            </w:pPr>
            <w:r w:rsidRPr="00D31380">
              <w:rPr>
                <w:rFonts w:asciiTheme="minorEastAsia" w:hAnsiTheme="minorEastAsia"/>
              </w:rPr>
              <w:t>.548</w:t>
            </w:r>
          </w:p>
        </w:tc>
        <w:tc>
          <w:tcPr>
            <w:tcW w:w="1985" w:type="dxa"/>
            <w:tcBorders>
              <w:top w:val="single" w:sz="8" w:space="0" w:color="152935"/>
              <w:left w:val="single" w:sz="8" w:space="0" w:color="E0E0E0"/>
              <w:bottom w:val="single" w:sz="8" w:space="0" w:color="152935"/>
              <w:right w:val="nil"/>
            </w:tcBorders>
            <w:shd w:val="clear" w:color="auto" w:fill="FFFFFF"/>
          </w:tcPr>
          <w:p w14:paraId="095D4165" w14:textId="4910A8E6" w:rsidR="00B51649" w:rsidRPr="00D31380" w:rsidRDefault="00B51649" w:rsidP="009C2A37">
            <w:pPr>
              <w:rPr>
                <w:rFonts w:asciiTheme="minorEastAsia" w:hAnsiTheme="minorEastAsia"/>
              </w:rPr>
            </w:pPr>
            <w:r w:rsidRPr="00D31380">
              <w:rPr>
                <w:rFonts w:asciiTheme="minorEastAsia" w:hAnsiTheme="minorEastAsia"/>
              </w:rPr>
              <w:t>167.843</w:t>
            </w:r>
          </w:p>
        </w:tc>
      </w:tr>
    </w:tbl>
    <w:p w14:paraId="3C212FA1" w14:textId="77777777" w:rsidR="00D8193F" w:rsidRPr="00D31380" w:rsidRDefault="00D8193F" w:rsidP="00892AFE">
      <w:pPr>
        <w:rPr>
          <w:rFonts w:asciiTheme="minorEastAsia" w:hAnsiTheme="minorEastAsia"/>
        </w:rPr>
      </w:pPr>
    </w:p>
    <w:p w14:paraId="5EB742F8" w14:textId="6209D816" w:rsidR="00D8193F" w:rsidRPr="00D31380" w:rsidRDefault="009C2A37" w:rsidP="00892AFE">
      <w:pPr>
        <w:rPr>
          <w:rFonts w:asciiTheme="minorEastAsia" w:hAnsiTheme="minorEastAsia"/>
        </w:rPr>
      </w:pPr>
      <w:r w:rsidRPr="00D31380">
        <w:rPr>
          <w:rFonts w:asciiTheme="minorEastAsia" w:hAnsiTheme="minorEastAsia" w:hint="eastAsia"/>
        </w:rPr>
        <w:t>・分析結果</w:t>
      </w:r>
    </w:p>
    <w:tbl>
      <w:tblPr>
        <w:tblW w:w="83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0"/>
        <w:gridCol w:w="1398"/>
        <w:gridCol w:w="1417"/>
        <w:gridCol w:w="1418"/>
        <w:gridCol w:w="1417"/>
        <w:gridCol w:w="1418"/>
        <w:gridCol w:w="1276"/>
      </w:tblGrid>
      <w:tr w:rsidR="00FA38CC" w:rsidRPr="00D31380" w14:paraId="6D25B939" w14:textId="77777777" w:rsidTr="00FA38CC">
        <w:trPr>
          <w:cantSplit/>
        </w:trPr>
        <w:tc>
          <w:tcPr>
            <w:tcW w:w="1418" w:type="dxa"/>
            <w:gridSpan w:val="2"/>
            <w:vMerge w:val="restart"/>
            <w:tcBorders>
              <w:top w:val="nil"/>
              <w:left w:val="nil"/>
              <w:bottom w:val="nil"/>
              <w:right w:val="nil"/>
            </w:tcBorders>
            <w:shd w:val="clear" w:color="auto" w:fill="FFFFFF"/>
            <w:vAlign w:val="bottom"/>
          </w:tcPr>
          <w:p w14:paraId="2F62C9D3" w14:textId="3225D7A4" w:rsidR="00FA38CC" w:rsidRPr="00D31380" w:rsidRDefault="00FA38CC" w:rsidP="00C53DD1">
            <w:pPr>
              <w:rPr>
                <w:rFonts w:asciiTheme="minorEastAsia" w:hAnsiTheme="minorEastAsia"/>
              </w:rPr>
            </w:pPr>
          </w:p>
        </w:tc>
        <w:tc>
          <w:tcPr>
            <w:tcW w:w="2835" w:type="dxa"/>
            <w:gridSpan w:val="2"/>
            <w:tcBorders>
              <w:top w:val="nil"/>
              <w:left w:val="nil"/>
              <w:bottom w:val="nil"/>
              <w:right w:val="single" w:sz="8" w:space="0" w:color="E0E0E0"/>
            </w:tcBorders>
            <w:shd w:val="clear" w:color="auto" w:fill="FFFFFF"/>
            <w:vAlign w:val="bottom"/>
          </w:tcPr>
          <w:p w14:paraId="7BE56DFA" w14:textId="77777777" w:rsidR="00FA38CC" w:rsidRPr="00D31380" w:rsidRDefault="00FA38CC" w:rsidP="00C53DD1">
            <w:pPr>
              <w:rPr>
                <w:rFonts w:asciiTheme="minorEastAsia" w:hAnsiTheme="minorEastAsia"/>
              </w:rPr>
            </w:pPr>
            <w:r w:rsidRPr="00D31380">
              <w:rPr>
                <w:rFonts w:asciiTheme="minorEastAsia" w:hAnsiTheme="minorEastAsia"/>
              </w:rPr>
              <w:t>非標準化係数</w:t>
            </w:r>
          </w:p>
        </w:tc>
        <w:tc>
          <w:tcPr>
            <w:tcW w:w="1417" w:type="dxa"/>
            <w:tcBorders>
              <w:top w:val="nil"/>
              <w:left w:val="single" w:sz="8" w:space="0" w:color="E0E0E0"/>
              <w:bottom w:val="nil"/>
              <w:right w:val="single" w:sz="8" w:space="0" w:color="E0E0E0"/>
            </w:tcBorders>
            <w:shd w:val="clear" w:color="auto" w:fill="FFFFFF"/>
            <w:vAlign w:val="bottom"/>
          </w:tcPr>
          <w:p w14:paraId="2BB91738" w14:textId="77777777" w:rsidR="00FA38CC" w:rsidRPr="00D31380" w:rsidRDefault="00FA38CC" w:rsidP="00C53DD1">
            <w:pPr>
              <w:rPr>
                <w:rFonts w:asciiTheme="minorEastAsia" w:hAnsiTheme="minorEastAsia"/>
              </w:rPr>
            </w:pPr>
            <w:r w:rsidRPr="00D31380">
              <w:rPr>
                <w:rFonts w:asciiTheme="minorEastAsia" w:hAnsiTheme="minorEastAsia"/>
              </w:rPr>
              <w:t>標準化係数</w:t>
            </w:r>
          </w:p>
        </w:tc>
        <w:tc>
          <w:tcPr>
            <w:tcW w:w="1418" w:type="dxa"/>
            <w:vMerge w:val="restart"/>
            <w:tcBorders>
              <w:top w:val="nil"/>
              <w:left w:val="single" w:sz="8" w:space="0" w:color="E0E0E0"/>
              <w:bottom w:val="nil"/>
              <w:right w:val="single" w:sz="8" w:space="0" w:color="E0E0E0"/>
            </w:tcBorders>
            <w:shd w:val="clear" w:color="auto" w:fill="FFFFFF"/>
            <w:vAlign w:val="bottom"/>
          </w:tcPr>
          <w:p w14:paraId="76BC7B82" w14:textId="77777777" w:rsidR="00FA38CC" w:rsidRPr="00D31380" w:rsidRDefault="00FA38CC" w:rsidP="00C53DD1">
            <w:pPr>
              <w:rPr>
                <w:rFonts w:asciiTheme="minorEastAsia" w:hAnsiTheme="minorEastAsia"/>
              </w:rPr>
            </w:pPr>
            <w:r w:rsidRPr="00D31380">
              <w:rPr>
                <w:rFonts w:asciiTheme="minorEastAsia" w:hAnsiTheme="minorEastAsia"/>
              </w:rPr>
              <w:t>t 値</w:t>
            </w:r>
          </w:p>
        </w:tc>
        <w:tc>
          <w:tcPr>
            <w:tcW w:w="1276" w:type="dxa"/>
            <w:vMerge w:val="restart"/>
            <w:tcBorders>
              <w:top w:val="nil"/>
              <w:left w:val="single" w:sz="8" w:space="0" w:color="E0E0E0"/>
              <w:bottom w:val="nil"/>
              <w:right w:val="nil"/>
            </w:tcBorders>
            <w:shd w:val="clear" w:color="auto" w:fill="FFFFFF"/>
            <w:vAlign w:val="bottom"/>
          </w:tcPr>
          <w:p w14:paraId="37DB24F6" w14:textId="77777777" w:rsidR="00FA38CC" w:rsidRPr="00D31380" w:rsidRDefault="00FA38CC" w:rsidP="00C53DD1">
            <w:pPr>
              <w:rPr>
                <w:rFonts w:asciiTheme="minorEastAsia" w:hAnsiTheme="minorEastAsia"/>
              </w:rPr>
            </w:pPr>
            <w:r w:rsidRPr="00D31380">
              <w:rPr>
                <w:rFonts w:asciiTheme="minorEastAsia" w:hAnsiTheme="minorEastAsia"/>
              </w:rPr>
              <w:t>有意確率</w:t>
            </w:r>
          </w:p>
        </w:tc>
      </w:tr>
      <w:tr w:rsidR="00FA38CC" w:rsidRPr="00D31380" w14:paraId="41599C06" w14:textId="77777777" w:rsidTr="00FA38CC">
        <w:trPr>
          <w:cantSplit/>
        </w:trPr>
        <w:tc>
          <w:tcPr>
            <w:tcW w:w="1418" w:type="dxa"/>
            <w:gridSpan w:val="2"/>
            <w:vMerge/>
            <w:tcBorders>
              <w:top w:val="nil"/>
              <w:left w:val="nil"/>
              <w:bottom w:val="nil"/>
              <w:right w:val="nil"/>
            </w:tcBorders>
            <w:shd w:val="clear" w:color="auto" w:fill="FFFFFF"/>
            <w:vAlign w:val="bottom"/>
          </w:tcPr>
          <w:p w14:paraId="5B3FA0F6" w14:textId="77777777" w:rsidR="00FA38CC" w:rsidRPr="00D31380" w:rsidRDefault="00FA38CC" w:rsidP="00C53DD1">
            <w:pPr>
              <w:rPr>
                <w:rFonts w:asciiTheme="minorEastAsia" w:hAnsiTheme="minorEastAsia"/>
              </w:rPr>
            </w:pPr>
          </w:p>
        </w:tc>
        <w:tc>
          <w:tcPr>
            <w:tcW w:w="1417" w:type="dxa"/>
            <w:tcBorders>
              <w:top w:val="nil"/>
              <w:left w:val="nil"/>
              <w:bottom w:val="single" w:sz="8" w:space="0" w:color="152935"/>
              <w:right w:val="single" w:sz="8" w:space="0" w:color="E0E0E0"/>
            </w:tcBorders>
            <w:shd w:val="clear" w:color="auto" w:fill="FFFFFF"/>
            <w:vAlign w:val="bottom"/>
          </w:tcPr>
          <w:p w14:paraId="330EF4E1" w14:textId="77777777" w:rsidR="00FA38CC" w:rsidRPr="00D31380" w:rsidRDefault="00FA38CC" w:rsidP="00C53DD1">
            <w:pPr>
              <w:rPr>
                <w:rFonts w:asciiTheme="minorEastAsia" w:hAnsiTheme="minorEastAsia"/>
              </w:rPr>
            </w:pPr>
            <w:r w:rsidRPr="00D31380">
              <w:rPr>
                <w:rFonts w:asciiTheme="minorEastAsia" w:hAnsiTheme="minorEastAsia"/>
              </w:rPr>
              <w:t>B</w:t>
            </w:r>
          </w:p>
        </w:tc>
        <w:tc>
          <w:tcPr>
            <w:tcW w:w="1418" w:type="dxa"/>
            <w:tcBorders>
              <w:top w:val="nil"/>
              <w:left w:val="single" w:sz="8" w:space="0" w:color="E0E0E0"/>
              <w:bottom w:val="single" w:sz="8" w:space="0" w:color="152935"/>
              <w:right w:val="single" w:sz="8" w:space="0" w:color="E0E0E0"/>
            </w:tcBorders>
            <w:shd w:val="clear" w:color="auto" w:fill="FFFFFF"/>
            <w:vAlign w:val="bottom"/>
          </w:tcPr>
          <w:p w14:paraId="5FD52AB6" w14:textId="77777777" w:rsidR="00FA38CC" w:rsidRPr="00D31380" w:rsidRDefault="00FA38CC" w:rsidP="00C53DD1">
            <w:pPr>
              <w:rPr>
                <w:rFonts w:asciiTheme="minorEastAsia" w:hAnsiTheme="minorEastAsia"/>
              </w:rPr>
            </w:pPr>
            <w:r w:rsidRPr="00D31380">
              <w:rPr>
                <w:rFonts w:asciiTheme="minorEastAsia" w:hAnsiTheme="minorEastAsia"/>
              </w:rPr>
              <w:t>標準誤差</w:t>
            </w:r>
          </w:p>
        </w:tc>
        <w:tc>
          <w:tcPr>
            <w:tcW w:w="1417" w:type="dxa"/>
            <w:tcBorders>
              <w:top w:val="nil"/>
              <w:left w:val="single" w:sz="8" w:space="0" w:color="E0E0E0"/>
              <w:bottom w:val="single" w:sz="8" w:space="0" w:color="152935"/>
              <w:right w:val="single" w:sz="8" w:space="0" w:color="E0E0E0"/>
            </w:tcBorders>
            <w:shd w:val="clear" w:color="auto" w:fill="FFFFFF"/>
            <w:vAlign w:val="bottom"/>
          </w:tcPr>
          <w:p w14:paraId="0FD47331" w14:textId="77777777" w:rsidR="00FA38CC" w:rsidRPr="00D31380" w:rsidRDefault="00FA38CC" w:rsidP="00C53DD1">
            <w:pPr>
              <w:rPr>
                <w:rFonts w:asciiTheme="minorEastAsia" w:hAnsiTheme="minorEastAsia"/>
              </w:rPr>
            </w:pPr>
            <w:r w:rsidRPr="00D31380">
              <w:rPr>
                <w:rFonts w:asciiTheme="minorEastAsia" w:hAnsiTheme="minorEastAsia"/>
              </w:rPr>
              <w:t>ベータ</w:t>
            </w:r>
          </w:p>
        </w:tc>
        <w:tc>
          <w:tcPr>
            <w:tcW w:w="1418" w:type="dxa"/>
            <w:vMerge/>
            <w:tcBorders>
              <w:top w:val="nil"/>
              <w:left w:val="single" w:sz="8" w:space="0" w:color="E0E0E0"/>
              <w:bottom w:val="nil"/>
              <w:right w:val="single" w:sz="8" w:space="0" w:color="E0E0E0"/>
            </w:tcBorders>
            <w:shd w:val="clear" w:color="auto" w:fill="FFFFFF"/>
            <w:vAlign w:val="bottom"/>
          </w:tcPr>
          <w:p w14:paraId="6453E7EE" w14:textId="77777777" w:rsidR="00FA38CC" w:rsidRPr="00D31380" w:rsidRDefault="00FA38CC" w:rsidP="00C53DD1">
            <w:pPr>
              <w:rPr>
                <w:rFonts w:asciiTheme="minorEastAsia" w:hAnsiTheme="minorEastAsia"/>
              </w:rPr>
            </w:pPr>
          </w:p>
        </w:tc>
        <w:tc>
          <w:tcPr>
            <w:tcW w:w="1276" w:type="dxa"/>
            <w:vMerge/>
            <w:tcBorders>
              <w:top w:val="nil"/>
              <w:left w:val="single" w:sz="8" w:space="0" w:color="E0E0E0"/>
              <w:bottom w:val="nil"/>
              <w:right w:val="nil"/>
            </w:tcBorders>
            <w:shd w:val="clear" w:color="auto" w:fill="FFFFFF"/>
            <w:vAlign w:val="bottom"/>
          </w:tcPr>
          <w:p w14:paraId="01F57A18" w14:textId="77777777" w:rsidR="00FA38CC" w:rsidRPr="00D31380" w:rsidRDefault="00FA38CC" w:rsidP="00C53DD1">
            <w:pPr>
              <w:rPr>
                <w:rFonts w:asciiTheme="minorEastAsia" w:hAnsiTheme="minorEastAsia"/>
              </w:rPr>
            </w:pPr>
          </w:p>
        </w:tc>
      </w:tr>
      <w:tr w:rsidR="00B51649" w:rsidRPr="00D31380" w14:paraId="0CEC295B" w14:textId="77777777" w:rsidTr="00FA38CC">
        <w:trPr>
          <w:cantSplit/>
        </w:trPr>
        <w:tc>
          <w:tcPr>
            <w:tcW w:w="20" w:type="dxa"/>
            <w:vMerge w:val="restart"/>
            <w:tcBorders>
              <w:top w:val="single" w:sz="8" w:space="0" w:color="152935"/>
              <w:left w:val="nil"/>
              <w:bottom w:val="single" w:sz="8" w:space="0" w:color="152935"/>
              <w:right w:val="nil"/>
            </w:tcBorders>
            <w:shd w:val="clear" w:color="auto" w:fill="E0E0E0"/>
          </w:tcPr>
          <w:p w14:paraId="25C35997" w14:textId="70CE705D" w:rsidR="00B51649" w:rsidRPr="00D31380" w:rsidRDefault="00B51649" w:rsidP="00C53DD1">
            <w:pPr>
              <w:rPr>
                <w:rFonts w:asciiTheme="minorEastAsia" w:hAnsiTheme="minorEastAsia"/>
              </w:rPr>
            </w:pPr>
          </w:p>
        </w:tc>
        <w:tc>
          <w:tcPr>
            <w:tcW w:w="1398" w:type="dxa"/>
            <w:tcBorders>
              <w:top w:val="single" w:sz="8" w:space="0" w:color="152935"/>
              <w:left w:val="nil"/>
              <w:bottom w:val="single" w:sz="8" w:space="0" w:color="AEAEAE"/>
              <w:right w:val="nil"/>
            </w:tcBorders>
            <w:shd w:val="clear" w:color="auto" w:fill="E0E0E0"/>
          </w:tcPr>
          <w:p w14:paraId="5250C44E" w14:textId="77777777" w:rsidR="00B51649" w:rsidRPr="00D31380" w:rsidRDefault="00B51649" w:rsidP="00C53DD1">
            <w:pPr>
              <w:rPr>
                <w:rFonts w:asciiTheme="minorEastAsia" w:hAnsiTheme="minorEastAsia"/>
              </w:rPr>
            </w:pPr>
            <w:r w:rsidRPr="00D31380">
              <w:rPr>
                <w:rFonts w:asciiTheme="minorEastAsia" w:hAnsiTheme="minorEastAsia"/>
              </w:rPr>
              <w:t>(定数)</w:t>
            </w:r>
          </w:p>
        </w:tc>
        <w:tc>
          <w:tcPr>
            <w:tcW w:w="1417" w:type="dxa"/>
            <w:tcBorders>
              <w:top w:val="single" w:sz="8" w:space="0" w:color="152935"/>
              <w:left w:val="nil"/>
              <w:bottom w:val="single" w:sz="8" w:space="0" w:color="AEAEAE"/>
              <w:right w:val="single" w:sz="8" w:space="0" w:color="E0E0E0"/>
            </w:tcBorders>
            <w:shd w:val="clear" w:color="auto" w:fill="FFFFFF"/>
          </w:tcPr>
          <w:p w14:paraId="7F87C4FD" w14:textId="7120BA03" w:rsidR="00B51649" w:rsidRPr="00D31380" w:rsidRDefault="00B51649" w:rsidP="00C53DD1">
            <w:pPr>
              <w:rPr>
                <w:rFonts w:asciiTheme="minorEastAsia" w:hAnsiTheme="minorEastAsia"/>
              </w:rPr>
            </w:pPr>
            <w:r w:rsidRPr="00D31380">
              <w:rPr>
                <w:rFonts w:asciiTheme="minorEastAsia" w:hAnsiTheme="minorEastAsia"/>
              </w:rPr>
              <w:t>-195.530</w:t>
            </w:r>
            <w:r w:rsidR="009D5137" w:rsidRPr="00D31380">
              <w:rPr>
                <w:rFonts w:asciiTheme="minorEastAsia" w:hAnsiTheme="minorEastAsia"/>
              </w:rPr>
              <w:t>***</w:t>
            </w:r>
          </w:p>
        </w:tc>
        <w:tc>
          <w:tcPr>
            <w:tcW w:w="1418" w:type="dxa"/>
            <w:tcBorders>
              <w:top w:val="single" w:sz="8" w:space="0" w:color="152935"/>
              <w:left w:val="single" w:sz="8" w:space="0" w:color="E0E0E0"/>
              <w:bottom w:val="single" w:sz="8" w:space="0" w:color="AEAEAE"/>
              <w:right w:val="single" w:sz="8" w:space="0" w:color="E0E0E0"/>
            </w:tcBorders>
            <w:shd w:val="clear" w:color="auto" w:fill="FFFFFF"/>
          </w:tcPr>
          <w:p w14:paraId="169D2A41" w14:textId="2DD1A035" w:rsidR="00B51649" w:rsidRPr="00D31380" w:rsidRDefault="00B51649" w:rsidP="00C53DD1">
            <w:pPr>
              <w:rPr>
                <w:rFonts w:asciiTheme="minorEastAsia" w:hAnsiTheme="minorEastAsia"/>
              </w:rPr>
            </w:pPr>
            <w:r w:rsidRPr="00D31380">
              <w:rPr>
                <w:rFonts w:asciiTheme="minorEastAsia" w:hAnsiTheme="minorEastAsia"/>
              </w:rPr>
              <w:t>8.129</w:t>
            </w:r>
          </w:p>
        </w:tc>
        <w:tc>
          <w:tcPr>
            <w:tcW w:w="1417" w:type="dxa"/>
            <w:tcBorders>
              <w:top w:val="single" w:sz="8" w:space="0" w:color="152935"/>
              <w:left w:val="single" w:sz="8" w:space="0" w:color="E0E0E0"/>
              <w:bottom w:val="single" w:sz="8" w:space="0" w:color="AEAEAE"/>
              <w:right w:val="single" w:sz="8" w:space="0" w:color="E0E0E0"/>
            </w:tcBorders>
            <w:shd w:val="clear" w:color="auto" w:fill="FFFFFF"/>
            <w:vAlign w:val="center"/>
          </w:tcPr>
          <w:p w14:paraId="266ABB55" w14:textId="77777777" w:rsidR="00B51649" w:rsidRPr="00D31380" w:rsidRDefault="00B51649" w:rsidP="00C53DD1">
            <w:pPr>
              <w:rPr>
                <w:rFonts w:asciiTheme="minorEastAsia" w:hAnsiTheme="minorEastAsia"/>
              </w:rPr>
            </w:pPr>
          </w:p>
        </w:tc>
        <w:tc>
          <w:tcPr>
            <w:tcW w:w="1418" w:type="dxa"/>
            <w:tcBorders>
              <w:top w:val="single" w:sz="8" w:space="0" w:color="152935"/>
              <w:left w:val="single" w:sz="8" w:space="0" w:color="E0E0E0"/>
              <w:bottom w:val="single" w:sz="8" w:space="0" w:color="AEAEAE"/>
              <w:right w:val="single" w:sz="8" w:space="0" w:color="E0E0E0"/>
            </w:tcBorders>
            <w:shd w:val="clear" w:color="auto" w:fill="FFFFFF"/>
          </w:tcPr>
          <w:p w14:paraId="67A17CCD" w14:textId="23B07251" w:rsidR="00B51649" w:rsidRPr="00D31380" w:rsidRDefault="00B51649" w:rsidP="00C53DD1">
            <w:pPr>
              <w:rPr>
                <w:rFonts w:asciiTheme="minorEastAsia" w:hAnsiTheme="minorEastAsia"/>
              </w:rPr>
            </w:pPr>
            <w:r w:rsidRPr="00D31380">
              <w:rPr>
                <w:rFonts w:asciiTheme="minorEastAsia" w:hAnsiTheme="minorEastAsia"/>
              </w:rPr>
              <w:t>-24.052</w:t>
            </w:r>
          </w:p>
        </w:tc>
        <w:tc>
          <w:tcPr>
            <w:tcW w:w="1276" w:type="dxa"/>
            <w:tcBorders>
              <w:top w:val="single" w:sz="8" w:space="0" w:color="152935"/>
              <w:left w:val="single" w:sz="8" w:space="0" w:color="E0E0E0"/>
              <w:bottom w:val="single" w:sz="8" w:space="0" w:color="AEAEAE"/>
              <w:right w:val="nil"/>
            </w:tcBorders>
            <w:shd w:val="clear" w:color="auto" w:fill="FFFFFF"/>
          </w:tcPr>
          <w:p w14:paraId="393DA4E8" w14:textId="7CF9F513" w:rsidR="00B51649" w:rsidRPr="00D31380" w:rsidRDefault="00B51649" w:rsidP="00C53DD1">
            <w:pPr>
              <w:rPr>
                <w:rFonts w:asciiTheme="minorEastAsia" w:hAnsiTheme="minorEastAsia"/>
              </w:rPr>
            </w:pPr>
            <w:r w:rsidRPr="00D31380">
              <w:rPr>
                <w:rFonts w:asciiTheme="minorEastAsia" w:hAnsiTheme="minorEastAsia"/>
              </w:rPr>
              <w:t>.000</w:t>
            </w:r>
          </w:p>
        </w:tc>
      </w:tr>
      <w:tr w:rsidR="00B51649" w:rsidRPr="00D31380" w14:paraId="6AD342F1" w14:textId="77777777" w:rsidTr="00FA38CC">
        <w:trPr>
          <w:cantSplit/>
        </w:trPr>
        <w:tc>
          <w:tcPr>
            <w:tcW w:w="20" w:type="dxa"/>
            <w:vMerge/>
            <w:tcBorders>
              <w:top w:val="single" w:sz="8" w:space="0" w:color="152935"/>
              <w:left w:val="nil"/>
              <w:bottom w:val="single" w:sz="8" w:space="0" w:color="152935"/>
              <w:right w:val="nil"/>
            </w:tcBorders>
            <w:shd w:val="clear" w:color="auto" w:fill="E0E0E0"/>
          </w:tcPr>
          <w:p w14:paraId="5AFB5010" w14:textId="77777777" w:rsidR="00B51649" w:rsidRPr="00D31380" w:rsidRDefault="00B51649" w:rsidP="00C53DD1">
            <w:pPr>
              <w:rPr>
                <w:rFonts w:asciiTheme="minorEastAsia" w:hAnsiTheme="minorEastAsia"/>
              </w:rPr>
            </w:pPr>
          </w:p>
        </w:tc>
        <w:tc>
          <w:tcPr>
            <w:tcW w:w="1398" w:type="dxa"/>
            <w:tcBorders>
              <w:top w:val="single" w:sz="8" w:space="0" w:color="AEAEAE"/>
              <w:left w:val="nil"/>
              <w:bottom w:val="single" w:sz="8" w:space="0" w:color="AEAEAE"/>
              <w:right w:val="nil"/>
            </w:tcBorders>
            <w:shd w:val="clear" w:color="auto" w:fill="E0E0E0"/>
          </w:tcPr>
          <w:p w14:paraId="763B6501" w14:textId="7B3EE10E" w:rsidR="00B51649" w:rsidRPr="00D31380" w:rsidRDefault="00B51649" w:rsidP="00C53DD1">
            <w:pPr>
              <w:rPr>
                <w:rFonts w:asciiTheme="minorEastAsia" w:hAnsiTheme="minorEastAsia"/>
              </w:rPr>
            </w:pPr>
            <w:r w:rsidRPr="00D31380">
              <w:rPr>
                <w:rFonts w:asciiTheme="minorEastAsia" w:hAnsiTheme="minorEastAsia"/>
              </w:rPr>
              <w:t>Metro</w:t>
            </w:r>
          </w:p>
        </w:tc>
        <w:tc>
          <w:tcPr>
            <w:tcW w:w="1417" w:type="dxa"/>
            <w:tcBorders>
              <w:top w:val="single" w:sz="8" w:space="0" w:color="AEAEAE"/>
              <w:left w:val="nil"/>
              <w:bottom w:val="single" w:sz="8" w:space="0" w:color="AEAEAE"/>
              <w:right w:val="single" w:sz="8" w:space="0" w:color="E0E0E0"/>
            </w:tcBorders>
            <w:shd w:val="clear" w:color="auto" w:fill="FFFFFF"/>
          </w:tcPr>
          <w:p w14:paraId="5F9EC67B" w14:textId="0F8CF316" w:rsidR="00B51649" w:rsidRPr="00D31380" w:rsidRDefault="00B51649" w:rsidP="00C53DD1">
            <w:pPr>
              <w:rPr>
                <w:rFonts w:asciiTheme="minorEastAsia" w:hAnsiTheme="minorEastAsia"/>
              </w:rPr>
            </w:pPr>
            <w:r w:rsidRPr="00D31380">
              <w:rPr>
                <w:rFonts w:asciiTheme="minorEastAsia" w:hAnsiTheme="minorEastAsia"/>
              </w:rPr>
              <w:t>47.508</w:t>
            </w:r>
            <w:r w:rsidR="009D5137" w:rsidRPr="00D31380">
              <w:rPr>
                <w:rFonts w:asciiTheme="minorEastAsia" w:hAnsiTheme="minorEastAsia"/>
              </w:rPr>
              <w:t>***</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693144E8" w14:textId="527A1676" w:rsidR="00B51649" w:rsidRPr="00D31380" w:rsidRDefault="00B51649" w:rsidP="00C53DD1">
            <w:pPr>
              <w:rPr>
                <w:rFonts w:asciiTheme="minorEastAsia" w:hAnsiTheme="minorEastAsia"/>
              </w:rPr>
            </w:pPr>
            <w:r w:rsidRPr="00D31380">
              <w:rPr>
                <w:rFonts w:asciiTheme="minorEastAsia" w:hAnsiTheme="minorEastAsia"/>
              </w:rPr>
              <w:t>2.073</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222D6B86" w14:textId="4CC1F154" w:rsidR="00B51649" w:rsidRPr="00D31380" w:rsidRDefault="00B51649" w:rsidP="00C53DD1">
            <w:pPr>
              <w:rPr>
                <w:rFonts w:asciiTheme="minorEastAsia" w:hAnsiTheme="minorEastAsia"/>
              </w:rPr>
            </w:pPr>
            <w:r w:rsidRPr="00D31380">
              <w:rPr>
                <w:rFonts w:asciiTheme="minorEastAsia" w:hAnsiTheme="minorEastAsia"/>
              </w:rPr>
              <w:t>.088</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4382B518" w14:textId="7DC66B3C" w:rsidR="00B51649" w:rsidRPr="00D31380" w:rsidRDefault="00B51649" w:rsidP="00C53DD1">
            <w:pPr>
              <w:rPr>
                <w:rFonts w:asciiTheme="minorEastAsia" w:hAnsiTheme="minorEastAsia"/>
              </w:rPr>
            </w:pPr>
            <w:r w:rsidRPr="00D31380">
              <w:rPr>
                <w:rFonts w:asciiTheme="minorEastAsia" w:hAnsiTheme="minorEastAsia"/>
              </w:rPr>
              <w:t>22.915</w:t>
            </w:r>
          </w:p>
        </w:tc>
        <w:tc>
          <w:tcPr>
            <w:tcW w:w="1276" w:type="dxa"/>
            <w:tcBorders>
              <w:top w:val="single" w:sz="8" w:space="0" w:color="AEAEAE"/>
              <w:left w:val="single" w:sz="8" w:space="0" w:color="E0E0E0"/>
              <w:bottom w:val="single" w:sz="8" w:space="0" w:color="AEAEAE"/>
              <w:right w:val="nil"/>
            </w:tcBorders>
            <w:shd w:val="clear" w:color="auto" w:fill="FFFFFF"/>
          </w:tcPr>
          <w:p w14:paraId="086A2327" w14:textId="4662135F" w:rsidR="00B51649" w:rsidRPr="00D31380" w:rsidRDefault="00B51649" w:rsidP="00C53DD1">
            <w:pPr>
              <w:rPr>
                <w:rFonts w:asciiTheme="minorEastAsia" w:hAnsiTheme="minorEastAsia"/>
              </w:rPr>
            </w:pPr>
            <w:r w:rsidRPr="00D31380">
              <w:rPr>
                <w:rFonts w:asciiTheme="minorEastAsia" w:hAnsiTheme="minorEastAsia"/>
              </w:rPr>
              <w:t>.000</w:t>
            </w:r>
          </w:p>
        </w:tc>
      </w:tr>
      <w:tr w:rsidR="00B51649" w:rsidRPr="00D31380" w14:paraId="5B1CFDB1" w14:textId="77777777" w:rsidTr="00FA38CC">
        <w:trPr>
          <w:cantSplit/>
        </w:trPr>
        <w:tc>
          <w:tcPr>
            <w:tcW w:w="20" w:type="dxa"/>
            <w:vMerge/>
            <w:tcBorders>
              <w:top w:val="single" w:sz="8" w:space="0" w:color="152935"/>
              <w:left w:val="nil"/>
              <w:bottom w:val="single" w:sz="8" w:space="0" w:color="152935"/>
              <w:right w:val="nil"/>
            </w:tcBorders>
            <w:shd w:val="clear" w:color="auto" w:fill="E0E0E0"/>
          </w:tcPr>
          <w:p w14:paraId="45BC0519" w14:textId="77777777" w:rsidR="00B51649" w:rsidRPr="00D31380" w:rsidRDefault="00B51649" w:rsidP="00C53DD1">
            <w:pPr>
              <w:rPr>
                <w:rFonts w:asciiTheme="minorEastAsia" w:hAnsiTheme="minorEastAsia"/>
              </w:rPr>
            </w:pPr>
          </w:p>
        </w:tc>
        <w:tc>
          <w:tcPr>
            <w:tcW w:w="1398" w:type="dxa"/>
            <w:tcBorders>
              <w:top w:val="single" w:sz="8" w:space="0" w:color="AEAEAE"/>
              <w:left w:val="nil"/>
              <w:bottom w:val="single" w:sz="8" w:space="0" w:color="AEAEAE"/>
              <w:right w:val="nil"/>
            </w:tcBorders>
            <w:shd w:val="clear" w:color="auto" w:fill="E0E0E0"/>
          </w:tcPr>
          <w:p w14:paraId="591C5923" w14:textId="77777777" w:rsidR="00B51649" w:rsidRPr="00D31380" w:rsidRDefault="00B51649" w:rsidP="00C53DD1">
            <w:pPr>
              <w:rPr>
                <w:rFonts w:asciiTheme="minorEastAsia" w:hAnsiTheme="minorEastAsia"/>
              </w:rPr>
            </w:pPr>
            <w:r w:rsidRPr="00D31380">
              <w:rPr>
                <w:rFonts w:asciiTheme="minorEastAsia" w:hAnsiTheme="minorEastAsia"/>
              </w:rPr>
              <w:t>Large</w:t>
            </w:r>
          </w:p>
        </w:tc>
        <w:tc>
          <w:tcPr>
            <w:tcW w:w="1417" w:type="dxa"/>
            <w:tcBorders>
              <w:top w:val="single" w:sz="8" w:space="0" w:color="AEAEAE"/>
              <w:left w:val="nil"/>
              <w:bottom w:val="single" w:sz="8" w:space="0" w:color="AEAEAE"/>
              <w:right w:val="single" w:sz="8" w:space="0" w:color="E0E0E0"/>
            </w:tcBorders>
            <w:shd w:val="clear" w:color="auto" w:fill="FFFFFF"/>
          </w:tcPr>
          <w:p w14:paraId="2F947160" w14:textId="2D565F58" w:rsidR="00B51649" w:rsidRPr="00D31380" w:rsidRDefault="00B51649" w:rsidP="00C53DD1">
            <w:pPr>
              <w:rPr>
                <w:rFonts w:asciiTheme="minorEastAsia" w:hAnsiTheme="minorEastAsia"/>
              </w:rPr>
            </w:pPr>
            <w:r w:rsidRPr="00D31380">
              <w:rPr>
                <w:rFonts w:asciiTheme="minorEastAsia" w:hAnsiTheme="minorEastAsia"/>
              </w:rPr>
              <w:t>47.813</w:t>
            </w:r>
            <w:r w:rsidR="009D5137" w:rsidRPr="00D31380">
              <w:rPr>
                <w:rFonts w:asciiTheme="minorEastAsia" w:hAnsiTheme="minorEastAsia"/>
              </w:rPr>
              <w:t>***</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6CCE4BA9" w14:textId="4D44A2E0" w:rsidR="00B51649" w:rsidRPr="00D31380" w:rsidRDefault="00B51649" w:rsidP="00C53DD1">
            <w:pPr>
              <w:rPr>
                <w:rFonts w:asciiTheme="minorEastAsia" w:hAnsiTheme="minorEastAsia"/>
              </w:rPr>
            </w:pPr>
            <w:r w:rsidRPr="00D31380">
              <w:rPr>
                <w:rFonts w:asciiTheme="minorEastAsia" w:hAnsiTheme="minorEastAsia"/>
              </w:rPr>
              <w:t>2.506</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41397FCA" w14:textId="127F4A19" w:rsidR="00B51649" w:rsidRPr="00D31380" w:rsidRDefault="00B51649" w:rsidP="00C53DD1">
            <w:pPr>
              <w:rPr>
                <w:rFonts w:asciiTheme="minorEastAsia" w:hAnsiTheme="minorEastAsia"/>
              </w:rPr>
            </w:pPr>
            <w:r w:rsidRPr="00D31380">
              <w:rPr>
                <w:rFonts w:asciiTheme="minorEastAsia" w:hAnsiTheme="minorEastAsia"/>
              </w:rPr>
              <w:t>.083</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55E849B7" w14:textId="15A0AEE0" w:rsidR="00B51649" w:rsidRPr="00D31380" w:rsidRDefault="00B51649" w:rsidP="00C53DD1">
            <w:pPr>
              <w:rPr>
                <w:rFonts w:asciiTheme="minorEastAsia" w:hAnsiTheme="minorEastAsia"/>
              </w:rPr>
            </w:pPr>
            <w:r w:rsidRPr="00D31380">
              <w:rPr>
                <w:rFonts w:asciiTheme="minorEastAsia" w:hAnsiTheme="minorEastAsia"/>
              </w:rPr>
              <w:t>19.083</w:t>
            </w:r>
          </w:p>
        </w:tc>
        <w:tc>
          <w:tcPr>
            <w:tcW w:w="1276" w:type="dxa"/>
            <w:tcBorders>
              <w:top w:val="single" w:sz="8" w:space="0" w:color="AEAEAE"/>
              <w:left w:val="single" w:sz="8" w:space="0" w:color="E0E0E0"/>
              <w:bottom w:val="single" w:sz="8" w:space="0" w:color="AEAEAE"/>
              <w:right w:val="nil"/>
            </w:tcBorders>
            <w:shd w:val="clear" w:color="auto" w:fill="FFFFFF"/>
          </w:tcPr>
          <w:p w14:paraId="4B60C972" w14:textId="489E58C1" w:rsidR="00B51649" w:rsidRPr="00D31380" w:rsidRDefault="00B51649" w:rsidP="00C53DD1">
            <w:pPr>
              <w:rPr>
                <w:rFonts w:asciiTheme="minorEastAsia" w:hAnsiTheme="minorEastAsia"/>
              </w:rPr>
            </w:pPr>
            <w:r w:rsidRPr="00D31380">
              <w:rPr>
                <w:rFonts w:asciiTheme="minorEastAsia" w:hAnsiTheme="minorEastAsia"/>
              </w:rPr>
              <w:t>.000</w:t>
            </w:r>
          </w:p>
        </w:tc>
      </w:tr>
      <w:tr w:rsidR="00B51649" w:rsidRPr="00D31380" w14:paraId="117AE11E" w14:textId="77777777" w:rsidTr="00FA38CC">
        <w:trPr>
          <w:cantSplit/>
        </w:trPr>
        <w:tc>
          <w:tcPr>
            <w:tcW w:w="20" w:type="dxa"/>
            <w:vMerge/>
            <w:tcBorders>
              <w:top w:val="single" w:sz="8" w:space="0" w:color="152935"/>
              <w:left w:val="nil"/>
              <w:bottom w:val="single" w:sz="8" w:space="0" w:color="152935"/>
              <w:right w:val="nil"/>
            </w:tcBorders>
            <w:shd w:val="clear" w:color="auto" w:fill="E0E0E0"/>
          </w:tcPr>
          <w:p w14:paraId="023D62FF" w14:textId="77777777" w:rsidR="00B51649" w:rsidRPr="00D31380" w:rsidRDefault="00B51649" w:rsidP="00C53DD1">
            <w:pPr>
              <w:rPr>
                <w:rFonts w:asciiTheme="minorEastAsia" w:hAnsiTheme="minorEastAsia"/>
              </w:rPr>
            </w:pPr>
          </w:p>
        </w:tc>
        <w:tc>
          <w:tcPr>
            <w:tcW w:w="1398" w:type="dxa"/>
            <w:tcBorders>
              <w:top w:val="single" w:sz="8" w:space="0" w:color="AEAEAE"/>
              <w:left w:val="nil"/>
              <w:bottom w:val="single" w:sz="8" w:space="0" w:color="AEAEAE"/>
              <w:right w:val="nil"/>
            </w:tcBorders>
            <w:shd w:val="clear" w:color="auto" w:fill="E0E0E0"/>
          </w:tcPr>
          <w:p w14:paraId="080B6F23" w14:textId="77777777" w:rsidR="00B51649" w:rsidRPr="00D31380" w:rsidRDefault="00B51649" w:rsidP="00C53DD1">
            <w:pPr>
              <w:rPr>
                <w:rFonts w:asciiTheme="minorEastAsia" w:hAnsiTheme="minorEastAsia"/>
              </w:rPr>
            </w:pPr>
            <w:r w:rsidRPr="00D31380">
              <w:rPr>
                <w:rFonts w:asciiTheme="minorEastAsia" w:hAnsiTheme="minorEastAsia"/>
              </w:rPr>
              <w:t>Small</w:t>
            </w:r>
          </w:p>
        </w:tc>
        <w:tc>
          <w:tcPr>
            <w:tcW w:w="1417" w:type="dxa"/>
            <w:tcBorders>
              <w:top w:val="single" w:sz="8" w:space="0" w:color="AEAEAE"/>
              <w:left w:val="nil"/>
              <w:bottom w:val="single" w:sz="8" w:space="0" w:color="AEAEAE"/>
              <w:right w:val="single" w:sz="8" w:space="0" w:color="E0E0E0"/>
            </w:tcBorders>
            <w:shd w:val="clear" w:color="auto" w:fill="FFFFFF"/>
          </w:tcPr>
          <w:p w14:paraId="39B3426C" w14:textId="65949054" w:rsidR="00B51649" w:rsidRPr="00D31380" w:rsidRDefault="00B51649" w:rsidP="00C53DD1">
            <w:pPr>
              <w:rPr>
                <w:rFonts w:asciiTheme="minorEastAsia" w:hAnsiTheme="minorEastAsia"/>
              </w:rPr>
            </w:pPr>
            <w:r w:rsidRPr="00D31380">
              <w:rPr>
                <w:rFonts w:asciiTheme="minorEastAsia" w:hAnsiTheme="minorEastAsia"/>
              </w:rPr>
              <w:t>-36.467</w:t>
            </w:r>
            <w:r w:rsidR="009D5137" w:rsidRPr="00D31380">
              <w:rPr>
                <w:rFonts w:asciiTheme="minorEastAsia" w:hAnsiTheme="minorEastAsia"/>
              </w:rPr>
              <w:t>***</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2D07F641" w14:textId="145059B3" w:rsidR="00B51649" w:rsidRPr="00D31380" w:rsidRDefault="00B51649" w:rsidP="00C53DD1">
            <w:pPr>
              <w:rPr>
                <w:rFonts w:asciiTheme="minorEastAsia" w:hAnsiTheme="minorEastAsia"/>
              </w:rPr>
            </w:pPr>
            <w:r w:rsidRPr="00D31380">
              <w:rPr>
                <w:rFonts w:asciiTheme="minorEastAsia" w:hAnsiTheme="minorEastAsia"/>
              </w:rPr>
              <w:t>2.205</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257EDBAE" w14:textId="049D5959" w:rsidR="00B51649" w:rsidRPr="00D31380" w:rsidRDefault="00B51649" w:rsidP="00C53DD1">
            <w:pPr>
              <w:rPr>
                <w:rFonts w:asciiTheme="minorEastAsia" w:hAnsiTheme="minorEastAsia"/>
              </w:rPr>
            </w:pPr>
            <w:r w:rsidRPr="00D31380">
              <w:rPr>
                <w:rFonts w:asciiTheme="minorEastAsia" w:hAnsiTheme="minorEastAsia"/>
              </w:rPr>
              <w:t>-.072</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0EBE614E" w14:textId="7FBE9952" w:rsidR="00B51649" w:rsidRPr="00D31380" w:rsidRDefault="00B51649" w:rsidP="00C53DD1">
            <w:pPr>
              <w:rPr>
                <w:rFonts w:asciiTheme="minorEastAsia" w:hAnsiTheme="minorEastAsia"/>
              </w:rPr>
            </w:pPr>
            <w:r w:rsidRPr="00D31380">
              <w:rPr>
                <w:rFonts w:asciiTheme="minorEastAsia" w:hAnsiTheme="minorEastAsia"/>
              </w:rPr>
              <w:t>-16.538</w:t>
            </w:r>
          </w:p>
        </w:tc>
        <w:tc>
          <w:tcPr>
            <w:tcW w:w="1276" w:type="dxa"/>
            <w:tcBorders>
              <w:top w:val="single" w:sz="8" w:space="0" w:color="AEAEAE"/>
              <w:left w:val="single" w:sz="8" w:space="0" w:color="E0E0E0"/>
              <w:bottom w:val="single" w:sz="8" w:space="0" w:color="AEAEAE"/>
              <w:right w:val="nil"/>
            </w:tcBorders>
            <w:shd w:val="clear" w:color="auto" w:fill="FFFFFF"/>
          </w:tcPr>
          <w:p w14:paraId="38A79E91" w14:textId="5CA5E11C" w:rsidR="00B51649" w:rsidRPr="00D31380" w:rsidRDefault="00B51649" w:rsidP="00C53DD1">
            <w:pPr>
              <w:rPr>
                <w:rFonts w:asciiTheme="minorEastAsia" w:hAnsiTheme="minorEastAsia"/>
              </w:rPr>
            </w:pPr>
            <w:r w:rsidRPr="00D31380">
              <w:rPr>
                <w:rFonts w:asciiTheme="minorEastAsia" w:hAnsiTheme="minorEastAsia"/>
              </w:rPr>
              <w:t>.000</w:t>
            </w:r>
          </w:p>
        </w:tc>
      </w:tr>
      <w:tr w:rsidR="00B51649" w:rsidRPr="00D31380" w14:paraId="00A163FB" w14:textId="77777777" w:rsidTr="00FA38CC">
        <w:trPr>
          <w:cantSplit/>
        </w:trPr>
        <w:tc>
          <w:tcPr>
            <w:tcW w:w="20" w:type="dxa"/>
            <w:vMerge/>
            <w:tcBorders>
              <w:top w:val="single" w:sz="8" w:space="0" w:color="152935"/>
              <w:left w:val="nil"/>
              <w:bottom w:val="single" w:sz="8" w:space="0" w:color="152935"/>
              <w:right w:val="nil"/>
            </w:tcBorders>
            <w:shd w:val="clear" w:color="auto" w:fill="E0E0E0"/>
          </w:tcPr>
          <w:p w14:paraId="321AF778" w14:textId="77777777" w:rsidR="00B51649" w:rsidRPr="00D31380" w:rsidRDefault="00B51649" w:rsidP="00C53DD1">
            <w:pPr>
              <w:rPr>
                <w:rFonts w:asciiTheme="minorEastAsia" w:hAnsiTheme="minorEastAsia"/>
              </w:rPr>
            </w:pPr>
          </w:p>
        </w:tc>
        <w:tc>
          <w:tcPr>
            <w:tcW w:w="1398" w:type="dxa"/>
            <w:tcBorders>
              <w:top w:val="single" w:sz="8" w:space="0" w:color="AEAEAE"/>
              <w:left w:val="nil"/>
              <w:bottom w:val="single" w:sz="8" w:space="0" w:color="AEAEAE"/>
              <w:right w:val="nil"/>
            </w:tcBorders>
            <w:shd w:val="clear" w:color="auto" w:fill="E0E0E0"/>
          </w:tcPr>
          <w:p w14:paraId="4F947994" w14:textId="77777777" w:rsidR="00B51649" w:rsidRPr="00D31380" w:rsidRDefault="00B51649" w:rsidP="00C53DD1">
            <w:pPr>
              <w:rPr>
                <w:rFonts w:asciiTheme="minorEastAsia" w:hAnsiTheme="minorEastAsia"/>
              </w:rPr>
            </w:pPr>
            <w:r w:rsidRPr="00D31380">
              <w:rPr>
                <w:rFonts w:asciiTheme="minorEastAsia" w:hAnsiTheme="minorEastAsia"/>
              </w:rPr>
              <w:t>Female</w:t>
            </w:r>
          </w:p>
        </w:tc>
        <w:tc>
          <w:tcPr>
            <w:tcW w:w="1417" w:type="dxa"/>
            <w:tcBorders>
              <w:top w:val="single" w:sz="8" w:space="0" w:color="AEAEAE"/>
              <w:left w:val="nil"/>
              <w:bottom w:val="single" w:sz="8" w:space="0" w:color="AEAEAE"/>
              <w:right w:val="single" w:sz="8" w:space="0" w:color="E0E0E0"/>
            </w:tcBorders>
            <w:shd w:val="clear" w:color="auto" w:fill="FFFFFF"/>
          </w:tcPr>
          <w:p w14:paraId="0E090B72" w14:textId="0F71CCCC" w:rsidR="00B51649" w:rsidRPr="00D31380" w:rsidRDefault="00B51649" w:rsidP="00C53DD1">
            <w:pPr>
              <w:rPr>
                <w:rFonts w:asciiTheme="minorEastAsia" w:hAnsiTheme="minorEastAsia"/>
              </w:rPr>
            </w:pPr>
            <w:r w:rsidRPr="00D31380">
              <w:rPr>
                <w:rFonts w:asciiTheme="minorEastAsia" w:hAnsiTheme="minorEastAsia"/>
              </w:rPr>
              <w:t>-41.430</w:t>
            </w:r>
            <w:r w:rsidR="009D5137" w:rsidRPr="00D31380">
              <w:rPr>
                <w:rFonts w:asciiTheme="minorEastAsia" w:hAnsiTheme="minorEastAsia"/>
              </w:rPr>
              <w:t>***</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0C08BE61" w14:textId="4ACF11AC" w:rsidR="00B51649" w:rsidRPr="00D31380" w:rsidRDefault="00B51649" w:rsidP="00C53DD1">
            <w:pPr>
              <w:rPr>
                <w:rFonts w:asciiTheme="minorEastAsia" w:hAnsiTheme="minorEastAsia"/>
              </w:rPr>
            </w:pPr>
            <w:r w:rsidRPr="00D31380">
              <w:rPr>
                <w:rFonts w:asciiTheme="minorEastAsia" w:hAnsiTheme="minorEastAsia"/>
              </w:rPr>
              <w:t>4.507</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467C37ED" w14:textId="00028F52" w:rsidR="00B51649" w:rsidRPr="00D31380" w:rsidRDefault="00B51649" w:rsidP="00C53DD1">
            <w:pPr>
              <w:rPr>
                <w:rFonts w:asciiTheme="minorEastAsia" w:hAnsiTheme="minorEastAsia"/>
              </w:rPr>
            </w:pPr>
            <w:r w:rsidRPr="00D31380">
              <w:rPr>
                <w:rFonts w:asciiTheme="minorEastAsia" w:hAnsiTheme="minorEastAsia"/>
              </w:rPr>
              <w:t>-.083</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267A4AC7" w14:textId="3C03F845" w:rsidR="00B51649" w:rsidRPr="00D31380" w:rsidRDefault="00B51649" w:rsidP="00C53DD1">
            <w:pPr>
              <w:rPr>
                <w:rFonts w:asciiTheme="minorEastAsia" w:hAnsiTheme="minorEastAsia"/>
              </w:rPr>
            </w:pPr>
            <w:r w:rsidRPr="00D31380">
              <w:rPr>
                <w:rFonts w:asciiTheme="minorEastAsia" w:hAnsiTheme="minorEastAsia"/>
              </w:rPr>
              <w:t>-9.193</w:t>
            </w:r>
          </w:p>
        </w:tc>
        <w:tc>
          <w:tcPr>
            <w:tcW w:w="1276" w:type="dxa"/>
            <w:tcBorders>
              <w:top w:val="single" w:sz="8" w:space="0" w:color="AEAEAE"/>
              <w:left w:val="single" w:sz="8" w:space="0" w:color="E0E0E0"/>
              <w:bottom w:val="single" w:sz="8" w:space="0" w:color="AEAEAE"/>
              <w:right w:val="nil"/>
            </w:tcBorders>
            <w:shd w:val="clear" w:color="auto" w:fill="FFFFFF"/>
          </w:tcPr>
          <w:p w14:paraId="3C93794D" w14:textId="77EF0997" w:rsidR="00B51649" w:rsidRPr="00D31380" w:rsidRDefault="00B51649" w:rsidP="00C53DD1">
            <w:pPr>
              <w:rPr>
                <w:rFonts w:asciiTheme="minorEastAsia" w:hAnsiTheme="minorEastAsia"/>
              </w:rPr>
            </w:pPr>
            <w:r w:rsidRPr="00D31380">
              <w:rPr>
                <w:rFonts w:asciiTheme="minorEastAsia" w:hAnsiTheme="minorEastAsia"/>
              </w:rPr>
              <w:t>.000</w:t>
            </w:r>
          </w:p>
        </w:tc>
      </w:tr>
      <w:tr w:rsidR="00B51649" w:rsidRPr="00D31380" w14:paraId="63C15E51" w14:textId="77777777" w:rsidTr="00FA38CC">
        <w:trPr>
          <w:cantSplit/>
        </w:trPr>
        <w:tc>
          <w:tcPr>
            <w:tcW w:w="20" w:type="dxa"/>
            <w:vMerge/>
            <w:tcBorders>
              <w:top w:val="single" w:sz="8" w:space="0" w:color="152935"/>
              <w:left w:val="nil"/>
              <w:bottom w:val="single" w:sz="8" w:space="0" w:color="152935"/>
              <w:right w:val="nil"/>
            </w:tcBorders>
            <w:shd w:val="clear" w:color="auto" w:fill="E0E0E0"/>
          </w:tcPr>
          <w:p w14:paraId="4A8541F7" w14:textId="77777777" w:rsidR="00B51649" w:rsidRPr="00D31380" w:rsidRDefault="00B51649" w:rsidP="00C53DD1">
            <w:pPr>
              <w:rPr>
                <w:rFonts w:asciiTheme="minorEastAsia" w:hAnsiTheme="minorEastAsia"/>
              </w:rPr>
            </w:pPr>
          </w:p>
        </w:tc>
        <w:tc>
          <w:tcPr>
            <w:tcW w:w="1398" w:type="dxa"/>
            <w:tcBorders>
              <w:top w:val="single" w:sz="8" w:space="0" w:color="AEAEAE"/>
              <w:left w:val="nil"/>
              <w:bottom w:val="single" w:sz="8" w:space="0" w:color="AEAEAE"/>
              <w:right w:val="nil"/>
            </w:tcBorders>
            <w:shd w:val="clear" w:color="auto" w:fill="E0E0E0"/>
          </w:tcPr>
          <w:p w14:paraId="754079E5" w14:textId="0FF6F945" w:rsidR="00B51649" w:rsidRPr="00D31380" w:rsidRDefault="00B51649" w:rsidP="00C53DD1">
            <w:pPr>
              <w:rPr>
                <w:rFonts w:asciiTheme="minorEastAsia" w:hAnsiTheme="minorEastAsia"/>
              </w:rPr>
            </w:pPr>
            <w:r w:rsidRPr="00D31380">
              <w:rPr>
                <w:rFonts w:asciiTheme="minorEastAsia" w:hAnsiTheme="minorEastAsia"/>
              </w:rPr>
              <w:t>Ed</w:t>
            </w:r>
          </w:p>
        </w:tc>
        <w:tc>
          <w:tcPr>
            <w:tcW w:w="1417" w:type="dxa"/>
            <w:tcBorders>
              <w:top w:val="single" w:sz="8" w:space="0" w:color="AEAEAE"/>
              <w:left w:val="nil"/>
              <w:bottom w:val="single" w:sz="8" w:space="0" w:color="AEAEAE"/>
              <w:right w:val="single" w:sz="8" w:space="0" w:color="E0E0E0"/>
            </w:tcBorders>
            <w:shd w:val="clear" w:color="auto" w:fill="FFFFFF"/>
          </w:tcPr>
          <w:p w14:paraId="45913157" w14:textId="1BCA5F44" w:rsidR="00B51649" w:rsidRPr="00D31380" w:rsidRDefault="00B51649" w:rsidP="00C53DD1">
            <w:pPr>
              <w:rPr>
                <w:rFonts w:asciiTheme="minorEastAsia" w:hAnsiTheme="minorEastAsia"/>
              </w:rPr>
            </w:pPr>
            <w:r w:rsidRPr="00D31380">
              <w:rPr>
                <w:rFonts w:asciiTheme="minorEastAsia" w:hAnsiTheme="minorEastAsia"/>
              </w:rPr>
              <w:t>29.783</w:t>
            </w:r>
            <w:r w:rsidR="009D5137" w:rsidRPr="00D31380">
              <w:rPr>
                <w:rFonts w:asciiTheme="minorEastAsia" w:hAnsiTheme="minorEastAsia"/>
              </w:rPr>
              <w:t>***</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6E1EA6DA" w14:textId="07A4B81A" w:rsidR="00B51649" w:rsidRPr="00D31380" w:rsidRDefault="00B51649" w:rsidP="00C53DD1">
            <w:pPr>
              <w:rPr>
                <w:rFonts w:asciiTheme="minorEastAsia" w:hAnsiTheme="minorEastAsia"/>
              </w:rPr>
            </w:pPr>
            <w:r w:rsidRPr="00D31380">
              <w:rPr>
                <w:rFonts w:asciiTheme="minorEastAsia" w:hAnsiTheme="minorEastAsia"/>
              </w:rPr>
              <w:t>.514</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28F3E7A4" w14:textId="49CBCCBA" w:rsidR="00B51649" w:rsidRPr="00D31380" w:rsidRDefault="00B51649" w:rsidP="00C53DD1">
            <w:pPr>
              <w:rPr>
                <w:rFonts w:asciiTheme="minorEastAsia" w:hAnsiTheme="minorEastAsia"/>
              </w:rPr>
            </w:pPr>
            <w:r w:rsidRPr="00D31380">
              <w:rPr>
                <w:rFonts w:asciiTheme="minorEastAsia" w:hAnsiTheme="minorEastAsia"/>
              </w:rPr>
              <w:t>.246</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300A4E87" w14:textId="1F4A8B54" w:rsidR="00B51649" w:rsidRPr="00D31380" w:rsidRDefault="00B51649" w:rsidP="00C53DD1">
            <w:pPr>
              <w:rPr>
                <w:rFonts w:asciiTheme="minorEastAsia" w:hAnsiTheme="minorEastAsia"/>
              </w:rPr>
            </w:pPr>
            <w:r w:rsidRPr="00D31380">
              <w:rPr>
                <w:rFonts w:asciiTheme="minorEastAsia" w:hAnsiTheme="minorEastAsia"/>
              </w:rPr>
              <w:t>57.922</w:t>
            </w:r>
          </w:p>
        </w:tc>
        <w:tc>
          <w:tcPr>
            <w:tcW w:w="1276" w:type="dxa"/>
            <w:tcBorders>
              <w:top w:val="single" w:sz="8" w:space="0" w:color="AEAEAE"/>
              <w:left w:val="single" w:sz="8" w:space="0" w:color="E0E0E0"/>
              <w:bottom w:val="single" w:sz="8" w:space="0" w:color="AEAEAE"/>
              <w:right w:val="nil"/>
            </w:tcBorders>
            <w:shd w:val="clear" w:color="auto" w:fill="FFFFFF"/>
          </w:tcPr>
          <w:p w14:paraId="1673639E" w14:textId="03DFE421" w:rsidR="00B51649" w:rsidRPr="00D31380" w:rsidRDefault="00B51649" w:rsidP="00C53DD1">
            <w:pPr>
              <w:rPr>
                <w:rFonts w:asciiTheme="minorEastAsia" w:hAnsiTheme="minorEastAsia"/>
              </w:rPr>
            </w:pPr>
            <w:r w:rsidRPr="00D31380">
              <w:rPr>
                <w:rFonts w:asciiTheme="minorEastAsia" w:hAnsiTheme="minorEastAsia"/>
              </w:rPr>
              <w:t>.000</w:t>
            </w:r>
          </w:p>
        </w:tc>
      </w:tr>
      <w:tr w:rsidR="00B51649" w:rsidRPr="00D31380" w14:paraId="2A967710" w14:textId="77777777" w:rsidTr="00FA38CC">
        <w:trPr>
          <w:cantSplit/>
        </w:trPr>
        <w:tc>
          <w:tcPr>
            <w:tcW w:w="20" w:type="dxa"/>
            <w:vMerge/>
            <w:tcBorders>
              <w:top w:val="single" w:sz="8" w:space="0" w:color="152935"/>
              <w:left w:val="nil"/>
              <w:bottom w:val="single" w:sz="8" w:space="0" w:color="152935"/>
              <w:right w:val="nil"/>
            </w:tcBorders>
            <w:shd w:val="clear" w:color="auto" w:fill="E0E0E0"/>
          </w:tcPr>
          <w:p w14:paraId="0C4C32EE" w14:textId="77777777" w:rsidR="00B51649" w:rsidRPr="00D31380" w:rsidRDefault="00B51649" w:rsidP="00C53DD1">
            <w:pPr>
              <w:rPr>
                <w:rFonts w:asciiTheme="minorEastAsia" w:hAnsiTheme="minorEastAsia"/>
              </w:rPr>
            </w:pPr>
          </w:p>
        </w:tc>
        <w:tc>
          <w:tcPr>
            <w:tcW w:w="1398" w:type="dxa"/>
            <w:tcBorders>
              <w:top w:val="single" w:sz="8" w:space="0" w:color="AEAEAE"/>
              <w:left w:val="nil"/>
              <w:bottom w:val="single" w:sz="8" w:space="0" w:color="AEAEAE"/>
              <w:right w:val="nil"/>
            </w:tcBorders>
            <w:shd w:val="clear" w:color="auto" w:fill="E0E0E0"/>
          </w:tcPr>
          <w:p w14:paraId="624A7E58" w14:textId="77777777" w:rsidR="00B51649" w:rsidRPr="00D31380" w:rsidRDefault="00B51649" w:rsidP="00C53DD1">
            <w:pPr>
              <w:rPr>
                <w:rFonts w:asciiTheme="minorEastAsia" w:hAnsiTheme="minorEastAsia"/>
              </w:rPr>
            </w:pPr>
            <w:r w:rsidRPr="00D31380">
              <w:rPr>
                <w:rFonts w:asciiTheme="minorEastAsia" w:hAnsiTheme="minorEastAsia"/>
              </w:rPr>
              <w:t>Exp</w:t>
            </w:r>
          </w:p>
        </w:tc>
        <w:tc>
          <w:tcPr>
            <w:tcW w:w="1417" w:type="dxa"/>
            <w:tcBorders>
              <w:top w:val="single" w:sz="8" w:space="0" w:color="AEAEAE"/>
              <w:left w:val="nil"/>
              <w:bottom w:val="single" w:sz="8" w:space="0" w:color="AEAEAE"/>
              <w:right w:val="single" w:sz="8" w:space="0" w:color="E0E0E0"/>
            </w:tcBorders>
            <w:shd w:val="clear" w:color="auto" w:fill="FFFFFF"/>
          </w:tcPr>
          <w:p w14:paraId="5EDDE469" w14:textId="3DB56D2C" w:rsidR="00B51649" w:rsidRPr="00D31380" w:rsidRDefault="00B51649" w:rsidP="00C53DD1">
            <w:pPr>
              <w:rPr>
                <w:rFonts w:asciiTheme="minorEastAsia" w:hAnsiTheme="minorEastAsia"/>
              </w:rPr>
            </w:pPr>
            <w:r w:rsidRPr="00D31380">
              <w:rPr>
                <w:rFonts w:asciiTheme="minorEastAsia" w:hAnsiTheme="minorEastAsia"/>
              </w:rPr>
              <w:t>3.974</w:t>
            </w:r>
            <w:r w:rsidR="009D5137" w:rsidRPr="00D31380">
              <w:rPr>
                <w:rFonts w:asciiTheme="minorEastAsia" w:hAnsiTheme="minorEastAsia"/>
              </w:rPr>
              <w:t>***</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01908650" w14:textId="5EF152F2" w:rsidR="00B51649" w:rsidRPr="00D31380" w:rsidRDefault="00B51649" w:rsidP="00C53DD1">
            <w:pPr>
              <w:rPr>
                <w:rFonts w:asciiTheme="minorEastAsia" w:hAnsiTheme="minorEastAsia"/>
              </w:rPr>
            </w:pPr>
            <w:r w:rsidRPr="00D31380">
              <w:rPr>
                <w:rFonts w:asciiTheme="minorEastAsia" w:hAnsiTheme="minorEastAsia"/>
              </w:rPr>
              <w:t>.326</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207D4956" w14:textId="2935EA15" w:rsidR="00B51649" w:rsidRPr="00D31380" w:rsidRDefault="00B51649" w:rsidP="00C53DD1">
            <w:pPr>
              <w:rPr>
                <w:rFonts w:asciiTheme="minorEastAsia" w:hAnsiTheme="minorEastAsia"/>
              </w:rPr>
            </w:pPr>
            <w:r w:rsidRPr="00D31380">
              <w:rPr>
                <w:rFonts w:asciiTheme="minorEastAsia" w:hAnsiTheme="minorEastAsia"/>
              </w:rPr>
              <w:t>.212</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01732A69" w14:textId="097B6858" w:rsidR="00B51649" w:rsidRPr="00D31380" w:rsidRDefault="00B51649" w:rsidP="00C53DD1">
            <w:pPr>
              <w:rPr>
                <w:rFonts w:asciiTheme="minorEastAsia" w:hAnsiTheme="minorEastAsia"/>
              </w:rPr>
            </w:pPr>
            <w:r w:rsidRPr="00D31380">
              <w:rPr>
                <w:rFonts w:asciiTheme="minorEastAsia" w:hAnsiTheme="minorEastAsia"/>
              </w:rPr>
              <w:t>12.197</w:t>
            </w:r>
          </w:p>
        </w:tc>
        <w:tc>
          <w:tcPr>
            <w:tcW w:w="1276" w:type="dxa"/>
            <w:tcBorders>
              <w:top w:val="single" w:sz="8" w:space="0" w:color="AEAEAE"/>
              <w:left w:val="single" w:sz="8" w:space="0" w:color="E0E0E0"/>
              <w:bottom w:val="single" w:sz="8" w:space="0" w:color="AEAEAE"/>
              <w:right w:val="nil"/>
            </w:tcBorders>
            <w:shd w:val="clear" w:color="auto" w:fill="FFFFFF"/>
          </w:tcPr>
          <w:p w14:paraId="3A2EA5AB" w14:textId="740EA19D" w:rsidR="00B51649" w:rsidRPr="00D31380" w:rsidRDefault="00B51649" w:rsidP="00C53DD1">
            <w:pPr>
              <w:rPr>
                <w:rFonts w:asciiTheme="minorEastAsia" w:hAnsiTheme="minorEastAsia"/>
              </w:rPr>
            </w:pPr>
            <w:r w:rsidRPr="00D31380">
              <w:rPr>
                <w:rFonts w:asciiTheme="minorEastAsia" w:hAnsiTheme="minorEastAsia"/>
              </w:rPr>
              <w:t>.000</w:t>
            </w:r>
          </w:p>
        </w:tc>
      </w:tr>
      <w:tr w:rsidR="00B51649" w:rsidRPr="00D31380" w14:paraId="3386B035" w14:textId="77777777" w:rsidTr="00FA38CC">
        <w:trPr>
          <w:cantSplit/>
        </w:trPr>
        <w:tc>
          <w:tcPr>
            <w:tcW w:w="20" w:type="dxa"/>
            <w:vMerge/>
            <w:tcBorders>
              <w:top w:val="single" w:sz="8" w:space="0" w:color="152935"/>
              <w:left w:val="nil"/>
              <w:bottom w:val="single" w:sz="8" w:space="0" w:color="152935"/>
              <w:right w:val="nil"/>
            </w:tcBorders>
            <w:shd w:val="clear" w:color="auto" w:fill="E0E0E0"/>
          </w:tcPr>
          <w:p w14:paraId="696277A7" w14:textId="77777777" w:rsidR="00B51649" w:rsidRPr="00D31380" w:rsidRDefault="00B51649" w:rsidP="00C53DD1">
            <w:pPr>
              <w:rPr>
                <w:rFonts w:asciiTheme="minorEastAsia" w:hAnsiTheme="minorEastAsia"/>
              </w:rPr>
            </w:pPr>
          </w:p>
        </w:tc>
        <w:tc>
          <w:tcPr>
            <w:tcW w:w="1398" w:type="dxa"/>
            <w:tcBorders>
              <w:top w:val="single" w:sz="8" w:space="0" w:color="AEAEAE"/>
              <w:left w:val="nil"/>
              <w:bottom w:val="single" w:sz="8" w:space="0" w:color="AEAEAE"/>
              <w:right w:val="nil"/>
            </w:tcBorders>
            <w:shd w:val="clear" w:color="auto" w:fill="E0E0E0"/>
          </w:tcPr>
          <w:p w14:paraId="01952F84" w14:textId="77777777" w:rsidR="00B51649" w:rsidRPr="00D31380" w:rsidRDefault="00B51649" w:rsidP="00C53DD1">
            <w:pPr>
              <w:rPr>
                <w:rFonts w:asciiTheme="minorEastAsia" w:hAnsiTheme="minorEastAsia"/>
              </w:rPr>
            </w:pPr>
            <w:r w:rsidRPr="00D31380">
              <w:rPr>
                <w:rFonts w:asciiTheme="minorEastAsia" w:hAnsiTheme="minorEastAsia"/>
              </w:rPr>
              <w:t>Tenure</w:t>
            </w:r>
          </w:p>
        </w:tc>
        <w:tc>
          <w:tcPr>
            <w:tcW w:w="1417" w:type="dxa"/>
            <w:tcBorders>
              <w:top w:val="single" w:sz="8" w:space="0" w:color="AEAEAE"/>
              <w:left w:val="nil"/>
              <w:bottom w:val="single" w:sz="8" w:space="0" w:color="AEAEAE"/>
              <w:right w:val="single" w:sz="8" w:space="0" w:color="E0E0E0"/>
            </w:tcBorders>
            <w:shd w:val="clear" w:color="auto" w:fill="FFFFFF"/>
          </w:tcPr>
          <w:p w14:paraId="534C995E" w14:textId="742A1709" w:rsidR="00B51649" w:rsidRPr="00D31380" w:rsidRDefault="00B51649" w:rsidP="00C53DD1">
            <w:pPr>
              <w:rPr>
                <w:rFonts w:asciiTheme="minorEastAsia" w:hAnsiTheme="minorEastAsia"/>
              </w:rPr>
            </w:pPr>
            <w:r w:rsidRPr="00D31380">
              <w:rPr>
                <w:rFonts w:asciiTheme="minorEastAsia" w:hAnsiTheme="minorEastAsia"/>
              </w:rPr>
              <w:t>22.420</w:t>
            </w:r>
            <w:r w:rsidR="009D5137" w:rsidRPr="00D31380">
              <w:rPr>
                <w:rFonts w:asciiTheme="minorEastAsia" w:hAnsiTheme="minorEastAsia"/>
              </w:rPr>
              <w:t>***</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3CA490C1" w14:textId="695362FE" w:rsidR="00B51649" w:rsidRPr="00D31380" w:rsidRDefault="00B51649" w:rsidP="00C53DD1">
            <w:pPr>
              <w:rPr>
                <w:rFonts w:asciiTheme="minorEastAsia" w:hAnsiTheme="minorEastAsia"/>
              </w:rPr>
            </w:pPr>
            <w:r w:rsidRPr="00D31380">
              <w:rPr>
                <w:rFonts w:asciiTheme="minorEastAsia" w:hAnsiTheme="minorEastAsia"/>
              </w:rPr>
              <w:t>.341</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105206BF" w14:textId="71147988" w:rsidR="00B51649" w:rsidRPr="00D31380" w:rsidRDefault="00B51649" w:rsidP="00C53DD1">
            <w:pPr>
              <w:rPr>
                <w:rFonts w:asciiTheme="minorEastAsia" w:hAnsiTheme="minorEastAsia"/>
              </w:rPr>
            </w:pPr>
            <w:r w:rsidRPr="00D31380">
              <w:rPr>
                <w:rFonts w:asciiTheme="minorEastAsia" w:hAnsiTheme="minorEastAsia"/>
              </w:rPr>
              <w:t>.992</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35D97D91" w14:textId="17C4D3D7" w:rsidR="00B51649" w:rsidRPr="00D31380" w:rsidRDefault="00B51649" w:rsidP="00C53DD1">
            <w:pPr>
              <w:rPr>
                <w:rFonts w:asciiTheme="minorEastAsia" w:hAnsiTheme="minorEastAsia"/>
              </w:rPr>
            </w:pPr>
            <w:r w:rsidRPr="00D31380">
              <w:rPr>
                <w:rFonts w:asciiTheme="minorEastAsia" w:hAnsiTheme="minorEastAsia"/>
              </w:rPr>
              <w:t>65.807</w:t>
            </w:r>
          </w:p>
        </w:tc>
        <w:tc>
          <w:tcPr>
            <w:tcW w:w="1276" w:type="dxa"/>
            <w:tcBorders>
              <w:top w:val="single" w:sz="8" w:space="0" w:color="AEAEAE"/>
              <w:left w:val="single" w:sz="8" w:space="0" w:color="E0E0E0"/>
              <w:bottom w:val="single" w:sz="8" w:space="0" w:color="AEAEAE"/>
              <w:right w:val="nil"/>
            </w:tcBorders>
            <w:shd w:val="clear" w:color="auto" w:fill="FFFFFF"/>
          </w:tcPr>
          <w:p w14:paraId="73B2F5A5" w14:textId="0B03572D" w:rsidR="00B51649" w:rsidRPr="00D31380" w:rsidRDefault="00B51649" w:rsidP="00C53DD1">
            <w:pPr>
              <w:rPr>
                <w:rFonts w:asciiTheme="minorEastAsia" w:hAnsiTheme="minorEastAsia"/>
              </w:rPr>
            </w:pPr>
            <w:r w:rsidRPr="00D31380">
              <w:rPr>
                <w:rFonts w:asciiTheme="minorEastAsia" w:hAnsiTheme="minorEastAsia"/>
              </w:rPr>
              <w:t>.000</w:t>
            </w:r>
          </w:p>
        </w:tc>
      </w:tr>
      <w:tr w:rsidR="00B51649" w:rsidRPr="00D31380" w14:paraId="749F4D35" w14:textId="77777777" w:rsidTr="00FA38CC">
        <w:trPr>
          <w:cantSplit/>
        </w:trPr>
        <w:tc>
          <w:tcPr>
            <w:tcW w:w="20" w:type="dxa"/>
            <w:vMerge/>
            <w:tcBorders>
              <w:top w:val="single" w:sz="8" w:space="0" w:color="152935"/>
              <w:left w:val="nil"/>
              <w:bottom w:val="single" w:sz="8" w:space="0" w:color="152935"/>
              <w:right w:val="nil"/>
            </w:tcBorders>
            <w:shd w:val="clear" w:color="auto" w:fill="E0E0E0"/>
          </w:tcPr>
          <w:p w14:paraId="51229F12" w14:textId="77777777" w:rsidR="00B51649" w:rsidRPr="00D31380" w:rsidRDefault="00B51649" w:rsidP="00C53DD1">
            <w:pPr>
              <w:rPr>
                <w:rFonts w:asciiTheme="minorEastAsia" w:hAnsiTheme="minorEastAsia"/>
              </w:rPr>
            </w:pPr>
          </w:p>
        </w:tc>
        <w:tc>
          <w:tcPr>
            <w:tcW w:w="1398" w:type="dxa"/>
            <w:tcBorders>
              <w:top w:val="single" w:sz="8" w:space="0" w:color="AEAEAE"/>
              <w:left w:val="nil"/>
              <w:bottom w:val="single" w:sz="8" w:space="0" w:color="AEAEAE"/>
              <w:right w:val="nil"/>
            </w:tcBorders>
            <w:shd w:val="clear" w:color="auto" w:fill="E0E0E0"/>
          </w:tcPr>
          <w:p w14:paraId="383D49C2" w14:textId="77777777" w:rsidR="00B51649" w:rsidRPr="00D31380" w:rsidRDefault="00B51649" w:rsidP="00C53DD1">
            <w:pPr>
              <w:rPr>
                <w:rFonts w:asciiTheme="minorEastAsia" w:hAnsiTheme="minorEastAsia"/>
              </w:rPr>
            </w:pPr>
            <w:r w:rsidRPr="00D31380">
              <w:rPr>
                <w:rFonts w:asciiTheme="minorEastAsia" w:hAnsiTheme="minorEastAsia"/>
              </w:rPr>
              <w:t>Exp^</w:t>
            </w:r>
          </w:p>
        </w:tc>
        <w:tc>
          <w:tcPr>
            <w:tcW w:w="1417" w:type="dxa"/>
            <w:tcBorders>
              <w:top w:val="single" w:sz="8" w:space="0" w:color="AEAEAE"/>
              <w:left w:val="nil"/>
              <w:bottom w:val="single" w:sz="8" w:space="0" w:color="AEAEAE"/>
              <w:right w:val="single" w:sz="8" w:space="0" w:color="E0E0E0"/>
            </w:tcBorders>
            <w:shd w:val="clear" w:color="auto" w:fill="FFFFFF"/>
          </w:tcPr>
          <w:p w14:paraId="2243779D" w14:textId="0DC29D3F" w:rsidR="00B51649" w:rsidRPr="00D31380" w:rsidRDefault="00B51649" w:rsidP="00C53DD1">
            <w:pPr>
              <w:rPr>
                <w:rFonts w:asciiTheme="minorEastAsia" w:hAnsiTheme="minorEastAsia"/>
              </w:rPr>
            </w:pPr>
            <w:r w:rsidRPr="00D31380">
              <w:rPr>
                <w:rFonts w:asciiTheme="minorEastAsia" w:hAnsiTheme="minorEastAsia"/>
              </w:rPr>
              <w:t>-.031</w:t>
            </w:r>
            <w:r w:rsidR="009D5137" w:rsidRPr="00D31380">
              <w:rPr>
                <w:rFonts w:asciiTheme="minorEastAsia" w:hAnsiTheme="minorEastAsia"/>
              </w:rPr>
              <w:t>***</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1150773D" w14:textId="38697F7C" w:rsidR="00B51649" w:rsidRPr="00D31380" w:rsidRDefault="00B51649" w:rsidP="00C53DD1">
            <w:pPr>
              <w:rPr>
                <w:rFonts w:asciiTheme="minorEastAsia" w:hAnsiTheme="minorEastAsia"/>
              </w:rPr>
            </w:pPr>
            <w:r w:rsidRPr="00D31380">
              <w:rPr>
                <w:rFonts w:asciiTheme="minorEastAsia" w:hAnsiTheme="minorEastAsia"/>
              </w:rPr>
              <w:t>.008</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56FB1149" w14:textId="0A8C07ED" w:rsidR="00B51649" w:rsidRPr="00D31380" w:rsidRDefault="00B51649" w:rsidP="00C53DD1">
            <w:pPr>
              <w:rPr>
                <w:rFonts w:asciiTheme="minorEastAsia" w:hAnsiTheme="minorEastAsia"/>
              </w:rPr>
            </w:pPr>
            <w:r w:rsidRPr="00D31380">
              <w:rPr>
                <w:rFonts w:asciiTheme="minorEastAsia" w:hAnsiTheme="minorEastAsia"/>
              </w:rPr>
              <w:t>-.068</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78D30B36" w14:textId="04A881B1" w:rsidR="00B51649" w:rsidRPr="00D31380" w:rsidRDefault="00B51649" w:rsidP="00C53DD1">
            <w:pPr>
              <w:rPr>
                <w:rFonts w:asciiTheme="minorEastAsia" w:hAnsiTheme="minorEastAsia"/>
              </w:rPr>
            </w:pPr>
            <w:r w:rsidRPr="00D31380">
              <w:rPr>
                <w:rFonts w:asciiTheme="minorEastAsia" w:hAnsiTheme="minorEastAsia"/>
              </w:rPr>
              <w:t>-3.919</w:t>
            </w:r>
          </w:p>
        </w:tc>
        <w:tc>
          <w:tcPr>
            <w:tcW w:w="1276" w:type="dxa"/>
            <w:tcBorders>
              <w:top w:val="single" w:sz="8" w:space="0" w:color="AEAEAE"/>
              <w:left w:val="single" w:sz="8" w:space="0" w:color="E0E0E0"/>
              <w:bottom w:val="single" w:sz="8" w:space="0" w:color="AEAEAE"/>
              <w:right w:val="nil"/>
            </w:tcBorders>
            <w:shd w:val="clear" w:color="auto" w:fill="FFFFFF"/>
          </w:tcPr>
          <w:p w14:paraId="536213D2" w14:textId="1A257990" w:rsidR="00B51649" w:rsidRPr="00D31380" w:rsidRDefault="00B51649" w:rsidP="00C53DD1">
            <w:pPr>
              <w:rPr>
                <w:rFonts w:asciiTheme="minorEastAsia" w:hAnsiTheme="minorEastAsia"/>
              </w:rPr>
            </w:pPr>
            <w:r w:rsidRPr="00D31380">
              <w:rPr>
                <w:rFonts w:asciiTheme="minorEastAsia" w:hAnsiTheme="minorEastAsia"/>
              </w:rPr>
              <w:t>.000</w:t>
            </w:r>
          </w:p>
        </w:tc>
      </w:tr>
      <w:tr w:rsidR="00B51649" w:rsidRPr="00D31380" w14:paraId="71449C4D" w14:textId="77777777" w:rsidTr="00FA38CC">
        <w:trPr>
          <w:cantSplit/>
        </w:trPr>
        <w:tc>
          <w:tcPr>
            <w:tcW w:w="20" w:type="dxa"/>
            <w:vMerge/>
            <w:tcBorders>
              <w:top w:val="single" w:sz="8" w:space="0" w:color="152935"/>
              <w:left w:val="nil"/>
              <w:bottom w:val="single" w:sz="8" w:space="0" w:color="152935"/>
              <w:right w:val="nil"/>
            </w:tcBorders>
            <w:shd w:val="clear" w:color="auto" w:fill="E0E0E0"/>
          </w:tcPr>
          <w:p w14:paraId="1E61D601" w14:textId="77777777" w:rsidR="00B51649" w:rsidRPr="00D31380" w:rsidRDefault="00B51649" w:rsidP="00C53DD1">
            <w:pPr>
              <w:rPr>
                <w:rFonts w:asciiTheme="minorEastAsia" w:hAnsiTheme="minorEastAsia"/>
              </w:rPr>
            </w:pPr>
          </w:p>
        </w:tc>
        <w:tc>
          <w:tcPr>
            <w:tcW w:w="1398" w:type="dxa"/>
            <w:tcBorders>
              <w:top w:val="single" w:sz="8" w:space="0" w:color="AEAEAE"/>
              <w:left w:val="nil"/>
              <w:bottom w:val="single" w:sz="8" w:space="0" w:color="AEAEAE"/>
              <w:right w:val="nil"/>
            </w:tcBorders>
            <w:shd w:val="clear" w:color="auto" w:fill="E0E0E0"/>
          </w:tcPr>
          <w:p w14:paraId="2A5B9FA2" w14:textId="77777777" w:rsidR="00B51649" w:rsidRPr="00D31380" w:rsidRDefault="00B51649" w:rsidP="00C53DD1">
            <w:pPr>
              <w:rPr>
                <w:rFonts w:asciiTheme="minorEastAsia" w:hAnsiTheme="minorEastAsia"/>
              </w:rPr>
            </w:pPr>
            <w:r w:rsidRPr="00D31380">
              <w:rPr>
                <w:rFonts w:asciiTheme="minorEastAsia" w:hAnsiTheme="minorEastAsia"/>
              </w:rPr>
              <w:t>Fexp</w:t>
            </w:r>
          </w:p>
        </w:tc>
        <w:tc>
          <w:tcPr>
            <w:tcW w:w="1417" w:type="dxa"/>
            <w:tcBorders>
              <w:top w:val="single" w:sz="8" w:space="0" w:color="AEAEAE"/>
              <w:left w:val="nil"/>
              <w:bottom w:val="single" w:sz="8" w:space="0" w:color="AEAEAE"/>
              <w:right w:val="single" w:sz="8" w:space="0" w:color="E0E0E0"/>
            </w:tcBorders>
            <w:shd w:val="clear" w:color="auto" w:fill="FFFFFF"/>
          </w:tcPr>
          <w:p w14:paraId="1807D755" w14:textId="7E173FCB" w:rsidR="00B51649" w:rsidRPr="00D31380" w:rsidRDefault="00B51649" w:rsidP="00C53DD1">
            <w:pPr>
              <w:rPr>
                <w:rFonts w:asciiTheme="minorEastAsia" w:hAnsiTheme="minorEastAsia"/>
              </w:rPr>
            </w:pPr>
            <w:r w:rsidRPr="00D31380">
              <w:rPr>
                <w:rFonts w:asciiTheme="minorEastAsia" w:hAnsiTheme="minorEastAsia"/>
              </w:rPr>
              <w:t>-9.527</w:t>
            </w:r>
            <w:r w:rsidR="009D5137" w:rsidRPr="00D31380">
              <w:rPr>
                <w:rFonts w:asciiTheme="minorEastAsia" w:hAnsiTheme="minorEastAsia"/>
              </w:rPr>
              <w:t>***</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7FDC844F" w14:textId="5F982C27" w:rsidR="00B51649" w:rsidRPr="00D31380" w:rsidRDefault="00B51649" w:rsidP="00C53DD1">
            <w:pPr>
              <w:rPr>
                <w:rFonts w:asciiTheme="minorEastAsia" w:hAnsiTheme="minorEastAsia"/>
              </w:rPr>
            </w:pPr>
            <w:r w:rsidRPr="00D31380">
              <w:rPr>
                <w:rFonts w:asciiTheme="minorEastAsia" w:hAnsiTheme="minorEastAsia"/>
              </w:rPr>
              <w:t>.460</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49CCBFE3" w14:textId="74485CBB" w:rsidR="00B51649" w:rsidRPr="00D31380" w:rsidRDefault="00B51649" w:rsidP="00C53DD1">
            <w:pPr>
              <w:rPr>
                <w:rFonts w:asciiTheme="minorEastAsia" w:hAnsiTheme="minorEastAsia"/>
              </w:rPr>
            </w:pPr>
            <w:r w:rsidRPr="00D31380">
              <w:rPr>
                <w:rFonts w:asciiTheme="minorEastAsia" w:hAnsiTheme="minorEastAsia"/>
              </w:rPr>
              <w:t>-.442</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4EEA449A" w14:textId="68C266B0" w:rsidR="00B51649" w:rsidRPr="00D31380" w:rsidRDefault="00B51649" w:rsidP="00C53DD1">
            <w:pPr>
              <w:rPr>
                <w:rFonts w:asciiTheme="minorEastAsia" w:hAnsiTheme="minorEastAsia"/>
              </w:rPr>
            </w:pPr>
            <w:r w:rsidRPr="00D31380">
              <w:rPr>
                <w:rFonts w:asciiTheme="minorEastAsia" w:hAnsiTheme="minorEastAsia"/>
              </w:rPr>
              <w:t>-20.708</w:t>
            </w:r>
          </w:p>
        </w:tc>
        <w:tc>
          <w:tcPr>
            <w:tcW w:w="1276" w:type="dxa"/>
            <w:tcBorders>
              <w:top w:val="single" w:sz="8" w:space="0" w:color="AEAEAE"/>
              <w:left w:val="single" w:sz="8" w:space="0" w:color="E0E0E0"/>
              <w:bottom w:val="single" w:sz="8" w:space="0" w:color="AEAEAE"/>
              <w:right w:val="nil"/>
            </w:tcBorders>
            <w:shd w:val="clear" w:color="auto" w:fill="FFFFFF"/>
          </w:tcPr>
          <w:p w14:paraId="0C569952" w14:textId="300912D4" w:rsidR="00B51649" w:rsidRPr="00D31380" w:rsidRDefault="00B51649" w:rsidP="00C53DD1">
            <w:pPr>
              <w:rPr>
                <w:rFonts w:asciiTheme="minorEastAsia" w:hAnsiTheme="minorEastAsia"/>
              </w:rPr>
            </w:pPr>
            <w:r w:rsidRPr="00D31380">
              <w:rPr>
                <w:rFonts w:asciiTheme="minorEastAsia" w:hAnsiTheme="minorEastAsia"/>
              </w:rPr>
              <w:t>.000</w:t>
            </w:r>
          </w:p>
        </w:tc>
      </w:tr>
      <w:tr w:rsidR="00B51649" w:rsidRPr="00D31380" w14:paraId="128516E6" w14:textId="77777777" w:rsidTr="00FA38CC">
        <w:trPr>
          <w:cantSplit/>
        </w:trPr>
        <w:tc>
          <w:tcPr>
            <w:tcW w:w="20" w:type="dxa"/>
            <w:vMerge/>
            <w:tcBorders>
              <w:top w:val="single" w:sz="8" w:space="0" w:color="152935"/>
              <w:left w:val="nil"/>
              <w:bottom w:val="single" w:sz="8" w:space="0" w:color="152935"/>
              <w:right w:val="nil"/>
            </w:tcBorders>
            <w:shd w:val="clear" w:color="auto" w:fill="E0E0E0"/>
          </w:tcPr>
          <w:p w14:paraId="702D3B0B" w14:textId="77777777" w:rsidR="00B51649" w:rsidRPr="00D31380" w:rsidRDefault="00B51649" w:rsidP="00C53DD1">
            <w:pPr>
              <w:rPr>
                <w:rFonts w:asciiTheme="minorEastAsia" w:hAnsiTheme="minorEastAsia"/>
              </w:rPr>
            </w:pPr>
          </w:p>
        </w:tc>
        <w:tc>
          <w:tcPr>
            <w:tcW w:w="1398" w:type="dxa"/>
            <w:tcBorders>
              <w:top w:val="single" w:sz="8" w:space="0" w:color="AEAEAE"/>
              <w:left w:val="nil"/>
              <w:bottom w:val="single" w:sz="8" w:space="0" w:color="AEAEAE"/>
              <w:right w:val="nil"/>
            </w:tcBorders>
            <w:shd w:val="clear" w:color="auto" w:fill="E0E0E0"/>
          </w:tcPr>
          <w:p w14:paraId="123F059E" w14:textId="77777777" w:rsidR="00B51649" w:rsidRPr="00D31380" w:rsidRDefault="00B51649" w:rsidP="00C53DD1">
            <w:pPr>
              <w:rPr>
                <w:rFonts w:asciiTheme="minorEastAsia" w:hAnsiTheme="minorEastAsia"/>
              </w:rPr>
            </w:pPr>
            <w:r w:rsidRPr="00D31380">
              <w:rPr>
                <w:rFonts w:asciiTheme="minorEastAsia" w:hAnsiTheme="minorEastAsia"/>
              </w:rPr>
              <w:t>Fexp^</w:t>
            </w:r>
          </w:p>
        </w:tc>
        <w:tc>
          <w:tcPr>
            <w:tcW w:w="1417" w:type="dxa"/>
            <w:tcBorders>
              <w:top w:val="single" w:sz="8" w:space="0" w:color="AEAEAE"/>
              <w:left w:val="nil"/>
              <w:bottom w:val="single" w:sz="8" w:space="0" w:color="AEAEAE"/>
              <w:right w:val="single" w:sz="8" w:space="0" w:color="E0E0E0"/>
            </w:tcBorders>
            <w:shd w:val="clear" w:color="auto" w:fill="FFFFFF"/>
          </w:tcPr>
          <w:p w14:paraId="16C7322D" w14:textId="5CF73AA4" w:rsidR="00B51649" w:rsidRPr="00D31380" w:rsidRDefault="00B51649" w:rsidP="00C53DD1">
            <w:pPr>
              <w:rPr>
                <w:rFonts w:asciiTheme="minorEastAsia" w:hAnsiTheme="minorEastAsia"/>
              </w:rPr>
            </w:pPr>
            <w:r w:rsidRPr="00D31380">
              <w:rPr>
                <w:rFonts w:asciiTheme="minorEastAsia" w:hAnsiTheme="minorEastAsia"/>
              </w:rPr>
              <w:t>.197</w:t>
            </w:r>
            <w:r w:rsidR="009D5137" w:rsidRPr="00D31380">
              <w:rPr>
                <w:rFonts w:asciiTheme="minorEastAsia" w:hAnsiTheme="minorEastAsia"/>
              </w:rPr>
              <w:t>***</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72DCAF87" w14:textId="48F813BB" w:rsidR="00B51649" w:rsidRPr="00D31380" w:rsidRDefault="00B51649" w:rsidP="00C53DD1">
            <w:pPr>
              <w:rPr>
                <w:rFonts w:asciiTheme="minorEastAsia" w:hAnsiTheme="minorEastAsia"/>
              </w:rPr>
            </w:pPr>
            <w:r w:rsidRPr="00D31380">
              <w:rPr>
                <w:rFonts w:asciiTheme="minorEastAsia" w:hAnsiTheme="minorEastAsia"/>
              </w:rPr>
              <w:t>.011</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1746BD50" w14:textId="274A72D8" w:rsidR="00B51649" w:rsidRPr="00D31380" w:rsidRDefault="00B51649" w:rsidP="00C53DD1">
            <w:pPr>
              <w:rPr>
                <w:rFonts w:asciiTheme="minorEastAsia" w:hAnsiTheme="minorEastAsia"/>
              </w:rPr>
            </w:pPr>
            <w:r w:rsidRPr="00D31380">
              <w:rPr>
                <w:rFonts w:asciiTheme="minorEastAsia" w:hAnsiTheme="minorEastAsia"/>
              </w:rPr>
              <w:t>.317</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0FD975DD" w14:textId="0E7F01DB" w:rsidR="00B51649" w:rsidRPr="00D31380" w:rsidRDefault="00B51649" w:rsidP="00C53DD1">
            <w:pPr>
              <w:rPr>
                <w:rFonts w:asciiTheme="minorEastAsia" w:hAnsiTheme="minorEastAsia"/>
              </w:rPr>
            </w:pPr>
            <w:r w:rsidRPr="00D31380">
              <w:rPr>
                <w:rFonts w:asciiTheme="minorEastAsia" w:hAnsiTheme="minorEastAsia"/>
              </w:rPr>
              <w:t>17.806</w:t>
            </w:r>
          </w:p>
        </w:tc>
        <w:tc>
          <w:tcPr>
            <w:tcW w:w="1276" w:type="dxa"/>
            <w:tcBorders>
              <w:top w:val="single" w:sz="8" w:space="0" w:color="AEAEAE"/>
              <w:left w:val="single" w:sz="8" w:space="0" w:color="E0E0E0"/>
              <w:bottom w:val="single" w:sz="8" w:space="0" w:color="AEAEAE"/>
              <w:right w:val="nil"/>
            </w:tcBorders>
            <w:shd w:val="clear" w:color="auto" w:fill="FFFFFF"/>
          </w:tcPr>
          <w:p w14:paraId="248B63EC" w14:textId="24061FB3" w:rsidR="00B51649" w:rsidRPr="00D31380" w:rsidRDefault="00B51649" w:rsidP="00C53DD1">
            <w:pPr>
              <w:rPr>
                <w:rFonts w:asciiTheme="minorEastAsia" w:hAnsiTheme="minorEastAsia"/>
              </w:rPr>
            </w:pPr>
            <w:r w:rsidRPr="00D31380">
              <w:rPr>
                <w:rFonts w:asciiTheme="minorEastAsia" w:hAnsiTheme="minorEastAsia"/>
              </w:rPr>
              <w:t>.000</w:t>
            </w:r>
          </w:p>
        </w:tc>
      </w:tr>
      <w:tr w:rsidR="00B51649" w:rsidRPr="00D31380" w14:paraId="61DA7EB4" w14:textId="77777777" w:rsidTr="00FA38CC">
        <w:trPr>
          <w:cantSplit/>
        </w:trPr>
        <w:tc>
          <w:tcPr>
            <w:tcW w:w="20" w:type="dxa"/>
            <w:vMerge/>
            <w:tcBorders>
              <w:top w:val="single" w:sz="8" w:space="0" w:color="152935"/>
              <w:left w:val="nil"/>
              <w:bottom w:val="single" w:sz="8" w:space="0" w:color="152935"/>
              <w:right w:val="nil"/>
            </w:tcBorders>
            <w:shd w:val="clear" w:color="auto" w:fill="E0E0E0"/>
          </w:tcPr>
          <w:p w14:paraId="16CC37F2" w14:textId="77777777" w:rsidR="00B51649" w:rsidRPr="00D31380" w:rsidRDefault="00B51649" w:rsidP="00C53DD1">
            <w:pPr>
              <w:rPr>
                <w:rFonts w:asciiTheme="minorEastAsia" w:hAnsiTheme="minorEastAsia"/>
              </w:rPr>
            </w:pPr>
          </w:p>
        </w:tc>
        <w:tc>
          <w:tcPr>
            <w:tcW w:w="1398" w:type="dxa"/>
            <w:tcBorders>
              <w:top w:val="single" w:sz="8" w:space="0" w:color="AEAEAE"/>
              <w:left w:val="nil"/>
              <w:bottom w:val="single" w:sz="8" w:space="0" w:color="AEAEAE"/>
              <w:right w:val="nil"/>
            </w:tcBorders>
            <w:shd w:val="clear" w:color="auto" w:fill="E0E0E0"/>
          </w:tcPr>
          <w:p w14:paraId="338AEFD8" w14:textId="77777777" w:rsidR="00B51649" w:rsidRPr="00D31380" w:rsidRDefault="00B51649" w:rsidP="00C53DD1">
            <w:pPr>
              <w:rPr>
                <w:rFonts w:asciiTheme="minorEastAsia" w:hAnsiTheme="minorEastAsia"/>
              </w:rPr>
            </w:pPr>
            <w:r w:rsidRPr="00D31380">
              <w:rPr>
                <w:rFonts w:asciiTheme="minorEastAsia" w:hAnsiTheme="minorEastAsia"/>
              </w:rPr>
              <w:t>Tenure^</w:t>
            </w:r>
          </w:p>
        </w:tc>
        <w:tc>
          <w:tcPr>
            <w:tcW w:w="1417" w:type="dxa"/>
            <w:tcBorders>
              <w:top w:val="single" w:sz="8" w:space="0" w:color="AEAEAE"/>
              <w:left w:val="nil"/>
              <w:bottom w:val="single" w:sz="8" w:space="0" w:color="AEAEAE"/>
              <w:right w:val="single" w:sz="8" w:space="0" w:color="E0E0E0"/>
            </w:tcBorders>
            <w:shd w:val="clear" w:color="auto" w:fill="FFFFFF"/>
          </w:tcPr>
          <w:p w14:paraId="741FFC65" w14:textId="13919500" w:rsidR="00B51649" w:rsidRPr="00D31380" w:rsidRDefault="00B51649" w:rsidP="00C53DD1">
            <w:pPr>
              <w:rPr>
                <w:rFonts w:asciiTheme="minorEastAsia" w:hAnsiTheme="minorEastAsia"/>
              </w:rPr>
            </w:pPr>
            <w:r w:rsidRPr="00D31380">
              <w:rPr>
                <w:rFonts w:asciiTheme="minorEastAsia" w:hAnsiTheme="minorEastAsia"/>
              </w:rPr>
              <w:t>-.282</w:t>
            </w:r>
            <w:r w:rsidR="009D5137" w:rsidRPr="00D31380">
              <w:rPr>
                <w:rFonts w:asciiTheme="minorEastAsia" w:hAnsiTheme="minorEastAsia"/>
              </w:rPr>
              <w:t>***</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0A22A11C" w14:textId="3C931864" w:rsidR="00B51649" w:rsidRPr="00D31380" w:rsidRDefault="00B51649" w:rsidP="00C53DD1">
            <w:pPr>
              <w:rPr>
                <w:rFonts w:asciiTheme="minorEastAsia" w:hAnsiTheme="minorEastAsia"/>
              </w:rPr>
            </w:pPr>
            <w:r w:rsidRPr="00D31380">
              <w:rPr>
                <w:rFonts w:asciiTheme="minorEastAsia" w:hAnsiTheme="minorEastAsia"/>
              </w:rPr>
              <w:t>.009</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6D8B70BB" w14:textId="2799C8BE" w:rsidR="00B51649" w:rsidRPr="00D31380" w:rsidRDefault="00B51649" w:rsidP="00C53DD1">
            <w:pPr>
              <w:rPr>
                <w:rFonts w:asciiTheme="minorEastAsia" w:hAnsiTheme="minorEastAsia"/>
              </w:rPr>
            </w:pPr>
            <w:r w:rsidRPr="00D31380">
              <w:rPr>
                <w:rFonts w:asciiTheme="minorEastAsia" w:hAnsiTheme="minorEastAsia"/>
              </w:rPr>
              <w:t>-.451</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1970B3AA" w14:textId="6F677422" w:rsidR="00B51649" w:rsidRPr="00D31380" w:rsidRDefault="00B51649" w:rsidP="00C53DD1">
            <w:pPr>
              <w:rPr>
                <w:rFonts w:asciiTheme="minorEastAsia" w:hAnsiTheme="minorEastAsia"/>
              </w:rPr>
            </w:pPr>
            <w:r w:rsidRPr="00D31380">
              <w:rPr>
                <w:rFonts w:asciiTheme="minorEastAsia" w:hAnsiTheme="minorEastAsia"/>
              </w:rPr>
              <w:t>-31.853</w:t>
            </w:r>
          </w:p>
        </w:tc>
        <w:tc>
          <w:tcPr>
            <w:tcW w:w="1276" w:type="dxa"/>
            <w:tcBorders>
              <w:top w:val="single" w:sz="8" w:space="0" w:color="AEAEAE"/>
              <w:left w:val="single" w:sz="8" w:space="0" w:color="E0E0E0"/>
              <w:bottom w:val="single" w:sz="8" w:space="0" w:color="AEAEAE"/>
              <w:right w:val="nil"/>
            </w:tcBorders>
            <w:shd w:val="clear" w:color="auto" w:fill="FFFFFF"/>
          </w:tcPr>
          <w:p w14:paraId="13A952CF" w14:textId="033A3B52" w:rsidR="00B51649" w:rsidRPr="00D31380" w:rsidRDefault="00B51649" w:rsidP="00C53DD1">
            <w:pPr>
              <w:rPr>
                <w:rFonts w:asciiTheme="minorEastAsia" w:hAnsiTheme="minorEastAsia"/>
              </w:rPr>
            </w:pPr>
            <w:r w:rsidRPr="00D31380">
              <w:rPr>
                <w:rFonts w:asciiTheme="minorEastAsia" w:hAnsiTheme="minorEastAsia"/>
              </w:rPr>
              <w:t>.000</w:t>
            </w:r>
          </w:p>
        </w:tc>
      </w:tr>
      <w:tr w:rsidR="00B51649" w:rsidRPr="00D31380" w14:paraId="1AE8C1D5" w14:textId="77777777" w:rsidTr="00FA38CC">
        <w:trPr>
          <w:cantSplit/>
        </w:trPr>
        <w:tc>
          <w:tcPr>
            <w:tcW w:w="20" w:type="dxa"/>
            <w:vMerge/>
            <w:tcBorders>
              <w:top w:val="single" w:sz="8" w:space="0" w:color="152935"/>
              <w:left w:val="nil"/>
              <w:bottom w:val="single" w:sz="8" w:space="0" w:color="152935"/>
              <w:right w:val="nil"/>
            </w:tcBorders>
            <w:shd w:val="clear" w:color="auto" w:fill="E0E0E0"/>
          </w:tcPr>
          <w:p w14:paraId="163B9F60" w14:textId="77777777" w:rsidR="00B51649" w:rsidRPr="00D31380" w:rsidRDefault="00B51649" w:rsidP="00C53DD1">
            <w:pPr>
              <w:rPr>
                <w:rFonts w:asciiTheme="minorEastAsia" w:hAnsiTheme="minorEastAsia"/>
              </w:rPr>
            </w:pPr>
          </w:p>
        </w:tc>
        <w:tc>
          <w:tcPr>
            <w:tcW w:w="1398" w:type="dxa"/>
            <w:tcBorders>
              <w:top w:val="single" w:sz="8" w:space="0" w:color="AEAEAE"/>
              <w:left w:val="nil"/>
              <w:bottom w:val="single" w:sz="8" w:space="0" w:color="AEAEAE"/>
              <w:right w:val="nil"/>
            </w:tcBorders>
            <w:shd w:val="clear" w:color="auto" w:fill="E0E0E0"/>
          </w:tcPr>
          <w:p w14:paraId="085DF381" w14:textId="77777777" w:rsidR="00B51649" w:rsidRPr="00D31380" w:rsidRDefault="00B51649" w:rsidP="00C53DD1">
            <w:pPr>
              <w:rPr>
                <w:rFonts w:asciiTheme="minorEastAsia" w:hAnsiTheme="minorEastAsia"/>
              </w:rPr>
            </w:pPr>
            <w:r w:rsidRPr="00D31380">
              <w:rPr>
                <w:rFonts w:asciiTheme="minorEastAsia" w:hAnsiTheme="minorEastAsia"/>
              </w:rPr>
              <w:t>Ftenure</w:t>
            </w:r>
          </w:p>
        </w:tc>
        <w:tc>
          <w:tcPr>
            <w:tcW w:w="1417" w:type="dxa"/>
            <w:tcBorders>
              <w:top w:val="single" w:sz="8" w:space="0" w:color="AEAEAE"/>
              <w:left w:val="nil"/>
              <w:bottom w:val="single" w:sz="8" w:space="0" w:color="AEAEAE"/>
              <w:right w:val="single" w:sz="8" w:space="0" w:color="E0E0E0"/>
            </w:tcBorders>
            <w:shd w:val="clear" w:color="auto" w:fill="FFFFFF"/>
          </w:tcPr>
          <w:p w14:paraId="1753563C" w14:textId="530DD84C" w:rsidR="00B51649" w:rsidRPr="00D31380" w:rsidRDefault="00B51649" w:rsidP="00C53DD1">
            <w:pPr>
              <w:rPr>
                <w:rFonts w:asciiTheme="minorEastAsia" w:hAnsiTheme="minorEastAsia"/>
              </w:rPr>
            </w:pPr>
            <w:r w:rsidRPr="00D31380">
              <w:rPr>
                <w:rFonts w:asciiTheme="minorEastAsia" w:hAnsiTheme="minorEastAsia"/>
              </w:rPr>
              <w:t>-11.259</w:t>
            </w:r>
            <w:r w:rsidR="009D5137" w:rsidRPr="00D31380">
              <w:rPr>
                <w:rFonts w:asciiTheme="minorEastAsia" w:hAnsiTheme="minorEastAsia"/>
              </w:rPr>
              <w:t>***</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73200260" w14:textId="227D5E1D" w:rsidR="00B51649" w:rsidRPr="00D31380" w:rsidRDefault="00B51649" w:rsidP="00C53DD1">
            <w:pPr>
              <w:rPr>
                <w:rFonts w:asciiTheme="minorEastAsia" w:hAnsiTheme="minorEastAsia"/>
              </w:rPr>
            </w:pPr>
            <w:r w:rsidRPr="00D31380">
              <w:rPr>
                <w:rFonts w:asciiTheme="minorEastAsia" w:hAnsiTheme="minorEastAsia"/>
              </w:rPr>
              <w:t>.551</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2E082120" w14:textId="3DD2A3A4" w:rsidR="00B51649" w:rsidRPr="00D31380" w:rsidRDefault="00B51649" w:rsidP="00C53DD1">
            <w:pPr>
              <w:rPr>
                <w:rFonts w:asciiTheme="minorEastAsia" w:hAnsiTheme="minorEastAsia"/>
              </w:rPr>
            </w:pPr>
            <w:r w:rsidRPr="00D31380">
              <w:rPr>
                <w:rFonts w:asciiTheme="minorEastAsia" w:hAnsiTheme="minorEastAsia"/>
              </w:rPr>
              <w:t>-.309</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08EB9308" w14:textId="2E2C7F19" w:rsidR="00B51649" w:rsidRPr="00D31380" w:rsidRDefault="00B51649" w:rsidP="00C53DD1">
            <w:pPr>
              <w:rPr>
                <w:rFonts w:asciiTheme="minorEastAsia" w:hAnsiTheme="minorEastAsia"/>
              </w:rPr>
            </w:pPr>
            <w:r w:rsidRPr="00D31380">
              <w:rPr>
                <w:rFonts w:asciiTheme="minorEastAsia" w:hAnsiTheme="minorEastAsia"/>
              </w:rPr>
              <w:t>-20.420</w:t>
            </w:r>
          </w:p>
        </w:tc>
        <w:tc>
          <w:tcPr>
            <w:tcW w:w="1276" w:type="dxa"/>
            <w:tcBorders>
              <w:top w:val="single" w:sz="8" w:space="0" w:color="AEAEAE"/>
              <w:left w:val="single" w:sz="8" w:space="0" w:color="E0E0E0"/>
              <w:bottom w:val="single" w:sz="8" w:space="0" w:color="AEAEAE"/>
              <w:right w:val="nil"/>
            </w:tcBorders>
            <w:shd w:val="clear" w:color="auto" w:fill="FFFFFF"/>
          </w:tcPr>
          <w:p w14:paraId="50745B8B" w14:textId="40F8EFBC" w:rsidR="00B51649" w:rsidRPr="00D31380" w:rsidRDefault="00B51649" w:rsidP="00C53DD1">
            <w:pPr>
              <w:rPr>
                <w:rFonts w:asciiTheme="minorEastAsia" w:hAnsiTheme="minorEastAsia"/>
              </w:rPr>
            </w:pPr>
            <w:r w:rsidRPr="00D31380">
              <w:rPr>
                <w:rFonts w:asciiTheme="minorEastAsia" w:hAnsiTheme="minorEastAsia"/>
              </w:rPr>
              <w:t>.000</w:t>
            </w:r>
          </w:p>
        </w:tc>
      </w:tr>
      <w:tr w:rsidR="00B51649" w:rsidRPr="00D31380" w14:paraId="753C8649" w14:textId="77777777" w:rsidTr="00FA38CC">
        <w:trPr>
          <w:cantSplit/>
        </w:trPr>
        <w:tc>
          <w:tcPr>
            <w:tcW w:w="20" w:type="dxa"/>
            <w:vMerge/>
            <w:tcBorders>
              <w:top w:val="single" w:sz="8" w:space="0" w:color="152935"/>
              <w:left w:val="nil"/>
              <w:bottom w:val="single" w:sz="8" w:space="0" w:color="152935"/>
              <w:right w:val="nil"/>
            </w:tcBorders>
            <w:shd w:val="clear" w:color="auto" w:fill="E0E0E0"/>
          </w:tcPr>
          <w:p w14:paraId="6E60D627" w14:textId="77777777" w:rsidR="00B51649" w:rsidRPr="00D31380" w:rsidRDefault="00B51649" w:rsidP="00C53DD1">
            <w:pPr>
              <w:rPr>
                <w:rFonts w:asciiTheme="minorEastAsia" w:hAnsiTheme="minorEastAsia"/>
              </w:rPr>
            </w:pPr>
          </w:p>
        </w:tc>
        <w:tc>
          <w:tcPr>
            <w:tcW w:w="1398" w:type="dxa"/>
            <w:tcBorders>
              <w:top w:val="single" w:sz="8" w:space="0" w:color="AEAEAE"/>
              <w:left w:val="nil"/>
              <w:bottom w:val="single" w:sz="8" w:space="0" w:color="AEAEAE"/>
              <w:right w:val="nil"/>
            </w:tcBorders>
            <w:shd w:val="clear" w:color="auto" w:fill="E0E0E0"/>
          </w:tcPr>
          <w:p w14:paraId="140484D7" w14:textId="77777777" w:rsidR="00B51649" w:rsidRPr="00D31380" w:rsidRDefault="00B51649" w:rsidP="00C53DD1">
            <w:pPr>
              <w:rPr>
                <w:rFonts w:asciiTheme="minorEastAsia" w:hAnsiTheme="minorEastAsia"/>
              </w:rPr>
            </w:pPr>
            <w:r w:rsidRPr="00D31380">
              <w:rPr>
                <w:rFonts w:asciiTheme="minorEastAsia" w:hAnsiTheme="minorEastAsia"/>
              </w:rPr>
              <w:t>Ftenure^</w:t>
            </w:r>
          </w:p>
        </w:tc>
        <w:tc>
          <w:tcPr>
            <w:tcW w:w="1417" w:type="dxa"/>
            <w:tcBorders>
              <w:top w:val="single" w:sz="8" w:space="0" w:color="AEAEAE"/>
              <w:left w:val="nil"/>
              <w:bottom w:val="single" w:sz="8" w:space="0" w:color="AEAEAE"/>
              <w:right w:val="single" w:sz="8" w:space="0" w:color="E0E0E0"/>
            </w:tcBorders>
            <w:shd w:val="clear" w:color="auto" w:fill="FFFFFF"/>
          </w:tcPr>
          <w:p w14:paraId="0C68EA86" w14:textId="552FB765" w:rsidR="00B51649" w:rsidRPr="00D31380" w:rsidRDefault="00B51649" w:rsidP="00C53DD1">
            <w:pPr>
              <w:rPr>
                <w:rFonts w:asciiTheme="minorEastAsia" w:hAnsiTheme="minorEastAsia"/>
              </w:rPr>
            </w:pPr>
            <w:r w:rsidRPr="00D31380">
              <w:rPr>
                <w:rFonts w:asciiTheme="minorEastAsia" w:hAnsiTheme="minorEastAsia"/>
              </w:rPr>
              <w:t>.194</w:t>
            </w:r>
            <w:r w:rsidR="009D5137" w:rsidRPr="00D31380">
              <w:rPr>
                <w:rFonts w:asciiTheme="minorEastAsia" w:hAnsiTheme="minorEastAsia"/>
              </w:rPr>
              <w:t>***</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2FF9D5EC" w14:textId="37703907" w:rsidR="00B51649" w:rsidRPr="00D31380" w:rsidRDefault="00B51649" w:rsidP="00C53DD1">
            <w:pPr>
              <w:rPr>
                <w:rFonts w:asciiTheme="minorEastAsia" w:hAnsiTheme="minorEastAsia"/>
              </w:rPr>
            </w:pPr>
            <w:r w:rsidRPr="00D31380">
              <w:rPr>
                <w:rFonts w:asciiTheme="minorEastAsia" w:hAnsiTheme="minorEastAsia"/>
              </w:rPr>
              <w:t>.016</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1E907DE7" w14:textId="656CE811" w:rsidR="00B51649" w:rsidRPr="00D31380" w:rsidRDefault="00B51649" w:rsidP="00C53DD1">
            <w:pPr>
              <w:rPr>
                <w:rFonts w:asciiTheme="minorEastAsia" w:hAnsiTheme="minorEastAsia"/>
              </w:rPr>
            </w:pPr>
            <w:r w:rsidRPr="00D31380">
              <w:rPr>
                <w:rFonts w:asciiTheme="minorEastAsia" w:hAnsiTheme="minorEastAsia"/>
              </w:rPr>
              <w:t>.147</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283ABF1E" w14:textId="5EE92F34" w:rsidR="00B51649" w:rsidRPr="00D31380" w:rsidRDefault="00B51649" w:rsidP="00C53DD1">
            <w:pPr>
              <w:rPr>
                <w:rFonts w:asciiTheme="minorEastAsia" w:hAnsiTheme="minorEastAsia"/>
              </w:rPr>
            </w:pPr>
            <w:r w:rsidRPr="00D31380">
              <w:rPr>
                <w:rFonts w:asciiTheme="minorEastAsia" w:hAnsiTheme="minorEastAsia"/>
              </w:rPr>
              <w:t>11.750</w:t>
            </w:r>
          </w:p>
        </w:tc>
        <w:tc>
          <w:tcPr>
            <w:tcW w:w="1276" w:type="dxa"/>
            <w:tcBorders>
              <w:top w:val="single" w:sz="8" w:space="0" w:color="AEAEAE"/>
              <w:left w:val="single" w:sz="8" w:space="0" w:color="E0E0E0"/>
              <w:bottom w:val="single" w:sz="8" w:space="0" w:color="AEAEAE"/>
              <w:right w:val="nil"/>
            </w:tcBorders>
            <w:shd w:val="clear" w:color="auto" w:fill="FFFFFF"/>
          </w:tcPr>
          <w:p w14:paraId="70C29E37" w14:textId="42CBAFF2" w:rsidR="00B51649" w:rsidRPr="00D31380" w:rsidRDefault="00B51649" w:rsidP="00C53DD1">
            <w:pPr>
              <w:rPr>
                <w:rFonts w:asciiTheme="minorEastAsia" w:hAnsiTheme="minorEastAsia"/>
              </w:rPr>
            </w:pPr>
            <w:r w:rsidRPr="00D31380">
              <w:rPr>
                <w:rFonts w:asciiTheme="minorEastAsia" w:hAnsiTheme="minorEastAsia"/>
              </w:rPr>
              <w:t>.000</w:t>
            </w:r>
          </w:p>
        </w:tc>
      </w:tr>
      <w:tr w:rsidR="00B51649" w:rsidRPr="00D31380" w14:paraId="1B5744CE" w14:textId="77777777" w:rsidTr="00FA38CC">
        <w:trPr>
          <w:cantSplit/>
        </w:trPr>
        <w:tc>
          <w:tcPr>
            <w:tcW w:w="20" w:type="dxa"/>
            <w:vMerge/>
            <w:tcBorders>
              <w:top w:val="single" w:sz="8" w:space="0" w:color="152935"/>
              <w:left w:val="nil"/>
              <w:bottom w:val="single" w:sz="8" w:space="0" w:color="152935"/>
              <w:right w:val="nil"/>
            </w:tcBorders>
            <w:shd w:val="clear" w:color="auto" w:fill="E0E0E0"/>
          </w:tcPr>
          <w:p w14:paraId="2DF88459" w14:textId="77777777" w:rsidR="00B51649" w:rsidRPr="00D31380" w:rsidRDefault="00B51649" w:rsidP="00C53DD1">
            <w:pPr>
              <w:rPr>
                <w:rFonts w:asciiTheme="minorEastAsia" w:hAnsiTheme="minorEastAsia"/>
              </w:rPr>
            </w:pPr>
          </w:p>
        </w:tc>
        <w:tc>
          <w:tcPr>
            <w:tcW w:w="1398" w:type="dxa"/>
            <w:tcBorders>
              <w:top w:val="single" w:sz="8" w:space="0" w:color="AEAEAE"/>
              <w:left w:val="nil"/>
              <w:bottom w:val="single" w:sz="8" w:space="0" w:color="152935"/>
              <w:right w:val="nil"/>
            </w:tcBorders>
            <w:shd w:val="clear" w:color="auto" w:fill="E0E0E0"/>
          </w:tcPr>
          <w:p w14:paraId="31FA1E7A" w14:textId="77777777" w:rsidR="00B51649" w:rsidRPr="00D31380" w:rsidRDefault="00B51649" w:rsidP="00C53DD1">
            <w:pPr>
              <w:rPr>
                <w:rFonts w:asciiTheme="minorEastAsia" w:hAnsiTheme="minorEastAsia"/>
              </w:rPr>
            </w:pPr>
            <w:r w:rsidRPr="00D31380">
              <w:rPr>
                <w:rFonts w:asciiTheme="minorEastAsia" w:hAnsiTheme="minorEastAsia"/>
              </w:rPr>
              <w:t>Age60</w:t>
            </w:r>
          </w:p>
        </w:tc>
        <w:tc>
          <w:tcPr>
            <w:tcW w:w="1417" w:type="dxa"/>
            <w:tcBorders>
              <w:top w:val="single" w:sz="8" w:space="0" w:color="AEAEAE"/>
              <w:left w:val="nil"/>
              <w:bottom w:val="single" w:sz="8" w:space="0" w:color="152935"/>
              <w:right w:val="single" w:sz="8" w:space="0" w:color="E0E0E0"/>
            </w:tcBorders>
            <w:shd w:val="clear" w:color="auto" w:fill="FFFFFF"/>
          </w:tcPr>
          <w:p w14:paraId="6370077C" w14:textId="229B8B17" w:rsidR="00B51649" w:rsidRPr="00D31380" w:rsidRDefault="00B51649" w:rsidP="00C53DD1">
            <w:pPr>
              <w:rPr>
                <w:rFonts w:asciiTheme="minorEastAsia" w:hAnsiTheme="minorEastAsia"/>
              </w:rPr>
            </w:pPr>
            <w:r w:rsidRPr="00D31380">
              <w:rPr>
                <w:rFonts w:asciiTheme="minorEastAsia" w:hAnsiTheme="minorEastAsia"/>
              </w:rPr>
              <w:t>-148.475</w:t>
            </w:r>
            <w:r w:rsidR="009D5137" w:rsidRPr="00D31380">
              <w:rPr>
                <w:rFonts w:asciiTheme="minorEastAsia" w:hAnsiTheme="minorEastAsia"/>
              </w:rPr>
              <w:t>***</w:t>
            </w:r>
          </w:p>
        </w:tc>
        <w:tc>
          <w:tcPr>
            <w:tcW w:w="1418" w:type="dxa"/>
            <w:tcBorders>
              <w:top w:val="single" w:sz="8" w:space="0" w:color="AEAEAE"/>
              <w:left w:val="single" w:sz="8" w:space="0" w:color="E0E0E0"/>
              <w:bottom w:val="single" w:sz="8" w:space="0" w:color="152935"/>
              <w:right w:val="single" w:sz="8" w:space="0" w:color="E0E0E0"/>
            </w:tcBorders>
            <w:shd w:val="clear" w:color="auto" w:fill="FFFFFF"/>
          </w:tcPr>
          <w:p w14:paraId="5BDBFFBB" w14:textId="7B8F6C0C" w:rsidR="00B51649" w:rsidRPr="00D31380" w:rsidRDefault="00B51649" w:rsidP="00C53DD1">
            <w:pPr>
              <w:rPr>
                <w:rFonts w:asciiTheme="minorEastAsia" w:hAnsiTheme="minorEastAsia"/>
              </w:rPr>
            </w:pPr>
            <w:r w:rsidRPr="00D31380">
              <w:rPr>
                <w:rFonts w:asciiTheme="minorEastAsia" w:hAnsiTheme="minorEastAsia"/>
              </w:rPr>
              <w:t>4.499</w:t>
            </w:r>
          </w:p>
        </w:tc>
        <w:tc>
          <w:tcPr>
            <w:tcW w:w="1417" w:type="dxa"/>
            <w:tcBorders>
              <w:top w:val="single" w:sz="8" w:space="0" w:color="AEAEAE"/>
              <w:left w:val="single" w:sz="8" w:space="0" w:color="E0E0E0"/>
              <w:bottom w:val="single" w:sz="8" w:space="0" w:color="152935"/>
              <w:right w:val="single" w:sz="8" w:space="0" w:color="E0E0E0"/>
            </w:tcBorders>
            <w:shd w:val="clear" w:color="auto" w:fill="FFFFFF"/>
          </w:tcPr>
          <w:p w14:paraId="21EE810D" w14:textId="1DAEFC37" w:rsidR="00B51649" w:rsidRPr="00D31380" w:rsidRDefault="00B51649" w:rsidP="00C53DD1">
            <w:pPr>
              <w:rPr>
                <w:rFonts w:asciiTheme="minorEastAsia" w:hAnsiTheme="minorEastAsia"/>
              </w:rPr>
            </w:pPr>
            <w:r w:rsidRPr="00D31380">
              <w:rPr>
                <w:rFonts w:asciiTheme="minorEastAsia" w:hAnsiTheme="minorEastAsia"/>
              </w:rPr>
              <w:t>-.179</w:t>
            </w:r>
          </w:p>
        </w:tc>
        <w:tc>
          <w:tcPr>
            <w:tcW w:w="1418" w:type="dxa"/>
            <w:tcBorders>
              <w:top w:val="single" w:sz="8" w:space="0" w:color="AEAEAE"/>
              <w:left w:val="single" w:sz="8" w:space="0" w:color="E0E0E0"/>
              <w:bottom w:val="single" w:sz="8" w:space="0" w:color="152935"/>
              <w:right w:val="single" w:sz="8" w:space="0" w:color="E0E0E0"/>
            </w:tcBorders>
            <w:shd w:val="clear" w:color="auto" w:fill="FFFFFF"/>
          </w:tcPr>
          <w:p w14:paraId="55D99A93" w14:textId="11EC8C4A" w:rsidR="00B51649" w:rsidRPr="00D31380" w:rsidRDefault="00B51649" w:rsidP="00C53DD1">
            <w:pPr>
              <w:rPr>
                <w:rFonts w:asciiTheme="minorEastAsia" w:hAnsiTheme="minorEastAsia"/>
              </w:rPr>
            </w:pPr>
            <w:r w:rsidRPr="00D31380">
              <w:rPr>
                <w:rFonts w:asciiTheme="minorEastAsia" w:hAnsiTheme="minorEastAsia"/>
              </w:rPr>
              <w:t>-33.004</w:t>
            </w:r>
          </w:p>
        </w:tc>
        <w:tc>
          <w:tcPr>
            <w:tcW w:w="1276" w:type="dxa"/>
            <w:tcBorders>
              <w:top w:val="single" w:sz="8" w:space="0" w:color="AEAEAE"/>
              <w:left w:val="single" w:sz="8" w:space="0" w:color="E0E0E0"/>
              <w:bottom w:val="single" w:sz="8" w:space="0" w:color="152935"/>
              <w:right w:val="nil"/>
            </w:tcBorders>
            <w:shd w:val="clear" w:color="auto" w:fill="FFFFFF"/>
          </w:tcPr>
          <w:p w14:paraId="180BE4DA" w14:textId="24AB8AC7" w:rsidR="00B51649" w:rsidRPr="00D31380" w:rsidRDefault="00B51649" w:rsidP="00C53DD1">
            <w:pPr>
              <w:rPr>
                <w:rFonts w:asciiTheme="minorEastAsia" w:hAnsiTheme="minorEastAsia"/>
              </w:rPr>
            </w:pPr>
            <w:r w:rsidRPr="00D31380">
              <w:rPr>
                <w:rFonts w:asciiTheme="minorEastAsia" w:hAnsiTheme="minorEastAsia"/>
              </w:rPr>
              <w:t>.000</w:t>
            </w:r>
          </w:p>
        </w:tc>
      </w:tr>
      <w:tr w:rsidR="00FA38CC" w:rsidRPr="00D31380" w14:paraId="16986B77" w14:textId="77777777" w:rsidTr="00FA38CC">
        <w:trPr>
          <w:cantSplit/>
        </w:trPr>
        <w:tc>
          <w:tcPr>
            <w:tcW w:w="8364" w:type="dxa"/>
            <w:gridSpan w:val="7"/>
            <w:tcBorders>
              <w:top w:val="nil"/>
              <w:left w:val="nil"/>
              <w:bottom w:val="nil"/>
              <w:right w:val="nil"/>
            </w:tcBorders>
            <w:shd w:val="clear" w:color="auto" w:fill="FFFFFF"/>
          </w:tcPr>
          <w:p w14:paraId="7DF762DB" w14:textId="77777777" w:rsidR="00FA38CC" w:rsidRPr="00D31380" w:rsidRDefault="00FA38CC" w:rsidP="00C53DD1">
            <w:pPr>
              <w:rPr>
                <w:rFonts w:asciiTheme="minorEastAsia" w:hAnsiTheme="minorEastAsia"/>
              </w:rPr>
            </w:pPr>
            <w:r w:rsidRPr="00D31380">
              <w:rPr>
                <w:rFonts w:asciiTheme="minorEastAsia" w:hAnsiTheme="minorEastAsia"/>
              </w:rPr>
              <w:t>a. 従属変数 Wage</w:t>
            </w:r>
          </w:p>
        </w:tc>
      </w:tr>
    </w:tbl>
    <w:p w14:paraId="160CE53D" w14:textId="77777777" w:rsidR="00983252" w:rsidRPr="00D31380" w:rsidRDefault="00983252" w:rsidP="00983252">
      <w:pPr>
        <w:rPr>
          <w:rFonts w:asciiTheme="minorEastAsia" w:hAnsiTheme="minorEastAsia"/>
        </w:rPr>
      </w:pPr>
      <w:r w:rsidRPr="00D31380">
        <w:rPr>
          <w:rFonts w:asciiTheme="minorEastAsia" w:hAnsiTheme="minorEastAsia"/>
        </w:rPr>
        <w:t>Significant 1%***,5%**,10%*</w:t>
      </w:r>
    </w:p>
    <w:p w14:paraId="07602F50" w14:textId="77777777" w:rsidR="009C2A37" w:rsidRPr="00D31380" w:rsidRDefault="009C2A37" w:rsidP="00892AFE">
      <w:pPr>
        <w:rPr>
          <w:rFonts w:asciiTheme="minorEastAsia" w:hAnsiTheme="minorEastAsia"/>
        </w:rPr>
      </w:pPr>
    </w:p>
    <w:p w14:paraId="6FEA4E69" w14:textId="196EB536" w:rsidR="009C2A37" w:rsidRPr="00D31380" w:rsidRDefault="00B54984" w:rsidP="00D8193F">
      <w:pPr>
        <w:rPr>
          <w:rFonts w:asciiTheme="minorEastAsia" w:hAnsiTheme="minorEastAsia"/>
        </w:rPr>
      </w:pPr>
      <w:r w:rsidRPr="00D31380">
        <w:rPr>
          <w:rFonts w:asciiTheme="minorEastAsia" w:hAnsiTheme="minorEastAsia" w:hint="eastAsia"/>
        </w:rPr>
        <w:t>表</w:t>
      </w:r>
      <w:r w:rsidR="00E27E2D" w:rsidRPr="00D31380">
        <w:rPr>
          <w:rFonts w:asciiTheme="minorEastAsia" w:hAnsiTheme="minorEastAsia"/>
        </w:rPr>
        <w:t>31</w:t>
      </w:r>
      <w:r w:rsidR="00D8193F" w:rsidRPr="00D31380">
        <w:rPr>
          <w:rFonts w:asciiTheme="minorEastAsia" w:hAnsiTheme="minorEastAsia" w:hint="eastAsia"/>
        </w:rPr>
        <w:t>：重回帰分析</w:t>
      </w:r>
      <w:r w:rsidR="00C53DD1" w:rsidRPr="00D31380">
        <w:rPr>
          <w:rFonts w:asciiTheme="minorEastAsia" w:hAnsiTheme="minorEastAsia"/>
        </w:rPr>
        <w:t xml:space="preserve"> 2007</w:t>
      </w:r>
      <w:r w:rsidR="00D8193F" w:rsidRPr="00D31380">
        <w:rPr>
          <w:rFonts w:asciiTheme="minorEastAsia" w:hAnsiTheme="minorEastAsia"/>
        </w:rPr>
        <w:t>(Primary)</w:t>
      </w:r>
    </w:p>
    <w:p w14:paraId="113725E1" w14:textId="77777777" w:rsidR="009C2A37" w:rsidRPr="00D31380" w:rsidRDefault="009C2A37" w:rsidP="009C2A37">
      <w:pPr>
        <w:rPr>
          <w:rFonts w:asciiTheme="minorEastAsia" w:hAnsiTheme="minorEastAsia"/>
        </w:rPr>
      </w:pPr>
      <w:r w:rsidRPr="00D31380">
        <w:rPr>
          <w:rFonts w:asciiTheme="minorEastAsia" w:hAnsiTheme="minorEastAsia" w:hint="eastAsia"/>
        </w:rPr>
        <w:t>・モデルの説明</w:t>
      </w:r>
    </w:p>
    <w:tbl>
      <w:tblPr>
        <w:tblW w:w="58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03"/>
        <w:gridCol w:w="1203"/>
        <w:gridCol w:w="1725"/>
        <w:gridCol w:w="1725"/>
      </w:tblGrid>
      <w:tr w:rsidR="009C2A37" w:rsidRPr="00D31380" w14:paraId="459D8C3D" w14:textId="77777777" w:rsidTr="00FA38CC">
        <w:trPr>
          <w:cantSplit/>
        </w:trPr>
        <w:tc>
          <w:tcPr>
            <w:tcW w:w="1203" w:type="dxa"/>
            <w:tcBorders>
              <w:top w:val="nil"/>
              <w:left w:val="nil"/>
              <w:bottom w:val="single" w:sz="8" w:space="0" w:color="152935"/>
              <w:right w:val="single" w:sz="8" w:space="0" w:color="E0E0E0"/>
            </w:tcBorders>
            <w:shd w:val="clear" w:color="auto" w:fill="FFFFFF"/>
            <w:vAlign w:val="bottom"/>
          </w:tcPr>
          <w:p w14:paraId="1516043D" w14:textId="77777777" w:rsidR="009C2A37" w:rsidRPr="00D31380" w:rsidRDefault="009C2A37" w:rsidP="009C2A37">
            <w:pPr>
              <w:rPr>
                <w:rFonts w:asciiTheme="minorEastAsia" w:hAnsiTheme="minorEastAsia"/>
              </w:rPr>
            </w:pPr>
            <w:r w:rsidRPr="00D31380">
              <w:rPr>
                <w:rFonts w:asciiTheme="minorEastAsia" w:hAnsiTheme="minorEastAsia"/>
              </w:rPr>
              <w:t>R</w:t>
            </w:r>
          </w:p>
        </w:tc>
        <w:tc>
          <w:tcPr>
            <w:tcW w:w="1203" w:type="dxa"/>
            <w:tcBorders>
              <w:top w:val="nil"/>
              <w:left w:val="single" w:sz="8" w:space="0" w:color="E0E0E0"/>
              <w:bottom w:val="single" w:sz="8" w:space="0" w:color="152935"/>
              <w:right w:val="single" w:sz="8" w:space="0" w:color="E0E0E0"/>
            </w:tcBorders>
            <w:shd w:val="clear" w:color="auto" w:fill="FFFFFF"/>
            <w:vAlign w:val="bottom"/>
          </w:tcPr>
          <w:p w14:paraId="08AD4B0A" w14:textId="77777777" w:rsidR="009C2A37" w:rsidRPr="00D31380" w:rsidRDefault="009C2A37" w:rsidP="009C2A37">
            <w:pPr>
              <w:rPr>
                <w:rFonts w:asciiTheme="minorEastAsia" w:hAnsiTheme="minorEastAsia"/>
              </w:rPr>
            </w:pPr>
            <w:r w:rsidRPr="00D31380">
              <w:rPr>
                <w:rFonts w:asciiTheme="minorEastAsia" w:hAnsiTheme="minorEastAsia"/>
              </w:rPr>
              <w:t>R2 乗</w:t>
            </w:r>
          </w:p>
        </w:tc>
        <w:tc>
          <w:tcPr>
            <w:tcW w:w="1725" w:type="dxa"/>
            <w:tcBorders>
              <w:top w:val="nil"/>
              <w:left w:val="single" w:sz="8" w:space="0" w:color="E0E0E0"/>
              <w:bottom w:val="single" w:sz="8" w:space="0" w:color="152935"/>
              <w:right w:val="single" w:sz="8" w:space="0" w:color="E0E0E0"/>
            </w:tcBorders>
            <w:shd w:val="clear" w:color="auto" w:fill="FFFFFF"/>
            <w:vAlign w:val="bottom"/>
          </w:tcPr>
          <w:p w14:paraId="7B247EEB" w14:textId="77777777" w:rsidR="009C2A37" w:rsidRPr="00D31380" w:rsidRDefault="009C2A37" w:rsidP="009C2A37">
            <w:pPr>
              <w:rPr>
                <w:rFonts w:asciiTheme="minorEastAsia" w:hAnsiTheme="minorEastAsia"/>
              </w:rPr>
            </w:pPr>
            <w:r w:rsidRPr="00D31380">
              <w:rPr>
                <w:rFonts w:asciiTheme="minorEastAsia" w:hAnsiTheme="minorEastAsia"/>
              </w:rPr>
              <w:t>調整済み R2 乗</w:t>
            </w:r>
          </w:p>
        </w:tc>
        <w:tc>
          <w:tcPr>
            <w:tcW w:w="1725" w:type="dxa"/>
            <w:tcBorders>
              <w:top w:val="nil"/>
              <w:left w:val="single" w:sz="8" w:space="0" w:color="E0E0E0"/>
              <w:bottom w:val="single" w:sz="8" w:space="0" w:color="152935"/>
              <w:right w:val="nil"/>
            </w:tcBorders>
            <w:shd w:val="clear" w:color="auto" w:fill="FFFFFF"/>
            <w:vAlign w:val="bottom"/>
          </w:tcPr>
          <w:p w14:paraId="4225F7BB" w14:textId="77777777" w:rsidR="009C2A37" w:rsidRPr="00D31380" w:rsidRDefault="009C2A37" w:rsidP="009C2A37">
            <w:pPr>
              <w:rPr>
                <w:rFonts w:asciiTheme="minorEastAsia" w:hAnsiTheme="minorEastAsia"/>
              </w:rPr>
            </w:pPr>
            <w:r w:rsidRPr="00D31380">
              <w:rPr>
                <w:rFonts w:asciiTheme="minorEastAsia" w:hAnsiTheme="minorEastAsia"/>
              </w:rPr>
              <w:t>推定値の標準誤差</w:t>
            </w:r>
          </w:p>
        </w:tc>
      </w:tr>
      <w:tr w:rsidR="00B51649" w:rsidRPr="00D31380" w14:paraId="2902F276" w14:textId="77777777" w:rsidTr="00FA38CC">
        <w:trPr>
          <w:cantSplit/>
        </w:trPr>
        <w:tc>
          <w:tcPr>
            <w:tcW w:w="1203" w:type="dxa"/>
            <w:tcBorders>
              <w:top w:val="single" w:sz="8" w:space="0" w:color="152935"/>
              <w:left w:val="nil"/>
              <w:bottom w:val="single" w:sz="8" w:space="0" w:color="152935"/>
              <w:right w:val="single" w:sz="8" w:space="0" w:color="E0E0E0"/>
            </w:tcBorders>
            <w:shd w:val="clear" w:color="auto" w:fill="FFFFFF"/>
          </w:tcPr>
          <w:p w14:paraId="4819C8B1" w14:textId="74B83553" w:rsidR="00B51649" w:rsidRPr="00D31380" w:rsidRDefault="00B51649" w:rsidP="009C2A37">
            <w:pPr>
              <w:rPr>
                <w:rFonts w:asciiTheme="minorEastAsia" w:hAnsiTheme="minorEastAsia"/>
              </w:rPr>
            </w:pPr>
            <w:r w:rsidRPr="00D31380">
              <w:rPr>
                <w:rFonts w:asciiTheme="minorEastAsia" w:hAnsiTheme="minorEastAsia"/>
              </w:rPr>
              <w:t>.676</w:t>
            </w:r>
            <w:r w:rsidRPr="00D31380">
              <w:rPr>
                <w:rFonts w:asciiTheme="minorEastAsia" w:hAnsiTheme="minorEastAsia"/>
                <w:vertAlign w:val="superscript"/>
              </w:rPr>
              <w:t>a</w:t>
            </w:r>
          </w:p>
        </w:tc>
        <w:tc>
          <w:tcPr>
            <w:tcW w:w="1203" w:type="dxa"/>
            <w:tcBorders>
              <w:top w:val="single" w:sz="8" w:space="0" w:color="152935"/>
              <w:left w:val="single" w:sz="8" w:space="0" w:color="E0E0E0"/>
              <w:bottom w:val="single" w:sz="8" w:space="0" w:color="152935"/>
              <w:right w:val="single" w:sz="8" w:space="0" w:color="E0E0E0"/>
            </w:tcBorders>
            <w:shd w:val="clear" w:color="auto" w:fill="FFFFFF"/>
          </w:tcPr>
          <w:p w14:paraId="2035018C" w14:textId="646DD343" w:rsidR="00B51649" w:rsidRPr="00D31380" w:rsidRDefault="00B51649" w:rsidP="009C2A37">
            <w:pPr>
              <w:rPr>
                <w:rFonts w:asciiTheme="minorEastAsia" w:hAnsiTheme="minorEastAsia"/>
              </w:rPr>
            </w:pPr>
            <w:r w:rsidRPr="00D31380">
              <w:rPr>
                <w:rFonts w:asciiTheme="minorEastAsia" w:hAnsiTheme="minorEastAsia"/>
              </w:rPr>
              <w:t>.458</w:t>
            </w:r>
          </w:p>
        </w:tc>
        <w:tc>
          <w:tcPr>
            <w:tcW w:w="1725" w:type="dxa"/>
            <w:tcBorders>
              <w:top w:val="single" w:sz="8" w:space="0" w:color="152935"/>
              <w:left w:val="single" w:sz="8" w:space="0" w:color="E0E0E0"/>
              <w:bottom w:val="single" w:sz="8" w:space="0" w:color="152935"/>
              <w:right w:val="single" w:sz="8" w:space="0" w:color="E0E0E0"/>
            </w:tcBorders>
            <w:shd w:val="clear" w:color="auto" w:fill="FFFFFF"/>
          </w:tcPr>
          <w:p w14:paraId="2C892A22" w14:textId="34FECCB8" w:rsidR="00B51649" w:rsidRPr="00D31380" w:rsidRDefault="00B51649" w:rsidP="009C2A37">
            <w:pPr>
              <w:rPr>
                <w:rFonts w:asciiTheme="minorEastAsia" w:hAnsiTheme="minorEastAsia"/>
              </w:rPr>
            </w:pPr>
            <w:r w:rsidRPr="00D31380">
              <w:rPr>
                <w:rFonts w:asciiTheme="minorEastAsia" w:hAnsiTheme="minorEastAsia"/>
              </w:rPr>
              <w:t>.457</w:t>
            </w:r>
          </w:p>
        </w:tc>
        <w:tc>
          <w:tcPr>
            <w:tcW w:w="1725" w:type="dxa"/>
            <w:tcBorders>
              <w:top w:val="single" w:sz="8" w:space="0" w:color="152935"/>
              <w:left w:val="single" w:sz="8" w:space="0" w:color="E0E0E0"/>
              <w:bottom w:val="single" w:sz="8" w:space="0" w:color="152935"/>
              <w:right w:val="nil"/>
            </w:tcBorders>
            <w:shd w:val="clear" w:color="auto" w:fill="FFFFFF"/>
          </w:tcPr>
          <w:p w14:paraId="25221EC3" w14:textId="6454E115" w:rsidR="00B51649" w:rsidRPr="00D31380" w:rsidRDefault="00B51649" w:rsidP="009C2A37">
            <w:pPr>
              <w:rPr>
                <w:rFonts w:asciiTheme="minorEastAsia" w:hAnsiTheme="minorEastAsia"/>
              </w:rPr>
            </w:pPr>
            <w:r w:rsidRPr="00D31380">
              <w:rPr>
                <w:rFonts w:asciiTheme="minorEastAsia" w:hAnsiTheme="minorEastAsia"/>
              </w:rPr>
              <w:t>204.871</w:t>
            </w:r>
          </w:p>
        </w:tc>
      </w:tr>
    </w:tbl>
    <w:p w14:paraId="0BB4E7D5" w14:textId="77777777" w:rsidR="009C2A37" w:rsidRPr="00D31380" w:rsidRDefault="009C2A37" w:rsidP="009C2A37">
      <w:pPr>
        <w:rPr>
          <w:rFonts w:asciiTheme="minorEastAsia" w:hAnsiTheme="minorEastAsia"/>
        </w:rPr>
      </w:pPr>
    </w:p>
    <w:p w14:paraId="362E879C" w14:textId="77777777" w:rsidR="009C2A37" w:rsidRPr="00D31380" w:rsidRDefault="009C2A37" w:rsidP="009C2A37">
      <w:pPr>
        <w:rPr>
          <w:rFonts w:asciiTheme="minorEastAsia" w:hAnsiTheme="minorEastAsia"/>
        </w:rPr>
      </w:pPr>
      <w:r w:rsidRPr="00D31380">
        <w:rPr>
          <w:rFonts w:asciiTheme="minorEastAsia" w:hAnsiTheme="minorEastAsia" w:hint="eastAsia"/>
        </w:rPr>
        <w:t>・分析結果</w:t>
      </w:r>
    </w:p>
    <w:tbl>
      <w:tblPr>
        <w:tblW w:w="8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0"/>
        <w:gridCol w:w="1398"/>
        <w:gridCol w:w="1417"/>
        <w:gridCol w:w="1418"/>
        <w:gridCol w:w="1417"/>
        <w:gridCol w:w="1418"/>
        <w:gridCol w:w="1417"/>
      </w:tblGrid>
      <w:tr w:rsidR="00FA38CC" w:rsidRPr="00D31380" w14:paraId="5E053131" w14:textId="77777777" w:rsidTr="00FA38CC">
        <w:trPr>
          <w:cantSplit/>
        </w:trPr>
        <w:tc>
          <w:tcPr>
            <w:tcW w:w="1418" w:type="dxa"/>
            <w:gridSpan w:val="2"/>
            <w:vMerge w:val="restart"/>
            <w:tcBorders>
              <w:top w:val="nil"/>
              <w:left w:val="nil"/>
              <w:bottom w:val="nil"/>
              <w:right w:val="nil"/>
            </w:tcBorders>
            <w:shd w:val="clear" w:color="auto" w:fill="FFFFFF"/>
            <w:vAlign w:val="bottom"/>
          </w:tcPr>
          <w:p w14:paraId="5B8736C1" w14:textId="1FA8CAF4" w:rsidR="00FA38CC" w:rsidRPr="00D31380" w:rsidRDefault="00FA38CC" w:rsidP="00FA38CC">
            <w:pPr>
              <w:rPr>
                <w:rFonts w:asciiTheme="minorEastAsia" w:hAnsiTheme="minorEastAsia"/>
              </w:rPr>
            </w:pPr>
          </w:p>
        </w:tc>
        <w:tc>
          <w:tcPr>
            <w:tcW w:w="2835" w:type="dxa"/>
            <w:gridSpan w:val="2"/>
            <w:tcBorders>
              <w:top w:val="nil"/>
              <w:left w:val="nil"/>
              <w:bottom w:val="nil"/>
              <w:right w:val="single" w:sz="8" w:space="0" w:color="E0E0E0"/>
            </w:tcBorders>
            <w:shd w:val="clear" w:color="auto" w:fill="FFFFFF"/>
            <w:vAlign w:val="bottom"/>
          </w:tcPr>
          <w:p w14:paraId="6D4C65AD" w14:textId="77777777" w:rsidR="00FA38CC" w:rsidRPr="00D31380" w:rsidRDefault="00FA38CC" w:rsidP="00FA38CC">
            <w:pPr>
              <w:rPr>
                <w:rFonts w:asciiTheme="minorEastAsia" w:hAnsiTheme="minorEastAsia"/>
              </w:rPr>
            </w:pPr>
            <w:r w:rsidRPr="00D31380">
              <w:rPr>
                <w:rFonts w:asciiTheme="minorEastAsia" w:hAnsiTheme="minorEastAsia"/>
              </w:rPr>
              <w:t>非標準化係数</w:t>
            </w:r>
          </w:p>
        </w:tc>
        <w:tc>
          <w:tcPr>
            <w:tcW w:w="1417" w:type="dxa"/>
            <w:tcBorders>
              <w:top w:val="nil"/>
              <w:left w:val="single" w:sz="8" w:space="0" w:color="E0E0E0"/>
              <w:bottom w:val="nil"/>
              <w:right w:val="single" w:sz="8" w:space="0" w:color="E0E0E0"/>
            </w:tcBorders>
            <w:shd w:val="clear" w:color="auto" w:fill="FFFFFF"/>
            <w:vAlign w:val="bottom"/>
          </w:tcPr>
          <w:p w14:paraId="26E581CE" w14:textId="77777777" w:rsidR="00FA38CC" w:rsidRPr="00D31380" w:rsidRDefault="00FA38CC" w:rsidP="00FA38CC">
            <w:pPr>
              <w:rPr>
                <w:rFonts w:asciiTheme="minorEastAsia" w:hAnsiTheme="minorEastAsia"/>
              </w:rPr>
            </w:pPr>
            <w:r w:rsidRPr="00D31380">
              <w:rPr>
                <w:rFonts w:asciiTheme="minorEastAsia" w:hAnsiTheme="minorEastAsia"/>
              </w:rPr>
              <w:t>標準化係数</w:t>
            </w:r>
          </w:p>
        </w:tc>
        <w:tc>
          <w:tcPr>
            <w:tcW w:w="1418" w:type="dxa"/>
            <w:vMerge w:val="restart"/>
            <w:tcBorders>
              <w:top w:val="nil"/>
              <w:left w:val="single" w:sz="8" w:space="0" w:color="E0E0E0"/>
              <w:bottom w:val="nil"/>
              <w:right w:val="single" w:sz="8" w:space="0" w:color="E0E0E0"/>
            </w:tcBorders>
            <w:shd w:val="clear" w:color="auto" w:fill="FFFFFF"/>
            <w:vAlign w:val="bottom"/>
          </w:tcPr>
          <w:p w14:paraId="4DB17B4D" w14:textId="77777777" w:rsidR="00FA38CC" w:rsidRPr="00D31380" w:rsidRDefault="00FA38CC" w:rsidP="00FA38CC">
            <w:pPr>
              <w:rPr>
                <w:rFonts w:asciiTheme="minorEastAsia" w:hAnsiTheme="minorEastAsia"/>
              </w:rPr>
            </w:pPr>
            <w:r w:rsidRPr="00D31380">
              <w:rPr>
                <w:rFonts w:asciiTheme="minorEastAsia" w:hAnsiTheme="minorEastAsia"/>
              </w:rPr>
              <w:t>t 値</w:t>
            </w:r>
          </w:p>
        </w:tc>
        <w:tc>
          <w:tcPr>
            <w:tcW w:w="1417" w:type="dxa"/>
            <w:vMerge w:val="restart"/>
            <w:tcBorders>
              <w:top w:val="nil"/>
              <w:left w:val="single" w:sz="8" w:space="0" w:color="E0E0E0"/>
              <w:bottom w:val="nil"/>
              <w:right w:val="nil"/>
            </w:tcBorders>
            <w:shd w:val="clear" w:color="auto" w:fill="FFFFFF"/>
            <w:vAlign w:val="bottom"/>
          </w:tcPr>
          <w:p w14:paraId="2CD40D0B" w14:textId="77777777" w:rsidR="00FA38CC" w:rsidRPr="00D31380" w:rsidRDefault="00FA38CC" w:rsidP="00FA38CC">
            <w:pPr>
              <w:rPr>
                <w:rFonts w:asciiTheme="minorEastAsia" w:hAnsiTheme="minorEastAsia"/>
              </w:rPr>
            </w:pPr>
            <w:r w:rsidRPr="00D31380">
              <w:rPr>
                <w:rFonts w:asciiTheme="minorEastAsia" w:hAnsiTheme="minorEastAsia"/>
              </w:rPr>
              <w:t>有意確率</w:t>
            </w:r>
          </w:p>
        </w:tc>
      </w:tr>
      <w:tr w:rsidR="00FA38CC" w:rsidRPr="00D31380" w14:paraId="75A8FACD" w14:textId="77777777" w:rsidTr="00FA38CC">
        <w:trPr>
          <w:cantSplit/>
        </w:trPr>
        <w:tc>
          <w:tcPr>
            <w:tcW w:w="1418" w:type="dxa"/>
            <w:gridSpan w:val="2"/>
            <w:vMerge/>
            <w:tcBorders>
              <w:top w:val="nil"/>
              <w:left w:val="nil"/>
              <w:bottom w:val="nil"/>
              <w:right w:val="nil"/>
            </w:tcBorders>
            <w:shd w:val="clear" w:color="auto" w:fill="FFFFFF"/>
            <w:vAlign w:val="bottom"/>
          </w:tcPr>
          <w:p w14:paraId="083D089C" w14:textId="77777777" w:rsidR="00FA38CC" w:rsidRPr="00D31380" w:rsidRDefault="00FA38CC" w:rsidP="00FA38CC">
            <w:pPr>
              <w:rPr>
                <w:rFonts w:asciiTheme="minorEastAsia" w:hAnsiTheme="minorEastAsia"/>
              </w:rPr>
            </w:pPr>
          </w:p>
        </w:tc>
        <w:tc>
          <w:tcPr>
            <w:tcW w:w="1417" w:type="dxa"/>
            <w:tcBorders>
              <w:top w:val="nil"/>
              <w:left w:val="nil"/>
              <w:bottom w:val="single" w:sz="8" w:space="0" w:color="152935"/>
              <w:right w:val="single" w:sz="8" w:space="0" w:color="E0E0E0"/>
            </w:tcBorders>
            <w:shd w:val="clear" w:color="auto" w:fill="FFFFFF"/>
            <w:vAlign w:val="bottom"/>
          </w:tcPr>
          <w:p w14:paraId="287FFA0D" w14:textId="77777777" w:rsidR="00FA38CC" w:rsidRPr="00D31380" w:rsidRDefault="00FA38CC" w:rsidP="00FA38CC">
            <w:pPr>
              <w:rPr>
                <w:rFonts w:asciiTheme="minorEastAsia" w:hAnsiTheme="minorEastAsia"/>
              </w:rPr>
            </w:pPr>
            <w:r w:rsidRPr="00D31380">
              <w:rPr>
                <w:rFonts w:asciiTheme="minorEastAsia" w:hAnsiTheme="minorEastAsia"/>
              </w:rPr>
              <w:t>B</w:t>
            </w:r>
          </w:p>
        </w:tc>
        <w:tc>
          <w:tcPr>
            <w:tcW w:w="1418" w:type="dxa"/>
            <w:tcBorders>
              <w:top w:val="nil"/>
              <w:left w:val="single" w:sz="8" w:space="0" w:color="E0E0E0"/>
              <w:bottom w:val="single" w:sz="8" w:space="0" w:color="152935"/>
              <w:right w:val="single" w:sz="8" w:space="0" w:color="E0E0E0"/>
            </w:tcBorders>
            <w:shd w:val="clear" w:color="auto" w:fill="FFFFFF"/>
            <w:vAlign w:val="bottom"/>
          </w:tcPr>
          <w:p w14:paraId="50A89319" w14:textId="77777777" w:rsidR="00FA38CC" w:rsidRPr="00D31380" w:rsidRDefault="00FA38CC" w:rsidP="00FA38CC">
            <w:pPr>
              <w:rPr>
                <w:rFonts w:asciiTheme="minorEastAsia" w:hAnsiTheme="minorEastAsia"/>
              </w:rPr>
            </w:pPr>
            <w:r w:rsidRPr="00D31380">
              <w:rPr>
                <w:rFonts w:asciiTheme="minorEastAsia" w:hAnsiTheme="minorEastAsia"/>
              </w:rPr>
              <w:t>標準誤差</w:t>
            </w:r>
          </w:p>
        </w:tc>
        <w:tc>
          <w:tcPr>
            <w:tcW w:w="1417" w:type="dxa"/>
            <w:tcBorders>
              <w:top w:val="nil"/>
              <w:left w:val="single" w:sz="8" w:space="0" w:color="E0E0E0"/>
              <w:bottom w:val="single" w:sz="8" w:space="0" w:color="152935"/>
              <w:right w:val="single" w:sz="8" w:space="0" w:color="E0E0E0"/>
            </w:tcBorders>
            <w:shd w:val="clear" w:color="auto" w:fill="FFFFFF"/>
            <w:vAlign w:val="bottom"/>
          </w:tcPr>
          <w:p w14:paraId="6E1FFFC5" w14:textId="77777777" w:rsidR="00FA38CC" w:rsidRPr="00D31380" w:rsidRDefault="00FA38CC" w:rsidP="00FA38CC">
            <w:pPr>
              <w:rPr>
                <w:rFonts w:asciiTheme="minorEastAsia" w:hAnsiTheme="minorEastAsia"/>
              </w:rPr>
            </w:pPr>
            <w:r w:rsidRPr="00D31380">
              <w:rPr>
                <w:rFonts w:asciiTheme="minorEastAsia" w:hAnsiTheme="minorEastAsia"/>
              </w:rPr>
              <w:t>ベータ</w:t>
            </w:r>
          </w:p>
        </w:tc>
        <w:tc>
          <w:tcPr>
            <w:tcW w:w="1418" w:type="dxa"/>
            <w:vMerge/>
            <w:tcBorders>
              <w:top w:val="nil"/>
              <w:left w:val="single" w:sz="8" w:space="0" w:color="E0E0E0"/>
              <w:bottom w:val="nil"/>
              <w:right w:val="single" w:sz="8" w:space="0" w:color="E0E0E0"/>
            </w:tcBorders>
            <w:shd w:val="clear" w:color="auto" w:fill="FFFFFF"/>
            <w:vAlign w:val="bottom"/>
          </w:tcPr>
          <w:p w14:paraId="5CA412AA" w14:textId="77777777" w:rsidR="00FA38CC" w:rsidRPr="00D31380" w:rsidRDefault="00FA38CC" w:rsidP="00FA38CC">
            <w:pPr>
              <w:rPr>
                <w:rFonts w:asciiTheme="minorEastAsia" w:hAnsiTheme="minorEastAsia"/>
              </w:rPr>
            </w:pPr>
          </w:p>
        </w:tc>
        <w:tc>
          <w:tcPr>
            <w:tcW w:w="1417" w:type="dxa"/>
            <w:vMerge/>
            <w:tcBorders>
              <w:top w:val="nil"/>
              <w:left w:val="single" w:sz="8" w:space="0" w:color="E0E0E0"/>
              <w:bottom w:val="nil"/>
              <w:right w:val="nil"/>
            </w:tcBorders>
            <w:shd w:val="clear" w:color="auto" w:fill="FFFFFF"/>
            <w:vAlign w:val="bottom"/>
          </w:tcPr>
          <w:p w14:paraId="1D6CE564" w14:textId="77777777" w:rsidR="00FA38CC" w:rsidRPr="00D31380" w:rsidRDefault="00FA38CC" w:rsidP="00FA38CC">
            <w:pPr>
              <w:rPr>
                <w:rFonts w:asciiTheme="minorEastAsia" w:hAnsiTheme="minorEastAsia"/>
              </w:rPr>
            </w:pPr>
          </w:p>
        </w:tc>
      </w:tr>
      <w:tr w:rsidR="00B51649" w:rsidRPr="00D31380" w14:paraId="4DF834A1" w14:textId="77777777" w:rsidTr="00FA38CC">
        <w:trPr>
          <w:cantSplit/>
        </w:trPr>
        <w:tc>
          <w:tcPr>
            <w:tcW w:w="20" w:type="dxa"/>
            <w:vMerge w:val="restart"/>
            <w:tcBorders>
              <w:top w:val="single" w:sz="8" w:space="0" w:color="152935"/>
              <w:left w:val="nil"/>
              <w:bottom w:val="single" w:sz="8" w:space="0" w:color="152935"/>
              <w:right w:val="nil"/>
            </w:tcBorders>
            <w:shd w:val="clear" w:color="auto" w:fill="E0E0E0"/>
          </w:tcPr>
          <w:p w14:paraId="6EAA83A1" w14:textId="297EC61D" w:rsidR="00B51649" w:rsidRPr="00D31380" w:rsidRDefault="00B51649" w:rsidP="00FA38CC">
            <w:pPr>
              <w:rPr>
                <w:rFonts w:asciiTheme="minorEastAsia" w:hAnsiTheme="minorEastAsia"/>
              </w:rPr>
            </w:pPr>
          </w:p>
        </w:tc>
        <w:tc>
          <w:tcPr>
            <w:tcW w:w="1398" w:type="dxa"/>
            <w:tcBorders>
              <w:top w:val="single" w:sz="8" w:space="0" w:color="152935"/>
              <w:left w:val="nil"/>
              <w:bottom w:val="single" w:sz="8" w:space="0" w:color="AEAEAE"/>
              <w:right w:val="nil"/>
            </w:tcBorders>
            <w:shd w:val="clear" w:color="auto" w:fill="E0E0E0"/>
          </w:tcPr>
          <w:p w14:paraId="1E88ACC1" w14:textId="77777777" w:rsidR="00B51649" w:rsidRPr="00D31380" w:rsidRDefault="00B51649" w:rsidP="00FA38CC">
            <w:pPr>
              <w:rPr>
                <w:rFonts w:asciiTheme="minorEastAsia" w:hAnsiTheme="minorEastAsia"/>
              </w:rPr>
            </w:pPr>
            <w:r w:rsidRPr="00D31380">
              <w:rPr>
                <w:rFonts w:asciiTheme="minorEastAsia" w:hAnsiTheme="minorEastAsia"/>
              </w:rPr>
              <w:t>(定数)</w:t>
            </w:r>
          </w:p>
        </w:tc>
        <w:tc>
          <w:tcPr>
            <w:tcW w:w="1417" w:type="dxa"/>
            <w:tcBorders>
              <w:top w:val="single" w:sz="8" w:space="0" w:color="152935"/>
              <w:left w:val="nil"/>
              <w:bottom w:val="single" w:sz="8" w:space="0" w:color="AEAEAE"/>
              <w:right w:val="single" w:sz="8" w:space="0" w:color="E0E0E0"/>
            </w:tcBorders>
            <w:shd w:val="clear" w:color="auto" w:fill="FFFFFF"/>
          </w:tcPr>
          <w:p w14:paraId="7C5825ED" w14:textId="4433AC53" w:rsidR="00B51649" w:rsidRPr="00D31380" w:rsidRDefault="00B51649" w:rsidP="00FA38CC">
            <w:pPr>
              <w:rPr>
                <w:rFonts w:asciiTheme="minorEastAsia" w:hAnsiTheme="minorEastAsia"/>
              </w:rPr>
            </w:pPr>
            <w:r w:rsidRPr="00D31380">
              <w:rPr>
                <w:rFonts w:asciiTheme="minorEastAsia" w:hAnsiTheme="minorEastAsia"/>
              </w:rPr>
              <w:t>-431.688</w:t>
            </w:r>
            <w:r w:rsidR="009D5137" w:rsidRPr="00D31380">
              <w:rPr>
                <w:rFonts w:asciiTheme="minorEastAsia" w:hAnsiTheme="minorEastAsia"/>
              </w:rPr>
              <w:t>***</w:t>
            </w:r>
          </w:p>
        </w:tc>
        <w:tc>
          <w:tcPr>
            <w:tcW w:w="1418" w:type="dxa"/>
            <w:tcBorders>
              <w:top w:val="single" w:sz="8" w:space="0" w:color="152935"/>
              <w:left w:val="single" w:sz="8" w:space="0" w:color="E0E0E0"/>
              <w:bottom w:val="single" w:sz="8" w:space="0" w:color="AEAEAE"/>
              <w:right w:val="single" w:sz="8" w:space="0" w:color="E0E0E0"/>
            </w:tcBorders>
            <w:shd w:val="clear" w:color="auto" w:fill="FFFFFF"/>
          </w:tcPr>
          <w:p w14:paraId="5CB3EFAE" w14:textId="1DAFFC78" w:rsidR="00B51649" w:rsidRPr="00D31380" w:rsidRDefault="00B51649" w:rsidP="00FA38CC">
            <w:pPr>
              <w:rPr>
                <w:rFonts w:asciiTheme="minorEastAsia" w:hAnsiTheme="minorEastAsia"/>
              </w:rPr>
            </w:pPr>
            <w:r w:rsidRPr="00D31380">
              <w:rPr>
                <w:rFonts w:asciiTheme="minorEastAsia" w:hAnsiTheme="minorEastAsia"/>
              </w:rPr>
              <w:t>17.548</w:t>
            </w:r>
          </w:p>
        </w:tc>
        <w:tc>
          <w:tcPr>
            <w:tcW w:w="1417" w:type="dxa"/>
            <w:tcBorders>
              <w:top w:val="single" w:sz="8" w:space="0" w:color="152935"/>
              <w:left w:val="single" w:sz="8" w:space="0" w:color="E0E0E0"/>
              <w:bottom w:val="single" w:sz="8" w:space="0" w:color="AEAEAE"/>
              <w:right w:val="single" w:sz="8" w:space="0" w:color="E0E0E0"/>
            </w:tcBorders>
            <w:shd w:val="clear" w:color="auto" w:fill="FFFFFF"/>
            <w:vAlign w:val="center"/>
          </w:tcPr>
          <w:p w14:paraId="7DFEC657" w14:textId="77777777" w:rsidR="00B51649" w:rsidRPr="00D31380" w:rsidRDefault="00B51649" w:rsidP="00FA38CC">
            <w:pPr>
              <w:rPr>
                <w:rFonts w:asciiTheme="minorEastAsia" w:hAnsiTheme="minorEastAsia"/>
              </w:rPr>
            </w:pPr>
          </w:p>
        </w:tc>
        <w:tc>
          <w:tcPr>
            <w:tcW w:w="1418" w:type="dxa"/>
            <w:tcBorders>
              <w:top w:val="single" w:sz="8" w:space="0" w:color="152935"/>
              <w:left w:val="single" w:sz="8" w:space="0" w:color="E0E0E0"/>
              <w:bottom w:val="single" w:sz="8" w:space="0" w:color="AEAEAE"/>
              <w:right w:val="single" w:sz="8" w:space="0" w:color="E0E0E0"/>
            </w:tcBorders>
            <w:shd w:val="clear" w:color="auto" w:fill="FFFFFF"/>
          </w:tcPr>
          <w:p w14:paraId="320BF988" w14:textId="4702A9B2" w:rsidR="00B51649" w:rsidRPr="00D31380" w:rsidRDefault="00B51649" w:rsidP="00FA38CC">
            <w:pPr>
              <w:rPr>
                <w:rFonts w:asciiTheme="minorEastAsia" w:hAnsiTheme="minorEastAsia"/>
              </w:rPr>
            </w:pPr>
            <w:r w:rsidRPr="00D31380">
              <w:rPr>
                <w:rFonts w:asciiTheme="minorEastAsia" w:hAnsiTheme="minorEastAsia"/>
              </w:rPr>
              <w:t>-24.601</w:t>
            </w:r>
          </w:p>
        </w:tc>
        <w:tc>
          <w:tcPr>
            <w:tcW w:w="1417" w:type="dxa"/>
            <w:tcBorders>
              <w:top w:val="single" w:sz="8" w:space="0" w:color="152935"/>
              <w:left w:val="single" w:sz="8" w:space="0" w:color="E0E0E0"/>
              <w:bottom w:val="single" w:sz="8" w:space="0" w:color="AEAEAE"/>
              <w:right w:val="nil"/>
            </w:tcBorders>
            <w:shd w:val="clear" w:color="auto" w:fill="FFFFFF"/>
          </w:tcPr>
          <w:p w14:paraId="1070AF0D" w14:textId="2824040B" w:rsidR="00B51649" w:rsidRPr="00D31380" w:rsidRDefault="00B51649" w:rsidP="00FA38CC">
            <w:pPr>
              <w:rPr>
                <w:rFonts w:asciiTheme="minorEastAsia" w:hAnsiTheme="minorEastAsia"/>
              </w:rPr>
            </w:pPr>
            <w:r w:rsidRPr="00D31380">
              <w:rPr>
                <w:rFonts w:asciiTheme="minorEastAsia" w:hAnsiTheme="minorEastAsia"/>
              </w:rPr>
              <w:t>.000</w:t>
            </w:r>
          </w:p>
        </w:tc>
      </w:tr>
      <w:tr w:rsidR="00B51649" w:rsidRPr="00D31380" w14:paraId="290203E8" w14:textId="77777777" w:rsidTr="00FA38CC">
        <w:trPr>
          <w:cantSplit/>
        </w:trPr>
        <w:tc>
          <w:tcPr>
            <w:tcW w:w="20" w:type="dxa"/>
            <w:vMerge/>
            <w:tcBorders>
              <w:top w:val="single" w:sz="8" w:space="0" w:color="152935"/>
              <w:left w:val="nil"/>
              <w:bottom w:val="single" w:sz="8" w:space="0" w:color="152935"/>
              <w:right w:val="nil"/>
            </w:tcBorders>
            <w:shd w:val="clear" w:color="auto" w:fill="E0E0E0"/>
          </w:tcPr>
          <w:p w14:paraId="4607D317" w14:textId="77777777" w:rsidR="00B51649" w:rsidRPr="00D31380" w:rsidRDefault="00B51649" w:rsidP="00FA38CC">
            <w:pPr>
              <w:rPr>
                <w:rFonts w:asciiTheme="minorEastAsia" w:hAnsiTheme="minorEastAsia"/>
              </w:rPr>
            </w:pPr>
          </w:p>
        </w:tc>
        <w:tc>
          <w:tcPr>
            <w:tcW w:w="1398" w:type="dxa"/>
            <w:tcBorders>
              <w:top w:val="single" w:sz="8" w:space="0" w:color="AEAEAE"/>
              <w:left w:val="nil"/>
              <w:bottom w:val="single" w:sz="8" w:space="0" w:color="AEAEAE"/>
              <w:right w:val="nil"/>
            </w:tcBorders>
            <w:shd w:val="clear" w:color="auto" w:fill="E0E0E0"/>
          </w:tcPr>
          <w:p w14:paraId="3539E196" w14:textId="60BDBFBD" w:rsidR="00B51649" w:rsidRPr="00D31380" w:rsidRDefault="00B51649" w:rsidP="00FA38CC">
            <w:pPr>
              <w:rPr>
                <w:rFonts w:asciiTheme="minorEastAsia" w:hAnsiTheme="minorEastAsia"/>
              </w:rPr>
            </w:pPr>
            <w:r w:rsidRPr="00D31380">
              <w:rPr>
                <w:rFonts w:asciiTheme="minorEastAsia" w:hAnsiTheme="minorEastAsia"/>
              </w:rPr>
              <w:t>Metro</w:t>
            </w:r>
          </w:p>
        </w:tc>
        <w:tc>
          <w:tcPr>
            <w:tcW w:w="1417" w:type="dxa"/>
            <w:tcBorders>
              <w:top w:val="single" w:sz="8" w:space="0" w:color="AEAEAE"/>
              <w:left w:val="nil"/>
              <w:bottom w:val="single" w:sz="8" w:space="0" w:color="AEAEAE"/>
              <w:right w:val="single" w:sz="8" w:space="0" w:color="E0E0E0"/>
            </w:tcBorders>
            <w:shd w:val="clear" w:color="auto" w:fill="FFFFFF"/>
          </w:tcPr>
          <w:p w14:paraId="0890153B" w14:textId="0D66C41F" w:rsidR="00B51649" w:rsidRPr="00D31380" w:rsidRDefault="00B51649" w:rsidP="00FA38CC">
            <w:pPr>
              <w:rPr>
                <w:rFonts w:asciiTheme="minorEastAsia" w:hAnsiTheme="minorEastAsia"/>
              </w:rPr>
            </w:pPr>
            <w:r w:rsidRPr="00D31380">
              <w:rPr>
                <w:rFonts w:asciiTheme="minorEastAsia" w:hAnsiTheme="minorEastAsia"/>
              </w:rPr>
              <w:t>84.962</w:t>
            </w:r>
            <w:r w:rsidR="009D5137" w:rsidRPr="00D31380">
              <w:rPr>
                <w:rFonts w:asciiTheme="minorEastAsia" w:hAnsiTheme="minorEastAsia"/>
              </w:rPr>
              <w:t>***</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1A8B34D4" w14:textId="59706833" w:rsidR="00B51649" w:rsidRPr="00D31380" w:rsidRDefault="00B51649" w:rsidP="00FA38CC">
            <w:pPr>
              <w:rPr>
                <w:rFonts w:asciiTheme="minorEastAsia" w:hAnsiTheme="minorEastAsia"/>
              </w:rPr>
            </w:pPr>
            <w:r w:rsidRPr="00D31380">
              <w:rPr>
                <w:rFonts w:asciiTheme="minorEastAsia" w:hAnsiTheme="minorEastAsia"/>
              </w:rPr>
              <w:t>4.348</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69766BED" w14:textId="49504112" w:rsidR="00B51649" w:rsidRPr="00D31380" w:rsidRDefault="00B51649" w:rsidP="00FA38CC">
            <w:pPr>
              <w:rPr>
                <w:rFonts w:asciiTheme="minorEastAsia" w:hAnsiTheme="minorEastAsia"/>
              </w:rPr>
            </w:pPr>
            <w:r w:rsidRPr="00D31380">
              <w:rPr>
                <w:rFonts w:asciiTheme="minorEastAsia" w:hAnsiTheme="minorEastAsia"/>
              </w:rPr>
              <w:t>.146</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7F1744CD" w14:textId="0F74C9CC" w:rsidR="00B51649" w:rsidRPr="00D31380" w:rsidRDefault="00B51649" w:rsidP="00FA38CC">
            <w:pPr>
              <w:rPr>
                <w:rFonts w:asciiTheme="minorEastAsia" w:hAnsiTheme="minorEastAsia"/>
              </w:rPr>
            </w:pPr>
            <w:r w:rsidRPr="00D31380">
              <w:rPr>
                <w:rFonts w:asciiTheme="minorEastAsia" w:hAnsiTheme="minorEastAsia"/>
              </w:rPr>
              <w:t>19.538</w:t>
            </w:r>
          </w:p>
        </w:tc>
        <w:tc>
          <w:tcPr>
            <w:tcW w:w="1417" w:type="dxa"/>
            <w:tcBorders>
              <w:top w:val="single" w:sz="8" w:space="0" w:color="AEAEAE"/>
              <w:left w:val="single" w:sz="8" w:space="0" w:color="E0E0E0"/>
              <w:bottom w:val="single" w:sz="8" w:space="0" w:color="AEAEAE"/>
              <w:right w:val="nil"/>
            </w:tcBorders>
            <w:shd w:val="clear" w:color="auto" w:fill="FFFFFF"/>
          </w:tcPr>
          <w:p w14:paraId="3AB76748" w14:textId="3BBF652B" w:rsidR="00B51649" w:rsidRPr="00D31380" w:rsidRDefault="00B51649" w:rsidP="00FA38CC">
            <w:pPr>
              <w:rPr>
                <w:rFonts w:asciiTheme="minorEastAsia" w:hAnsiTheme="minorEastAsia"/>
              </w:rPr>
            </w:pPr>
            <w:r w:rsidRPr="00D31380">
              <w:rPr>
                <w:rFonts w:asciiTheme="minorEastAsia" w:hAnsiTheme="minorEastAsia"/>
              </w:rPr>
              <w:t>.000</w:t>
            </w:r>
          </w:p>
        </w:tc>
      </w:tr>
      <w:tr w:rsidR="00B51649" w:rsidRPr="00D31380" w14:paraId="76F26096" w14:textId="77777777" w:rsidTr="00FA38CC">
        <w:trPr>
          <w:cantSplit/>
        </w:trPr>
        <w:tc>
          <w:tcPr>
            <w:tcW w:w="20" w:type="dxa"/>
            <w:vMerge/>
            <w:tcBorders>
              <w:top w:val="single" w:sz="8" w:space="0" w:color="152935"/>
              <w:left w:val="nil"/>
              <w:bottom w:val="single" w:sz="8" w:space="0" w:color="152935"/>
              <w:right w:val="nil"/>
            </w:tcBorders>
            <w:shd w:val="clear" w:color="auto" w:fill="E0E0E0"/>
          </w:tcPr>
          <w:p w14:paraId="4D5CB173" w14:textId="77777777" w:rsidR="00B51649" w:rsidRPr="00D31380" w:rsidRDefault="00B51649" w:rsidP="00FA38CC">
            <w:pPr>
              <w:rPr>
                <w:rFonts w:asciiTheme="minorEastAsia" w:hAnsiTheme="minorEastAsia"/>
              </w:rPr>
            </w:pPr>
          </w:p>
        </w:tc>
        <w:tc>
          <w:tcPr>
            <w:tcW w:w="1398" w:type="dxa"/>
            <w:tcBorders>
              <w:top w:val="single" w:sz="8" w:space="0" w:color="AEAEAE"/>
              <w:left w:val="nil"/>
              <w:bottom w:val="single" w:sz="8" w:space="0" w:color="AEAEAE"/>
              <w:right w:val="nil"/>
            </w:tcBorders>
            <w:shd w:val="clear" w:color="auto" w:fill="E0E0E0"/>
          </w:tcPr>
          <w:p w14:paraId="78105E44" w14:textId="77777777" w:rsidR="00B51649" w:rsidRPr="00D31380" w:rsidRDefault="00B51649" w:rsidP="00FA38CC">
            <w:pPr>
              <w:rPr>
                <w:rFonts w:asciiTheme="minorEastAsia" w:hAnsiTheme="minorEastAsia"/>
              </w:rPr>
            </w:pPr>
            <w:r w:rsidRPr="00D31380">
              <w:rPr>
                <w:rFonts w:asciiTheme="minorEastAsia" w:hAnsiTheme="minorEastAsia"/>
              </w:rPr>
              <w:t>Large</w:t>
            </w:r>
          </w:p>
        </w:tc>
        <w:tc>
          <w:tcPr>
            <w:tcW w:w="1417" w:type="dxa"/>
            <w:tcBorders>
              <w:top w:val="single" w:sz="8" w:space="0" w:color="AEAEAE"/>
              <w:left w:val="nil"/>
              <w:bottom w:val="single" w:sz="8" w:space="0" w:color="AEAEAE"/>
              <w:right w:val="single" w:sz="8" w:space="0" w:color="E0E0E0"/>
            </w:tcBorders>
            <w:shd w:val="clear" w:color="auto" w:fill="FFFFFF"/>
          </w:tcPr>
          <w:p w14:paraId="26FD6093" w14:textId="3A7E962E" w:rsidR="00B51649" w:rsidRPr="00D31380" w:rsidRDefault="00B51649" w:rsidP="00FA38CC">
            <w:pPr>
              <w:rPr>
                <w:rFonts w:asciiTheme="minorEastAsia" w:hAnsiTheme="minorEastAsia"/>
              </w:rPr>
            </w:pPr>
            <w:r w:rsidRPr="00D31380">
              <w:rPr>
                <w:rFonts w:asciiTheme="minorEastAsia" w:hAnsiTheme="minorEastAsia"/>
              </w:rPr>
              <w:t>81.220</w:t>
            </w:r>
            <w:r w:rsidR="009D5137" w:rsidRPr="00D31380">
              <w:rPr>
                <w:rFonts w:asciiTheme="minorEastAsia" w:hAnsiTheme="minorEastAsia"/>
              </w:rPr>
              <w:t>***</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616EA345" w14:textId="26D20337" w:rsidR="00B51649" w:rsidRPr="00D31380" w:rsidRDefault="00B51649" w:rsidP="00FA38CC">
            <w:pPr>
              <w:rPr>
                <w:rFonts w:asciiTheme="minorEastAsia" w:hAnsiTheme="minorEastAsia"/>
              </w:rPr>
            </w:pPr>
            <w:r w:rsidRPr="00D31380">
              <w:rPr>
                <w:rFonts w:asciiTheme="minorEastAsia" w:hAnsiTheme="minorEastAsia"/>
              </w:rPr>
              <w:t>4.833</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6C7A6CEC" w14:textId="5569B655" w:rsidR="00B51649" w:rsidRPr="00D31380" w:rsidRDefault="00B51649" w:rsidP="00FA38CC">
            <w:pPr>
              <w:rPr>
                <w:rFonts w:asciiTheme="minorEastAsia" w:hAnsiTheme="minorEastAsia"/>
              </w:rPr>
            </w:pPr>
            <w:r w:rsidRPr="00D31380">
              <w:rPr>
                <w:rFonts w:asciiTheme="minorEastAsia" w:hAnsiTheme="minorEastAsia"/>
              </w:rPr>
              <w:t>.143</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2FB1984A" w14:textId="286002A0" w:rsidR="00B51649" w:rsidRPr="00D31380" w:rsidRDefault="00B51649" w:rsidP="00FA38CC">
            <w:pPr>
              <w:rPr>
                <w:rFonts w:asciiTheme="minorEastAsia" w:hAnsiTheme="minorEastAsia"/>
              </w:rPr>
            </w:pPr>
            <w:r w:rsidRPr="00D31380">
              <w:rPr>
                <w:rFonts w:asciiTheme="minorEastAsia" w:hAnsiTheme="minorEastAsia"/>
              </w:rPr>
              <w:t>16.807</w:t>
            </w:r>
          </w:p>
        </w:tc>
        <w:tc>
          <w:tcPr>
            <w:tcW w:w="1417" w:type="dxa"/>
            <w:tcBorders>
              <w:top w:val="single" w:sz="8" w:space="0" w:color="AEAEAE"/>
              <w:left w:val="single" w:sz="8" w:space="0" w:color="E0E0E0"/>
              <w:bottom w:val="single" w:sz="8" w:space="0" w:color="AEAEAE"/>
              <w:right w:val="nil"/>
            </w:tcBorders>
            <w:shd w:val="clear" w:color="auto" w:fill="FFFFFF"/>
          </w:tcPr>
          <w:p w14:paraId="4B2C20C7" w14:textId="7EF44E9A" w:rsidR="00B51649" w:rsidRPr="00D31380" w:rsidRDefault="00B51649" w:rsidP="00FA38CC">
            <w:pPr>
              <w:rPr>
                <w:rFonts w:asciiTheme="minorEastAsia" w:hAnsiTheme="minorEastAsia"/>
              </w:rPr>
            </w:pPr>
            <w:r w:rsidRPr="00D31380">
              <w:rPr>
                <w:rFonts w:asciiTheme="minorEastAsia" w:hAnsiTheme="minorEastAsia"/>
              </w:rPr>
              <w:t>.000</w:t>
            </w:r>
          </w:p>
        </w:tc>
      </w:tr>
      <w:tr w:rsidR="00B51649" w:rsidRPr="00D31380" w14:paraId="38A124C5" w14:textId="77777777" w:rsidTr="00FA38CC">
        <w:trPr>
          <w:cantSplit/>
        </w:trPr>
        <w:tc>
          <w:tcPr>
            <w:tcW w:w="20" w:type="dxa"/>
            <w:vMerge/>
            <w:tcBorders>
              <w:top w:val="single" w:sz="8" w:space="0" w:color="152935"/>
              <w:left w:val="nil"/>
              <w:bottom w:val="single" w:sz="8" w:space="0" w:color="152935"/>
              <w:right w:val="nil"/>
            </w:tcBorders>
            <w:shd w:val="clear" w:color="auto" w:fill="E0E0E0"/>
          </w:tcPr>
          <w:p w14:paraId="4B7042B8" w14:textId="77777777" w:rsidR="00B51649" w:rsidRPr="00D31380" w:rsidRDefault="00B51649" w:rsidP="00FA38CC">
            <w:pPr>
              <w:rPr>
                <w:rFonts w:asciiTheme="minorEastAsia" w:hAnsiTheme="minorEastAsia"/>
              </w:rPr>
            </w:pPr>
          </w:p>
        </w:tc>
        <w:tc>
          <w:tcPr>
            <w:tcW w:w="1398" w:type="dxa"/>
            <w:tcBorders>
              <w:top w:val="single" w:sz="8" w:space="0" w:color="AEAEAE"/>
              <w:left w:val="nil"/>
              <w:bottom w:val="single" w:sz="8" w:space="0" w:color="AEAEAE"/>
              <w:right w:val="nil"/>
            </w:tcBorders>
            <w:shd w:val="clear" w:color="auto" w:fill="E0E0E0"/>
          </w:tcPr>
          <w:p w14:paraId="2CBC59CC" w14:textId="77777777" w:rsidR="00B51649" w:rsidRPr="00D31380" w:rsidRDefault="00B51649" w:rsidP="00FA38CC">
            <w:pPr>
              <w:rPr>
                <w:rFonts w:asciiTheme="minorEastAsia" w:hAnsiTheme="minorEastAsia"/>
              </w:rPr>
            </w:pPr>
            <w:r w:rsidRPr="00D31380">
              <w:rPr>
                <w:rFonts w:asciiTheme="minorEastAsia" w:hAnsiTheme="minorEastAsia"/>
              </w:rPr>
              <w:t>Small</w:t>
            </w:r>
          </w:p>
        </w:tc>
        <w:tc>
          <w:tcPr>
            <w:tcW w:w="1417" w:type="dxa"/>
            <w:tcBorders>
              <w:top w:val="single" w:sz="8" w:space="0" w:color="AEAEAE"/>
              <w:left w:val="nil"/>
              <w:bottom w:val="single" w:sz="8" w:space="0" w:color="AEAEAE"/>
              <w:right w:val="single" w:sz="8" w:space="0" w:color="E0E0E0"/>
            </w:tcBorders>
            <w:shd w:val="clear" w:color="auto" w:fill="FFFFFF"/>
          </w:tcPr>
          <w:p w14:paraId="50CDAF7D" w14:textId="2554300A" w:rsidR="00B51649" w:rsidRPr="00D31380" w:rsidRDefault="00B51649" w:rsidP="00FA38CC">
            <w:pPr>
              <w:rPr>
                <w:rFonts w:asciiTheme="minorEastAsia" w:hAnsiTheme="minorEastAsia"/>
              </w:rPr>
            </w:pPr>
            <w:r w:rsidRPr="00D31380">
              <w:rPr>
                <w:rFonts w:asciiTheme="minorEastAsia" w:hAnsiTheme="minorEastAsia"/>
              </w:rPr>
              <w:t>-54.285</w:t>
            </w:r>
            <w:r w:rsidR="009D5137" w:rsidRPr="00D31380">
              <w:rPr>
                <w:rFonts w:asciiTheme="minorEastAsia" w:hAnsiTheme="minorEastAsia"/>
              </w:rPr>
              <w:t>***</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7DD23A14" w14:textId="648B92D6" w:rsidR="00B51649" w:rsidRPr="00D31380" w:rsidRDefault="00B51649" w:rsidP="00FA38CC">
            <w:pPr>
              <w:rPr>
                <w:rFonts w:asciiTheme="minorEastAsia" w:hAnsiTheme="minorEastAsia"/>
              </w:rPr>
            </w:pPr>
            <w:r w:rsidRPr="00D31380">
              <w:rPr>
                <w:rFonts w:asciiTheme="minorEastAsia" w:hAnsiTheme="minorEastAsia"/>
              </w:rPr>
              <w:t>5.430</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050B1225" w14:textId="14FD2A05" w:rsidR="00B51649" w:rsidRPr="00D31380" w:rsidRDefault="00B51649" w:rsidP="00FA38CC">
            <w:pPr>
              <w:rPr>
                <w:rFonts w:asciiTheme="minorEastAsia" w:hAnsiTheme="minorEastAsia"/>
              </w:rPr>
            </w:pPr>
            <w:r w:rsidRPr="00D31380">
              <w:rPr>
                <w:rFonts w:asciiTheme="minorEastAsia" w:hAnsiTheme="minorEastAsia"/>
              </w:rPr>
              <w:t>-.084</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14C3D91B" w14:textId="29B4AED0" w:rsidR="00B51649" w:rsidRPr="00D31380" w:rsidRDefault="00B51649" w:rsidP="00FA38CC">
            <w:pPr>
              <w:rPr>
                <w:rFonts w:asciiTheme="minorEastAsia" w:hAnsiTheme="minorEastAsia"/>
              </w:rPr>
            </w:pPr>
            <w:r w:rsidRPr="00D31380">
              <w:rPr>
                <w:rFonts w:asciiTheme="minorEastAsia" w:hAnsiTheme="minorEastAsia"/>
              </w:rPr>
              <w:t>-9.998</w:t>
            </w:r>
          </w:p>
        </w:tc>
        <w:tc>
          <w:tcPr>
            <w:tcW w:w="1417" w:type="dxa"/>
            <w:tcBorders>
              <w:top w:val="single" w:sz="8" w:space="0" w:color="AEAEAE"/>
              <w:left w:val="single" w:sz="8" w:space="0" w:color="E0E0E0"/>
              <w:bottom w:val="single" w:sz="8" w:space="0" w:color="AEAEAE"/>
              <w:right w:val="nil"/>
            </w:tcBorders>
            <w:shd w:val="clear" w:color="auto" w:fill="FFFFFF"/>
          </w:tcPr>
          <w:p w14:paraId="386C951C" w14:textId="753991F8" w:rsidR="00B51649" w:rsidRPr="00D31380" w:rsidRDefault="00B51649" w:rsidP="00FA38CC">
            <w:pPr>
              <w:rPr>
                <w:rFonts w:asciiTheme="minorEastAsia" w:hAnsiTheme="minorEastAsia"/>
              </w:rPr>
            </w:pPr>
            <w:r w:rsidRPr="00D31380">
              <w:rPr>
                <w:rFonts w:asciiTheme="minorEastAsia" w:hAnsiTheme="minorEastAsia"/>
              </w:rPr>
              <w:t>.000</w:t>
            </w:r>
          </w:p>
        </w:tc>
      </w:tr>
      <w:tr w:rsidR="00B51649" w:rsidRPr="00D31380" w14:paraId="1482DD8E" w14:textId="77777777" w:rsidTr="00FA38CC">
        <w:trPr>
          <w:cantSplit/>
        </w:trPr>
        <w:tc>
          <w:tcPr>
            <w:tcW w:w="20" w:type="dxa"/>
            <w:vMerge/>
            <w:tcBorders>
              <w:top w:val="single" w:sz="8" w:space="0" w:color="152935"/>
              <w:left w:val="nil"/>
              <w:bottom w:val="single" w:sz="8" w:space="0" w:color="152935"/>
              <w:right w:val="nil"/>
            </w:tcBorders>
            <w:shd w:val="clear" w:color="auto" w:fill="E0E0E0"/>
          </w:tcPr>
          <w:p w14:paraId="190C6BFD" w14:textId="77777777" w:rsidR="00B51649" w:rsidRPr="00D31380" w:rsidRDefault="00B51649" w:rsidP="00FA38CC">
            <w:pPr>
              <w:rPr>
                <w:rFonts w:asciiTheme="minorEastAsia" w:hAnsiTheme="minorEastAsia"/>
              </w:rPr>
            </w:pPr>
          </w:p>
        </w:tc>
        <w:tc>
          <w:tcPr>
            <w:tcW w:w="1398" w:type="dxa"/>
            <w:tcBorders>
              <w:top w:val="single" w:sz="8" w:space="0" w:color="AEAEAE"/>
              <w:left w:val="nil"/>
              <w:bottom w:val="single" w:sz="8" w:space="0" w:color="AEAEAE"/>
              <w:right w:val="nil"/>
            </w:tcBorders>
            <w:shd w:val="clear" w:color="auto" w:fill="E0E0E0"/>
          </w:tcPr>
          <w:p w14:paraId="0C979B43" w14:textId="77777777" w:rsidR="00B51649" w:rsidRPr="00D31380" w:rsidRDefault="00B51649" w:rsidP="00FA38CC">
            <w:pPr>
              <w:rPr>
                <w:rFonts w:asciiTheme="minorEastAsia" w:hAnsiTheme="minorEastAsia"/>
              </w:rPr>
            </w:pPr>
            <w:r w:rsidRPr="00D31380">
              <w:rPr>
                <w:rFonts w:asciiTheme="minorEastAsia" w:hAnsiTheme="minorEastAsia"/>
              </w:rPr>
              <w:t>Female</w:t>
            </w:r>
          </w:p>
        </w:tc>
        <w:tc>
          <w:tcPr>
            <w:tcW w:w="1417" w:type="dxa"/>
            <w:tcBorders>
              <w:top w:val="single" w:sz="8" w:space="0" w:color="AEAEAE"/>
              <w:left w:val="nil"/>
              <w:bottom w:val="single" w:sz="8" w:space="0" w:color="AEAEAE"/>
              <w:right w:val="single" w:sz="8" w:space="0" w:color="E0E0E0"/>
            </w:tcBorders>
            <w:shd w:val="clear" w:color="auto" w:fill="FFFFFF"/>
          </w:tcPr>
          <w:p w14:paraId="2F2BFE5B" w14:textId="2890C790" w:rsidR="00B51649" w:rsidRPr="00D31380" w:rsidRDefault="00B51649" w:rsidP="00FA38CC">
            <w:pPr>
              <w:rPr>
                <w:rFonts w:asciiTheme="minorEastAsia" w:hAnsiTheme="minorEastAsia"/>
              </w:rPr>
            </w:pPr>
            <w:r w:rsidRPr="00D31380">
              <w:rPr>
                <w:rFonts w:asciiTheme="minorEastAsia" w:hAnsiTheme="minorEastAsia"/>
              </w:rPr>
              <w:t>9.874</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45C9B88F" w14:textId="47B987C3" w:rsidR="00B51649" w:rsidRPr="00D31380" w:rsidRDefault="00B51649" w:rsidP="00FA38CC">
            <w:pPr>
              <w:rPr>
                <w:rFonts w:asciiTheme="minorEastAsia" w:hAnsiTheme="minorEastAsia"/>
              </w:rPr>
            </w:pPr>
            <w:r w:rsidRPr="00D31380">
              <w:rPr>
                <w:rFonts w:asciiTheme="minorEastAsia" w:hAnsiTheme="minorEastAsia"/>
              </w:rPr>
              <w:t>13.566</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66BA1512" w14:textId="3CBEB35F" w:rsidR="00B51649" w:rsidRPr="00D31380" w:rsidRDefault="00B51649" w:rsidP="00FA38CC">
            <w:pPr>
              <w:rPr>
                <w:rFonts w:asciiTheme="minorEastAsia" w:hAnsiTheme="minorEastAsia"/>
              </w:rPr>
            </w:pPr>
            <w:r w:rsidRPr="00D31380">
              <w:rPr>
                <w:rFonts w:asciiTheme="minorEastAsia" w:hAnsiTheme="minorEastAsia"/>
              </w:rPr>
              <w:t>.012</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0BC74C8D" w14:textId="01E5F992" w:rsidR="00B51649" w:rsidRPr="00D31380" w:rsidRDefault="00B51649" w:rsidP="00FA38CC">
            <w:pPr>
              <w:rPr>
                <w:rFonts w:asciiTheme="minorEastAsia" w:hAnsiTheme="minorEastAsia"/>
              </w:rPr>
            </w:pPr>
            <w:r w:rsidRPr="00D31380">
              <w:rPr>
                <w:rFonts w:asciiTheme="minorEastAsia" w:hAnsiTheme="minorEastAsia"/>
              </w:rPr>
              <w:t>.728</w:t>
            </w:r>
          </w:p>
        </w:tc>
        <w:tc>
          <w:tcPr>
            <w:tcW w:w="1417" w:type="dxa"/>
            <w:tcBorders>
              <w:top w:val="single" w:sz="8" w:space="0" w:color="AEAEAE"/>
              <w:left w:val="single" w:sz="8" w:space="0" w:color="E0E0E0"/>
              <w:bottom w:val="single" w:sz="8" w:space="0" w:color="AEAEAE"/>
              <w:right w:val="nil"/>
            </w:tcBorders>
            <w:shd w:val="clear" w:color="auto" w:fill="FFFFFF"/>
          </w:tcPr>
          <w:p w14:paraId="77D07E1C" w14:textId="24FFAAC9" w:rsidR="00B51649" w:rsidRPr="00D31380" w:rsidRDefault="00B51649" w:rsidP="00FA38CC">
            <w:pPr>
              <w:rPr>
                <w:rFonts w:asciiTheme="minorEastAsia" w:hAnsiTheme="minorEastAsia"/>
              </w:rPr>
            </w:pPr>
            <w:r w:rsidRPr="00D31380">
              <w:rPr>
                <w:rFonts w:asciiTheme="minorEastAsia" w:hAnsiTheme="minorEastAsia"/>
              </w:rPr>
              <w:t>.467</w:t>
            </w:r>
          </w:p>
        </w:tc>
      </w:tr>
      <w:tr w:rsidR="00B51649" w:rsidRPr="00D31380" w14:paraId="0880611B" w14:textId="77777777" w:rsidTr="00FA38CC">
        <w:trPr>
          <w:cantSplit/>
        </w:trPr>
        <w:tc>
          <w:tcPr>
            <w:tcW w:w="20" w:type="dxa"/>
            <w:vMerge/>
            <w:tcBorders>
              <w:top w:val="single" w:sz="8" w:space="0" w:color="152935"/>
              <w:left w:val="nil"/>
              <w:bottom w:val="single" w:sz="8" w:space="0" w:color="152935"/>
              <w:right w:val="nil"/>
            </w:tcBorders>
            <w:shd w:val="clear" w:color="auto" w:fill="E0E0E0"/>
          </w:tcPr>
          <w:p w14:paraId="7B7A3AEB" w14:textId="77777777" w:rsidR="00B51649" w:rsidRPr="00D31380" w:rsidRDefault="00B51649" w:rsidP="00FA38CC">
            <w:pPr>
              <w:rPr>
                <w:rFonts w:asciiTheme="minorEastAsia" w:hAnsiTheme="minorEastAsia"/>
              </w:rPr>
            </w:pPr>
          </w:p>
        </w:tc>
        <w:tc>
          <w:tcPr>
            <w:tcW w:w="1398" w:type="dxa"/>
            <w:tcBorders>
              <w:top w:val="single" w:sz="8" w:space="0" w:color="AEAEAE"/>
              <w:left w:val="nil"/>
              <w:bottom w:val="single" w:sz="8" w:space="0" w:color="AEAEAE"/>
              <w:right w:val="nil"/>
            </w:tcBorders>
            <w:shd w:val="clear" w:color="auto" w:fill="E0E0E0"/>
          </w:tcPr>
          <w:p w14:paraId="1B333B44" w14:textId="77777777" w:rsidR="00B51649" w:rsidRPr="00D31380" w:rsidRDefault="00B51649" w:rsidP="00FA38CC">
            <w:pPr>
              <w:rPr>
                <w:rFonts w:asciiTheme="minorEastAsia" w:hAnsiTheme="minorEastAsia"/>
              </w:rPr>
            </w:pPr>
            <w:r w:rsidRPr="00D31380">
              <w:rPr>
                <w:rFonts w:asciiTheme="minorEastAsia" w:hAnsiTheme="minorEastAsia"/>
              </w:rPr>
              <w:t>Ed</w:t>
            </w:r>
          </w:p>
        </w:tc>
        <w:tc>
          <w:tcPr>
            <w:tcW w:w="1417" w:type="dxa"/>
            <w:tcBorders>
              <w:top w:val="single" w:sz="8" w:space="0" w:color="AEAEAE"/>
              <w:left w:val="nil"/>
              <w:bottom w:val="single" w:sz="8" w:space="0" w:color="AEAEAE"/>
              <w:right w:val="single" w:sz="8" w:space="0" w:color="E0E0E0"/>
            </w:tcBorders>
            <w:shd w:val="clear" w:color="auto" w:fill="FFFFFF"/>
          </w:tcPr>
          <w:p w14:paraId="177556C7" w14:textId="29C3B47E" w:rsidR="00B51649" w:rsidRPr="00D31380" w:rsidRDefault="00B51649" w:rsidP="00FA38CC">
            <w:pPr>
              <w:rPr>
                <w:rFonts w:asciiTheme="minorEastAsia" w:hAnsiTheme="minorEastAsia"/>
              </w:rPr>
            </w:pPr>
            <w:r w:rsidRPr="00D31380">
              <w:rPr>
                <w:rFonts w:asciiTheme="minorEastAsia" w:hAnsiTheme="minorEastAsia"/>
              </w:rPr>
              <w:t>44.934</w:t>
            </w:r>
            <w:r w:rsidR="009D5137" w:rsidRPr="00D31380">
              <w:rPr>
                <w:rFonts w:asciiTheme="minorEastAsia" w:hAnsiTheme="minorEastAsia"/>
              </w:rPr>
              <w:t>***</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0B8ED72E" w14:textId="20376146" w:rsidR="00B51649" w:rsidRPr="00D31380" w:rsidRDefault="00B51649" w:rsidP="00FA38CC">
            <w:pPr>
              <w:rPr>
                <w:rFonts w:asciiTheme="minorEastAsia" w:hAnsiTheme="minorEastAsia"/>
              </w:rPr>
            </w:pPr>
            <w:r w:rsidRPr="00D31380">
              <w:rPr>
                <w:rFonts w:asciiTheme="minorEastAsia" w:hAnsiTheme="minorEastAsia"/>
              </w:rPr>
              <w:t>1.077</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01E1ACBF" w14:textId="727ABBF0" w:rsidR="00B51649" w:rsidRPr="00D31380" w:rsidRDefault="00B51649" w:rsidP="00FA38CC">
            <w:pPr>
              <w:rPr>
                <w:rFonts w:asciiTheme="minorEastAsia" w:hAnsiTheme="minorEastAsia"/>
              </w:rPr>
            </w:pPr>
            <w:r w:rsidRPr="00D31380">
              <w:rPr>
                <w:rFonts w:asciiTheme="minorEastAsia" w:hAnsiTheme="minorEastAsia"/>
              </w:rPr>
              <w:t>.329</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49ACD53B" w14:textId="451DAEF0" w:rsidR="00B51649" w:rsidRPr="00D31380" w:rsidRDefault="00B51649" w:rsidP="00FA38CC">
            <w:pPr>
              <w:rPr>
                <w:rFonts w:asciiTheme="minorEastAsia" w:hAnsiTheme="minorEastAsia"/>
              </w:rPr>
            </w:pPr>
            <w:r w:rsidRPr="00D31380">
              <w:rPr>
                <w:rFonts w:asciiTheme="minorEastAsia" w:hAnsiTheme="minorEastAsia"/>
              </w:rPr>
              <w:t>41.736</w:t>
            </w:r>
          </w:p>
        </w:tc>
        <w:tc>
          <w:tcPr>
            <w:tcW w:w="1417" w:type="dxa"/>
            <w:tcBorders>
              <w:top w:val="single" w:sz="8" w:space="0" w:color="AEAEAE"/>
              <w:left w:val="single" w:sz="8" w:space="0" w:color="E0E0E0"/>
              <w:bottom w:val="single" w:sz="8" w:space="0" w:color="AEAEAE"/>
              <w:right w:val="nil"/>
            </w:tcBorders>
            <w:shd w:val="clear" w:color="auto" w:fill="FFFFFF"/>
          </w:tcPr>
          <w:p w14:paraId="067D1AF8" w14:textId="3B5F8009" w:rsidR="00B51649" w:rsidRPr="00D31380" w:rsidRDefault="00B51649" w:rsidP="00FA38CC">
            <w:pPr>
              <w:rPr>
                <w:rFonts w:asciiTheme="minorEastAsia" w:hAnsiTheme="minorEastAsia"/>
              </w:rPr>
            </w:pPr>
            <w:r w:rsidRPr="00D31380">
              <w:rPr>
                <w:rFonts w:asciiTheme="minorEastAsia" w:hAnsiTheme="minorEastAsia"/>
              </w:rPr>
              <w:t>.000</w:t>
            </w:r>
          </w:p>
        </w:tc>
      </w:tr>
      <w:tr w:rsidR="00B51649" w:rsidRPr="00D31380" w14:paraId="268C0C17" w14:textId="77777777" w:rsidTr="00FA38CC">
        <w:trPr>
          <w:cantSplit/>
        </w:trPr>
        <w:tc>
          <w:tcPr>
            <w:tcW w:w="20" w:type="dxa"/>
            <w:vMerge/>
            <w:tcBorders>
              <w:top w:val="single" w:sz="8" w:space="0" w:color="152935"/>
              <w:left w:val="nil"/>
              <w:bottom w:val="single" w:sz="8" w:space="0" w:color="152935"/>
              <w:right w:val="nil"/>
            </w:tcBorders>
            <w:shd w:val="clear" w:color="auto" w:fill="E0E0E0"/>
          </w:tcPr>
          <w:p w14:paraId="401A0773" w14:textId="77777777" w:rsidR="00B51649" w:rsidRPr="00D31380" w:rsidRDefault="00B51649" w:rsidP="00FA38CC">
            <w:pPr>
              <w:rPr>
                <w:rFonts w:asciiTheme="minorEastAsia" w:hAnsiTheme="minorEastAsia"/>
              </w:rPr>
            </w:pPr>
          </w:p>
        </w:tc>
        <w:tc>
          <w:tcPr>
            <w:tcW w:w="1398" w:type="dxa"/>
            <w:tcBorders>
              <w:top w:val="single" w:sz="8" w:space="0" w:color="AEAEAE"/>
              <w:left w:val="nil"/>
              <w:bottom w:val="single" w:sz="8" w:space="0" w:color="AEAEAE"/>
              <w:right w:val="nil"/>
            </w:tcBorders>
            <w:shd w:val="clear" w:color="auto" w:fill="E0E0E0"/>
          </w:tcPr>
          <w:p w14:paraId="419C9AEC" w14:textId="77777777" w:rsidR="00B51649" w:rsidRPr="00D31380" w:rsidRDefault="00B51649" w:rsidP="00FA38CC">
            <w:pPr>
              <w:rPr>
                <w:rFonts w:asciiTheme="minorEastAsia" w:hAnsiTheme="minorEastAsia"/>
              </w:rPr>
            </w:pPr>
            <w:r w:rsidRPr="00D31380">
              <w:rPr>
                <w:rFonts w:asciiTheme="minorEastAsia" w:hAnsiTheme="minorEastAsia"/>
              </w:rPr>
              <w:t>Exp</w:t>
            </w:r>
          </w:p>
        </w:tc>
        <w:tc>
          <w:tcPr>
            <w:tcW w:w="1417" w:type="dxa"/>
            <w:tcBorders>
              <w:top w:val="single" w:sz="8" w:space="0" w:color="AEAEAE"/>
              <w:left w:val="nil"/>
              <w:bottom w:val="single" w:sz="8" w:space="0" w:color="AEAEAE"/>
              <w:right w:val="single" w:sz="8" w:space="0" w:color="E0E0E0"/>
            </w:tcBorders>
            <w:shd w:val="clear" w:color="auto" w:fill="FFFFFF"/>
          </w:tcPr>
          <w:p w14:paraId="2FF028E6" w14:textId="53F01CD7" w:rsidR="00B51649" w:rsidRPr="00D31380" w:rsidRDefault="00B51649" w:rsidP="00FA38CC">
            <w:pPr>
              <w:rPr>
                <w:rFonts w:asciiTheme="minorEastAsia" w:hAnsiTheme="minorEastAsia"/>
              </w:rPr>
            </w:pPr>
            <w:r w:rsidRPr="00D31380">
              <w:rPr>
                <w:rFonts w:asciiTheme="minorEastAsia" w:hAnsiTheme="minorEastAsia"/>
              </w:rPr>
              <w:t>6.913</w:t>
            </w:r>
            <w:r w:rsidR="009D5137" w:rsidRPr="00D31380">
              <w:rPr>
                <w:rFonts w:asciiTheme="minorEastAsia" w:hAnsiTheme="minorEastAsia"/>
              </w:rPr>
              <w:t>***</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2B5DDF3D" w14:textId="147328D8" w:rsidR="00B51649" w:rsidRPr="00D31380" w:rsidRDefault="00B51649" w:rsidP="00FA38CC">
            <w:pPr>
              <w:rPr>
                <w:rFonts w:asciiTheme="minorEastAsia" w:hAnsiTheme="minorEastAsia"/>
              </w:rPr>
            </w:pPr>
            <w:r w:rsidRPr="00D31380">
              <w:rPr>
                <w:rFonts w:asciiTheme="minorEastAsia" w:hAnsiTheme="minorEastAsia"/>
              </w:rPr>
              <w:t>.715</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4B49FF47" w14:textId="19C5DF86" w:rsidR="00B51649" w:rsidRPr="00D31380" w:rsidRDefault="00B51649" w:rsidP="00FA38CC">
            <w:pPr>
              <w:rPr>
                <w:rFonts w:asciiTheme="minorEastAsia" w:hAnsiTheme="minorEastAsia"/>
              </w:rPr>
            </w:pPr>
            <w:r w:rsidRPr="00D31380">
              <w:rPr>
                <w:rFonts w:asciiTheme="minorEastAsia" w:hAnsiTheme="minorEastAsia"/>
              </w:rPr>
              <w:t>.231</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70D311A5" w14:textId="07E9A0DA" w:rsidR="00B51649" w:rsidRPr="00D31380" w:rsidRDefault="00B51649" w:rsidP="00FA38CC">
            <w:pPr>
              <w:rPr>
                <w:rFonts w:asciiTheme="minorEastAsia" w:hAnsiTheme="minorEastAsia"/>
              </w:rPr>
            </w:pPr>
            <w:r w:rsidRPr="00D31380">
              <w:rPr>
                <w:rFonts w:asciiTheme="minorEastAsia" w:hAnsiTheme="minorEastAsia"/>
              </w:rPr>
              <w:t>9.666</w:t>
            </w:r>
          </w:p>
        </w:tc>
        <w:tc>
          <w:tcPr>
            <w:tcW w:w="1417" w:type="dxa"/>
            <w:tcBorders>
              <w:top w:val="single" w:sz="8" w:space="0" w:color="AEAEAE"/>
              <w:left w:val="single" w:sz="8" w:space="0" w:color="E0E0E0"/>
              <w:bottom w:val="single" w:sz="8" w:space="0" w:color="AEAEAE"/>
              <w:right w:val="nil"/>
            </w:tcBorders>
            <w:shd w:val="clear" w:color="auto" w:fill="FFFFFF"/>
          </w:tcPr>
          <w:p w14:paraId="6C58D263" w14:textId="488339E3" w:rsidR="00B51649" w:rsidRPr="00D31380" w:rsidRDefault="00B51649" w:rsidP="00FA38CC">
            <w:pPr>
              <w:rPr>
                <w:rFonts w:asciiTheme="minorEastAsia" w:hAnsiTheme="minorEastAsia"/>
              </w:rPr>
            </w:pPr>
            <w:r w:rsidRPr="00D31380">
              <w:rPr>
                <w:rFonts w:asciiTheme="minorEastAsia" w:hAnsiTheme="minorEastAsia"/>
              </w:rPr>
              <w:t>.000</w:t>
            </w:r>
          </w:p>
        </w:tc>
      </w:tr>
      <w:tr w:rsidR="00B51649" w:rsidRPr="00D31380" w14:paraId="1BB519D1" w14:textId="77777777" w:rsidTr="00FA38CC">
        <w:trPr>
          <w:cantSplit/>
        </w:trPr>
        <w:tc>
          <w:tcPr>
            <w:tcW w:w="20" w:type="dxa"/>
            <w:vMerge/>
            <w:tcBorders>
              <w:top w:val="single" w:sz="8" w:space="0" w:color="152935"/>
              <w:left w:val="nil"/>
              <w:bottom w:val="single" w:sz="8" w:space="0" w:color="152935"/>
              <w:right w:val="nil"/>
            </w:tcBorders>
            <w:shd w:val="clear" w:color="auto" w:fill="E0E0E0"/>
          </w:tcPr>
          <w:p w14:paraId="65B88606" w14:textId="77777777" w:rsidR="00B51649" w:rsidRPr="00D31380" w:rsidRDefault="00B51649" w:rsidP="00FA38CC">
            <w:pPr>
              <w:rPr>
                <w:rFonts w:asciiTheme="minorEastAsia" w:hAnsiTheme="minorEastAsia"/>
              </w:rPr>
            </w:pPr>
          </w:p>
        </w:tc>
        <w:tc>
          <w:tcPr>
            <w:tcW w:w="1398" w:type="dxa"/>
            <w:tcBorders>
              <w:top w:val="single" w:sz="8" w:space="0" w:color="AEAEAE"/>
              <w:left w:val="nil"/>
              <w:bottom w:val="single" w:sz="8" w:space="0" w:color="AEAEAE"/>
              <w:right w:val="nil"/>
            </w:tcBorders>
            <w:shd w:val="clear" w:color="auto" w:fill="E0E0E0"/>
          </w:tcPr>
          <w:p w14:paraId="72FA92CE" w14:textId="77777777" w:rsidR="00B51649" w:rsidRPr="00D31380" w:rsidRDefault="00B51649" w:rsidP="00FA38CC">
            <w:pPr>
              <w:rPr>
                <w:rFonts w:asciiTheme="minorEastAsia" w:hAnsiTheme="minorEastAsia"/>
              </w:rPr>
            </w:pPr>
            <w:r w:rsidRPr="00D31380">
              <w:rPr>
                <w:rFonts w:asciiTheme="minorEastAsia" w:hAnsiTheme="minorEastAsia"/>
              </w:rPr>
              <w:t>Tenure</w:t>
            </w:r>
          </w:p>
        </w:tc>
        <w:tc>
          <w:tcPr>
            <w:tcW w:w="1417" w:type="dxa"/>
            <w:tcBorders>
              <w:top w:val="single" w:sz="8" w:space="0" w:color="AEAEAE"/>
              <w:left w:val="nil"/>
              <w:bottom w:val="single" w:sz="8" w:space="0" w:color="AEAEAE"/>
              <w:right w:val="single" w:sz="8" w:space="0" w:color="E0E0E0"/>
            </w:tcBorders>
            <w:shd w:val="clear" w:color="auto" w:fill="FFFFFF"/>
          </w:tcPr>
          <w:p w14:paraId="11DEE7FE" w14:textId="3D8F407E" w:rsidR="00B51649" w:rsidRPr="00D31380" w:rsidRDefault="00B51649" w:rsidP="00FA38CC">
            <w:pPr>
              <w:rPr>
                <w:rFonts w:asciiTheme="minorEastAsia" w:hAnsiTheme="minorEastAsia"/>
              </w:rPr>
            </w:pPr>
            <w:r w:rsidRPr="00D31380">
              <w:rPr>
                <w:rFonts w:asciiTheme="minorEastAsia" w:hAnsiTheme="minorEastAsia"/>
              </w:rPr>
              <w:t>22.430</w:t>
            </w:r>
            <w:r w:rsidR="009D5137" w:rsidRPr="00D31380">
              <w:rPr>
                <w:rFonts w:asciiTheme="minorEastAsia" w:hAnsiTheme="minorEastAsia"/>
              </w:rPr>
              <w:t>***</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2F76B831" w14:textId="69CD0A05" w:rsidR="00B51649" w:rsidRPr="00D31380" w:rsidRDefault="00B51649" w:rsidP="00FA38CC">
            <w:pPr>
              <w:rPr>
                <w:rFonts w:asciiTheme="minorEastAsia" w:hAnsiTheme="minorEastAsia"/>
              </w:rPr>
            </w:pPr>
            <w:r w:rsidRPr="00D31380">
              <w:rPr>
                <w:rFonts w:asciiTheme="minorEastAsia" w:hAnsiTheme="minorEastAsia"/>
              </w:rPr>
              <w:t>.649</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7884FD20" w14:textId="601F402E" w:rsidR="00B51649" w:rsidRPr="00D31380" w:rsidRDefault="00B51649" w:rsidP="00FA38CC">
            <w:pPr>
              <w:rPr>
                <w:rFonts w:asciiTheme="minorEastAsia" w:hAnsiTheme="minorEastAsia"/>
              </w:rPr>
            </w:pPr>
            <w:r w:rsidRPr="00D31380">
              <w:rPr>
                <w:rFonts w:asciiTheme="minorEastAsia" w:hAnsiTheme="minorEastAsia"/>
              </w:rPr>
              <w:t>.953</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20EF9FDA" w14:textId="2B53AD00" w:rsidR="00B51649" w:rsidRPr="00D31380" w:rsidRDefault="00B51649" w:rsidP="00FA38CC">
            <w:pPr>
              <w:rPr>
                <w:rFonts w:asciiTheme="minorEastAsia" w:hAnsiTheme="minorEastAsia"/>
              </w:rPr>
            </w:pPr>
            <w:r w:rsidRPr="00D31380">
              <w:rPr>
                <w:rFonts w:asciiTheme="minorEastAsia" w:hAnsiTheme="minorEastAsia"/>
              </w:rPr>
              <w:t>34.564</w:t>
            </w:r>
          </w:p>
        </w:tc>
        <w:tc>
          <w:tcPr>
            <w:tcW w:w="1417" w:type="dxa"/>
            <w:tcBorders>
              <w:top w:val="single" w:sz="8" w:space="0" w:color="AEAEAE"/>
              <w:left w:val="single" w:sz="8" w:space="0" w:color="E0E0E0"/>
              <w:bottom w:val="single" w:sz="8" w:space="0" w:color="AEAEAE"/>
              <w:right w:val="nil"/>
            </w:tcBorders>
            <w:shd w:val="clear" w:color="auto" w:fill="FFFFFF"/>
          </w:tcPr>
          <w:p w14:paraId="23D41EFA" w14:textId="30552F03" w:rsidR="00B51649" w:rsidRPr="00D31380" w:rsidRDefault="00B51649" w:rsidP="00FA38CC">
            <w:pPr>
              <w:rPr>
                <w:rFonts w:asciiTheme="minorEastAsia" w:hAnsiTheme="minorEastAsia"/>
              </w:rPr>
            </w:pPr>
            <w:r w:rsidRPr="00D31380">
              <w:rPr>
                <w:rFonts w:asciiTheme="minorEastAsia" w:hAnsiTheme="minorEastAsia"/>
              </w:rPr>
              <w:t>.000</w:t>
            </w:r>
          </w:p>
        </w:tc>
      </w:tr>
      <w:tr w:rsidR="00B51649" w:rsidRPr="00D31380" w14:paraId="1BC4C4F4" w14:textId="77777777" w:rsidTr="00FA38CC">
        <w:trPr>
          <w:cantSplit/>
        </w:trPr>
        <w:tc>
          <w:tcPr>
            <w:tcW w:w="20" w:type="dxa"/>
            <w:vMerge/>
            <w:tcBorders>
              <w:top w:val="single" w:sz="8" w:space="0" w:color="152935"/>
              <w:left w:val="nil"/>
              <w:bottom w:val="single" w:sz="8" w:space="0" w:color="152935"/>
              <w:right w:val="nil"/>
            </w:tcBorders>
            <w:shd w:val="clear" w:color="auto" w:fill="E0E0E0"/>
          </w:tcPr>
          <w:p w14:paraId="0DAC14DC" w14:textId="77777777" w:rsidR="00B51649" w:rsidRPr="00D31380" w:rsidRDefault="00B51649" w:rsidP="00FA38CC">
            <w:pPr>
              <w:rPr>
                <w:rFonts w:asciiTheme="minorEastAsia" w:hAnsiTheme="minorEastAsia"/>
              </w:rPr>
            </w:pPr>
          </w:p>
        </w:tc>
        <w:tc>
          <w:tcPr>
            <w:tcW w:w="1398" w:type="dxa"/>
            <w:tcBorders>
              <w:top w:val="single" w:sz="8" w:space="0" w:color="AEAEAE"/>
              <w:left w:val="nil"/>
              <w:bottom w:val="single" w:sz="8" w:space="0" w:color="AEAEAE"/>
              <w:right w:val="nil"/>
            </w:tcBorders>
            <w:shd w:val="clear" w:color="auto" w:fill="E0E0E0"/>
          </w:tcPr>
          <w:p w14:paraId="1DA8FCAA" w14:textId="77777777" w:rsidR="00B51649" w:rsidRPr="00D31380" w:rsidRDefault="00B51649" w:rsidP="00FA38CC">
            <w:pPr>
              <w:rPr>
                <w:rFonts w:asciiTheme="minorEastAsia" w:hAnsiTheme="minorEastAsia"/>
              </w:rPr>
            </w:pPr>
            <w:r w:rsidRPr="00D31380">
              <w:rPr>
                <w:rFonts w:asciiTheme="minorEastAsia" w:hAnsiTheme="minorEastAsia"/>
              </w:rPr>
              <w:t>Exp^</w:t>
            </w:r>
          </w:p>
        </w:tc>
        <w:tc>
          <w:tcPr>
            <w:tcW w:w="1417" w:type="dxa"/>
            <w:tcBorders>
              <w:top w:val="single" w:sz="8" w:space="0" w:color="AEAEAE"/>
              <w:left w:val="nil"/>
              <w:bottom w:val="single" w:sz="8" w:space="0" w:color="AEAEAE"/>
              <w:right w:val="single" w:sz="8" w:space="0" w:color="E0E0E0"/>
            </w:tcBorders>
            <w:shd w:val="clear" w:color="auto" w:fill="FFFFFF"/>
          </w:tcPr>
          <w:p w14:paraId="76F1B6D5" w14:textId="4CCED9D1" w:rsidR="00B51649" w:rsidRPr="00D31380" w:rsidRDefault="00B51649" w:rsidP="00FA38CC">
            <w:pPr>
              <w:rPr>
                <w:rFonts w:asciiTheme="minorEastAsia" w:hAnsiTheme="minorEastAsia"/>
              </w:rPr>
            </w:pPr>
            <w:r w:rsidRPr="00D31380">
              <w:rPr>
                <w:rFonts w:asciiTheme="minorEastAsia" w:hAnsiTheme="minorEastAsia"/>
              </w:rPr>
              <w:t>.036</w:t>
            </w:r>
            <w:r w:rsidR="009D5137" w:rsidRPr="00D31380">
              <w:rPr>
                <w:rFonts w:asciiTheme="minorEastAsia" w:hAnsiTheme="minorEastAsia"/>
              </w:rPr>
              <w:t>*</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3200089C" w14:textId="1125B6E7" w:rsidR="00B51649" w:rsidRPr="00D31380" w:rsidRDefault="00B51649" w:rsidP="00FA38CC">
            <w:pPr>
              <w:rPr>
                <w:rFonts w:asciiTheme="minorEastAsia" w:hAnsiTheme="minorEastAsia"/>
              </w:rPr>
            </w:pPr>
            <w:r w:rsidRPr="00D31380">
              <w:rPr>
                <w:rFonts w:asciiTheme="minorEastAsia" w:hAnsiTheme="minorEastAsia"/>
              </w:rPr>
              <w:t>.021</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46570CA2" w14:textId="1843D344" w:rsidR="00B51649" w:rsidRPr="00D31380" w:rsidRDefault="00B51649" w:rsidP="00FA38CC">
            <w:pPr>
              <w:rPr>
                <w:rFonts w:asciiTheme="minorEastAsia" w:hAnsiTheme="minorEastAsia"/>
              </w:rPr>
            </w:pPr>
            <w:r w:rsidRPr="00D31380">
              <w:rPr>
                <w:rFonts w:asciiTheme="minorEastAsia" w:hAnsiTheme="minorEastAsia"/>
              </w:rPr>
              <w:t>.040</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148C7307" w14:textId="648C3DA8" w:rsidR="00B51649" w:rsidRPr="00D31380" w:rsidRDefault="00B51649" w:rsidP="00FA38CC">
            <w:pPr>
              <w:rPr>
                <w:rFonts w:asciiTheme="minorEastAsia" w:hAnsiTheme="minorEastAsia"/>
              </w:rPr>
            </w:pPr>
            <w:r w:rsidRPr="00D31380">
              <w:rPr>
                <w:rFonts w:asciiTheme="minorEastAsia" w:hAnsiTheme="minorEastAsia"/>
              </w:rPr>
              <w:t>1.674</w:t>
            </w:r>
          </w:p>
        </w:tc>
        <w:tc>
          <w:tcPr>
            <w:tcW w:w="1417" w:type="dxa"/>
            <w:tcBorders>
              <w:top w:val="single" w:sz="8" w:space="0" w:color="AEAEAE"/>
              <w:left w:val="single" w:sz="8" w:space="0" w:color="E0E0E0"/>
              <w:bottom w:val="single" w:sz="8" w:space="0" w:color="AEAEAE"/>
              <w:right w:val="nil"/>
            </w:tcBorders>
            <w:shd w:val="clear" w:color="auto" w:fill="FFFFFF"/>
          </w:tcPr>
          <w:p w14:paraId="6B2594A7" w14:textId="20039644" w:rsidR="00B51649" w:rsidRPr="00D31380" w:rsidRDefault="00B51649" w:rsidP="00FA38CC">
            <w:pPr>
              <w:rPr>
                <w:rFonts w:asciiTheme="minorEastAsia" w:hAnsiTheme="minorEastAsia"/>
              </w:rPr>
            </w:pPr>
            <w:r w:rsidRPr="00D31380">
              <w:rPr>
                <w:rFonts w:asciiTheme="minorEastAsia" w:hAnsiTheme="minorEastAsia"/>
              </w:rPr>
              <w:t>.094</w:t>
            </w:r>
          </w:p>
        </w:tc>
      </w:tr>
      <w:tr w:rsidR="00B51649" w:rsidRPr="00D31380" w14:paraId="73D698A4" w14:textId="77777777" w:rsidTr="00FA38CC">
        <w:trPr>
          <w:cantSplit/>
        </w:trPr>
        <w:tc>
          <w:tcPr>
            <w:tcW w:w="20" w:type="dxa"/>
            <w:vMerge/>
            <w:tcBorders>
              <w:top w:val="single" w:sz="8" w:space="0" w:color="152935"/>
              <w:left w:val="nil"/>
              <w:bottom w:val="single" w:sz="8" w:space="0" w:color="152935"/>
              <w:right w:val="nil"/>
            </w:tcBorders>
            <w:shd w:val="clear" w:color="auto" w:fill="E0E0E0"/>
          </w:tcPr>
          <w:p w14:paraId="66C488E6" w14:textId="77777777" w:rsidR="00B51649" w:rsidRPr="00D31380" w:rsidRDefault="00B51649" w:rsidP="00FA38CC">
            <w:pPr>
              <w:rPr>
                <w:rFonts w:asciiTheme="minorEastAsia" w:hAnsiTheme="minorEastAsia"/>
              </w:rPr>
            </w:pPr>
          </w:p>
        </w:tc>
        <w:tc>
          <w:tcPr>
            <w:tcW w:w="1398" w:type="dxa"/>
            <w:tcBorders>
              <w:top w:val="single" w:sz="8" w:space="0" w:color="AEAEAE"/>
              <w:left w:val="nil"/>
              <w:bottom w:val="single" w:sz="8" w:space="0" w:color="AEAEAE"/>
              <w:right w:val="nil"/>
            </w:tcBorders>
            <w:shd w:val="clear" w:color="auto" w:fill="E0E0E0"/>
          </w:tcPr>
          <w:p w14:paraId="1CC4CB9B" w14:textId="77777777" w:rsidR="00B51649" w:rsidRPr="00D31380" w:rsidRDefault="00B51649" w:rsidP="00FA38CC">
            <w:pPr>
              <w:rPr>
                <w:rFonts w:asciiTheme="minorEastAsia" w:hAnsiTheme="minorEastAsia"/>
              </w:rPr>
            </w:pPr>
            <w:r w:rsidRPr="00D31380">
              <w:rPr>
                <w:rFonts w:asciiTheme="minorEastAsia" w:hAnsiTheme="minorEastAsia"/>
              </w:rPr>
              <w:t>Fexp</w:t>
            </w:r>
          </w:p>
        </w:tc>
        <w:tc>
          <w:tcPr>
            <w:tcW w:w="1417" w:type="dxa"/>
            <w:tcBorders>
              <w:top w:val="single" w:sz="8" w:space="0" w:color="AEAEAE"/>
              <w:left w:val="nil"/>
              <w:bottom w:val="single" w:sz="8" w:space="0" w:color="AEAEAE"/>
              <w:right w:val="single" w:sz="8" w:space="0" w:color="E0E0E0"/>
            </w:tcBorders>
            <w:shd w:val="clear" w:color="auto" w:fill="FFFFFF"/>
          </w:tcPr>
          <w:p w14:paraId="44C3A9F0" w14:textId="0C803CBB" w:rsidR="00B51649" w:rsidRPr="00D31380" w:rsidRDefault="00B51649" w:rsidP="00FA38CC">
            <w:pPr>
              <w:rPr>
                <w:rFonts w:asciiTheme="minorEastAsia" w:hAnsiTheme="minorEastAsia"/>
              </w:rPr>
            </w:pPr>
            <w:r w:rsidRPr="00D31380">
              <w:rPr>
                <w:rFonts w:asciiTheme="minorEastAsia" w:hAnsiTheme="minorEastAsia"/>
              </w:rPr>
              <w:t>-1.947</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215B319C" w14:textId="4364B552" w:rsidR="00B51649" w:rsidRPr="00D31380" w:rsidRDefault="00B51649" w:rsidP="00FA38CC">
            <w:pPr>
              <w:rPr>
                <w:rFonts w:asciiTheme="minorEastAsia" w:hAnsiTheme="minorEastAsia"/>
              </w:rPr>
            </w:pPr>
            <w:r w:rsidRPr="00D31380">
              <w:rPr>
                <w:rFonts w:asciiTheme="minorEastAsia" w:hAnsiTheme="minorEastAsia"/>
              </w:rPr>
              <w:t>1.811</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428AE3D8" w14:textId="7B545B5E" w:rsidR="00B51649" w:rsidRPr="00D31380" w:rsidRDefault="00B51649" w:rsidP="00FA38CC">
            <w:pPr>
              <w:rPr>
                <w:rFonts w:asciiTheme="minorEastAsia" w:hAnsiTheme="minorEastAsia"/>
              </w:rPr>
            </w:pPr>
            <w:r w:rsidRPr="00D31380">
              <w:rPr>
                <w:rFonts w:asciiTheme="minorEastAsia" w:hAnsiTheme="minorEastAsia"/>
              </w:rPr>
              <w:t>-.032</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6553BBD2" w14:textId="785B1990" w:rsidR="00B51649" w:rsidRPr="00D31380" w:rsidRDefault="00B51649" w:rsidP="00FA38CC">
            <w:pPr>
              <w:rPr>
                <w:rFonts w:asciiTheme="minorEastAsia" w:hAnsiTheme="minorEastAsia"/>
              </w:rPr>
            </w:pPr>
            <w:r w:rsidRPr="00D31380">
              <w:rPr>
                <w:rFonts w:asciiTheme="minorEastAsia" w:hAnsiTheme="minorEastAsia"/>
              </w:rPr>
              <w:t>-1.075</w:t>
            </w:r>
          </w:p>
        </w:tc>
        <w:tc>
          <w:tcPr>
            <w:tcW w:w="1417" w:type="dxa"/>
            <w:tcBorders>
              <w:top w:val="single" w:sz="8" w:space="0" w:color="AEAEAE"/>
              <w:left w:val="single" w:sz="8" w:space="0" w:color="E0E0E0"/>
              <w:bottom w:val="single" w:sz="8" w:space="0" w:color="AEAEAE"/>
              <w:right w:val="nil"/>
            </w:tcBorders>
            <w:shd w:val="clear" w:color="auto" w:fill="FFFFFF"/>
          </w:tcPr>
          <w:p w14:paraId="585945C6" w14:textId="7FE6473B" w:rsidR="00B51649" w:rsidRPr="00D31380" w:rsidRDefault="00B51649" w:rsidP="00FA38CC">
            <w:pPr>
              <w:rPr>
                <w:rFonts w:asciiTheme="minorEastAsia" w:hAnsiTheme="minorEastAsia"/>
              </w:rPr>
            </w:pPr>
            <w:r w:rsidRPr="00D31380">
              <w:rPr>
                <w:rFonts w:asciiTheme="minorEastAsia" w:hAnsiTheme="minorEastAsia"/>
              </w:rPr>
              <w:t>.282</w:t>
            </w:r>
          </w:p>
        </w:tc>
      </w:tr>
      <w:tr w:rsidR="00B51649" w:rsidRPr="00D31380" w14:paraId="78D9FF6A" w14:textId="77777777" w:rsidTr="00FA38CC">
        <w:trPr>
          <w:cantSplit/>
        </w:trPr>
        <w:tc>
          <w:tcPr>
            <w:tcW w:w="20" w:type="dxa"/>
            <w:vMerge/>
            <w:tcBorders>
              <w:top w:val="single" w:sz="8" w:space="0" w:color="152935"/>
              <w:left w:val="nil"/>
              <w:bottom w:val="single" w:sz="8" w:space="0" w:color="152935"/>
              <w:right w:val="nil"/>
            </w:tcBorders>
            <w:shd w:val="clear" w:color="auto" w:fill="E0E0E0"/>
          </w:tcPr>
          <w:p w14:paraId="0AAAB202" w14:textId="77777777" w:rsidR="00B51649" w:rsidRPr="00D31380" w:rsidRDefault="00B51649" w:rsidP="00FA38CC">
            <w:pPr>
              <w:rPr>
                <w:rFonts w:asciiTheme="minorEastAsia" w:hAnsiTheme="minorEastAsia"/>
              </w:rPr>
            </w:pPr>
          </w:p>
        </w:tc>
        <w:tc>
          <w:tcPr>
            <w:tcW w:w="1398" w:type="dxa"/>
            <w:tcBorders>
              <w:top w:val="single" w:sz="8" w:space="0" w:color="AEAEAE"/>
              <w:left w:val="nil"/>
              <w:bottom w:val="single" w:sz="8" w:space="0" w:color="AEAEAE"/>
              <w:right w:val="nil"/>
            </w:tcBorders>
            <w:shd w:val="clear" w:color="auto" w:fill="E0E0E0"/>
          </w:tcPr>
          <w:p w14:paraId="517BB5E4" w14:textId="77777777" w:rsidR="00B51649" w:rsidRPr="00D31380" w:rsidRDefault="00B51649" w:rsidP="00FA38CC">
            <w:pPr>
              <w:rPr>
                <w:rFonts w:asciiTheme="minorEastAsia" w:hAnsiTheme="minorEastAsia"/>
              </w:rPr>
            </w:pPr>
            <w:r w:rsidRPr="00D31380">
              <w:rPr>
                <w:rFonts w:asciiTheme="minorEastAsia" w:hAnsiTheme="minorEastAsia"/>
              </w:rPr>
              <w:t>Fexp^</w:t>
            </w:r>
          </w:p>
        </w:tc>
        <w:tc>
          <w:tcPr>
            <w:tcW w:w="1417" w:type="dxa"/>
            <w:tcBorders>
              <w:top w:val="single" w:sz="8" w:space="0" w:color="AEAEAE"/>
              <w:left w:val="nil"/>
              <w:bottom w:val="single" w:sz="8" w:space="0" w:color="AEAEAE"/>
              <w:right w:val="single" w:sz="8" w:space="0" w:color="E0E0E0"/>
            </w:tcBorders>
            <w:shd w:val="clear" w:color="auto" w:fill="FFFFFF"/>
          </w:tcPr>
          <w:p w14:paraId="11FDCA64" w14:textId="0C53E414" w:rsidR="00B51649" w:rsidRPr="00D31380" w:rsidRDefault="00B51649" w:rsidP="00FA38CC">
            <w:pPr>
              <w:rPr>
                <w:rFonts w:asciiTheme="minorEastAsia" w:hAnsiTheme="minorEastAsia"/>
              </w:rPr>
            </w:pPr>
            <w:r w:rsidRPr="00D31380">
              <w:rPr>
                <w:rFonts w:asciiTheme="minorEastAsia" w:hAnsiTheme="minorEastAsia"/>
              </w:rPr>
              <w:t>-.047</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504A1AA5" w14:textId="75A16BC0" w:rsidR="00B51649" w:rsidRPr="00D31380" w:rsidRDefault="00B51649" w:rsidP="00FA38CC">
            <w:pPr>
              <w:rPr>
                <w:rFonts w:asciiTheme="minorEastAsia" w:hAnsiTheme="minorEastAsia"/>
              </w:rPr>
            </w:pPr>
            <w:r w:rsidRPr="00D31380">
              <w:rPr>
                <w:rFonts w:asciiTheme="minorEastAsia" w:hAnsiTheme="minorEastAsia"/>
              </w:rPr>
              <w:t>.057</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45ED0E3F" w14:textId="0608138C" w:rsidR="00B51649" w:rsidRPr="00D31380" w:rsidRDefault="00B51649" w:rsidP="00FA38CC">
            <w:pPr>
              <w:rPr>
                <w:rFonts w:asciiTheme="minorEastAsia" w:hAnsiTheme="minorEastAsia"/>
              </w:rPr>
            </w:pPr>
            <w:r w:rsidRPr="00D31380">
              <w:rPr>
                <w:rFonts w:asciiTheme="minorEastAsia" w:hAnsiTheme="minorEastAsia"/>
              </w:rPr>
              <w:t>-.021</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32486CB7" w14:textId="535D0EE0" w:rsidR="00B51649" w:rsidRPr="00D31380" w:rsidRDefault="00B51649" w:rsidP="00FA38CC">
            <w:pPr>
              <w:rPr>
                <w:rFonts w:asciiTheme="minorEastAsia" w:hAnsiTheme="minorEastAsia"/>
              </w:rPr>
            </w:pPr>
            <w:r w:rsidRPr="00D31380">
              <w:rPr>
                <w:rFonts w:asciiTheme="minorEastAsia" w:hAnsiTheme="minorEastAsia"/>
              </w:rPr>
              <w:t>-.825</w:t>
            </w:r>
          </w:p>
        </w:tc>
        <w:tc>
          <w:tcPr>
            <w:tcW w:w="1417" w:type="dxa"/>
            <w:tcBorders>
              <w:top w:val="single" w:sz="8" w:space="0" w:color="AEAEAE"/>
              <w:left w:val="single" w:sz="8" w:space="0" w:color="E0E0E0"/>
              <w:bottom w:val="single" w:sz="8" w:space="0" w:color="AEAEAE"/>
              <w:right w:val="nil"/>
            </w:tcBorders>
            <w:shd w:val="clear" w:color="auto" w:fill="FFFFFF"/>
          </w:tcPr>
          <w:p w14:paraId="1F7F7C8D" w14:textId="76A1BF03" w:rsidR="00B51649" w:rsidRPr="00D31380" w:rsidRDefault="00B51649" w:rsidP="00FA38CC">
            <w:pPr>
              <w:rPr>
                <w:rFonts w:asciiTheme="minorEastAsia" w:hAnsiTheme="minorEastAsia"/>
              </w:rPr>
            </w:pPr>
            <w:r w:rsidRPr="00D31380">
              <w:rPr>
                <w:rFonts w:asciiTheme="minorEastAsia" w:hAnsiTheme="minorEastAsia"/>
              </w:rPr>
              <w:t>.410</w:t>
            </w:r>
          </w:p>
        </w:tc>
      </w:tr>
      <w:tr w:rsidR="00B51649" w:rsidRPr="00D31380" w14:paraId="14AB2643" w14:textId="77777777" w:rsidTr="00FA38CC">
        <w:trPr>
          <w:cantSplit/>
        </w:trPr>
        <w:tc>
          <w:tcPr>
            <w:tcW w:w="20" w:type="dxa"/>
            <w:vMerge/>
            <w:tcBorders>
              <w:top w:val="single" w:sz="8" w:space="0" w:color="152935"/>
              <w:left w:val="nil"/>
              <w:bottom w:val="single" w:sz="8" w:space="0" w:color="152935"/>
              <w:right w:val="nil"/>
            </w:tcBorders>
            <w:shd w:val="clear" w:color="auto" w:fill="E0E0E0"/>
          </w:tcPr>
          <w:p w14:paraId="5E288FAD" w14:textId="77777777" w:rsidR="00B51649" w:rsidRPr="00D31380" w:rsidRDefault="00B51649" w:rsidP="00FA38CC">
            <w:pPr>
              <w:rPr>
                <w:rFonts w:asciiTheme="minorEastAsia" w:hAnsiTheme="minorEastAsia"/>
              </w:rPr>
            </w:pPr>
          </w:p>
        </w:tc>
        <w:tc>
          <w:tcPr>
            <w:tcW w:w="1398" w:type="dxa"/>
            <w:tcBorders>
              <w:top w:val="single" w:sz="8" w:space="0" w:color="AEAEAE"/>
              <w:left w:val="nil"/>
              <w:bottom w:val="single" w:sz="8" w:space="0" w:color="AEAEAE"/>
              <w:right w:val="nil"/>
            </w:tcBorders>
            <w:shd w:val="clear" w:color="auto" w:fill="E0E0E0"/>
          </w:tcPr>
          <w:p w14:paraId="551CB796" w14:textId="77777777" w:rsidR="00B51649" w:rsidRPr="00D31380" w:rsidRDefault="00B51649" w:rsidP="00FA38CC">
            <w:pPr>
              <w:rPr>
                <w:rFonts w:asciiTheme="minorEastAsia" w:hAnsiTheme="minorEastAsia"/>
              </w:rPr>
            </w:pPr>
            <w:r w:rsidRPr="00D31380">
              <w:rPr>
                <w:rFonts w:asciiTheme="minorEastAsia" w:hAnsiTheme="minorEastAsia"/>
              </w:rPr>
              <w:t>Tenure^</w:t>
            </w:r>
          </w:p>
        </w:tc>
        <w:tc>
          <w:tcPr>
            <w:tcW w:w="1417" w:type="dxa"/>
            <w:tcBorders>
              <w:top w:val="single" w:sz="8" w:space="0" w:color="AEAEAE"/>
              <w:left w:val="nil"/>
              <w:bottom w:val="single" w:sz="8" w:space="0" w:color="AEAEAE"/>
              <w:right w:val="single" w:sz="8" w:space="0" w:color="E0E0E0"/>
            </w:tcBorders>
            <w:shd w:val="clear" w:color="auto" w:fill="FFFFFF"/>
          </w:tcPr>
          <w:p w14:paraId="49BBEA3B" w14:textId="09619D13" w:rsidR="00B51649" w:rsidRPr="00D31380" w:rsidRDefault="00B51649" w:rsidP="00FA38CC">
            <w:pPr>
              <w:rPr>
                <w:rFonts w:asciiTheme="minorEastAsia" w:hAnsiTheme="minorEastAsia"/>
              </w:rPr>
            </w:pPr>
            <w:r w:rsidRPr="00D31380">
              <w:rPr>
                <w:rFonts w:asciiTheme="minorEastAsia" w:hAnsiTheme="minorEastAsia"/>
              </w:rPr>
              <w:t>-.214</w:t>
            </w:r>
            <w:r w:rsidR="009D5137" w:rsidRPr="00D31380">
              <w:rPr>
                <w:rFonts w:asciiTheme="minorEastAsia" w:hAnsiTheme="minorEastAsia"/>
              </w:rPr>
              <w:t>***</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4915B31F" w14:textId="3F774640" w:rsidR="00B51649" w:rsidRPr="00D31380" w:rsidRDefault="00B51649" w:rsidP="00FA38CC">
            <w:pPr>
              <w:rPr>
                <w:rFonts w:asciiTheme="minorEastAsia" w:hAnsiTheme="minorEastAsia"/>
              </w:rPr>
            </w:pPr>
            <w:r w:rsidRPr="00D31380">
              <w:rPr>
                <w:rFonts w:asciiTheme="minorEastAsia" w:hAnsiTheme="minorEastAsia"/>
              </w:rPr>
              <w:t>.017</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6085965C" w14:textId="622696FD" w:rsidR="00B51649" w:rsidRPr="00D31380" w:rsidRDefault="00B51649" w:rsidP="00FA38CC">
            <w:pPr>
              <w:rPr>
                <w:rFonts w:asciiTheme="minorEastAsia" w:hAnsiTheme="minorEastAsia"/>
              </w:rPr>
            </w:pPr>
            <w:r w:rsidRPr="00D31380">
              <w:rPr>
                <w:rFonts w:asciiTheme="minorEastAsia" w:hAnsiTheme="minorEastAsia"/>
              </w:rPr>
              <w:t>-.346</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7FE6290D" w14:textId="7F5F1458" w:rsidR="00B51649" w:rsidRPr="00D31380" w:rsidRDefault="00B51649" w:rsidP="00FA38CC">
            <w:pPr>
              <w:rPr>
                <w:rFonts w:asciiTheme="minorEastAsia" w:hAnsiTheme="minorEastAsia"/>
              </w:rPr>
            </w:pPr>
            <w:r w:rsidRPr="00D31380">
              <w:rPr>
                <w:rFonts w:asciiTheme="minorEastAsia" w:hAnsiTheme="minorEastAsia"/>
              </w:rPr>
              <w:t>-12.935</w:t>
            </w:r>
          </w:p>
        </w:tc>
        <w:tc>
          <w:tcPr>
            <w:tcW w:w="1417" w:type="dxa"/>
            <w:tcBorders>
              <w:top w:val="single" w:sz="8" w:space="0" w:color="AEAEAE"/>
              <w:left w:val="single" w:sz="8" w:space="0" w:color="E0E0E0"/>
              <w:bottom w:val="single" w:sz="8" w:space="0" w:color="AEAEAE"/>
              <w:right w:val="nil"/>
            </w:tcBorders>
            <w:shd w:val="clear" w:color="auto" w:fill="FFFFFF"/>
          </w:tcPr>
          <w:p w14:paraId="3BC1CB90" w14:textId="7826F673" w:rsidR="00B51649" w:rsidRPr="00D31380" w:rsidRDefault="00B51649" w:rsidP="00FA38CC">
            <w:pPr>
              <w:rPr>
                <w:rFonts w:asciiTheme="minorEastAsia" w:hAnsiTheme="minorEastAsia"/>
              </w:rPr>
            </w:pPr>
            <w:r w:rsidRPr="00D31380">
              <w:rPr>
                <w:rFonts w:asciiTheme="minorEastAsia" w:hAnsiTheme="minorEastAsia"/>
              </w:rPr>
              <w:t>.000</w:t>
            </w:r>
          </w:p>
        </w:tc>
      </w:tr>
      <w:tr w:rsidR="00B51649" w:rsidRPr="00D31380" w14:paraId="05F77C8E" w14:textId="77777777" w:rsidTr="00FA38CC">
        <w:trPr>
          <w:cantSplit/>
        </w:trPr>
        <w:tc>
          <w:tcPr>
            <w:tcW w:w="20" w:type="dxa"/>
            <w:vMerge/>
            <w:tcBorders>
              <w:top w:val="single" w:sz="8" w:space="0" w:color="152935"/>
              <w:left w:val="nil"/>
              <w:bottom w:val="single" w:sz="8" w:space="0" w:color="152935"/>
              <w:right w:val="nil"/>
            </w:tcBorders>
            <w:shd w:val="clear" w:color="auto" w:fill="E0E0E0"/>
          </w:tcPr>
          <w:p w14:paraId="04E78EBE" w14:textId="77777777" w:rsidR="00B51649" w:rsidRPr="00D31380" w:rsidRDefault="00B51649" w:rsidP="00FA38CC">
            <w:pPr>
              <w:rPr>
                <w:rFonts w:asciiTheme="minorEastAsia" w:hAnsiTheme="minorEastAsia"/>
              </w:rPr>
            </w:pPr>
          </w:p>
        </w:tc>
        <w:tc>
          <w:tcPr>
            <w:tcW w:w="1398" w:type="dxa"/>
            <w:tcBorders>
              <w:top w:val="single" w:sz="8" w:space="0" w:color="AEAEAE"/>
              <w:left w:val="nil"/>
              <w:bottom w:val="single" w:sz="8" w:space="0" w:color="AEAEAE"/>
              <w:right w:val="nil"/>
            </w:tcBorders>
            <w:shd w:val="clear" w:color="auto" w:fill="E0E0E0"/>
          </w:tcPr>
          <w:p w14:paraId="425BBD8E" w14:textId="77777777" w:rsidR="00B51649" w:rsidRPr="00D31380" w:rsidRDefault="00B51649" w:rsidP="00FA38CC">
            <w:pPr>
              <w:rPr>
                <w:rFonts w:asciiTheme="minorEastAsia" w:hAnsiTheme="minorEastAsia"/>
              </w:rPr>
            </w:pPr>
            <w:r w:rsidRPr="00D31380">
              <w:rPr>
                <w:rFonts w:asciiTheme="minorEastAsia" w:hAnsiTheme="minorEastAsia"/>
              </w:rPr>
              <w:t>Ftenure</w:t>
            </w:r>
          </w:p>
        </w:tc>
        <w:tc>
          <w:tcPr>
            <w:tcW w:w="1417" w:type="dxa"/>
            <w:tcBorders>
              <w:top w:val="single" w:sz="8" w:space="0" w:color="AEAEAE"/>
              <w:left w:val="nil"/>
              <w:bottom w:val="single" w:sz="8" w:space="0" w:color="AEAEAE"/>
              <w:right w:val="single" w:sz="8" w:space="0" w:color="E0E0E0"/>
            </w:tcBorders>
            <w:shd w:val="clear" w:color="auto" w:fill="FFFFFF"/>
          </w:tcPr>
          <w:p w14:paraId="5483C2B5" w14:textId="00D39229" w:rsidR="00B51649" w:rsidRPr="00D31380" w:rsidRDefault="00B51649" w:rsidP="00FA38CC">
            <w:pPr>
              <w:rPr>
                <w:rFonts w:asciiTheme="minorEastAsia" w:hAnsiTheme="minorEastAsia"/>
              </w:rPr>
            </w:pPr>
            <w:r w:rsidRPr="00D31380">
              <w:rPr>
                <w:rFonts w:asciiTheme="minorEastAsia" w:hAnsiTheme="minorEastAsia"/>
              </w:rPr>
              <w:t>-9.941</w:t>
            </w:r>
            <w:r w:rsidR="009D5137" w:rsidRPr="00D31380">
              <w:rPr>
                <w:rFonts w:asciiTheme="minorEastAsia" w:hAnsiTheme="minorEastAsia"/>
              </w:rPr>
              <w:t>***</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5DD17697" w14:textId="0E866E5D" w:rsidR="00B51649" w:rsidRPr="00D31380" w:rsidRDefault="00B51649" w:rsidP="00FA38CC">
            <w:pPr>
              <w:rPr>
                <w:rFonts w:asciiTheme="minorEastAsia" w:hAnsiTheme="minorEastAsia"/>
              </w:rPr>
            </w:pPr>
            <w:r w:rsidRPr="00D31380">
              <w:rPr>
                <w:rFonts w:asciiTheme="minorEastAsia" w:hAnsiTheme="minorEastAsia"/>
              </w:rPr>
              <w:t>1.766</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47BF5AB8" w14:textId="22C3997A" w:rsidR="00B51649" w:rsidRPr="00D31380" w:rsidRDefault="00B51649" w:rsidP="00FA38CC">
            <w:pPr>
              <w:rPr>
                <w:rFonts w:asciiTheme="minorEastAsia" w:hAnsiTheme="minorEastAsia"/>
              </w:rPr>
            </w:pPr>
            <w:r w:rsidRPr="00D31380">
              <w:rPr>
                <w:rFonts w:asciiTheme="minorEastAsia" w:hAnsiTheme="minorEastAsia"/>
              </w:rPr>
              <w:t>-.182</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130812D9" w14:textId="6BBA96CF" w:rsidR="00B51649" w:rsidRPr="00D31380" w:rsidRDefault="00B51649" w:rsidP="00FA38CC">
            <w:pPr>
              <w:rPr>
                <w:rFonts w:asciiTheme="minorEastAsia" w:hAnsiTheme="minorEastAsia"/>
              </w:rPr>
            </w:pPr>
            <w:r w:rsidRPr="00D31380">
              <w:rPr>
                <w:rFonts w:asciiTheme="minorEastAsia" w:hAnsiTheme="minorEastAsia"/>
              </w:rPr>
              <w:t>-5.628</w:t>
            </w:r>
          </w:p>
        </w:tc>
        <w:tc>
          <w:tcPr>
            <w:tcW w:w="1417" w:type="dxa"/>
            <w:tcBorders>
              <w:top w:val="single" w:sz="8" w:space="0" w:color="AEAEAE"/>
              <w:left w:val="single" w:sz="8" w:space="0" w:color="E0E0E0"/>
              <w:bottom w:val="single" w:sz="8" w:space="0" w:color="AEAEAE"/>
              <w:right w:val="nil"/>
            </w:tcBorders>
            <w:shd w:val="clear" w:color="auto" w:fill="FFFFFF"/>
          </w:tcPr>
          <w:p w14:paraId="37C7C5AE" w14:textId="42A89D14" w:rsidR="00B51649" w:rsidRPr="00D31380" w:rsidRDefault="00B51649" w:rsidP="00FA38CC">
            <w:pPr>
              <w:rPr>
                <w:rFonts w:asciiTheme="minorEastAsia" w:hAnsiTheme="minorEastAsia"/>
              </w:rPr>
            </w:pPr>
            <w:r w:rsidRPr="00D31380">
              <w:rPr>
                <w:rFonts w:asciiTheme="minorEastAsia" w:hAnsiTheme="minorEastAsia"/>
              </w:rPr>
              <w:t>.000</w:t>
            </w:r>
          </w:p>
        </w:tc>
      </w:tr>
      <w:tr w:rsidR="00B51649" w:rsidRPr="00D31380" w14:paraId="78D50C29" w14:textId="77777777" w:rsidTr="00FA38CC">
        <w:trPr>
          <w:cantSplit/>
        </w:trPr>
        <w:tc>
          <w:tcPr>
            <w:tcW w:w="20" w:type="dxa"/>
            <w:vMerge/>
            <w:tcBorders>
              <w:top w:val="single" w:sz="8" w:space="0" w:color="152935"/>
              <w:left w:val="nil"/>
              <w:bottom w:val="single" w:sz="8" w:space="0" w:color="152935"/>
              <w:right w:val="nil"/>
            </w:tcBorders>
            <w:shd w:val="clear" w:color="auto" w:fill="E0E0E0"/>
          </w:tcPr>
          <w:p w14:paraId="02720CFC" w14:textId="77777777" w:rsidR="00B51649" w:rsidRPr="00D31380" w:rsidRDefault="00B51649" w:rsidP="00FA38CC">
            <w:pPr>
              <w:rPr>
                <w:rFonts w:asciiTheme="minorEastAsia" w:hAnsiTheme="minorEastAsia"/>
              </w:rPr>
            </w:pPr>
          </w:p>
        </w:tc>
        <w:tc>
          <w:tcPr>
            <w:tcW w:w="1398" w:type="dxa"/>
            <w:tcBorders>
              <w:top w:val="single" w:sz="8" w:space="0" w:color="AEAEAE"/>
              <w:left w:val="nil"/>
              <w:bottom w:val="single" w:sz="8" w:space="0" w:color="AEAEAE"/>
              <w:right w:val="nil"/>
            </w:tcBorders>
            <w:shd w:val="clear" w:color="auto" w:fill="E0E0E0"/>
          </w:tcPr>
          <w:p w14:paraId="6C68D844" w14:textId="77777777" w:rsidR="00B51649" w:rsidRPr="00D31380" w:rsidRDefault="00B51649" w:rsidP="00FA38CC">
            <w:pPr>
              <w:rPr>
                <w:rFonts w:asciiTheme="minorEastAsia" w:hAnsiTheme="minorEastAsia"/>
              </w:rPr>
            </w:pPr>
            <w:r w:rsidRPr="00D31380">
              <w:rPr>
                <w:rFonts w:asciiTheme="minorEastAsia" w:hAnsiTheme="minorEastAsia"/>
              </w:rPr>
              <w:t>Ftenure^</w:t>
            </w:r>
          </w:p>
        </w:tc>
        <w:tc>
          <w:tcPr>
            <w:tcW w:w="1417" w:type="dxa"/>
            <w:tcBorders>
              <w:top w:val="single" w:sz="8" w:space="0" w:color="AEAEAE"/>
              <w:left w:val="nil"/>
              <w:bottom w:val="single" w:sz="8" w:space="0" w:color="AEAEAE"/>
              <w:right w:val="single" w:sz="8" w:space="0" w:color="E0E0E0"/>
            </w:tcBorders>
            <w:shd w:val="clear" w:color="auto" w:fill="FFFFFF"/>
          </w:tcPr>
          <w:p w14:paraId="0D3D95CE" w14:textId="477EE93C" w:rsidR="00B51649" w:rsidRPr="00D31380" w:rsidRDefault="00B51649" w:rsidP="00FA38CC">
            <w:pPr>
              <w:rPr>
                <w:rFonts w:asciiTheme="minorEastAsia" w:hAnsiTheme="minorEastAsia"/>
              </w:rPr>
            </w:pPr>
            <w:r w:rsidRPr="00D31380">
              <w:rPr>
                <w:rFonts w:asciiTheme="minorEastAsia" w:hAnsiTheme="minorEastAsia"/>
              </w:rPr>
              <w:t>.093</w:t>
            </w:r>
            <w:r w:rsidR="009D5137" w:rsidRPr="00D31380">
              <w:rPr>
                <w:rFonts w:asciiTheme="minorEastAsia" w:hAnsiTheme="minorEastAsia"/>
              </w:rPr>
              <w:t>*</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0EA8B603" w14:textId="03EE787E" w:rsidR="00B51649" w:rsidRPr="00D31380" w:rsidRDefault="00B51649" w:rsidP="00FA38CC">
            <w:pPr>
              <w:rPr>
                <w:rFonts w:asciiTheme="minorEastAsia" w:hAnsiTheme="minorEastAsia"/>
              </w:rPr>
            </w:pPr>
            <w:r w:rsidRPr="00D31380">
              <w:rPr>
                <w:rFonts w:asciiTheme="minorEastAsia" w:hAnsiTheme="minorEastAsia"/>
              </w:rPr>
              <w:t>.052</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795B5113" w14:textId="50C715D6" w:rsidR="00B51649" w:rsidRPr="00D31380" w:rsidRDefault="00B51649" w:rsidP="00FA38CC">
            <w:pPr>
              <w:rPr>
                <w:rFonts w:asciiTheme="minorEastAsia" w:hAnsiTheme="minorEastAsia"/>
              </w:rPr>
            </w:pPr>
            <w:r w:rsidRPr="00D31380">
              <w:rPr>
                <w:rFonts w:asciiTheme="minorEastAsia" w:hAnsiTheme="minorEastAsia"/>
              </w:rPr>
              <w:t>.048</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3F424AC0" w14:textId="3A34DEA0" w:rsidR="00B51649" w:rsidRPr="00D31380" w:rsidRDefault="00B51649" w:rsidP="00FA38CC">
            <w:pPr>
              <w:rPr>
                <w:rFonts w:asciiTheme="minorEastAsia" w:hAnsiTheme="minorEastAsia"/>
              </w:rPr>
            </w:pPr>
            <w:r w:rsidRPr="00D31380">
              <w:rPr>
                <w:rFonts w:asciiTheme="minorEastAsia" w:hAnsiTheme="minorEastAsia"/>
              </w:rPr>
              <w:t>1.803</w:t>
            </w:r>
          </w:p>
        </w:tc>
        <w:tc>
          <w:tcPr>
            <w:tcW w:w="1417" w:type="dxa"/>
            <w:tcBorders>
              <w:top w:val="single" w:sz="8" w:space="0" w:color="AEAEAE"/>
              <w:left w:val="single" w:sz="8" w:space="0" w:color="E0E0E0"/>
              <w:bottom w:val="single" w:sz="8" w:space="0" w:color="AEAEAE"/>
              <w:right w:val="nil"/>
            </w:tcBorders>
            <w:shd w:val="clear" w:color="auto" w:fill="FFFFFF"/>
          </w:tcPr>
          <w:p w14:paraId="6D3A8389" w14:textId="4AF9A520" w:rsidR="00B51649" w:rsidRPr="00D31380" w:rsidRDefault="00B51649" w:rsidP="00FA38CC">
            <w:pPr>
              <w:rPr>
                <w:rFonts w:asciiTheme="minorEastAsia" w:hAnsiTheme="minorEastAsia"/>
              </w:rPr>
            </w:pPr>
            <w:r w:rsidRPr="00D31380">
              <w:rPr>
                <w:rFonts w:asciiTheme="minorEastAsia" w:hAnsiTheme="minorEastAsia"/>
              </w:rPr>
              <w:t>.071</w:t>
            </w:r>
          </w:p>
        </w:tc>
      </w:tr>
      <w:tr w:rsidR="00B51649" w:rsidRPr="00D31380" w14:paraId="41C5C812" w14:textId="77777777" w:rsidTr="00FA38CC">
        <w:trPr>
          <w:cantSplit/>
        </w:trPr>
        <w:tc>
          <w:tcPr>
            <w:tcW w:w="20" w:type="dxa"/>
            <w:vMerge/>
            <w:tcBorders>
              <w:top w:val="single" w:sz="8" w:space="0" w:color="152935"/>
              <w:left w:val="nil"/>
              <w:bottom w:val="single" w:sz="8" w:space="0" w:color="152935"/>
              <w:right w:val="nil"/>
            </w:tcBorders>
            <w:shd w:val="clear" w:color="auto" w:fill="E0E0E0"/>
          </w:tcPr>
          <w:p w14:paraId="20408898" w14:textId="77777777" w:rsidR="00B51649" w:rsidRPr="00D31380" w:rsidRDefault="00B51649" w:rsidP="00FA38CC">
            <w:pPr>
              <w:rPr>
                <w:rFonts w:asciiTheme="minorEastAsia" w:hAnsiTheme="minorEastAsia"/>
              </w:rPr>
            </w:pPr>
          </w:p>
        </w:tc>
        <w:tc>
          <w:tcPr>
            <w:tcW w:w="1398" w:type="dxa"/>
            <w:tcBorders>
              <w:top w:val="single" w:sz="8" w:space="0" w:color="AEAEAE"/>
              <w:left w:val="nil"/>
              <w:bottom w:val="single" w:sz="8" w:space="0" w:color="152935"/>
              <w:right w:val="nil"/>
            </w:tcBorders>
            <w:shd w:val="clear" w:color="auto" w:fill="E0E0E0"/>
          </w:tcPr>
          <w:p w14:paraId="66C4E0E5" w14:textId="77777777" w:rsidR="00B51649" w:rsidRPr="00D31380" w:rsidRDefault="00B51649" w:rsidP="00FA38CC">
            <w:pPr>
              <w:rPr>
                <w:rFonts w:asciiTheme="minorEastAsia" w:hAnsiTheme="minorEastAsia"/>
              </w:rPr>
            </w:pPr>
            <w:r w:rsidRPr="00D31380">
              <w:rPr>
                <w:rFonts w:asciiTheme="minorEastAsia" w:hAnsiTheme="minorEastAsia"/>
              </w:rPr>
              <w:t>Age60</w:t>
            </w:r>
          </w:p>
        </w:tc>
        <w:tc>
          <w:tcPr>
            <w:tcW w:w="1417" w:type="dxa"/>
            <w:tcBorders>
              <w:top w:val="single" w:sz="8" w:space="0" w:color="AEAEAE"/>
              <w:left w:val="nil"/>
              <w:bottom w:val="single" w:sz="8" w:space="0" w:color="152935"/>
              <w:right w:val="single" w:sz="8" w:space="0" w:color="E0E0E0"/>
            </w:tcBorders>
            <w:shd w:val="clear" w:color="auto" w:fill="FFFFFF"/>
          </w:tcPr>
          <w:p w14:paraId="29F49B71" w14:textId="6AC68819" w:rsidR="00B51649" w:rsidRPr="00D31380" w:rsidRDefault="00B51649" w:rsidP="00FA38CC">
            <w:pPr>
              <w:rPr>
                <w:rFonts w:asciiTheme="minorEastAsia" w:hAnsiTheme="minorEastAsia"/>
              </w:rPr>
            </w:pPr>
            <w:r w:rsidRPr="00D31380">
              <w:rPr>
                <w:rFonts w:asciiTheme="minorEastAsia" w:hAnsiTheme="minorEastAsia"/>
              </w:rPr>
              <w:t>-171.078</w:t>
            </w:r>
            <w:r w:rsidR="009D5137" w:rsidRPr="00D31380">
              <w:rPr>
                <w:rFonts w:asciiTheme="minorEastAsia" w:hAnsiTheme="minorEastAsia"/>
              </w:rPr>
              <w:t>***</w:t>
            </w:r>
          </w:p>
        </w:tc>
        <w:tc>
          <w:tcPr>
            <w:tcW w:w="1418" w:type="dxa"/>
            <w:tcBorders>
              <w:top w:val="single" w:sz="8" w:space="0" w:color="AEAEAE"/>
              <w:left w:val="single" w:sz="8" w:space="0" w:color="E0E0E0"/>
              <w:bottom w:val="single" w:sz="8" w:space="0" w:color="152935"/>
              <w:right w:val="single" w:sz="8" w:space="0" w:color="E0E0E0"/>
            </w:tcBorders>
            <w:shd w:val="clear" w:color="auto" w:fill="FFFFFF"/>
          </w:tcPr>
          <w:p w14:paraId="27FC0742" w14:textId="6387232B" w:rsidR="00B51649" w:rsidRPr="00D31380" w:rsidRDefault="00B51649" w:rsidP="00FA38CC">
            <w:pPr>
              <w:rPr>
                <w:rFonts w:asciiTheme="minorEastAsia" w:hAnsiTheme="minorEastAsia"/>
              </w:rPr>
            </w:pPr>
            <w:r w:rsidRPr="00D31380">
              <w:rPr>
                <w:rFonts w:asciiTheme="minorEastAsia" w:hAnsiTheme="minorEastAsia"/>
              </w:rPr>
              <w:t>13.458</w:t>
            </w:r>
          </w:p>
        </w:tc>
        <w:tc>
          <w:tcPr>
            <w:tcW w:w="1417" w:type="dxa"/>
            <w:tcBorders>
              <w:top w:val="single" w:sz="8" w:space="0" w:color="AEAEAE"/>
              <w:left w:val="single" w:sz="8" w:space="0" w:color="E0E0E0"/>
              <w:bottom w:val="single" w:sz="8" w:space="0" w:color="152935"/>
              <w:right w:val="single" w:sz="8" w:space="0" w:color="E0E0E0"/>
            </w:tcBorders>
            <w:shd w:val="clear" w:color="auto" w:fill="FFFFFF"/>
          </w:tcPr>
          <w:p w14:paraId="0AAF3437" w14:textId="569B8A5F" w:rsidR="00B51649" w:rsidRPr="00D31380" w:rsidRDefault="00B51649" w:rsidP="00FA38CC">
            <w:pPr>
              <w:rPr>
                <w:rFonts w:asciiTheme="minorEastAsia" w:hAnsiTheme="minorEastAsia"/>
              </w:rPr>
            </w:pPr>
            <w:r w:rsidRPr="00D31380">
              <w:rPr>
                <w:rFonts w:asciiTheme="minorEastAsia" w:hAnsiTheme="minorEastAsia"/>
              </w:rPr>
              <w:t>-.116</w:t>
            </w:r>
          </w:p>
        </w:tc>
        <w:tc>
          <w:tcPr>
            <w:tcW w:w="1418" w:type="dxa"/>
            <w:tcBorders>
              <w:top w:val="single" w:sz="8" w:space="0" w:color="AEAEAE"/>
              <w:left w:val="single" w:sz="8" w:space="0" w:color="E0E0E0"/>
              <w:bottom w:val="single" w:sz="8" w:space="0" w:color="152935"/>
              <w:right w:val="single" w:sz="8" w:space="0" w:color="E0E0E0"/>
            </w:tcBorders>
            <w:shd w:val="clear" w:color="auto" w:fill="FFFFFF"/>
          </w:tcPr>
          <w:p w14:paraId="7E72CF29" w14:textId="476FA140" w:rsidR="00B51649" w:rsidRPr="00D31380" w:rsidRDefault="00B51649" w:rsidP="00FA38CC">
            <w:pPr>
              <w:rPr>
                <w:rFonts w:asciiTheme="minorEastAsia" w:hAnsiTheme="minorEastAsia"/>
              </w:rPr>
            </w:pPr>
            <w:r w:rsidRPr="00D31380">
              <w:rPr>
                <w:rFonts w:asciiTheme="minorEastAsia" w:hAnsiTheme="minorEastAsia"/>
              </w:rPr>
              <w:t>-12.712</w:t>
            </w:r>
          </w:p>
        </w:tc>
        <w:tc>
          <w:tcPr>
            <w:tcW w:w="1417" w:type="dxa"/>
            <w:tcBorders>
              <w:top w:val="single" w:sz="8" w:space="0" w:color="AEAEAE"/>
              <w:left w:val="single" w:sz="8" w:space="0" w:color="E0E0E0"/>
              <w:bottom w:val="single" w:sz="8" w:space="0" w:color="152935"/>
              <w:right w:val="nil"/>
            </w:tcBorders>
            <w:shd w:val="clear" w:color="auto" w:fill="FFFFFF"/>
          </w:tcPr>
          <w:p w14:paraId="1582460B" w14:textId="67688F8D" w:rsidR="00B51649" w:rsidRPr="00D31380" w:rsidRDefault="00B51649" w:rsidP="00FA38CC">
            <w:pPr>
              <w:rPr>
                <w:rFonts w:asciiTheme="minorEastAsia" w:hAnsiTheme="minorEastAsia"/>
              </w:rPr>
            </w:pPr>
            <w:r w:rsidRPr="00D31380">
              <w:rPr>
                <w:rFonts w:asciiTheme="minorEastAsia" w:hAnsiTheme="minorEastAsia"/>
              </w:rPr>
              <w:t>.000</w:t>
            </w:r>
          </w:p>
        </w:tc>
      </w:tr>
      <w:tr w:rsidR="00FA38CC" w:rsidRPr="00D31380" w14:paraId="20DCCF01" w14:textId="77777777" w:rsidTr="00FA38CC">
        <w:trPr>
          <w:cantSplit/>
        </w:trPr>
        <w:tc>
          <w:tcPr>
            <w:tcW w:w="8505" w:type="dxa"/>
            <w:gridSpan w:val="7"/>
            <w:tcBorders>
              <w:top w:val="nil"/>
              <w:left w:val="nil"/>
              <w:bottom w:val="nil"/>
              <w:right w:val="nil"/>
            </w:tcBorders>
            <w:shd w:val="clear" w:color="auto" w:fill="FFFFFF"/>
          </w:tcPr>
          <w:p w14:paraId="5B993D98" w14:textId="77777777" w:rsidR="00FA38CC" w:rsidRPr="00D31380" w:rsidRDefault="00FA38CC" w:rsidP="00FA38CC">
            <w:pPr>
              <w:rPr>
                <w:rFonts w:asciiTheme="minorEastAsia" w:hAnsiTheme="minorEastAsia"/>
              </w:rPr>
            </w:pPr>
            <w:r w:rsidRPr="00D31380">
              <w:rPr>
                <w:rFonts w:asciiTheme="minorEastAsia" w:hAnsiTheme="minorEastAsia"/>
              </w:rPr>
              <w:t>a. 従属変数 Wage</w:t>
            </w:r>
          </w:p>
        </w:tc>
      </w:tr>
    </w:tbl>
    <w:p w14:paraId="07C31155" w14:textId="77777777" w:rsidR="00983252" w:rsidRPr="00D31380" w:rsidRDefault="00983252" w:rsidP="00983252">
      <w:pPr>
        <w:rPr>
          <w:rFonts w:asciiTheme="minorEastAsia" w:hAnsiTheme="minorEastAsia"/>
        </w:rPr>
      </w:pPr>
      <w:r w:rsidRPr="00D31380">
        <w:rPr>
          <w:rFonts w:asciiTheme="minorEastAsia" w:hAnsiTheme="minorEastAsia"/>
        </w:rPr>
        <w:t>Significant 1%***,5%**,10%*</w:t>
      </w:r>
    </w:p>
    <w:p w14:paraId="30AC857F" w14:textId="77777777" w:rsidR="009C2A37" w:rsidRPr="00D31380" w:rsidRDefault="009C2A37" w:rsidP="00892AFE">
      <w:pPr>
        <w:rPr>
          <w:rFonts w:asciiTheme="minorEastAsia" w:hAnsiTheme="minorEastAsia"/>
        </w:rPr>
      </w:pPr>
    </w:p>
    <w:p w14:paraId="26C1B285" w14:textId="472A8726" w:rsidR="009C2A37" w:rsidRPr="00D31380" w:rsidRDefault="00B54984" w:rsidP="00D8193F">
      <w:pPr>
        <w:rPr>
          <w:rFonts w:asciiTheme="minorEastAsia" w:hAnsiTheme="minorEastAsia"/>
        </w:rPr>
      </w:pPr>
      <w:r w:rsidRPr="00D31380">
        <w:rPr>
          <w:rFonts w:asciiTheme="minorEastAsia" w:hAnsiTheme="minorEastAsia" w:hint="eastAsia"/>
        </w:rPr>
        <w:t>表</w:t>
      </w:r>
      <w:r w:rsidR="00E27E2D" w:rsidRPr="00D31380">
        <w:rPr>
          <w:rFonts w:asciiTheme="minorEastAsia" w:hAnsiTheme="minorEastAsia"/>
        </w:rPr>
        <w:t>32</w:t>
      </w:r>
      <w:r w:rsidR="00D8193F" w:rsidRPr="00D31380">
        <w:rPr>
          <w:rFonts w:asciiTheme="minorEastAsia" w:hAnsiTheme="minorEastAsia" w:hint="eastAsia"/>
        </w:rPr>
        <w:t>：重回帰分析</w:t>
      </w:r>
      <w:r w:rsidR="00C53DD1" w:rsidRPr="00D31380">
        <w:rPr>
          <w:rFonts w:asciiTheme="minorEastAsia" w:hAnsiTheme="minorEastAsia"/>
        </w:rPr>
        <w:t xml:space="preserve"> 2007</w:t>
      </w:r>
      <w:r w:rsidR="00D8193F" w:rsidRPr="00D31380">
        <w:rPr>
          <w:rFonts w:asciiTheme="minorEastAsia" w:hAnsiTheme="minorEastAsia"/>
        </w:rPr>
        <w:t>(Secondary)</w:t>
      </w:r>
    </w:p>
    <w:p w14:paraId="32152C1D" w14:textId="77777777" w:rsidR="009C2A37" w:rsidRPr="00D31380" w:rsidRDefault="009C2A37" w:rsidP="009C2A37">
      <w:pPr>
        <w:rPr>
          <w:rFonts w:asciiTheme="minorEastAsia" w:hAnsiTheme="minorEastAsia"/>
        </w:rPr>
      </w:pPr>
      <w:r w:rsidRPr="00D31380">
        <w:rPr>
          <w:rFonts w:asciiTheme="minorEastAsia" w:hAnsiTheme="minorEastAsia" w:hint="eastAsia"/>
        </w:rPr>
        <w:t>・モデルの説明</w:t>
      </w:r>
    </w:p>
    <w:tbl>
      <w:tblPr>
        <w:tblW w:w="58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1"/>
        <w:gridCol w:w="992"/>
        <w:gridCol w:w="1985"/>
        <w:gridCol w:w="2028"/>
      </w:tblGrid>
      <w:tr w:rsidR="009C2A37" w:rsidRPr="00D31380" w14:paraId="29397D70" w14:textId="77777777" w:rsidTr="009C2A37">
        <w:trPr>
          <w:cantSplit/>
        </w:trPr>
        <w:tc>
          <w:tcPr>
            <w:tcW w:w="851" w:type="dxa"/>
            <w:tcBorders>
              <w:top w:val="nil"/>
              <w:left w:val="nil"/>
              <w:bottom w:val="single" w:sz="8" w:space="0" w:color="152935"/>
              <w:right w:val="single" w:sz="8" w:space="0" w:color="E0E0E0"/>
            </w:tcBorders>
            <w:shd w:val="clear" w:color="auto" w:fill="FFFFFF"/>
            <w:vAlign w:val="bottom"/>
          </w:tcPr>
          <w:p w14:paraId="78C80D44" w14:textId="77777777" w:rsidR="009C2A37" w:rsidRPr="00D31380" w:rsidRDefault="009C2A37" w:rsidP="009C2A37">
            <w:pPr>
              <w:rPr>
                <w:rFonts w:asciiTheme="minorEastAsia" w:hAnsiTheme="minorEastAsia"/>
              </w:rPr>
            </w:pPr>
            <w:r w:rsidRPr="00D31380">
              <w:rPr>
                <w:rFonts w:asciiTheme="minorEastAsia" w:hAnsiTheme="minorEastAsia"/>
              </w:rPr>
              <w:t>R</w:t>
            </w:r>
          </w:p>
        </w:tc>
        <w:tc>
          <w:tcPr>
            <w:tcW w:w="992" w:type="dxa"/>
            <w:tcBorders>
              <w:top w:val="nil"/>
              <w:left w:val="single" w:sz="8" w:space="0" w:color="E0E0E0"/>
              <w:bottom w:val="single" w:sz="8" w:space="0" w:color="152935"/>
              <w:right w:val="single" w:sz="8" w:space="0" w:color="E0E0E0"/>
            </w:tcBorders>
            <w:shd w:val="clear" w:color="auto" w:fill="FFFFFF"/>
            <w:vAlign w:val="bottom"/>
          </w:tcPr>
          <w:p w14:paraId="2DB1D4A1" w14:textId="77777777" w:rsidR="009C2A37" w:rsidRPr="00D31380" w:rsidRDefault="009C2A37" w:rsidP="009C2A37">
            <w:pPr>
              <w:rPr>
                <w:rFonts w:asciiTheme="minorEastAsia" w:hAnsiTheme="minorEastAsia"/>
              </w:rPr>
            </w:pPr>
            <w:r w:rsidRPr="00D31380">
              <w:rPr>
                <w:rFonts w:asciiTheme="minorEastAsia" w:hAnsiTheme="minorEastAsia"/>
              </w:rPr>
              <w:t>R2 乗</w:t>
            </w:r>
          </w:p>
        </w:tc>
        <w:tc>
          <w:tcPr>
            <w:tcW w:w="1985" w:type="dxa"/>
            <w:tcBorders>
              <w:top w:val="nil"/>
              <w:left w:val="single" w:sz="8" w:space="0" w:color="E0E0E0"/>
              <w:bottom w:val="single" w:sz="8" w:space="0" w:color="152935"/>
              <w:right w:val="single" w:sz="8" w:space="0" w:color="E0E0E0"/>
            </w:tcBorders>
            <w:shd w:val="clear" w:color="auto" w:fill="FFFFFF"/>
            <w:vAlign w:val="bottom"/>
          </w:tcPr>
          <w:p w14:paraId="1A36DFC2" w14:textId="77777777" w:rsidR="009C2A37" w:rsidRPr="00D31380" w:rsidRDefault="009C2A37" w:rsidP="009C2A37">
            <w:pPr>
              <w:rPr>
                <w:rFonts w:asciiTheme="minorEastAsia" w:hAnsiTheme="minorEastAsia"/>
              </w:rPr>
            </w:pPr>
            <w:r w:rsidRPr="00D31380">
              <w:rPr>
                <w:rFonts w:asciiTheme="minorEastAsia" w:hAnsiTheme="minorEastAsia"/>
              </w:rPr>
              <w:t>調整済み R2 乗</w:t>
            </w:r>
          </w:p>
        </w:tc>
        <w:tc>
          <w:tcPr>
            <w:tcW w:w="2028" w:type="dxa"/>
            <w:tcBorders>
              <w:top w:val="nil"/>
              <w:left w:val="single" w:sz="8" w:space="0" w:color="E0E0E0"/>
              <w:bottom w:val="single" w:sz="8" w:space="0" w:color="152935"/>
              <w:right w:val="nil"/>
            </w:tcBorders>
            <w:shd w:val="clear" w:color="auto" w:fill="FFFFFF"/>
            <w:vAlign w:val="bottom"/>
          </w:tcPr>
          <w:p w14:paraId="4632E2F4" w14:textId="77777777" w:rsidR="009C2A37" w:rsidRPr="00D31380" w:rsidRDefault="009C2A37" w:rsidP="009C2A37">
            <w:pPr>
              <w:rPr>
                <w:rFonts w:asciiTheme="minorEastAsia" w:hAnsiTheme="minorEastAsia"/>
              </w:rPr>
            </w:pPr>
            <w:r w:rsidRPr="00D31380">
              <w:rPr>
                <w:rFonts w:asciiTheme="minorEastAsia" w:hAnsiTheme="minorEastAsia"/>
              </w:rPr>
              <w:t>推定値の標準誤差</w:t>
            </w:r>
          </w:p>
        </w:tc>
      </w:tr>
      <w:tr w:rsidR="00B51649" w:rsidRPr="00D31380" w14:paraId="75F91D69" w14:textId="77777777" w:rsidTr="009C2A37">
        <w:trPr>
          <w:cantSplit/>
        </w:trPr>
        <w:tc>
          <w:tcPr>
            <w:tcW w:w="851" w:type="dxa"/>
            <w:tcBorders>
              <w:top w:val="single" w:sz="8" w:space="0" w:color="152935"/>
              <w:left w:val="nil"/>
              <w:bottom w:val="single" w:sz="8" w:space="0" w:color="152935"/>
              <w:right w:val="single" w:sz="8" w:space="0" w:color="E0E0E0"/>
            </w:tcBorders>
            <w:shd w:val="clear" w:color="auto" w:fill="FFFFFF"/>
          </w:tcPr>
          <w:p w14:paraId="1D8E0084" w14:textId="6354DD4D" w:rsidR="00B51649" w:rsidRPr="00D31380" w:rsidRDefault="00B51649" w:rsidP="009C2A37">
            <w:pPr>
              <w:rPr>
                <w:rFonts w:asciiTheme="minorEastAsia" w:hAnsiTheme="minorEastAsia"/>
              </w:rPr>
            </w:pPr>
            <w:r w:rsidRPr="00D31380">
              <w:rPr>
                <w:rFonts w:asciiTheme="minorEastAsia" w:hAnsiTheme="minorEastAsia"/>
              </w:rPr>
              <w:t>.628</w:t>
            </w:r>
            <w:r w:rsidRPr="00D31380">
              <w:rPr>
                <w:rFonts w:asciiTheme="minorEastAsia" w:hAnsiTheme="minorEastAsia"/>
                <w:vertAlign w:val="superscript"/>
              </w:rPr>
              <w:t>a</w:t>
            </w:r>
          </w:p>
        </w:tc>
        <w:tc>
          <w:tcPr>
            <w:tcW w:w="992" w:type="dxa"/>
            <w:tcBorders>
              <w:top w:val="single" w:sz="8" w:space="0" w:color="152935"/>
              <w:left w:val="single" w:sz="8" w:space="0" w:color="E0E0E0"/>
              <w:bottom w:val="single" w:sz="8" w:space="0" w:color="152935"/>
              <w:right w:val="single" w:sz="8" w:space="0" w:color="E0E0E0"/>
            </w:tcBorders>
            <w:shd w:val="clear" w:color="auto" w:fill="FFFFFF"/>
          </w:tcPr>
          <w:p w14:paraId="6BB67EB9" w14:textId="1AC38AE2" w:rsidR="00B51649" w:rsidRPr="00D31380" w:rsidRDefault="00B51649" w:rsidP="009C2A37">
            <w:pPr>
              <w:rPr>
                <w:rFonts w:asciiTheme="minorEastAsia" w:hAnsiTheme="minorEastAsia"/>
              </w:rPr>
            </w:pPr>
            <w:r w:rsidRPr="00D31380">
              <w:rPr>
                <w:rFonts w:asciiTheme="minorEastAsia" w:hAnsiTheme="minorEastAsia"/>
              </w:rPr>
              <w:t>.394</w:t>
            </w:r>
          </w:p>
        </w:tc>
        <w:tc>
          <w:tcPr>
            <w:tcW w:w="1985" w:type="dxa"/>
            <w:tcBorders>
              <w:top w:val="single" w:sz="8" w:space="0" w:color="152935"/>
              <w:left w:val="single" w:sz="8" w:space="0" w:color="E0E0E0"/>
              <w:bottom w:val="single" w:sz="8" w:space="0" w:color="152935"/>
              <w:right w:val="single" w:sz="8" w:space="0" w:color="E0E0E0"/>
            </w:tcBorders>
            <w:shd w:val="clear" w:color="auto" w:fill="FFFFFF"/>
          </w:tcPr>
          <w:p w14:paraId="532876F1" w14:textId="3B5BE22C" w:rsidR="00B51649" w:rsidRPr="00D31380" w:rsidRDefault="00B51649" w:rsidP="009C2A37">
            <w:pPr>
              <w:rPr>
                <w:rFonts w:asciiTheme="minorEastAsia" w:hAnsiTheme="minorEastAsia"/>
              </w:rPr>
            </w:pPr>
            <w:r w:rsidRPr="00D31380">
              <w:rPr>
                <w:rFonts w:asciiTheme="minorEastAsia" w:hAnsiTheme="minorEastAsia"/>
              </w:rPr>
              <w:t>.394</w:t>
            </w:r>
          </w:p>
        </w:tc>
        <w:tc>
          <w:tcPr>
            <w:tcW w:w="2028" w:type="dxa"/>
            <w:tcBorders>
              <w:top w:val="single" w:sz="8" w:space="0" w:color="152935"/>
              <w:left w:val="single" w:sz="8" w:space="0" w:color="E0E0E0"/>
              <w:bottom w:val="single" w:sz="8" w:space="0" w:color="152935"/>
              <w:right w:val="nil"/>
            </w:tcBorders>
            <w:shd w:val="clear" w:color="auto" w:fill="FFFFFF"/>
          </w:tcPr>
          <w:p w14:paraId="5267DF94" w14:textId="5FCDB42E" w:rsidR="00B51649" w:rsidRPr="00D31380" w:rsidRDefault="00B51649" w:rsidP="009C2A37">
            <w:pPr>
              <w:rPr>
                <w:rFonts w:asciiTheme="minorEastAsia" w:hAnsiTheme="minorEastAsia"/>
              </w:rPr>
            </w:pPr>
            <w:r w:rsidRPr="00D31380">
              <w:rPr>
                <w:rFonts w:asciiTheme="minorEastAsia" w:hAnsiTheme="minorEastAsia"/>
              </w:rPr>
              <w:t>120.257</w:t>
            </w:r>
          </w:p>
        </w:tc>
      </w:tr>
    </w:tbl>
    <w:p w14:paraId="1F33043D" w14:textId="77777777" w:rsidR="00011FFB" w:rsidRPr="00D31380" w:rsidRDefault="00011FFB" w:rsidP="009C2A37">
      <w:pPr>
        <w:rPr>
          <w:rFonts w:asciiTheme="minorEastAsia" w:hAnsiTheme="minorEastAsia"/>
        </w:rPr>
      </w:pPr>
    </w:p>
    <w:p w14:paraId="41589ECB" w14:textId="77777777" w:rsidR="009C2A37" w:rsidRPr="00D31380" w:rsidRDefault="009C2A37" w:rsidP="009C2A37">
      <w:pPr>
        <w:rPr>
          <w:rFonts w:asciiTheme="minorEastAsia" w:hAnsiTheme="minorEastAsia"/>
        </w:rPr>
      </w:pPr>
      <w:r w:rsidRPr="00D31380">
        <w:rPr>
          <w:rFonts w:asciiTheme="minorEastAsia" w:hAnsiTheme="minorEastAsia" w:hint="eastAsia"/>
        </w:rPr>
        <w:t>・分析結果</w:t>
      </w:r>
    </w:p>
    <w:tbl>
      <w:tblPr>
        <w:tblW w:w="83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0"/>
        <w:gridCol w:w="1398"/>
        <w:gridCol w:w="1417"/>
        <w:gridCol w:w="1418"/>
        <w:gridCol w:w="1417"/>
        <w:gridCol w:w="1418"/>
        <w:gridCol w:w="1276"/>
      </w:tblGrid>
      <w:tr w:rsidR="00FA38CC" w:rsidRPr="00D31380" w14:paraId="796969B5" w14:textId="77777777" w:rsidTr="00FA38CC">
        <w:trPr>
          <w:cantSplit/>
        </w:trPr>
        <w:tc>
          <w:tcPr>
            <w:tcW w:w="1418" w:type="dxa"/>
            <w:gridSpan w:val="2"/>
            <w:vMerge w:val="restart"/>
            <w:tcBorders>
              <w:top w:val="nil"/>
              <w:left w:val="nil"/>
              <w:bottom w:val="nil"/>
              <w:right w:val="nil"/>
            </w:tcBorders>
            <w:shd w:val="clear" w:color="auto" w:fill="FFFFFF"/>
            <w:vAlign w:val="bottom"/>
          </w:tcPr>
          <w:p w14:paraId="2D0CB014" w14:textId="46A3AFD2" w:rsidR="00FA38CC" w:rsidRPr="00D31380" w:rsidRDefault="00FA38CC" w:rsidP="00FA38CC">
            <w:pPr>
              <w:rPr>
                <w:rFonts w:asciiTheme="minorEastAsia" w:hAnsiTheme="minorEastAsia"/>
              </w:rPr>
            </w:pPr>
          </w:p>
        </w:tc>
        <w:tc>
          <w:tcPr>
            <w:tcW w:w="2835" w:type="dxa"/>
            <w:gridSpan w:val="2"/>
            <w:tcBorders>
              <w:top w:val="nil"/>
              <w:left w:val="nil"/>
              <w:bottom w:val="nil"/>
              <w:right w:val="single" w:sz="8" w:space="0" w:color="E0E0E0"/>
            </w:tcBorders>
            <w:shd w:val="clear" w:color="auto" w:fill="FFFFFF"/>
            <w:vAlign w:val="bottom"/>
          </w:tcPr>
          <w:p w14:paraId="5ACBB087" w14:textId="77777777" w:rsidR="00FA38CC" w:rsidRPr="00D31380" w:rsidRDefault="00FA38CC" w:rsidP="00FA38CC">
            <w:pPr>
              <w:rPr>
                <w:rFonts w:asciiTheme="minorEastAsia" w:hAnsiTheme="minorEastAsia"/>
              </w:rPr>
            </w:pPr>
            <w:r w:rsidRPr="00D31380">
              <w:rPr>
                <w:rFonts w:asciiTheme="minorEastAsia" w:hAnsiTheme="minorEastAsia"/>
              </w:rPr>
              <w:t>非標準化係数</w:t>
            </w:r>
          </w:p>
        </w:tc>
        <w:tc>
          <w:tcPr>
            <w:tcW w:w="1417" w:type="dxa"/>
            <w:tcBorders>
              <w:top w:val="nil"/>
              <w:left w:val="single" w:sz="8" w:space="0" w:color="E0E0E0"/>
              <w:bottom w:val="nil"/>
              <w:right w:val="single" w:sz="8" w:space="0" w:color="E0E0E0"/>
            </w:tcBorders>
            <w:shd w:val="clear" w:color="auto" w:fill="FFFFFF"/>
            <w:vAlign w:val="bottom"/>
          </w:tcPr>
          <w:p w14:paraId="53400CE6" w14:textId="77777777" w:rsidR="00FA38CC" w:rsidRPr="00D31380" w:rsidRDefault="00FA38CC" w:rsidP="00FA38CC">
            <w:pPr>
              <w:rPr>
                <w:rFonts w:asciiTheme="minorEastAsia" w:hAnsiTheme="minorEastAsia"/>
              </w:rPr>
            </w:pPr>
            <w:r w:rsidRPr="00D31380">
              <w:rPr>
                <w:rFonts w:asciiTheme="minorEastAsia" w:hAnsiTheme="minorEastAsia"/>
              </w:rPr>
              <w:t>標準化係数</w:t>
            </w:r>
          </w:p>
        </w:tc>
        <w:tc>
          <w:tcPr>
            <w:tcW w:w="1418" w:type="dxa"/>
            <w:vMerge w:val="restart"/>
            <w:tcBorders>
              <w:top w:val="nil"/>
              <w:left w:val="single" w:sz="8" w:space="0" w:color="E0E0E0"/>
              <w:bottom w:val="nil"/>
              <w:right w:val="single" w:sz="8" w:space="0" w:color="E0E0E0"/>
            </w:tcBorders>
            <w:shd w:val="clear" w:color="auto" w:fill="FFFFFF"/>
            <w:vAlign w:val="bottom"/>
          </w:tcPr>
          <w:p w14:paraId="5B3BB5EF" w14:textId="77777777" w:rsidR="00FA38CC" w:rsidRPr="00D31380" w:rsidRDefault="00FA38CC" w:rsidP="00FA38CC">
            <w:pPr>
              <w:rPr>
                <w:rFonts w:asciiTheme="minorEastAsia" w:hAnsiTheme="minorEastAsia"/>
              </w:rPr>
            </w:pPr>
            <w:r w:rsidRPr="00D31380">
              <w:rPr>
                <w:rFonts w:asciiTheme="minorEastAsia" w:hAnsiTheme="minorEastAsia"/>
              </w:rPr>
              <w:t>t 値</w:t>
            </w:r>
          </w:p>
        </w:tc>
        <w:tc>
          <w:tcPr>
            <w:tcW w:w="1276" w:type="dxa"/>
            <w:vMerge w:val="restart"/>
            <w:tcBorders>
              <w:top w:val="nil"/>
              <w:left w:val="single" w:sz="8" w:space="0" w:color="E0E0E0"/>
              <w:bottom w:val="nil"/>
              <w:right w:val="nil"/>
            </w:tcBorders>
            <w:shd w:val="clear" w:color="auto" w:fill="FFFFFF"/>
            <w:vAlign w:val="bottom"/>
          </w:tcPr>
          <w:p w14:paraId="1CBF7E9F" w14:textId="77777777" w:rsidR="00FA38CC" w:rsidRPr="00D31380" w:rsidRDefault="00FA38CC" w:rsidP="00FA38CC">
            <w:pPr>
              <w:rPr>
                <w:rFonts w:asciiTheme="minorEastAsia" w:hAnsiTheme="minorEastAsia"/>
              </w:rPr>
            </w:pPr>
            <w:r w:rsidRPr="00D31380">
              <w:rPr>
                <w:rFonts w:asciiTheme="minorEastAsia" w:hAnsiTheme="minorEastAsia"/>
              </w:rPr>
              <w:t>有意確率</w:t>
            </w:r>
          </w:p>
        </w:tc>
      </w:tr>
      <w:tr w:rsidR="00FA38CC" w:rsidRPr="00D31380" w14:paraId="2DFA8B01" w14:textId="77777777" w:rsidTr="00FA38CC">
        <w:trPr>
          <w:cantSplit/>
        </w:trPr>
        <w:tc>
          <w:tcPr>
            <w:tcW w:w="1418" w:type="dxa"/>
            <w:gridSpan w:val="2"/>
            <w:vMerge/>
            <w:tcBorders>
              <w:top w:val="nil"/>
              <w:left w:val="nil"/>
              <w:bottom w:val="nil"/>
              <w:right w:val="nil"/>
            </w:tcBorders>
            <w:shd w:val="clear" w:color="auto" w:fill="FFFFFF"/>
            <w:vAlign w:val="bottom"/>
          </w:tcPr>
          <w:p w14:paraId="5C093DB0" w14:textId="77777777" w:rsidR="00FA38CC" w:rsidRPr="00D31380" w:rsidRDefault="00FA38CC" w:rsidP="00FA38CC">
            <w:pPr>
              <w:rPr>
                <w:rFonts w:asciiTheme="minorEastAsia" w:hAnsiTheme="minorEastAsia"/>
              </w:rPr>
            </w:pPr>
          </w:p>
        </w:tc>
        <w:tc>
          <w:tcPr>
            <w:tcW w:w="1417" w:type="dxa"/>
            <w:tcBorders>
              <w:top w:val="nil"/>
              <w:left w:val="nil"/>
              <w:bottom w:val="single" w:sz="8" w:space="0" w:color="152935"/>
              <w:right w:val="single" w:sz="8" w:space="0" w:color="E0E0E0"/>
            </w:tcBorders>
            <w:shd w:val="clear" w:color="auto" w:fill="FFFFFF"/>
            <w:vAlign w:val="bottom"/>
          </w:tcPr>
          <w:p w14:paraId="6990695E" w14:textId="77777777" w:rsidR="00FA38CC" w:rsidRPr="00D31380" w:rsidRDefault="00FA38CC" w:rsidP="00FA38CC">
            <w:pPr>
              <w:rPr>
                <w:rFonts w:asciiTheme="minorEastAsia" w:hAnsiTheme="minorEastAsia"/>
              </w:rPr>
            </w:pPr>
            <w:r w:rsidRPr="00D31380">
              <w:rPr>
                <w:rFonts w:asciiTheme="minorEastAsia" w:hAnsiTheme="minorEastAsia"/>
              </w:rPr>
              <w:t>B</w:t>
            </w:r>
          </w:p>
        </w:tc>
        <w:tc>
          <w:tcPr>
            <w:tcW w:w="1418" w:type="dxa"/>
            <w:tcBorders>
              <w:top w:val="nil"/>
              <w:left w:val="single" w:sz="8" w:space="0" w:color="E0E0E0"/>
              <w:bottom w:val="single" w:sz="8" w:space="0" w:color="152935"/>
              <w:right w:val="single" w:sz="8" w:space="0" w:color="E0E0E0"/>
            </w:tcBorders>
            <w:shd w:val="clear" w:color="auto" w:fill="FFFFFF"/>
            <w:vAlign w:val="bottom"/>
          </w:tcPr>
          <w:p w14:paraId="64273295" w14:textId="77777777" w:rsidR="00FA38CC" w:rsidRPr="00D31380" w:rsidRDefault="00FA38CC" w:rsidP="00FA38CC">
            <w:pPr>
              <w:rPr>
                <w:rFonts w:asciiTheme="minorEastAsia" w:hAnsiTheme="minorEastAsia"/>
              </w:rPr>
            </w:pPr>
            <w:r w:rsidRPr="00D31380">
              <w:rPr>
                <w:rFonts w:asciiTheme="minorEastAsia" w:hAnsiTheme="minorEastAsia"/>
              </w:rPr>
              <w:t>標準誤差</w:t>
            </w:r>
          </w:p>
        </w:tc>
        <w:tc>
          <w:tcPr>
            <w:tcW w:w="1417" w:type="dxa"/>
            <w:tcBorders>
              <w:top w:val="nil"/>
              <w:left w:val="single" w:sz="8" w:space="0" w:color="E0E0E0"/>
              <w:bottom w:val="single" w:sz="8" w:space="0" w:color="152935"/>
              <w:right w:val="single" w:sz="8" w:space="0" w:color="E0E0E0"/>
            </w:tcBorders>
            <w:shd w:val="clear" w:color="auto" w:fill="FFFFFF"/>
            <w:vAlign w:val="bottom"/>
          </w:tcPr>
          <w:p w14:paraId="4ECC6C7F" w14:textId="77777777" w:rsidR="00FA38CC" w:rsidRPr="00D31380" w:rsidRDefault="00FA38CC" w:rsidP="00FA38CC">
            <w:pPr>
              <w:rPr>
                <w:rFonts w:asciiTheme="minorEastAsia" w:hAnsiTheme="minorEastAsia"/>
              </w:rPr>
            </w:pPr>
            <w:r w:rsidRPr="00D31380">
              <w:rPr>
                <w:rFonts w:asciiTheme="minorEastAsia" w:hAnsiTheme="minorEastAsia"/>
              </w:rPr>
              <w:t>ベータ</w:t>
            </w:r>
          </w:p>
        </w:tc>
        <w:tc>
          <w:tcPr>
            <w:tcW w:w="1418" w:type="dxa"/>
            <w:vMerge/>
            <w:tcBorders>
              <w:top w:val="nil"/>
              <w:left w:val="single" w:sz="8" w:space="0" w:color="E0E0E0"/>
              <w:bottom w:val="nil"/>
              <w:right w:val="single" w:sz="8" w:space="0" w:color="E0E0E0"/>
            </w:tcBorders>
            <w:shd w:val="clear" w:color="auto" w:fill="FFFFFF"/>
            <w:vAlign w:val="bottom"/>
          </w:tcPr>
          <w:p w14:paraId="136B3355" w14:textId="77777777" w:rsidR="00FA38CC" w:rsidRPr="00D31380" w:rsidRDefault="00FA38CC" w:rsidP="00FA38CC">
            <w:pPr>
              <w:rPr>
                <w:rFonts w:asciiTheme="minorEastAsia" w:hAnsiTheme="minorEastAsia"/>
              </w:rPr>
            </w:pPr>
          </w:p>
        </w:tc>
        <w:tc>
          <w:tcPr>
            <w:tcW w:w="1276" w:type="dxa"/>
            <w:vMerge/>
            <w:tcBorders>
              <w:top w:val="nil"/>
              <w:left w:val="single" w:sz="8" w:space="0" w:color="E0E0E0"/>
              <w:bottom w:val="nil"/>
              <w:right w:val="nil"/>
            </w:tcBorders>
            <w:shd w:val="clear" w:color="auto" w:fill="FFFFFF"/>
            <w:vAlign w:val="bottom"/>
          </w:tcPr>
          <w:p w14:paraId="129D0CA3" w14:textId="77777777" w:rsidR="00FA38CC" w:rsidRPr="00D31380" w:rsidRDefault="00FA38CC" w:rsidP="00FA38CC">
            <w:pPr>
              <w:rPr>
                <w:rFonts w:asciiTheme="minorEastAsia" w:hAnsiTheme="minorEastAsia"/>
              </w:rPr>
            </w:pPr>
          </w:p>
        </w:tc>
      </w:tr>
      <w:tr w:rsidR="00B51649" w:rsidRPr="00D31380" w14:paraId="2E399B88" w14:textId="77777777" w:rsidTr="00FA38CC">
        <w:trPr>
          <w:cantSplit/>
        </w:trPr>
        <w:tc>
          <w:tcPr>
            <w:tcW w:w="20" w:type="dxa"/>
            <w:vMerge w:val="restart"/>
            <w:tcBorders>
              <w:top w:val="single" w:sz="8" w:space="0" w:color="152935"/>
              <w:left w:val="nil"/>
              <w:bottom w:val="single" w:sz="8" w:space="0" w:color="152935"/>
              <w:right w:val="nil"/>
            </w:tcBorders>
            <w:shd w:val="clear" w:color="auto" w:fill="E0E0E0"/>
          </w:tcPr>
          <w:p w14:paraId="7FB36B45" w14:textId="109CE2E2" w:rsidR="00B51649" w:rsidRPr="00D31380" w:rsidRDefault="00B51649" w:rsidP="00FA38CC">
            <w:pPr>
              <w:rPr>
                <w:rFonts w:asciiTheme="minorEastAsia" w:hAnsiTheme="minorEastAsia"/>
              </w:rPr>
            </w:pPr>
          </w:p>
        </w:tc>
        <w:tc>
          <w:tcPr>
            <w:tcW w:w="1398" w:type="dxa"/>
            <w:tcBorders>
              <w:top w:val="single" w:sz="8" w:space="0" w:color="152935"/>
              <w:left w:val="nil"/>
              <w:bottom w:val="single" w:sz="8" w:space="0" w:color="AEAEAE"/>
              <w:right w:val="nil"/>
            </w:tcBorders>
            <w:shd w:val="clear" w:color="auto" w:fill="E0E0E0"/>
          </w:tcPr>
          <w:p w14:paraId="212721F7" w14:textId="77777777" w:rsidR="00B51649" w:rsidRPr="00D31380" w:rsidRDefault="00B51649" w:rsidP="00FA38CC">
            <w:pPr>
              <w:rPr>
                <w:rFonts w:asciiTheme="minorEastAsia" w:hAnsiTheme="minorEastAsia"/>
              </w:rPr>
            </w:pPr>
            <w:r w:rsidRPr="00D31380">
              <w:rPr>
                <w:rFonts w:asciiTheme="minorEastAsia" w:hAnsiTheme="minorEastAsia"/>
              </w:rPr>
              <w:t>(定数)</w:t>
            </w:r>
          </w:p>
        </w:tc>
        <w:tc>
          <w:tcPr>
            <w:tcW w:w="1417" w:type="dxa"/>
            <w:tcBorders>
              <w:top w:val="single" w:sz="8" w:space="0" w:color="152935"/>
              <w:left w:val="nil"/>
              <w:bottom w:val="single" w:sz="8" w:space="0" w:color="AEAEAE"/>
              <w:right w:val="single" w:sz="8" w:space="0" w:color="E0E0E0"/>
            </w:tcBorders>
            <w:shd w:val="clear" w:color="auto" w:fill="FFFFFF"/>
          </w:tcPr>
          <w:p w14:paraId="754EC9C8" w14:textId="5D601719" w:rsidR="00B51649" w:rsidRPr="00D31380" w:rsidRDefault="00B51649" w:rsidP="00FA38CC">
            <w:pPr>
              <w:rPr>
                <w:rFonts w:asciiTheme="minorEastAsia" w:hAnsiTheme="minorEastAsia"/>
              </w:rPr>
            </w:pPr>
            <w:r w:rsidRPr="00D31380">
              <w:rPr>
                <w:rFonts w:asciiTheme="minorEastAsia" w:hAnsiTheme="minorEastAsia"/>
              </w:rPr>
              <w:t>75.865</w:t>
            </w:r>
            <w:r w:rsidR="009D5137" w:rsidRPr="00D31380">
              <w:rPr>
                <w:rFonts w:asciiTheme="minorEastAsia" w:hAnsiTheme="minorEastAsia"/>
              </w:rPr>
              <w:t>***</w:t>
            </w:r>
          </w:p>
        </w:tc>
        <w:tc>
          <w:tcPr>
            <w:tcW w:w="1418" w:type="dxa"/>
            <w:tcBorders>
              <w:top w:val="single" w:sz="8" w:space="0" w:color="152935"/>
              <w:left w:val="single" w:sz="8" w:space="0" w:color="E0E0E0"/>
              <w:bottom w:val="single" w:sz="8" w:space="0" w:color="AEAEAE"/>
              <w:right w:val="single" w:sz="8" w:space="0" w:color="E0E0E0"/>
            </w:tcBorders>
            <w:shd w:val="clear" w:color="auto" w:fill="FFFFFF"/>
          </w:tcPr>
          <w:p w14:paraId="6AA001AD" w14:textId="305A0E26" w:rsidR="00B51649" w:rsidRPr="00D31380" w:rsidRDefault="00B51649" w:rsidP="00FA38CC">
            <w:pPr>
              <w:rPr>
                <w:rFonts w:asciiTheme="minorEastAsia" w:hAnsiTheme="minorEastAsia"/>
              </w:rPr>
            </w:pPr>
            <w:r w:rsidRPr="00D31380">
              <w:rPr>
                <w:rFonts w:asciiTheme="minorEastAsia" w:hAnsiTheme="minorEastAsia"/>
              </w:rPr>
              <w:t>7.343</w:t>
            </w:r>
          </w:p>
        </w:tc>
        <w:tc>
          <w:tcPr>
            <w:tcW w:w="1417" w:type="dxa"/>
            <w:tcBorders>
              <w:top w:val="single" w:sz="8" w:space="0" w:color="152935"/>
              <w:left w:val="single" w:sz="8" w:space="0" w:color="E0E0E0"/>
              <w:bottom w:val="single" w:sz="8" w:space="0" w:color="AEAEAE"/>
              <w:right w:val="single" w:sz="8" w:space="0" w:color="E0E0E0"/>
            </w:tcBorders>
            <w:shd w:val="clear" w:color="auto" w:fill="FFFFFF"/>
            <w:vAlign w:val="center"/>
          </w:tcPr>
          <w:p w14:paraId="176D4C27" w14:textId="77777777" w:rsidR="00B51649" w:rsidRPr="00D31380" w:rsidRDefault="00B51649" w:rsidP="00FA38CC">
            <w:pPr>
              <w:rPr>
                <w:rFonts w:asciiTheme="minorEastAsia" w:hAnsiTheme="minorEastAsia"/>
              </w:rPr>
            </w:pPr>
          </w:p>
        </w:tc>
        <w:tc>
          <w:tcPr>
            <w:tcW w:w="1418" w:type="dxa"/>
            <w:tcBorders>
              <w:top w:val="single" w:sz="8" w:space="0" w:color="152935"/>
              <w:left w:val="single" w:sz="8" w:space="0" w:color="E0E0E0"/>
              <w:bottom w:val="single" w:sz="8" w:space="0" w:color="AEAEAE"/>
              <w:right w:val="single" w:sz="8" w:space="0" w:color="E0E0E0"/>
            </w:tcBorders>
            <w:shd w:val="clear" w:color="auto" w:fill="FFFFFF"/>
          </w:tcPr>
          <w:p w14:paraId="570F22C6" w14:textId="1760DF2D" w:rsidR="00B51649" w:rsidRPr="00D31380" w:rsidRDefault="00B51649" w:rsidP="00FA38CC">
            <w:pPr>
              <w:rPr>
                <w:rFonts w:asciiTheme="minorEastAsia" w:hAnsiTheme="minorEastAsia"/>
              </w:rPr>
            </w:pPr>
            <w:r w:rsidRPr="00D31380">
              <w:rPr>
                <w:rFonts w:asciiTheme="minorEastAsia" w:hAnsiTheme="minorEastAsia"/>
              </w:rPr>
              <w:t>10.332</w:t>
            </w:r>
          </w:p>
        </w:tc>
        <w:tc>
          <w:tcPr>
            <w:tcW w:w="1276" w:type="dxa"/>
            <w:tcBorders>
              <w:top w:val="single" w:sz="8" w:space="0" w:color="152935"/>
              <w:left w:val="single" w:sz="8" w:space="0" w:color="E0E0E0"/>
              <w:bottom w:val="single" w:sz="8" w:space="0" w:color="AEAEAE"/>
              <w:right w:val="nil"/>
            </w:tcBorders>
            <w:shd w:val="clear" w:color="auto" w:fill="FFFFFF"/>
          </w:tcPr>
          <w:p w14:paraId="7AB5DF04" w14:textId="158C2AA1" w:rsidR="00B51649" w:rsidRPr="00D31380" w:rsidRDefault="00B51649" w:rsidP="00FA38CC">
            <w:pPr>
              <w:rPr>
                <w:rFonts w:asciiTheme="minorEastAsia" w:hAnsiTheme="minorEastAsia"/>
              </w:rPr>
            </w:pPr>
            <w:r w:rsidRPr="00D31380">
              <w:rPr>
                <w:rFonts w:asciiTheme="minorEastAsia" w:hAnsiTheme="minorEastAsia"/>
              </w:rPr>
              <w:t>.000</w:t>
            </w:r>
          </w:p>
        </w:tc>
      </w:tr>
      <w:tr w:rsidR="00B51649" w:rsidRPr="00D31380" w14:paraId="0E3718EE" w14:textId="77777777" w:rsidTr="00FA38CC">
        <w:trPr>
          <w:cantSplit/>
        </w:trPr>
        <w:tc>
          <w:tcPr>
            <w:tcW w:w="20" w:type="dxa"/>
            <w:vMerge/>
            <w:tcBorders>
              <w:top w:val="single" w:sz="8" w:space="0" w:color="152935"/>
              <w:left w:val="nil"/>
              <w:bottom w:val="single" w:sz="8" w:space="0" w:color="152935"/>
              <w:right w:val="nil"/>
            </w:tcBorders>
            <w:shd w:val="clear" w:color="auto" w:fill="E0E0E0"/>
          </w:tcPr>
          <w:p w14:paraId="73108CA4" w14:textId="77777777" w:rsidR="00B51649" w:rsidRPr="00D31380" w:rsidRDefault="00B51649" w:rsidP="00FA38CC">
            <w:pPr>
              <w:rPr>
                <w:rFonts w:asciiTheme="minorEastAsia" w:hAnsiTheme="minorEastAsia"/>
              </w:rPr>
            </w:pPr>
          </w:p>
        </w:tc>
        <w:tc>
          <w:tcPr>
            <w:tcW w:w="1398" w:type="dxa"/>
            <w:tcBorders>
              <w:top w:val="single" w:sz="8" w:space="0" w:color="AEAEAE"/>
              <w:left w:val="nil"/>
              <w:bottom w:val="single" w:sz="8" w:space="0" w:color="AEAEAE"/>
              <w:right w:val="nil"/>
            </w:tcBorders>
            <w:shd w:val="clear" w:color="auto" w:fill="E0E0E0"/>
          </w:tcPr>
          <w:p w14:paraId="5CF0606B" w14:textId="628C6810" w:rsidR="00B51649" w:rsidRPr="00D31380" w:rsidRDefault="00B51649" w:rsidP="00FA38CC">
            <w:pPr>
              <w:rPr>
                <w:rFonts w:asciiTheme="minorEastAsia" w:hAnsiTheme="minorEastAsia"/>
              </w:rPr>
            </w:pPr>
            <w:r w:rsidRPr="00D31380">
              <w:rPr>
                <w:rFonts w:asciiTheme="minorEastAsia" w:hAnsiTheme="minorEastAsia"/>
              </w:rPr>
              <w:t>Metro</w:t>
            </w:r>
          </w:p>
        </w:tc>
        <w:tc>
          <w:tcPr>
            <w:tcW w:w="1417" w:type="dxa"/>
            <w:tcBorders>
              <w:top w:val="single" w:sz="8" w:space="0" w:color="AEAEAE"/>
              <w:left w:val="nil"/>
              <w:bottom w:val="single" w:sz="8" w:space="0" w:color="AEAEAE"/>
              <w:right w:val="single" w:sz="8" w:space="0" w:color="E0E0E0"/>
            </w:tcBorders>
            <w:shd w:val="clear" w:color="auto" w:fill="FFFFFF"/>
          </w:tcPr>
          <w:p w14:paraId="0CAFD7FE" w14:textId="4A630933" w:rsidR="00B51649" w:rsidRPr="00D31380" w:rsidRDefault="00B51649" w:rsidP="00FA38CC">
            <w:pPr>
              <w:rPr>
                <w:rFonts w:asciiTheme="minorEastAsia" w:hAnsiTheme="minorEastAsia"/>
              </w:rPr>
            </w:pPr>
            <w:r w:rsidRPr="00D31380">
              <w:rPr>
                <w:rFonts w:asciiTheme="minorEastAsia" w:hAnsiTheme="minorEastAsia"/>
              </w:rPr>
              <w:t>24.675</w:t>
            </w:r>
            <w:r w:rsidR="009D5137" w:rsidRPr="00D31380">
              <w:rPr>
                <w:rFonts w:asciiTheme="minorEastAsia" w:hAnsiTheme="minorEastAsia"/>
              </w:rPr>
              <w:t>***</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50FDED0F" w14:textId="3844FA88" w:rsidR="00B51649" w:rsidRPr="00D31380" w:rsidRDefault="00B51649" w:rsidP="00FA38CC">
            <w:pPr>
              <w:rPr>
                <w:rFonts w:asciiTheme="minorEastAsia" w:hAnsiTheme="minorEastAsia"/>
              </w:rPr>
            </w:pPr>
            <w:r w:rsidRPr="00D31380">
              <w:rPr>
                <w:rFonts w:asciiTheme="minorEastAsia" w:hAnsiTheme="minorEastAsia"/>
              </w:rPr>
              <w:t>1.829</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387C44B9" w14:textId="043ACBDC" w:rsidR="00B51649" w:rsidRPr="00D31380" w:rsidRDefault="00B51649" w:rsidP="00FA38CC">
            <w:pPr>
              <w:rPr>
                <w:rFonts w:asciiTheme="minorEastAsia" w:hAnsiTheme="minorEastAsia"/>
              </w:rPr>
            </w:pPr>
            <w:r w:rsidRPr="00D31380">
              <w:rPr>
                <w:rFonts w:asciiTheme="minorEastAsia" w:hAnsiTheme="minorEastAsia"/>
              </w:rPr>
              <w:t>.072</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126532BE" w14:textId="6E603C48" w:rsidR="00B51649" w:rsidRPr="00D31380" w:rsidRDefault="00B51649" w:rsidP="00FA38CC">
            <w:pPr>
              <w:rPr>
                <w:rFonts w:asciiTheme="minorEastAsia" w:hAnsiTheme="minorEastAsia"/>
              </w:rPr>
            </w:pPr>
            <w:r w:rsidRPr="00D31380">
              <w:rPr>
                <w:rFonts w:asciiTheme="minorEastAsia" w:hAnsiTheme="minorEastAsia"/>
              </w:rPr>
              <w:t>13.489</w:t>
            </w:r>
          </w:p>
        </w:tc>
        <w:tc>
          <w:tcPr>
            <w:tcW w:w="1276" w:type="dxa"/>
            <w:tcBorders>
              <w:top w:val="single" w:sz="8" w:space="0" w:color="AEAEAE"/>
              <w:left w:val="single" w:sz="8" w:space="0" w:color="E0E0E0"/>
              <w:bottom w:val="single" w:sz="8" w:space="0" w:color="AEAEAE"/>
              <w:right w:val="nil"/>
            </w:tcBorders>
            <w:shd w:val="clear" w:color="auto" w:fill="FFFFFF"/>
          </w:tcPr>
          <w:p w14:paraId="4F586C14" w14:textId="6FFB8E31" w:rsidR="00B51649" w:rsidRPr="00D31380" w:rsidRDefault="00B51649" w:rsidP="00FA38CC">
            <w:pPr>
              <w:rPr>
                <w:rFonts w:asciiTheme="minorEastAsia" w:hAnsiTheme="minorEastAsia"/>
              </w:rPr>
            </w:pPr>
            <w:r w:rsidRPr="00D31380">
              <w:rPr>
                <w:rFonts w:asciiTheme="minorEastAsia" w:hAnsiTheme="minorEastAsia"/>
              </w:rPr>
              <w:t>.000</w:t>
            </w:r>
          </w:p>
        </w:tc>
      </w:tr>
      <w:tr w:rsidR="00B51649" w:rsidRPr="00D31380" w14:paraId="4341A464" w14:textId="77777777" w:rsidTr="00FA38CC">
        <w:trPr>
          <w:cantSplit/>
        </w:trPr>
        <w:tc>
          <w:tcPr>
            <w:tcW w:w="20" w:type="dxa"/>
            <w:vMerge/>
            <w:tcBorders>
              <w:top w:val="single" w:sz="8" w:space="0" w:color="152935"/>
              <w:left w:val="nil"/>
              <w:bottom w:val="single" w:sz="8" w:space="0" w:color="152935"/>
              <w:right w:val="nil"/>
            </w:tcBorders>
            <w:shd w:val="clear" w:color="auto" w:fill="E0E0E0"/>
          </w:tcPr>
          <w:p w14:paraId="72C417E2" w14:textId="77777777" w:rsidR="00B51649" w:rsidRPr="00D31380" w:rsidRDefault="00B51649" w:rsidP="00FA38CC">
            <w:pPr>
              <w:rPr>
                <w:rFonts w:asciiTheme="minorEastAsia" w:hAnsiTheme="minorEastAsia"/>
              </w:rPr>
            </w:pPr>
          </w:p>
        </w:tc>
        <w:tc>
          <w:tcPr>
            <w:tcW w:w="1398" w:type="dxa"/>
            <w:tcBorders>
              <w:top w:val="single" w:sz="8" w:space="0" w:color="AEAEAE"/>
              <w:left w:val="nil"/>
              <w:bottom w:val="single" w:sz="8" w:space="0" w:color="AEAEAE"/>
              <w:right w:val="nil"/>
            </w:tcBorders>
            <w:shd w:val="clear" w:color="auto" w:fill="E0E0E0"/>
          </w:tcPr>
          <w:p w14:paraId="67D5267F" w14:textId="77777777" w:rsidR="00B51649" w:rsidRPr="00D31380" w:rsidRDefault="00B51649" w:rsidP="00FA38CC">
            <w:pPr>
              <w:rPr>
                <w:rFonts w:asciiTheme="minorEastAsia" w:hAnsiTheme="minorEastAsia"/>
              </w:rPr>
            </w:pPr>
            <w:r w:rsidRPr="00D31380">
              <w:rPr>
                <w:rFonts w:asciiTheme="minorEastAsia" w:hAnsiTheme="minorEastAsia"/>
              </w:rPr>
              <w:t>Large</w:t>
            </w:r>
          </w:p>
        </w:tc>
        <w:tc>
          <w:tcPr>
            <w:tcW w:w="1417" w:type="dxa"/>
            <w:tcBorders>
              <w:top w:val="single" w:sz="8" w:space="0" w:color="AEAEAE"/>
              <w:left w:val="nil"/>
              <w:bottom w:val="single" w:sz="8" w:space="0" w:color="AEAEAE"/>
              <w:right w:val="single" w:sz="8" w:space="0" w:color="E0E0E0"/>
            </w:tcBorders>
            <w:shd w:val="clear" w:color="auto" w:fill="FFFFFF"/>
          </w:tcPr>
          <w:p w14:paraId="7732B777" w14:textId="5464D1AD" w:rsidR="00B51649" w:rsidRPr="00D31380" w:rsidRDefault="00B51649" w:rsidP="00FA38CC">
            <w:pPr>
              <w:rPr>
                <w:rFonts w:asciiTheme="minorEastAsia" w:hAnsiTheme="minorEastAsia"/>
              </w:rPr>
            </w:pPr>
            <w:r w:rsidRPr="00D31380">
              <w:rPr>
                <w:rFonts w:asciiTheme="minorEastAsia" w:hAnsiTheme="minorEastAsia"/>
              </w:rPr>
              <w:t>-13.943</w:t>
            </w:r>
            <w:r w:rsidR="009D5137" w:rsidRPr="00D31380">
              <w:rPr>
                <w:rFonts w:asciiTheme="minorEastAsia" w:hAnsiTheme="minorEastAsia"/>
              </w:rPr>
              <w:t>***</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6FB54E8F" w14:textId="7A1821FF" w:rsidR="00B51649" w:rsidRPr="00D31380" w:rsidRDefault="00B51649" w:rsidP="00FA38CC">
            <w:pPr>
              <w:rPr>
                <w:rFonts w:asciiTheme="minorEastAsia" w:hAnsiTheme="minorEastAsia"/>
              </w:rPr>
            </w:pPr>
            <w:r w:rsidRPr="00D31380">
              <w:rPr>
                <w:rFonts w:asciiTheme="minorEastAsia" w:hAnsiTheme="minorEastAsia"/>
              </w:rPr>
              <w:t>2.432</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1993A762" w14:textId="607CCF0F" w:rsidR="00B51649" w:rsidRPr="00D31380" w:rsidRDefault="00B51649" w:rsidP="00FA38CC">
            <w:pPr>
              <w:rPr>
                <w:rFonts w:asciiTheme="minorEastAsia" w:hAnsiTheme="minorEastAsia"/>
              </w:rPr>
            </w:pPr>
            <w:r w:rsidRPr="00D31380">
              <w:rPr>
                <w:rFonts w:asciiTheme="minorEastAsia" w:hAnsiTheme="minorEastAsia"/>
              </w:rPr>
              <w:t>-.035</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50890F93" w14:textId="074C0B57" w:rsidR="00B51649" w:rsidRPr="00D31380" w:rsidRDefault="00B51649" w:rsidP="00FA38CC">
            <w:pPr>
              <w:rPr>
                <w:rFonts w:asciiTheme="minorEastAsia" w:hAnsiTheme="minorEastAsia"/>
              </w:rPr>
            </w:pPr>
            <w:r w:rsidRPr="00D31380">
              <w:rPr>
                <w:rFonts w:asciiTheme="minorEastAsia" w:hAnsiTheme="minorEastAsia"/>
              </w:rPr>
              <w:t>-5.734</w:t>
            </w:r>
          </w:p>
        </w:tc>
        <w:tc>
          <w:tcPr>
            <w:tcW w:w="1276" w:type="dxa"/>
            <w:tcBorders>
              <w:top w:val="single" w:sz="8" w:space="0" w:color="AEAEAE"/>
              <w:left w:val="single" w:sz="8" w:space="0" w:color="E0E0E0"/>
              <w:bottom w:val="single" w:sz="8" w:space="0" w:color="AEAEAE"/>
              <w:right w:val="nil"/>
            </w:tcBorders>
            <w:shd w:val="clear" w:color="auto" w:fill="FFFFFF"/>
          </w:tcPr>
          <w:p w14:paraId="3527645A" w14:textId="5987A095" w:rsidR="00B51649" w:rsidRPr="00D31380" w:rsidRDefault="00B51649" w:rsidP="00FA38CC">
            <w:pPr>
              <w:rPr>
                <w:rFonts w:asciiTheme="minorEastAsia" w:hAnsiTheme="minorEastAsia"/>
              </w:rPr>
            </w:pPr>
            <w:r w:rsidRPr="00D31380">
              <w:rPr>
                <w:rFonts w:asciiTheme="minorEastAsia" w:hAnsiTheme="minorEastAsia"/>
              </w:rPr>
              <w:t>.000</w:t>
            </w:r>
          </w:p>
        </w:tc>
      </w:tr>
      <w:tr w:rsidR="00B51649" w:rsidRPr="00D31380" w14:paraId="351A0150" w14:textId="77777777" w:rsidTr="00FA38CC">
        <w:trPr>
          <w:cantSplit/>
        </w:trPr>
        <w:tc>
          <w:tcPr>
            <w:tcW w:w="20" w:type="dxa"/>
            <w:vMerge/>
            <w:tcBorders>
              <w:top w:val="single" w:sz="8" w:space="0" w:color="152935"/>
              <w:left w:val="nil"/>
              <w:bottom w:val="single" w:sz="8" w:space="0" w:color="152935"/>
              <w:right w:val="nil"/>
            </w:tcBorders>
            <w:shd w:val="clear" w:color="auto" w:fill="E0E0E0"/>
          </w:tcPr>
          <w:p w14:paraId="484C660C" w14:textId="77777777" w:rsidR="00B51649" w:rsidRPr="00D31380" w:rsidRDefault="00B51649" w:rsidP="00FA38CC">
            <w:pPr>
              <w:rPr>
                <w:rFonts w:asciiTheme="minorEastAsia" w:hAnsiTheme="minorEastAsia"/>
              </w:rPr>
            </w:pPr>
          </w:p>
        </w:tc>
        <w:tc>
          <w:tcPr>
            <w:tcW w:w="1398" w:type="dxa"/>
            <w:tcBorders>
              <w:top w:val="single" w:sz="8" w:space="0" w:color="AEAEAE"/>
              <w:left w:val="nil"/>
              <w:bottom w:val="single" w:sz="8" w:space="0" w:color="AEAEAE"/>
              <w:right w:val="nil"/>
            </w:tcBorders>
            <w:shd w:val="clear" w:color="auto" w:fill="E0E0E0"/>
          </w:tcPr>
          <w:p w14:paraId="35F3AC68" w14:textId="77777777" w:rsidR="00B51649" w:rsidRPr="00D31380" w:rsidRDefault="00B51649" w:rsidP="00FA38CC">
            <w:pPr>
              <w:rPr>
                <w:rFonts w:asciiTheme="minorEastAsia" w:hAnsiTheme="minorEastAsia"/>
              </w:rPr>
            </w:pPr>
            <w:r w:rsidRPr="00D31380">
              <w:rPr>
                <w:rFonts w:asciiTheme="minorEastAsia" w:hAnsiTheme="minorEastAsia"/>
              </w:rPr>
              <w:t>Small</w:t>
            </w:r>
          </w:p>
        </w:tc>
        <w:tc>
          <w:tcPr>
            <w:tcW w:w="1417" w:type="dxa"/>
            <w:tcBorders>
              <w:top w:val="single" w:sz="8" w:space="0" w:color="AEAEAE"/>
              <w:left w:val="nil"/>
              <w:bottom w:val="single" w:sz="8" w:space="0" w:color="AEAEAE"/>
              <w:right w:val="single" w:sz="8" w:space="0" w:color="E0E0E0"/>
            </w:tcBorders>
            <w:shd w:val="clear" w:color="auto" w:fill="FFFFFF"/>
          </w:tcPr>
          <w:p w14:paraId="6029E7A6" w14:textId="3ACCC61F" w:rsidR="00B51649" w:rsidRPr="00D31380" w:rsidRDefault="00B51649" w:rsidP="00FA38CC">
            <w:pPr>
              <w:rPr>
                <w:rFonts w:asciiTheme="minorEastAsia" w:hAnsiTheme="minorEastAsia"/>
              </w:rPr>
            </w:pPr>
            <w:r w:rsidRPr="00D31380">
              <w:rPr>
                <w:rFonts w:asciiTheme="minorEastAsia" w:hAnsiTheme="minorEastAsia"/>
              </w:rPr>
              <w:t>-24.169</w:t>
            </w:r>
            <w:r w:rsidR="009D5137" w:rsidRPr="00D31380">
              <w:rPr>
                <w:rFonts w:asciiTheme="minorEastAsia" w:hAnsiTheme="minorEastAsia"/>
              </w:rPr>
              <w:t>***</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42A8AB4A" w14:textId="5B11FD7B" w:rsidR="00B51649" w:rsidRPr="00D31380" w:rsidRDefault="00B51649" w:rsidP="00FA38CC">
            <w:pPr>
              <w:rPr>
                <w:rFonts w:asciiTheme="minorEastAsia" w:hAnsiTheme="minorEastAsia"/>
              </w:rPr>
            </w:pPr>
            <w:r w:rsidRPr="00D31380">
              <w:rPr>
                <w:rFonts w:asciiTheme="minorEastAsia" w:hAnsiTheme="minorEastAsia"/>
              </w:rPr>
              <w:t>1.848</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5BC00382" w14:textId="290211BB" w:rsidR="00B51649" w:rsidRPr="00D31380" w:rsidRDefault="00B51649" w:rsidP="00FA38CC">
            <w:pPr>
              <w:rPr>
                <w:rFonts w:asciiTheme="minorEastAsia" w:hAnsiTheme="minorEastAsia"/>
              </w:rPr>
            </w:pPr>
            <w:r w:rsidRPr="00D31380">
              <w:rPr>
                <w:rFonts w:asciiTheme="minorEastAsia" w:hAnsiTheme="minorEastAsia"/>
              </w:rPr>
              <w:t>-.078</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705372F5" w14:textId="6CE057EF" w:rsidR="00B51649" w:rsidRPr="00D31380" w:rsidRDefault="00B51649" w:rsidP="00FA38CC">
            <w:pPr>
              <w:rPr>
                <w:rFonts w:asciiTheme="minorEastAsia" w:hAnsiTheme="minorEastAsia"/>
              </w:rPr>
            </w:pPr>
            <w:r w:rsidRPr="00D31380">
              <w:rPr>
                <w:rFonts w:asciiTheme="minorEastAsia" w:hAnsiTheme="minorEastAsia"/>
              </w:rPr>
              <w:t>-13.075</w:t>
            </w:r>
          </w:p>
        </w:tc>
        <w:tc>
          <w:tcPr>
            <w:tcW w:w="1276" w:type="dxa"/>
            <w:tcBorders>
              <w:top w:val="single" w:sz="8" w:space="0" w:color="AEAEAE"/>
              <w:left w:val="single" w:sz="8" w:space="0" w:color="E0E0E0"/>
              <w:bottom w:val="single" w:sz="8" w:space="0" w:color="AEAEAE"/>
              <w:right w:val="nil"/>
            </w:tcBorders>
            <w:shd w:val="clear" w:color="auto" w:fill="FFFFFF"/>
          </w:tcPr>
          <w:p w14:paraId="4C6E0DF3" w14:textId="3ED629CF" w:rsidR="00B51649" w:rsidRPr="00D31380" w:rsidRDefault="00B51649" w:rsidP="00FA38CC">
            <w:pPr>
              <w:rPr>
                <w:rFonts w:asciiTheme="minorEastAsia" w:hAnsiTheme="minorEastAsia"/>
              </w:rPr>
            </w:pPr>
            <w:r w:rsidRPr="00D31380">
              <w:rPr>
                <w:rFonts w:asciiTheme="minorEastAsia" w:hAnsiTheme="minorEastAsia"/>
              </w:rPr>
              <w:t>.000</w:t>
            </w:r>
          </w:p>
        </w:tc>
      </w:tr>
      <w:tr w:rsidR="00B51649" w:rsidRPr="00D31380" w14:paraId="3A00D92C" w14:textId="77777777" w:rsidTr="00FA38CC">
        <w:trPr>
          <w:cantSplit/>
        </w:trPr>
        <w:tc>
          <w:tcPr>
            <w:tcW w:w="20" w:type="dxa"/>
            <w:vMerge/>
            <w:tcBorders>
              <w:top w:val="single" w:sz="8" w:space="0" w:color="152935"/>
              <w:left w:val="nil"/>
              <w:bottom w:val="single" w:sz="8" w:space="0" w:color="152935"/>
              <w:right w:val="nil"/>
            </w:tcBorders>
            <w:shd w:val="clear" w:color="auto" w:fill="E0E0E0"/>
          </w:tcPr>
          <w:p w14:paraId="41B13254" w14:textId="77777777" w:rsidR="00B51649" w:rsidRPr="00D31380" w:rsidRDefault="00B51649" w:rsidP="00FA38CC">
            <w:pPr>
              <w:rPr>
                <w:rFonts w:asciiTheme="minorEastAsia" w:hAnsiTheme="minorEastAsia"/>
              </w:rPr>
            </w:pPr>
          </w:p>
        </w:tc>
        <w:tc>
          <w:tcPr>
            <w:tcW w:w="1398" w:type="dxa"/>
            <w:tcBorders>
              <w:top w:val="single" w:sz="8" w:space="0" w:color="AEAEAE"/>
              <w:left w:val="nil"/>
              <w:bottom w:val="single" w:sz="8" w:space="0" w:color="AEAEAE"/>
              <w:right w:val="nil"/>
            </w:tcBorders>
            <w:shd w:val="clear" w:color="auto" w:fill="E0E0E0"/>
          </w:tcPr>
          <w:p w14:paraId="45E4994E" w14:textId="77777777" w:rsidR="00B51649" w:rsidRPr="00D31380" w:rsidRDefault="00B51649" w:rsidP="00FA38CC">
            <w:pPr>
              <w:rPr>
                <w:rFonts w:asciiTheme="minorEastAsia" w:hAnsiTheme="minorEastAsia"/>
              </w:rPr>
            </w:pPr>
            <w:r w:rsidRPr="00D31380">
              <w:rPr>
                <w:rFonts w:asciiTheme="minorEastAsia" w:hAnsiTheme="minorEastAsia"/>
              </w:rPr>
              <w:t>Female</w:t>
            </w:r>
          </w:p>
        </w:tc>
        <w:tc>
          <w:tcPr>
            <w:tcW w:w="1417" w:type="dxa"/>
            <w:tcBorders>
              <w:top w:val="single" w:sz="8" w:space="0" w:color="AEAEAE"/>
              <w:left w:val="nil"/>
              <w:bottom w:val="single" w:sz="8" w:space="0" w:color="AEAEAE"/>
              <w:right w:val="single" w:sz="8" w:space="0" w:color="E0E0E0"/>
            </w:tcBorders>
            <w:shd w:val="clear" w:color="auto" w:fill="FFFFFF"/>
          </w:tcPr>
          <w:p w14:paraId="6DDA288A" w14:textId="5CD958CB" w:rsidR="00B51649" w:rsidRPr="00D31380" w:rsidRDefault="00B51649" w:rsidP="00FA38CC">
            <w:pPr>
              <w:rPr>
                <w:rFonts w:asciiTheme="minorEastAsia" w:hAnsiTheme="minorEastAsia"/>
              </w:rPr>
            </w:pPr>
            <w:r w:rsidRPr="00D31380">
              <w:rPr>
                <w:rFonts w:asciiTheme="minorEastAsia" w:hAnsiTheme="minorEastAsia"/>
              </w:rPr>
              <w:t>-14.808</w:t>
            </w:r>
            <w:r w:rsidR="009D5137" w:rsidRPr="00D31380">
              <w:rPr>
                <w:rFonts w:asciiTheme="minorEastAsia" w:hAnsiTheme="minorEastAsia"/>
              </w:rPr>
              <w:t>***</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655222DA" w14:textId="7266E648" w:rsidR="00B51649" w:rsidRPr="00D31380" w:rsidRDefault="00B51649" w:rsidP="00FA38CC">
            <w:pPr>
              <w:rPr>
                <w:rFonts w:asciiTheme="minorEastAsia" w:hAnsiTheme="minorEastAsia"/>
              </w:rPr>
            </w:pPr>
            <w:r w:rsidRPr="00D31380">
              <w:rPr>
                <w:rFonts w:asciiTheme="minorEastAsia" w:hAnsiTheme="minorEastAsia"/>
              </w:rPr>
              <w:t>3.830</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1B0FF49E" w14:textId="5D932758" w:rsidR="00B51649" w:rsidRPr="00D31380" w:rsidRDefault="00B51649" w:rsidP="00FA38CC">
            <w:pPr>
              <w:rPr>
                <w:rFonts w:asciiTheme="minorEastAsia" w:hAnsiTheme="minorEastAsia"/>
              </w:rPr>
            </w:pPr>
            <w:r w:rsidRPr="00D31380">
              <w:rPr>
                <w:rFonts w:asciiTheme="minorEastAsia" w:hAnsiTheme="minorEastAsia"/>
              </w:rPr>
              <w:t>-.047</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4E2808B2" w14:textId="05E43F88" w:rsidR="00B51649" w:rsidRPr="00D31380" w:rsidRDefault="00B51649" w:rsidP="00FA38CC">
            <w:pPr>
              <w:rPr>
                <w:rFonts w:asciiTheme="minorEastAsia" w:hAnsiTheme="minorEastAsia"/>
              </w:rPr>
            </w:pPr>
            <w:r w:rsidRPr="00D31380">
              <w:rPr>
                <w:rFonts w:asciiTheme="minorEastAsia" w:hAnsiTheme="minorEastAsia"/>
              </w:rPr>
              <w:t>-3.866</w:t>
            </w:r>
          </w:p>
        </w:tc>
        <w:tc>
          <w:tcPr>
            <w:tcW w:w="1276" w:type="dxa"/>
            <w:tcBorders>
              <w:top w:val="single" w:sz="8" w:space="0" w:color="AEAEAE"/>
              <w:left w:val="single" w:sz="8" w:space="0" w:color="E0E0E0"/>
              <w:bottom w:val="single" w:sz="8" w:space="0" w:color="AEAEAE"/>
              <w:right w:val="nil"/>
            </w:tcBorders>
            <w:shd w:val="clear" w:color="auto" w:fill="FFFFFF"/>
          </w:tcPr>
          <w:p w14:paraId="70E27073" w14:textId="02147417" w:rsidR="00B51649" w:rsidRPr="00D31380" w:rsidRDefault="00B51649" w:rsidP="00FA38CC">
            <w:pPr>
              <w:rPr>
                <w:rFonts w:asciiTheme="minorEastAsia" w:hAnsiTheme="minorEastAsia"/>
              </w:rPr>
            </w:pPr>
            <w:r w:rsidRPr="00D31380">
              <w:rPr>
                <w:rFonts w:asciiTheme="minorEastAsia" w:hAnsiTheme="minorEastAsia"/>
              </w:rPr>
              <w:t>.000</w:t>
            </w:r>
          </w:p>
        </w:tc>
      </w:tr>
      <w:tr w:rsidR="00B51649" w:rsidRPr="00D31380" w14:paraId="3BE8A606" w14:textId="77777777" w:rsidTr="00FA38CC">
        <w:trPr>
          <w:cantSplit/>
        </w:trPr>
        <w:tc>
          <w:tcPr>
            <w:tcW w:w="20" w:type="dxa"/>
            <w:vMerge/>
            <w:tcBorders>
              <w:top w:val="single" w:sz="8" w:space="0" w:color="152935"/>
              <w:left w:val="nil"/>
              <w:bottom w:val="single" w:sz="8" w:space="0" w:color="152935"/>
              <w:right w:val="nil"/>
            </w:tcBorders>
            <w:shd w:val="clear" w:color="auto" w:fill="E0E0E0"/>
          </w:tcPr>
          <w:p w14:paraId="4D984E51" w14:textId="77777777" w:rsidR="00B51649" w:rsidRPr="00D31380" w:rsidRDefault="00B51649" w:rsidP="00FA38CC">
            <w:pPr>
              <w:rPr>
                <w:rFonts w:asciiTheme="minorEastAsia" w:hAnsiTheme="minorEastAsia"/>
              </w:rPr>
            </w:pPr>
          </w:p>
        </w:tc>
        <w:tc>
          <w:tcPr>
            <w:tcW w:w="1398" w:type="dxa"/>
            <w:tcBorders>
              <w:top w:val="single" w:sz="8" w:space="0" w:color="AEAEAE"/>
              <w:left w:val="nil"/>
              <w:bottom w:val="single" w:sz="8" w:space="0" w:color="AEAEAE"/>
              <w:right w:val="nil"/>
            </w:tcBorders>
            <w:shd w:val="clear" w:color="auto" w:fill="E0E0E0"/>
          </w:tcPr>
          <w:p w14:paraId="67015164" w14:textId="77777777" w:rsidR="00B51649" w:rsidRPr="00D31380" w:rsidRDefault="00B51649" w:rsidP="00FA38CC">
            <w:pPr>
              <w:rPr>
                <w:rFonts w:asciiTheme="minorEastAsia" w:hAnsiTheme="minorEastAsia"/>
              </w:rPr>
            </w:pPr>
            <w:r w:rsidRPr="00D31380">
              <w:rPr>
                <w:rFonts w:asciiTheme="minorEastAsia" w:hAnsiTheme="minorEastAsia"/>
              </w:rPr>
              <w:t>Ed</w:t>
            </w:r>
          </w:p>
        </w:tc>
        <w:tc>
          <w:tcPr>
            <w:tcW w:w="1417" w:type="dxa"/>
            <w:tcBorders>
              <w:top w:val="single" w:sz="8" w:space="0" w:color="AEAEAE"/>
              <w:left w:val="nil"/>
              <w:bottom w:val="single" w:sz="8" w:space="0" w:color="AEAEAE"/>
              <w:right w:val="single" w:sz="8" w:space="0" w:color="E0E0E0"/>
            </w:tcBorders>
            <w:shd w:val="clear" w:color="auto" w:fill="FFFFFF"/>
          </w:tcPr>
          <w:p w14:paraId="389C4C9C" w14:textId="1930532B" w:rsidR="00B51649" w:rsidRPr="00D31380" w:rsidRDefault="00B51649" w:rsidP="00FA38CC">
            <w:pPr>
              <w:rPr>
                <w:rFonts w:asciiTheme="minorEastAsia" w:hAnsiTheme="minorEastAsia"/>
              </w:rPr>
            </w:pPr>
            <w:r w:rsidRPr="00D31380">
              <w:rPr>
                <w:rFonts w:asciiTheme="minorEastAsia" w:hAnsiTheme="minorEastAsia"/>
              </w:rPr>
              <w:t>9.422</w:t>
            </w:r>
            <w:r w:rsidR="009D5137" w:rsidRPr="00D31380">
              <w:rPr>
                <w:rFonts w:asciiTheme="minorEastAsia" w:hAnsiTheme="minorEastAsia"/>
              </w:rPr>
              <w:t>***</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5F33C9FF" w14:textId="42181044" w:rsidR="00B51649" w:rsidRPr="00D31380" w:rsidRDefault="00B51649" w:rsidP="00FA38CC">
            <w:pPr>
              <w:rPr>
                <w:rFonts w:asciiTheme="minorEastAsia" w:hAnsiTheme="minorEastAsia"/>
              </w:rPr>
            </w:pPr>
            <w:r w:rsidRPr="00D31380">
              <w:rPr>
                <w:rFonts w:asciiTheme="minorEastAsia" w:hAnsiTheme="minorEastAsia"/>
              </w:rPr>
              <w:t>.481</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60D926DC" w14:textId="74E7CCBA" w:rsidR="00B51649" w:rsidRPr="00D31380" w:rsidRDefault="00B51649" w:rsidP="00FA38CC">
            <w:pPr>
              <w:rPr>
                <w:rFonts w:asciiTheme="minorEastAsia" w:hAnsiTheme="minorEastAsia"/>
              </w:rPr>
            </w:pPr>
            <w:r w:rsidRPr="00D31380">
              <w:rPr>
                <w:rFonts w:asciiTheme="minorEastAsia" w:hAnsiTheme="minorEastAsia"/>
              </w:rPr>
              <w:t>.117</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05B49CFE" w14:textId="2A1D483A" w:rsidR="00B51649" w:rsidRPr="00D31380" w:rsidRDefault="00B51649" w:rsidP="00FA38CC">
            <w:pPr>
              <w:rPr>
                <w:rFonts w:asciiTheme="minorEastAsia" w:hAnsiTheme="minorEastAsia"/>
              </w:rPr>
            </w:pPr>
            <w:r w:rsidRPr="00D31380">
              <w:rPr>
                <w:rFonts w:asciiTheme="minorEastAsia" w:hAnsiTheme="minorEastAsia"/>
              </w:rPr>
              <w:t>19.580</w:t>
            </w:r>
          </w:p>
        </w:tc>
        <w:tc>
          <w:tcPr>
            <w:tcW w:w="1276" w:type="dxa"/>
            <w:tcBorders>
              <w:top w:val="single" w:sz="8" w:space="0" w:color="AEAEAE"/>
              <w:left w:val="single" w:sz="8" w:space="0" w:color="E0E0E0"/>
              <w:bottom w:val="single" w:sz="8" w:space="0" w:color="AEAEAE"/>
              <w:right w:val="nil"/>
            </w:tcBorders>
            <w:shd w:val="clear" w:color="auto" w:fill="FFFFFF"/>
          </w:tcPr>
          <w:p w14:paraId="7CF7724B" w14:textId="094E8138" w:rsidR="00B51649" w:rsidRPr="00D31380" w:rsidRDefault="00B51649" w:rsidP="00FA38CC">
            <w:pPr>
              <w:rPr>
                <w:rFonts w:asciiTheme="minorEastAsia" w:hAnsiTheme="minorEastAsia"/>
              </w:rPr>
            </w:pPr>
            <w:r w:rsidRPr="00D31380">
              <w:rPr>
                <w:rFonts w:asciiTheme="minorEastAsia" w:hAnsiTheme="minorEastAsia"/>
              </w:rPr>
              <w:t>.000</w:t>
            </w:r>
          </w:p>
        </w:tc>
      </w:tr>
      <w:tr w:rsidR="00B51649" w:rsidRPr="00D31380" w14:paraId="3DBB0D97" w14:textId="77777777" w:rsidTr="00FA38CC">
        <w:trPr>
          <w:cantSplit/>
        </w:trPr>
        <w:tc>
          <w:tcPr>
            <w:tcW w:w="20" w:type="dxa"/>
            <w:vMerge/>
            <w:tcBorders>
              <w:top w:val="single" w:sz="8" w:space="0" w:color="152935"/>
              <w:left w:val="nil"/>
              <w:bottom w:val="single" w:sz="8" w:space="0" w:color="152935"/>
              <w:right w:val="nil"/>
            </w:tcBorders>
            <w:shd w:val="clear" w:color="auto" w:fill="E0E0E0"/>
          </w:tcPr>
          <w:p w14:paraId="67361AE8" w14:textId="77777777" w:rsidR="00B51649" w:rsidRPr="00D31380" w:rsidRDefault="00B51649" w:rsidP="00FA38CC">
            <w:pPr>
              <w:rPr>
                <w:rFonts w:asciiTheme="minorEastAsia" w:hAnsiTheme="minorEastAsia"/>
              </w:rPr>
            </w:pPr>
          </w:p>
        </w:tc>
        <w:tc>
          <w:tcPr>
            <w:tcW w:w="1398" w:type="dxa"/>
            <w:tcBorders>
              <w:top w:val="single" w:sz="8" w:space="0" w:color="AEAEAE"/>
              <w:left w:val="nil"/>
              <w:bottom w:val="single" w:sz="8" w:space="0" w:color="AEAEAE"/>
              <w:right w:val="nil"/>
            </w:tcBorders>
            <w:shd w:val="clear" w:color="auto" w:fill="E0E0E0"/>
          </w:tcPr>
          <w:p w14:paraId="21B3113F" w14:textId="77777777" w:rsidR="00B51649" w:rsidRPr="00D31380" w:rsidRDefault="00B51649" w:rsidP="00FA38CC">
            <w:pPr>
              <w:rPr>
                <w:rFonts w:asciiTheme="minorEastAsia" w:hAnsiTheme="minorEastAsia"/>
              </w:rPr>
            </w:pPr>
            <w:r w:rsidRPr="00D31380">
              <w:rPr>
                <w:rFonts w:asciiTheme="minorEastAsia" w:hAnsiTheme="minorEastAsia"/>
              </w:rPr>
              <w:t>Exp</w:t>
            </w:r>
          </w:p>
        </w:tc>
        <w:tc>
          <w:tcPr>
            <w:tcW w:w="1417" w:type="dxa"/>
            <w:tcBorders>
              <w:top w:val="single" w:sz="8" w:space="0" w:color="AEAEAE"/>
              <w:left w:val="nil"/>
              <w:bottom w:val="single" w:sz="8" w:space="0" w:color="AEAEAE"/>
              <w:right w:val="single" w:sz="8" w:space="0" w:color="E0E0E0"/>
            </w:tcBorders>
            <w:shd w:val="clear" w:color="auto" w:fill="FFFFFF"/>
          </w:tcPr>
          <w:p w14:paraId="6DA964FE" w14:textId="6DF34FEA" w:rsidR="00B51649" w:rsidRPr="00D31380" w:rsidRDefault="00B51649" w:rsidP="00FA38CC">
            <w:pPr>
              <w:rPr>
                <w:rFonts w:asciiTheme="minorEastAsia" w:hAnsiTheme="minorEastAsia"/>
              </w:rPr>
            </w:pPr>
            <w:r w:rsidRPr="00D31380">
              <w:rPr>
                <w:rFonts w:asciiTheme="minorEastAsia" w:hAnsiTheme="minorEastAsia"/>
              </w:rPr>
              <w:t>4.729</w:t>
            </w:r>
            <w:r w:rsidR="009D5137" w:rsidRPr="00D31380">
              <w:rPr>
                <w:rFonts w:asciiTheme="minorEastAsia" w:hAnsiTheme="minorEastAsia"/>
              </w:rPr>
              <w:t>***</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16944C94" w14:textId="51F4562C" w:rsidR="00B51649" w:rsidRPr="00D31380" w:rsidRDefault="00B51649" w:rsidP="00FA38CC">
            <w:pPr>
              <w:rPr>
                <w:rFonts w:asciiTheme="minorEastAsia" w:hAnsiTheme="minorEastAsia"/>
              </w:rPr>
            </w:pPr>
            <w:r w:rsidRPr="00D31380">
              <w:rPr>
                <w:rFonts w:asciiTheme="minorEastAsia" w:hAnsiTheme="minorEastAsia"/>
              </w:rPr>
              <w:t>.301</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524A773F" w14:textId="3A804184" w:rsidR="00B51649" w:rsidRPr="00D31380" w:rsidRDefault="00B51649" w:rsidP="00FA38CC">
            <w:pPr>
              <w:rPr>
                <w:rFonts w:asciiTheme="minorEastAsia" w:hAnsiTheme="minorEastAsia"/>
              </w:rPr>
            </w:pPr>
            <w:r w:rsidRPr="00D31380">
              <w:rPr>
                <w:rFonts w:asciiTheme="minorEastAsia" w:hAnsiTheme="minorEastAsia"/>
              </w:rPr>
              <w:t>.424</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0DCD8F8B" w14:textId="68A4E58F" w:rsidR="00B51649" w:rsidRPr="00D31380" w:rsidRDefault="00B51649" w:rsidP="00FA38CC">
            <w:pPr>
              <w:rPr>
                <w:rFonts w:asciiTheme="minorEastAsia" w:hAnsiTheme="minorEastAsia"/>
              </w:rPr>
            </w:pPr>
            <w:r w:rsidRPr="00D31380">
              <w:rPr>
                <w:rFonts w:asciiTheme="minorEastAsia" w:hAnsiTheme="minorEastAsia"/>
              </w:rPr>
              <w:t>15.727</w:t>
            </w:r>
          </w:p>
        </w:tc>
        <w:tc>
          <w:tcPr>
            <w:tcW w:w="1276" w:type="dxa"/>
            <w:tcBorders>
              <w:top w:val="single" w:sz="8" w:space="0" w:color="AEAEAE"/>
              <w:left w:val="single" w:sz="8" w:space="0" w:color="E0E0E0"/>
              <w:bottom w:val="single" w:sz="8" w:space="0" w:color="AEAEAE"/>
              <w:right w:val="nil"/>
            </w:tcBorders>
            <w:shd w:val="clear" w:color="auto" w:fill="FFFFFF"/>
          </w:tcPr>
          <w:p w14:paraId="2208914D" w14:textId="50B15809" w:rsidR="00B51649" w:rsidRPr="00D31380" w:rsidRDefault="00B51649" w:rsidP="00FA38CC">
            <w:pPr>
              <w:rPr>
                <w:rFonts w:asciiTheme="minorEastAsia" w:hAnsiTheme="minorEastAsia"/>
              </w:rPr>
            </w:pPr>
            <w:r w:rsidRPr="00D31380">
              <w:rPr>
                <w:rFonts w:asciiTheme="minorEastAsia" w:hAnsiTheme="minorEastAsia"/>
              </w:rPr>
              <w:t>.000</w:t>
            </w:r>
          </w:p>
        </w:tc>
      </w:tr>
      <w:tr w:rsidR="00B51649" w:rsidRPr="00D31380" w14:paraId="0E38F540" w14:textId="77777777" w:rsidTr="00FA38CC">
        <w:trPr>
          <w:cantSplit/>
        </w:trPr>
        <w:tc>
          <w:tcPr>
            <w:tcW w:w="20" w:type="dxa"/>
            <w:vMerge/>
            <w:tcBorders>
              <w:top w:val="single" w:sz="8" w:space="0" w:color="152935"/>
              <w:left w:val="nil"/>
              <w:bottom w:val="single" w:sz="8" w:space="0" w:color="152935"/>
              <w:right w:val="nil"/>
            </w:tcBorders>
            <w:shd w:val="clear" w:color="auto" w:fill="E0E0E0"/>
          </w:tcPr>
          <w:p w14:paraId="4C0532CC" w14:textId="77777777" w:rsidR="00B51649" w:rsidRPr="00D31380" w:rsidRDefault="00B51649" w:rsidP="00FA38CC">
            <w:pPr>
              <w:rPr>
                <w:rFonts w:asciiTheme="minorEastAsia" w:hAnsiTheme="minorEastAsia"/>
              </w:rPr>
            </w:pPr>
          </w:p>
        </w:tc>
        <w:tc>
          <w:tcPr>
            <w:tcW w:w="1398" w:type="dxa"/>
            <w:tcBorders>
              <w:top w:val="single" w:sz="8" w:space="0" w:color="AEAEAE"/>
              <w:left w:val="nil"/>
              <w:bottom w:val="single" w:sz="8" w:space="0" w:color="AEAEAE"/>
              <w:right w:val="nil"/>
            </w:tcBorders>
            <w:shd w:val="clear" w:color="auto" w:fill="E0E0E0"/>
          </w:tcPr>
          <w:p w14:paraId="7E7A86E2" w14:textId="77777777" w:rsidR="00B51649" w:rsidRPr="00D31380" w:rsidRDefault="00B51649" w:rsidP="00FA38CC">
            <w:pPr>
              <w:rPr>
                <w:rFonts w:asciiTheme="minorEastAsia" w:hAnsiTheme="minorEastAsia"/>
              </w:rPr>
            </w:pPr>
            <w:r w:rsidRPr="00D31380">
              <w:rPr>
                <w:rFonts w:asciiTheme="minorEastAsia" w:hAnsiTheme="minorEastAsia"/>
              </w:rPr>
              <w:t>Tenure</w:t>
            </w:r>
          </w:p>
        </w:tc>
        <w:tc>
          <w:tcPr>
            <w:tcW w:w="1417" w:type="dxa"/>
            <w:tcBorders>
              <w:top w:val="single" w:sz="8" w:space="0" w:color="AEAEAE"/>
              <w:left w:val="nil"/>
              <w:bottom w:val="single" w:sz="8" w:space="0" w:color="AEAEAE"/>
              <w:right w:val="single" w:sz="8" w:space="0" w:color="E0E0E0"/>
            </w:tcBorders>
            <w:shd w:val="clear" w:color="auto" w:fill="FFFFFF"/>
          </w:tcPr>
          <w:p w14:paraId="3D9596F2" w14:textId="2A4DC629" w:rsidR="00B51649" w:rsidRPr="00D31380" w:rsidRDefault="00B51649" w:rsidP="00FA38CC">
            <w:pPr>
              <w:rPr>
                <w:rFonts w:asciiTheme="minorEastAsia" w:hAnsiTheme="minorEastAsia"/>
              </w:rPr>
            </w:pPr>
            <w:r w:rsidRPr="00D31380">
              <w:rPr>
                <w:rFonts w:asciiTheme="minorEastAsia" w:hAnsiTheme="minorEastAsia"/>
              </w:rPr>
              <w:t>14.485</w:t>
            </w:r>
            <w:r w:rsidR="009D5137" w:rsidRPr="00D31380">
              <w:rPr>
                <w:rFonts w:asciiTheme="minorEastAsia" w:hAnsiTheme="minorEastAsia"/>
              </w:rPr>
              <w:t>***</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2ECC8BB8" w14:textId="4061A56F" w:rsidR="00B51649" w:rsidRPr="00D31380" w:rsidRDefault="00B51649" w:rsidP="00FA38CC">
            <w:pPr>
              <w:rPr>
                <w:rFonts w:asciiTheme="minorEastAsia" w:hAnsiTheme="minorEastAsia"/>
              </w:rPr>
            </w:pPr>
            <w:r w:rsidRPr="00D31380">
              <w:rPr>
                <w:rFonts w:asciiTheme="minorEastAsia" w:hAnsiTheme="minorEastAsia"/>
              </w:rPr>
              <w:t>.337</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7818E875" w14:textId="1400122F" w:rsidR="00B51649" w:rsidRPr="00D31380" w:rsidRDefault="00B51649" w:rsidP="00FA38CC">
            <w:pPr>
              <w:rPr>
                <w:rFonts w:asciiTheme="minorEastAsia" w:hAnsiTheme="minorEastAsia"/>
              </w:rPr>
            </w:pPr>
            <w:r w:rsidRPr="00D31380">
              <w:rPr>
                <w:rFonts w:asciiTheme="minorEastAsia" w:hAnsiTheme="minorEastAsia"/>
              </w:rPr>
              <w:t>.929</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6E9ACFCE" w14:textId="0E22232D" w:rsidR="00B51649" w:rsidRPr="00D31380" w:rsidRDefault="00B51649" w:rsidP="00FA38CC">
            <w:pPr>
              <w:rPr>
                <w:rFonts w:asciiTheme="minorEastAsia" w:hAnsiTheme="minorEastAsia"/>
              </w:rPr>
            </w:pPr>
            <w:r w:rsidRPr="00D31380">
              <w:rPr>
                <w:rFonts w:asciiTheme="minorEastAsia" w:hAnsiTheme="minorEastAsia"/>
              </w:rPr>
              <w:t>42.922</w:t>
            </w:r>
          </w:p>
        </w:tc>
        <w:tc>
          <w:tcPr>
            <w:tcW w:w="1276" w:type="dxa"/>
            <w:tcBorders>
              <w:top w:val="single" w:sz="8" w:space="0" w:color="AEAEAE"/>
              <w:left w:val="single" w:sz="8" w:space="0" w:color="E0E0E0"/>
              <w:bottom w:val="single" w:sz="8" w:space="0" w:color="AEAEAE"/>
              <w:right w:val="nil"/>
            </w:tcBorders>
            <w:shd w:val="clear" w:color="auto" w:fill="FFFFFF"/>
          </w:tcPr>
          <w:p w14:paraId="4423030D" w14:textId="3CDDC161" w:rsidR="00B51649" w:rsidRPr="00D31380" w:rsidRDefault="00B51649" w:rsidP="00FA38CC">
            <w:pPr>
              <w:rPr>
                <w:rFonts w:asciiTheme="minorEastAsia" w:hAnsiTheme="minorEastAsia"/>
              </w:rPr>
            </w:pPr>
            <w:r w:rsidRPr="00D31380">
              <w:rPr>
                <w:rFonts w:asciiTheme="minorEastAsia" w:hAnsiTheme="minorEastAsia"/>
              </w:rPr>
              <w:t>.000</w:t>
            </w:r>
          </w:p>
        </w:tc>
      </w:tr>
      <w:tr w:rsidR="00B51649" w:rsidRPr="00D31380" w14:paraId="3F140E0E" w14:textId="77777777" w:rsidTr="00FA38CC">
        <w:trPr>
          <w:cantSplit/>
        </w:trPr>
        <w:tc>
          <w:tcPr>
            <w:tcW w:w="20" w:type="dxa"/>
            <w:vMerge/>
            <w:tcBorders>
              <w:top w:val="single" w:sz="8" w:space="0" w:color="152935"/>
              <w:left w:val="nil"/>
              <w:bottom w:val="single" w:sz="8" w:space="0" w:color="152935"/>
              <w:right w:val="nil"/>
            </w:tcBorders>
            <w:shd w:val="clear" w:color="auto" w:fill="E0E0E0"/>
          </w:tcPr>
          <w:p w14:paraId="3A253E77" w14:textId="77777777" w:rsidR="00B51649" w:rsidRPr="00D31380" w:rsidRDefault="00B51649" w:rsidP="00FA38CC">
            <w:pPr>
              <w:rPr>
                <w:rFonts w:asciiTheme="minorEastAsia" w:hAnsiTheme="minorEastAsia"/>
              </w:rPr>
            </w:pPr>
          </w:p>
        </w:tc>
        <w:tc>
          <w:tcPr>
            <w:tcW w:w="1398" w:type="dxa"/>
            <w:tcBorders>
              <w:top w:val="single" w:sz="8" w:space="0" w:color="AEAEAE"/>
              <w:left w:val="nil"/>
              <w:bottom w:val="single" w:sz="8" w:space="0" w:color="AEAEAE"/>
              <w:right w:val="nil"/>
            </w:tcBorders>
            <w:shd w:val="clear" w:color="auto" w:fill="E0E0E0"/>
          </w:tcPr>
          <w:p w14:paraId="41DA2722" w14:textId="77777777" w:rsidR="00B51649" w:rsidRPr="00D31380" w:rsidRDefault="00B51649" w:rsidP="00FA38CC">
            <w:pPr>
              <w:rPr>
                <w:rFonts w:asciiTheme="minorEastAsia" w:hAnsiTheme="minorEastAsia"/>
              </w:rPr>
            </w:pPr>
            <w:r w:rsidRPr="00D31380">
              <w:rPr>
                <w:rFonts w:asciiTheme="minorEastAsia" w:hAnsiTheme="minorEastAsia"/>
              </w:rPr>
              <w:t>Exp^</w:t>
            </w:r>
          </w:p>
        </w:tc>
        <w:tc>
          <w:tcPr>
            <w:tcW w:w="1417" w:type="dxa"/>
            <w:tcBorders>
              <w:top w:val="single" w:sz="8" w:space="0" w:color="AEAEAE"/>
              <w:left w:val="nil"/>
              <w:bottom w:val="single" w:sz="8" w:space="0" w:color="AEAEAE"/>
              <w:right w:val="single" w:sz="8" w:space="0" w:color="E0E0E0"/>
            </w:tcBorders>
            <w:shd w:val="clear" w:color="auto" w:fill="FFFFFF"/>
          </w:tcPr>
          <w:p w14:paraId="691C1D43" w14:textId="04B7DA01" w:rsidR="00B51649" w:rsidRPr="00D31380" w:rsidRDefault="00B51649" w:rsidP="00FA38CC">
            <w:pPr>
              <w:rPr>
                <w:rFonts w:asciiTheme="minorEastAsia" w:hAnsiTheme="minorEastAsia"/>
              </w:rPr>
            </w:pPr>
            <w:r w:rsidRPr="00D31380">
              <w:rPr>
                <w:rFonts w:asciiTheme="minorEastAsia" w:hAnsiTheme="minorEastAsia"/>
              </w:rPr>
              <w:t>-.090</w:t>
            </w:r>
            <w:r w:rsidR="009D5137" w:rsidRPr="00D31380">
              <w:rPr>
                <w:rFonts w:asciiTheme="minorEastAsia" w:hAnsiTheme="minorEastAsia"/>
              </w:rPr>
              <w:t>***</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769B9257" w14:textId="272C68E6" w:rsidR="00B51649" w:rsidRPr="00D31380" w:rsidRDefault="00B51649" w:rsidP="00FA38CC">
            <w:pPr>
              <w:rPr>
                <w:rFonts w:asciiTheme="minorEastAsia" w:hAnsiTheme="minorEastAsia"/>
              </w:rPr>
            </w:pPr>
            <w:r w:rsidRPr="00D31380">
              <w:rPr>
                <w:rFonts w:asciiTheme="minorEastAsia" w:hAnsiTheme="minorEastAsia"/>
              </w:rPr>
              <w:t>.007</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494A0F3D" w14:textId="2051D365" w:rsidR="00B51649" w:rsidRPr="00D31380" w:rsidRDefault="00B51649" w:rsidP="00FA38CC">
            <w:pPr>
              <w:rPr>
                <w:rFonts w:asciiTheme="minorEastAsia" w:hAnsiTheme="minorEastAsia"/>
              </w:rPr>
            </w:pPr>
            <w:r w:rsidRPr="00D31380">
              <w:rPr>
                <w:rFonts w:asciiTheme="minorEastAsia" w:hAnsiTheme="minorEastAsia"/>
              </w:rPr>
              <w:t>-.345</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393765E9" w14:textId="5129B08B" w:rsidR="00B51649" w:rsidRPr="00D31380" w:rsidRDefault="00B51649" w:rsidP="00FA38CC">
            <w:pPr>
              <w:rPr>
                <w:rFonts w:asciiTheme="minorEastAsia" w:hAnsiTheme="minorEastAsia"/>
              </w:rPr>
            </w:pPr>
            <w:r w:rsidRPr="00D31380">
              <w:rPr>
                <w:rFonts w:asciiTheme="minorEastAsia" w:hAnsiTheme="minorEastAsia"/>
              </w:rPr>
              <w:t>-12.798</w:t>
            </w:r>
          </w:p>
        </w:tc>
        <w:tc>
          <w:tcPr>
            <w:tcW w:w="1276" w:type="dxa"/>
            <w:tcBorders>
              <w:top w:val="single" w:sz="8" w:space="0" w:color="AEAEAE"/>
              <w:left w:val="single" w:sz="8" w:space="0" w:color="E0E0E0"/>
              <w:bottom w:val="single" w:sz="8" w:space="0" w:color="AEAEAE"/>
              <w:right w:val="nil"/>
            </w:tcBorders>
            <w:shd w:val="clear" w:color="auto" w:fill="FFFFFF"/>
          </w:tcPr>
          <w:p w14:paraId="1D4D71D1" w14:textId="48E6031E" w:rsidR="00B51649" w:rsidRPr="00D31380" w:rsidRDefault="00B51649" w:rsidP="00FA38CC">
            <w:pPr>
              <w:rPr>
                <w:rFonts w:asciiTheme="minorEastAsia" w:hAnsiTheme="minorEastAsia"/>
              </w:rPr>
            </w:pPr>
            <w:r w:rsidRPr="00D31380">
              <w:rPr>
                <w:rFonts w:asciiTheme="minorEastAsia" w:hAnsiTheme="minorEastAsia"/>
              </w:rPr>
              <w:t>.000</w:t>
            </w:r>
          </w:p>
        </w:tc>
      </w:tr>
      <w:tr w:rsidR="00B51649" w:rsidRPr="00D31380" w14:paraId="35479968" w14:textId="77777777" w:rsidTr="00FA38CC">
        <w:trPr>
          <w:cantSplit/>
        </w:trPr>
        <w:tc>
          <w:tcPr>
            <w:tcW w:w="20" w:type="dxa"/>
            <w:vMerge/>
            <w:tcBorders>
              <w:top w:val="single" w:sz="8" w:space="0" w:color="152935"/>
              <w:left w:val="nil"/>
              <w:bottom w:val="single" w:sz="8" w:space="0" w:color="152935"/>
              <w:right w:val="nil"/>
            </w:tcBorders>
            <w:shd w:val="clear" w:color="auto" w:fill="E0E0E0"/>
          </w:tcPr>
          <w:p w14:paraId="7F6C1296" w14:textId="77777777" w:rsidR="00B51649" w:rsidRPr="00D31380" w:rsidRDefault="00B51649" w:rsidP="00FA38CC">
            <w:pPr>
              <w:rPr>
                <w:rFonts w:asciiTheme="minorEastAsia" w:hAnsiTheme="minorEastAsia"/>
              </w:rPr>
            </w:pPr>
          </w:p>
        </w:tc>
        <w:tc>
          <w:tcPr>
            <w:tcW w:w="1398" w:type="dxa"/>
            <w:tcBorders>
              <w:top w:val="single" w:sz="8" w:space="0" w:color="AEAEAE"/>
              <w:left w:val="nil"/>
              <w:bottom w:val="single" w:sz="8" w:space="0" w:color="AEAEAE"/>
              <w:right w:val="nil"/>
            </w:tcBorders>
            <w:shd w:val="clear" w:color="auto" w:fill="E0E0E0"/>
          </w:tcPr>
          <w:p w14:paraId="70120D15" w14:textId="77777777" w:rsidR="00B51649" w:rsidRPr="00D31380" w:rsidRDefault="00B51649" w:rsidP="00FA38CC">
            <w:pPr>
              <w:rPr>
                <w:rFonts w:asciiTheme="minorEastAsia" w:hAnsiTheme="minorEastAsia"/>
              </w:rPr>
            </w:pPr>
            <w:r w:rsidRPr="00D31380">
              <w:rPr>
                <w:rFonts w:asciiTheme="minorEastAsia" w:hAnsiTheme="minorEastAsia"/>
              </w:rPr>
              <w:t>Fexp</w:t>
            </w:r>
          </w:p>
        </w:tc>
        <w:tc>
          <w:tcPr>
            <w:tcW w:w="1417" w:type="dxa"/>
            <w:tcBorders>
              <w:top w:val="single" w:sz="8" w:space="0" w:color="AEAEAE"/>
              <w:left w:val="nil"/>
              <w:bottom w:val="single" w:sz="8" w:space="0" w:color="AEAEAE"/>
              <w:right w:val="single" w:sz="8" w:space="0" w:color="E0E0E0"/>
            </w:tcBorders>
            <w:shd w:val="clear" w:color="auto" w:fill="FFFFFF"/>
          </w:tcPr>
          <w:p w14:paraId="7F8CE3EC" w14:textId="1C331A4D" w:rsidR="00B51649" w:rsidRPr="00D31380" w:rsidRDefault="00B51649" w:rsidP="00FA38CC">
            <w:pPr>
              <w:rPr>
                <w:rFonts w:asciiTheme="minorEastAsia" w:hAnsiTheme="minorEastAsia"/>
              </w:rPr>
            </w:pPr>
            <w:r w:rsidRPr="00D31380">
              <w:rPr>
                <w:rFonts w:asciiTheme="minorEastAsia" w:hAnsiTheme="minorEastAsia"/>
              </w:rPr>
              <w:t>-10.620</w:t>
            </w:r>
            <w:r w:rsidR="009D5137" w:rsidRPr="00D31380">
              <w:rPr>
                <w:rFonts w:asciiTheme="minorEastAsia" w:hAnsiTheme="minorEastAsia"/>
              </w:rPr>
              <w:t>***</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5B10DA55" w14:textId="5197C968" w:rsidR="00B51649" w:rsidRPr="00D31380" w:rsidRDefault="00B51649" w:rsidP="00FA38CC">
            <w:pPr>
              <w:rPr>
                <w:rFonts w:asciiTheme="minorEastAsia" w:hAnsiTheme="minorEastAsia"/>
              </w:rPr>
            </w:pPr>
            <w:r w:rsidRPr="00D31380">
              <w:rPr>
                <w:rFonts w:asciiTheme="minorEastAsia" w:hAnsiTheme="minorEastAsia"/>
              </w:rPr>
              <w:t>.388</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3094C3A0" w14:textId="4481BE0E" w:rsidR="00B51649" w:rsidRPr="00D31380" w:rsidRDefault="00B51649" w:rsidP="00FA38CC">
            <w:pPr>
              <w:rPr>
                <w:rFonts w:asciiTheme="minorEastAsia" w:hAnsiTheme="minorEastAsia"/>
              </w:rPr>
            </w:pPr>
            <w:r w:rsidRPr="00D31380">
              <w:rPr>
                <w:rFonts w:asciiTheme="minorEastAsia" w:hAnsiTheme="minorEastAsia"/>
              </w:rPr>
              <w:t>-.876</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5621954F" w14:textId="7A024C8C" w:rsidR="00B51649" w:rsidRPr="00D31380" w:rsidRDefault="00B51649" w:rsidP="00FA38CC">
            <w:pPr>
              <w:rPr>
                <w:rFonts w:asciiTheme="minorEastAsia" w:hAnsiTheme="minorEastAsia"/>
              </w:rPr>
            </w:pPr>
            <w:r w:rsidRPr="00D31380">
              <w:rPr>
                <w:rFonts w:asciiTheme="minorEastAsia" w:hAnsiTheme="minorEastAsia"/>
              </w:rPr>
              <w:t>-27.372</w:t>
            </w:r>
          </w:p>
        </w:tc>
        <w:tc>
          <w:tcPr>
            <w:tcW w:w="1276" w:type="dxa"/>
            <w:tcBorders>
              <w:top w:val="single" w:sz="8" w:space="0" w:color="AEAEAE"/>
              <w:left w:val="single" w:sz="8" w:space="0" w:color="E0E0E0"/>
              <w:bottom w:val="single" w:sz="8" w:space="0" w:color="AEAEAE"/>
              <w:right w:val="nil"/>
            </w:tcBorders>
            <w:shd w:val="clear" w:color="auto" w:fill="FFFFFF"/>
          </w:tcPr>
          <w:p w14:paraId="6169DCC7" w14:textId="3103B00C" w:rsidR="00B51649" w:rsidRPr="00D31380" w:rsidRDefault="00B51649" w:rsidP="00FA38CC">
            <w:pPr>
              <w:rPr>
                <w:rFonts w:asciiTheme="minorEastAsia" w:hAnsiTheme="minorEastAsia"/>
              </w:rPr>
            </w:pPr>
            <w:r w:rsidRPr="00D31380">
              <w:rPr>
                <w:rFonts w:asciiTheme="minorEastAsia" w:hAnsiTheme="minorEastAsia"/>
              </w:rPr>
              <w:t>.000</w:t>
            </w:r>
          </w:p>
        </w:tc>
      </w:tr>
      <w:tr w:rsidR="00B51649" w:rsidRPr="00D31380" w14:paraId="786B645E" w14:textId="77777777" w:rsidTr="00FA38CC">
        <w:trPr>
          <w:cantSplit/>
        </w:trPr>
        <w:tc>
          <w:tcPr>
            <w:tcW w:w="20" w:type="dxa"/>
            <w:vMerge/>
            <w:tcBorders>
              <w:top w:val="single" w:sz="8" w:space="0" w:color="152935"/>
              <w:left w:val="nil"/>
              <w:bottom w:val="single" w:sz="8" w:space="0" w:color="152935"/>
              <w:right w:val="nil"/>
            </w:tcBorders>
            <w:shd w:val="clear" w:color="auto" w:fill="E0E0E0"/>
          </w:tcPr>
          <w:p w14:paraId="16D4FFD4" w14:textId="77777777" w:rsidR="00B51649" w:rsidRPr="00D31380" w:rsidRDefault="00B51649" w:rsidP="00FA38CC">
            <w:pPr>
              <w:rPr>
                <w:rFonts w:asciiTheme="minorEastAsia" w:hAnsiTheme="minorEastAsia"/>
              </w:rPr>
            </w:pPr>
          </w:p>
        </w:tc>
        <w:tc>
          <w:tcPr>
            <w:tcW w:w="1398" w:type="dxa"/>
            <w:tcBorders>
              <w:top w:val="single" w:sz="8" w:space="0" w:color="AEAEAE"/>
              <w:left w:val="nil"/>
              <w:bottom w:val="single" w:sz="8" w:space="0" w:color="AEAEAE"/>
              <w:right w:val="nil"/>
            </w:tcBorders>
            <w:shd w:val="clear" w:color="auto" w:fill="E0E0E0"/>
          </w:tcPr>
          <w:p w14:paraId="046721B7" w14:textId="77777777" w:rsidR="00B51649" w:rsidRPr="00D31380" w:rsidRDefault="00B51649" w:rsidP="00FA38CC">
            <w:pPr>
              <w:rPr>
                <w:rFonts w:asciiTheme="minorEastAsia" w:hAnsiTheme="minorEastAsia"/>
              </w:rPr>
            </w:pPr>
            <w:r w:rsidRPr="00D31380">
              <w:rPr>
                <w:rFonts w:asciiTheme="minorEastAsia" w:hAnsiTheme="minorEastAsia"/>
              </w:rPr>
              <w:t>Fexp^</w:t>
            </w:r>
          </w:p>
        </w:tc>
        <w:tc>
          <w:tcPr>
            <w:tcW w:w="1417" w:type="dxa"/>
            <w:tcBorders>
              <w:top w:val="single" w:sz="8" w:space="0" w:color="AEAEAE"/>
              <w:left w:val="nil"/>
              <w:bottom w:val="single" w:sz="8" w:space="0" w:color="AEAEAE"/>
              <w:right w:val="single" w:sz="8" w:space="0" w:color="E0E0E0"/>
            </w:tcBorders>
            <w:shd w:val="clear" w:color="auto" w:fill="FFFFFF"/>
          </w:tcPr>
          <w:p w14:paraId="038517B7" w14:textId="6F84CFD1" w:rsidR="00B51649" w:rsidRPr="00D31380" w:rsidRDefault="00B51649" w:rsidP="00FA38CC">
            <w:pPr>
              <w:rPr>
                <w:rFonts w:asciiTheme="minorEastAsia" w:hAnsiTheme="minorEastAsia"/>
              </w:rPr>
            </w:pPr>
            <w:r w:rsidRPr="00D31380">
              <w:rPr>
                <w:rFonts w:asciiTheme="minorEastAsia" w:hAnsiTheme="minorEastAsia"/>
              </w:rPr>
              <w:t>.214</w:t>
            </w:r>
            <w:r w:rsidR="009D5137" w:rsidRPr="00D31380">
              <w:rPr>
                <w:rFonts w:asciiTheme="minorEastAsia" w:hAnsiTheme="minorEastAsia"/>
              </w:rPr>
              <w:t>***</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23EB7DBB" w14:textId="749AAF63" w:rsidR="00B51649" w:rsidRPr="00D31380" w:rsidRDefault="00B51649" w:rsidP="00FA38CC">
            <w:pPr>
              <w:rPr>
                <w:rFonts w:asciiTheme="minorEastAsia" w:hAnsiTheme="minorEastAsia"/>
              </w:rPr>
            </w:pPr>
            <w:r w:rsidRPr="00D31380">
              <w:rPr>
                <w:rFonts w:asciiTheme="minorEastAsia" w:hAnsiTheme="minorEastAsia"/>
              </w:rPr>
              <w:t>.009</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1C4335E5" w14:textId="64308FAE" w:rsidR="00B51649" w:rsidRPr="00D31380" w:rsidRDefault="00B51649" w:rsidP="00FA38CC">
            <w:pPr>
              <w:rPr>
                <w:rFonts w:asciiTheme="minorEastAsia" w:hAnsiTheme="minorEastAsia"/>
              </w:rPr>
            </w:pPr>
            <w:r w:rsidRPr="00D31380">
              <w:rPr>
                <w:rFonts w:asciiTheme="minorEastAsia" w:hAnsiTheme="minorEastAsia"/>
              </w:rPr>
              <w:t>.634</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59774631" w14:textId="78D6ED8F" w:rsidR="00B51649" w:rsidRPr="00D31380" w:rsidRDefault="00B51649" w:rsidP="00FA38CC">
            <w:pPr>
              <w:rPr>
                <w:rFonts w:asciiTheme="minorEastAsia" w:hAnsiTheme="minorEastAsia"/>
              </w:rPr>
            </w:pPr>
            <w:r w:rsidRPr="00D31380">
              <w:rPr>
                <w:rFonts w:asciiTheme="minorEastAsia" w:hAnsiTheme="minorEastAsia"/>
              </w:rPr>
              <w:t>23.846</w:t>
            </w:r>
          </w:p>
        </w:tc>
        <w:tc>
          <w:tcPr>
            <w:tcW w:w="1276" w:type="dxa"/>
            <w:tcBorders>
              <w:top w:val="single" w:sz="8" w:space="0" w:color="AEAEAE"/>
              <w:left w:val="single" w:sz="8" w:space="0" w:color="E0E0E0"/>
              <w:bottom w:val="single" w:sz="8" w:space="0" w:color="AEAEAE"/>
              <w:right w:val="nil"/>
            </w:tcBorders>
            <w:shd w:val="clear" w:color="auto" w:fill="FFFFFF"/>
          </w:tcPr>
          <w:p w14:paraId="4FCCA1E3" w14:textId="706B99E6" w:rsidR="00B51649" w:rsidRPr="00D31380" w:rsidRDefault="00B51649" w:rsidP="00FA38CC">
            <w:pPr>
              <w:rPr>
                <w:rFonts w:asciiTheme="minorEastAsia" w:hAnsiTheme="minorEastAsia"/>
              </w:rPr>
            </w:pPr>
            <w:r w:rsidRPr="00D31380">
              <w:rPr>
                <w:rFonts w:asciiTheme="minorEastAsia" w:hAnsiTheme="minorEastAsia"/>
              </w:rPr>
              <w:t>.000</w:t>
            </w:r>
          </w:p>
        </w:tc>
      </w:tr>
      <w:tr w:rsidR="00B51649" w:rsidRPr="00D31380" w14:paraId="6DB45E51" w14:textId="77777777" w:rsidTr="00FA38CC">
        <w:trPr>
          <w:cantSplit/>
        </w:trPr>
        <w:tc>
          <w:tcPr>
            <w:tcW w:w="20" w:type="dxa"/>
            <w:vMerge/>
            <w:tcBorders>
              <w:top w:val="single" w:sz="8" w:space="0" w:color="152935"/>
              <w:left w:val="nil"/>
              <w:bottom w:val="single" w:sz="8" w:space="0" w:color="152935"/>
              <w:right w:val="nil"/>
            </w:tcBorders>
            <w:shd w:val="clear" w:color="auto" w:fill="E0E0E0"/>
          </w:tcPr>
          <w:p w14:paraId="4AF6615C" w14:textId="77777777" w:rsidR="00B51649" w:rsidRPr="00D31380" w:rsidRDefault="00B51649" w:rsidP="00FA38CC">
            <w:pPr>
              <w:rPr>
                <w:rFonts w:asciiTheme="minorEastAsia" w:hAnsiTheme="minorEastAsia"/>
              </w:rPr>
            </w:pPr>
          </w:p>
        </w:tc>
        <w:tc>
          <w:tcPr>
            <w:tcW w:w="1398" w:type="dxa"/>
            <w:tcBorders>
              <w:top w:val="single" w:sz="8" w:space="0" w:color="AEAEAE"/>
              <w:left w:val="nil"/>
              <w:bottom w:val="single" w:sz="8" w:space="0" w:color="AEAEAE"/>
              <w:right w:val="nil"/>
            </w:tcBorders>
            <w:shd w:val="clear" w:color="auto" w:fill="E0E0E0"/>
          </w:tcPr>
          <w:p w14:paraId="6901DFF6" w14:textId="77777777" w:rsidR="00B51649" w:rsidRPr="00D31380" w:rsidRDefault="00B51649" w:rsidP="00FA38CC">
            <w:pPr>
              <w:rPr>
                <w:rFonts w:asciiTheme="minorEastAsia" w:hAnsiTheme="minorEastAsia"/>
              </w:rPr>
            </w:pPr>
            <w:r w:rsidRPr="00D31380">
              <w:rPr>
                <w:rFonts w:asciiTheme="minorEastAsia" w:hAnsiTheme="minorEastAsia"/>
              </w:rPr>
              <w:t>Tenure^</w:t>
            </w:r>
          </w:p>
        </w:tc>
        <w:tc>
          <w:tcPr>
            <w:tcW w:w="1417" w:type="dxa"/>
            <w:tcBorders>
              <w:top w:val="single" w:sz="8" w:space="0" w:color="AEAEAE"/>
              <w:left w:val="nil"/>
              <w:bottom w:val="single" w:sz="8" w:space="0" w:color="AEAEAE"/>
              <w:right w:val="single" w:sz="8" w:space="0" w:color="E0E0E0"/>
            </w:tcBorders>
            <w:shd w:val="clear" w:color="auto" w:fill="FFFFFF"/>
          </w:tcPr>
          <w:p w14:paraId="07F9BC88" w14:textId="55256894" w:rsidR="00B51649" w:rsidRPr="00D31380" w:rsidRDefault="00B51649" w:rsidP="00FA38CC">
            <w:pPr>
              <w:rPr>
                <w:rFonts w:asciiTheme="minorEastAsia" w:hAnsiTheme="minorEastAsia"/>
              </w:rPr>
            </w:pPr>
            <w:r w:rsidRPr="00D31380">
              <w:rPr>
                <w:rFonts w:asciiTheme="minorEastAsia" w:hAnsiTheme="minorEastAsia"/>
              </w:rPr>
              <w:t>-.204</w:t>
            </w:r>
            <w:r w:rsidR="009D5137" w:rsidRPr="00D31380">
              <w:rPr>
                <w:rFonts w:asciiTheme="minorEastAsia" w:hAnsiTheme="minorEastAsia"/>
              </w:rPr>
              <w:t>***</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12C270EB" w14:textId="3D94B01C" w:rsidR="00B51649" w:rsidRPr="00D31380" w:rsidRDefault="00B51649" w:rsidP="00FA38CC">
            <w:pPr>
              <w:rPr>
                <w:rFonts w:asciiTheme="minorEastAsia" w:hAnsiTheme="minorEastAsia"/>
              </w:rPr>
            </w:pPr>
            <w:r w:rsidRPr="00D31380">
              <w:rPr>
                <w:rFonts w:asciiTheme="minorEastAsia" w:hAnsiTheme="minorEastAsia"/>
              </w:rPr>
              <w:t>.009</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4872B419" w14:textId="65422CF4" w:rsidR="00B51649" w:rsidRPr="00D31380" w:rsidRDefault="00B51649" w:rsidP="00FA38CC">
            <w:pPr>
              <w:rPr>
                <w:rFonts w:asciiTheme="minorEastAsia" w:hAnsiTheme="minorEastAsia"/>
              </w:rPr>
            </w:pPr>
            <w:r w:rsidRPr="00D31380">
              <w:rPr>
                <w:rFonts w:asciiTheme="minorEastAsia" w:hAnsiTheme="minorEastAsia"/>
              </w:rPr>
              <w:t>-.469</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7373FCEB" w14:textId="03953376" w:rsidR="00B51649" w:rsidRPr="00D31380" w:rsidRDefault="00B51649" w:rsidP="00FA38CC">
            <w:pPr>
              <w:rPr>
                <w:rFonts w:asciiTheme="minorEastAsia" w:hAnsiTheme="minorEastAsia"/>
              </w:rPr>
            </w:pPr>
            <w:r w:rsidRPr="00D31380">
              <w:rPr>
                <w:rFonts w:asciiTheme="minorEastAsia" w:hAnsiTheme="minorEastAsia"/>
              </w:rPr>
              <w:t>-23.595</w:t>
            </w:r>
          </w:p>
        </w:tc>
        <w:tc>
          <w:tcPr>
            <w:tcW w:w="1276" w:type="dxa"/>
            <w:tcBorders>
              <w:top w:val="single" w:sz="8" w:space="0" w:color="AEAEAE"/>
              <w:left w:val="single" w:sz="8" w:space="0" w:color="E0E0E0"/>
              <w:bottom w:val="single" w:sz="8" w:space="0" w:color="AEAEAE"/>
              <w:right w:val="nil"/>
            </w:tcBorders>
            <w:shd w:val="clear" w:color="auto" w:fill="FFFFFF"/>
          </w:tcPr>
          <w:p w14:paraId="43BABB68" w14:textId="79707E2D" w:rsidR="00B51649" w:rsidRPr="00D31380" w:rsidRDefault="00B51649" w:rsidP="00FA38CC">
            <w:pPr>
              <w:rPr>
                <w:rFonts w:asciiTheme="minorEastAsia" w:hAnsiTheme="minorEastAsia"/>
              </w:rPr>
            </w:pPr>
            <w:r w:rsidRPr="00D31380">
              <w:rPr>
                <w:rFonts w:asciiTheme="minorEastAsia" w:hAnsiTheme="minorEastAsia"/>
              </w:rPr>
              <w:t>.000</w:t>
            </w:r>
          </w:p>
        </w:tc>
      </w:tr>
      <w:tr w:rsidR="00B51649" w:rsidRPr="00D31380" w14:paraId="5750377C" w14:textId="77777777" w:rsidTr="00FA38CC">
        <w:trPr>
          <w:cantSplit/>
        </w:trPr>
        <w:tc>
          <w:tcPr>
            <w:tcW w:w="20" w:type="dxa"/>
            <w:vMerge/>
            <w:tcBorders>
              <w:top w:val="single" w:sz="8" w:space="0" w:color="152935"/>
              <w:left w:val="nil"/>
              <w:bottom w:val="single" w:sz="8" w:space="0" w:color="152935"/>
              <w:right w:val="nil"/>
            </w:tcBorders>
            <w:shd w:val="clear" w:color="auto" w:fill="E0E0E0"/>
          </w:tcPr>
          <w:p w14:paraId="3B934BF4" w14:textId="77777777" w:rsidR="00B51649" w:rsidRPr="00D31380" w:rsidRDefault="00B51649" w:rsidP="00FA38CC">
            <w:pPr>
              <w:rPr>
                <w:rFonts w:asciiTheme="minorEastAsia" w:hAnsiTheme="minorEastAsia"/>
              </w:rPr>
            </w:pPr>
          </w:p>
        </w:tc>
        <w:tc>
          <w:tcPr>
            <w:tcW w:w="1398" w:type="dxa"/>
            <w:tcBorders>
              <w:top w:val="single" w:sz="8" w:space="0" w:color="AEAEAE"/>
              <w:left w:val="nil"/>
              <w:bottom w:val="single" w:sz="8" w:space="0" w:color="AEAEAE"/>
              <w:right w:val="nil"/>
            </w:tcBorders>
            <w:shd w:val="clear" w:color="auto" w:fill="E0E0E0"/>
          </w:tcPr>
          <w:p w14:paraId="1CD5934E" w14:textId="77777777" w:rsidR="00B51649" w:rsidRPr="00D31380" w:rsidRDefault="00B51649" w:rsidP="00FA38CC">
            <w:pPr>
              <w:rPr>
                <w:rFonts w:asciiTheme="minorEastAsia" w:hAnsiTheme="minorEastAsia"/>
              </w:rPr>
            </w:pPr>
            <w:r w:rsidRPr="00D31380">
              <w:rPr>
                <w:rFonts w:asciiTheme="minorEastAsia" w:hAnsiTheme="minorEastAsia"/>
              </w:rPr>
              <w:t>Ftenure</w:t>
            </w:r>
          </w:p>
        </w:tc>
        <w:tc>
          <w:tcPr>
            <w:tcW w:w="1417" w:type="dxa"/>
            <w:tcBorders>
              <w:top w:val="single" w:sz="8" w:space="0" w:color="AEAEAE"/>
              <w:left w:val="nil"/>
              <w:bottom w:val="single" w:sz="8" w:space="0" w:color="AEAEAE"/>
              <w:right w:val="single" w:sz="8" w:space="0" w:color="E0E0E0"/>
            </w:tcBorders>
            <w:shd w:val="clear" w:color="auto" w:fill="FFFFFF"/>
          </w:tcPr>
          <w:p w14:paraId="4880CBA3" w14:textId="1729E616" w:rsidR="00B51649" w:rsidRPr="00D31380" w:rsidRDefault="00B51649" w:rsidP="00FA38CC">
            <w:pPr>
              <w:rPr>
                <w:rFonts w:asciiTheme="minorEastAsia" w:hAnsiTheme="minorEastAsia"/>
              </w:rPr>
            </w:pPr>
            <w:r w:rsidRPr="00D31380">
              <w:rPr>
                <w:rFonts w:asciiTheme="minorEastAsia" w:hAnsiTheme="minorEastAsia"/>
              </w:rPr>
              <w:t>-5.514</w:t>
            </w:r>
            <w:r w:rsidR="009D5137" w:rsidRPr="00D31380">
              <w:rPr>
                <w:rFonts w:asciiTheme="minorEastAsia" w:hAnsiTheme="minorEastAsia"/>
              </w:rPr>
              <w:t>***</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1010FDD1" w14:textId="001D5444" w:rsidR="00B51649" w:rsidRPr="00D31380" w:rsidRDefault="00B51649" w:rsidP="00FA38CC">
            <w:pPr>
              <w:rPr>
                <w:rFonts w:asciiTheme="minorEastAsia" w:hAnsiTheme="minorEastAsia"/>
              </w:rPr>
            </w:pPr>
            <w:r w:rsidRPr="00D31380">
              <w:rPr>
                <w:rFonts w:asciiTheme="minorEastAsia" w:hAnsiTheme="minorEastAsia"/>
              </w:rPr>
              <w:t>.470</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76E5E6FB" w14:textId="436CB131" w:rsidR="00B51649" w:rsidRPr="00D31380" w:rsidRDefault="00B51649" w:rsidP="00FA38CC">
            <w:pPr>
              <w:rPr>
                <w:rFonts w:asciiTheme="minorEastAsia" w:hAnsiTheme="minorEastAsia"/>
              </w:rPr>
            </w:pPr>
            <w:r w:rsidRPr="00D31380">
              <w:rPr>
                <w:rFonts w:asciiTheme="minorEastAsia" w:hAnsiTheme="minorEastAsia"/>
              </w:rPr>
              <w:t>-.262</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6CDB23E4" w14:textId="311A97A4" w:rsidR="00B51649" w:rsidRPr="00D31380" w:rsidRDefault="00B51649" w:rsidP="00FA38CC">
            <w:pPr>
              <w:rPr>
                <w:rFonts w:asciiTheme="minorEastAsia" w:hAnsiTheme="minorEastAsia"/>
              </w:rPr>
            </w:pPr>
            <w:r w:rsidRPr="00D31380">
              <w:rPr>
                <w:rFonts w:asciiTheme="minorEastAsia" w:hAnsiTheme="minorEastAsia"/>
              </w:rPr>
              <w:t>-11.724</w:t>
            </w:r>
          </w:p>
        </w:tc>
        <w:tc>
          <w:tcPr>
            <w:tcW w:w="1276" w:type="dxa"/>
            <w:tcBorders>
              <w:top w:val="single" w:sz="8" w:space="0" w:color="AEAEAE"/>
              <w:left w:val="single" w:sz="8" w:space="0" w:color="E0E0E0"/>
              <w:bottom w:val="single" w:sz="8" w:space="0" w:color="AEAEAE"/>
              <w:right w:val="nil"/>
            </w:tcBorders>
            <w:shd w:val="clear" w:color="auto" w:fill="FFFFFF"/>
          </w:tcPr>
          <w:p w14:paraId="2DFCD3A5" w14:textId="5E5EA11E" w:rsidR="00B51649" w:rsidRPr="00D31380" w:rsidRDefault="00B51649" w:rsidP="00FA38CC">
            <w:pPr>
              <w:rPr>
                <w:rFonts w:asciiTheme="minorEastAsia" w:hAnsiTheme="minorEastAsia"/>
              </w:rPr>
            </w:pPr>
            <w:r w:rsidRPr="00D31380">
              <w:rPr>
                <w:rFonts w:asciiTheme="minorEastAsia" w:hAnsiTheme="minorEastAsia"/>
              </w:rPr>
              <w:t>.000</w:t>
            </w:r>
          </w:p>
        </w:tc>
      </w:tr>
      <w:tr w:rsidR="00B51649" w:rsidRPr="00D31380" w14:paraId="03F54D4F" w14:textId="77777777" w:rsidTr="00FA38CC">
        <w:trPr>
          <w:cantSplit/>
        </w:trPr>
        <w:tc>
          <w:tcPr>
            <w:tcW w:w="20" w:type="dxa"/>
            <w:vMerge/>
            <w:tcBorders>
              <w:top w:val="single" w:sz="8" w:space="0" w:color="152935"/>
              <w:left w:val="nil"/>
              <w:bottom w:val="single" w:sz="8" w:space="0" w:color="152935"/>
              <w:right w:val="nil"/>
            </w:tcBorders>
            <w:shd w:val="clear" w:color="auto" w:fill="E0E0E0"/>
          </w:tcPr>
          <w:p w14:paraId="3B6D6205" w14:textId="77777777" w:rsidR="00B51649" w:rsidRPr="00D31380" w:rsidRDefault="00B51649" w:rsidP="00FA38CC">
            <w:pPr>
              <w:rPr>
                <w:rFonts w:asciiTheme="minorEastAsia" w:hAnsiTheme="minorEastAsia"/>
              </w:rPr>
            </w:pPr>
          </w:p>
        </w:tc>
        <w:tc>
          <w:tcPr>
            <w:tcW w:w="1398" w:type="dxa"/>
            <w:tcBorders>
              <w:top w:val="single" w:sz="8" w:space="0" w:color="AEAEAE"/>
              <w:left w:val="nil"/>
              <w:bottom w:val="single" w:sz="8" w:space="0" w:color="AEAEAE"/>
              <w:right w:val="nil"/>
            </w:tcBorders>
            <w:shd w:val="clear" w:color="auto" w:fill="E0E0E0"/>
          </w:tcPr>
          <w:p w14:paraId="6E5628B7" w14:textId="77777777" w:rsidR="00B51649" w:rsidRPr="00D31380" w:rsidRDefault="00B51649" w:rsidP="00FA38CC">
            <w:pPr>
              <w:rPr>
                <w:rFonts w:asciiTheme="minorEastAsia" w:hAnsiTheme="minorEastAsia"/>
              </w:rPr>
            </w:pPr>
            <w:r w:rsidRPr="00D31380">
              <w:rPr>
                <w:rFonts w:asciiTheme="minorEastAsia" w:hAnsiTheme="minorEastAsia"/>
              </w:rPr>
              <w:t>Ftenure^</w:t>
            </w:r>
          </w:p>
        </w:tc>
        <w:tc>
          <w:tcPr>
            <w:tcW w:w="1417" w:type="dxa"/>
            <w:tcBorders>
              <w:top w:val="single" w:sz="8" w:space="0" w:color="AEAEAE"/>
              <w:left w:val="nil"/>
              <w:bottom w:val="single" w:sz="8" w:space="0" w:color="AEAEAE"/>
              <w:right w:val="single" w:sz="8" w:space="0" w:color="E0E0E0"/>
            </w:tcBorders>
            <w:shd w:val="clear" w:color="auto" w:fill="FFFFFF"/>
          </w:tcPr>
          <w:p w14:paraId="7A64D895" w14:textId="3D6C982F" w:rsidR="00B51649" w:rsidRPr="00D31380" w:rsidRDefault="00B51649" w:rsidP="00FA38CC">
            <w:pPr>
              <w:rPr>
                <w:rFonts w:asciiTheme="minorEastAsia" w:hAnsiTheme="minorEastAsia"/>
              </w:rPr>
            </w:pPr>
            <w:r w:rsidRPr="00D31380">
              <w:rPr>
                <w:rFonts w:asciiTheme="minorEastAsia" w:hAnsiTheme="minorEastAsia"/>
              </w:rPr>
              <w:t>.120</w:t>
            </w:r>
            <w:r w:rsidR="009D5137" w:rsidRPr="00D31380">
              <w:rPr>
                <w:rFonts w:asciiTheme="minorEastAsia" w:hAnsiTheme="minorEastAsia"/>
              </w:rPr>
              <w:t>***</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09D5BFBF" w14:textId="7AC753E7" w:rsidR="00B51649" w:rsidRPr="00D31380" w:rsidRDefault="00B51649" w:rsidP="00FA38CC">
            <w:pPr>
              <w:rPr>
                <w:rFonts w:asciiTheme="minorEastAsia" w:hAnsiTheme="minorEastAsia"/>
              </w:rPr>
            </w:pPr>
            <w:r w:rsidRPr="00D31380">
              <w:rPr>
                <w:rFonts w:asciiTheme="minorEastAsia" w:hAnsiTheme="minorEastAsia"/>
              </w:rPr>
              <w:t>.014</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6829C05A" w14:textId="065FE19E" w:rsidR="00B51649" w:rsidRPr="00D31380" w:rsidRDefault="00B51649" w:rsidP="00FA38CC">
            <w:pPr>
              <w:rPr>
                <w:rFonts w:asciiTheme="minorEastAsia" w:hAnsiTheme="minorEastAsia"/>
              </w:rPr>
            </w:pPr>
            <w:r w:rsidRPr="00D31380">
              <w:rPr>
                <w:rFonts w:asciiTheme="minorEastAsia" w:hAnsiTheme="minorEastAsia"/>
              </w:rPr>
              <w:t>.159</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24C51EDA" w14:textId="0990AEF4" w:rsidR="00B51649" w:rsidRPr="00D31380" w:rsidRDefault="00B51649" w:rsidP="00FA38CC">
            <w:pPr>
              <w:rPr>
                <w:rFonts w:asciiTheme="minorEastAsia" w:hAnsiTheme="minorEastAsia"/>
              </w:rPr>
            </w:pPr>
            <w:r w:rsidRPr="00D31380">
              <w:rPr>
                <w:rFonts w:asciiTheme="minorEastAsia" w:hAnsiTheme="minorEastAsia"/>
              </w:rPr>
              <w:t>8.707</w:t>
            </w:r>
          </w:p>
        </w:tc>
        <w:tc>
          <w:tcPr>
            <w:tcW w:w="1276" w:type="dxa"/>
            <w:tcBorders>
              <w:top w:val="single" w:sz="8" w:space="0" w:color="AEAEAE"/>
              <w:left w:val="single" w:sz="8" w:space="0" w:color="E0E0E0"/>
              <w:bottom w:val="single" w:sz="8" w:space="0" w:color="AEAEAE"/>
              <w:right w:val="nil"/>
            </w:tcBorders>
            <w:shd w:val="clear" w:color="auto" w:fill="FFFFFF"/>
          </w:tcPr>
          <w:p w14:paraId="393D6916" w14:textId="70124E98" w:rsidR="00B51649" w:rsidRPr="00D31380" w:rsidRDefault="00B51649" w:rsidP="00FA38CC">
            <w:pPr>
              <w:rPr>
                <w:rFonts w:asciiTheme="minorEastAsia" w:hAnsiTheme="minorEastAsia"/>
              </w:rPr>
            </w:pPr>
            <w:r w:rsidRPr="00D31380">
              <w:rPr>
                <w:rFonts w:asciiTheme="minorEastAsia" w:hAnsiTheme="minorEastAsia"/>
              </w:rPr>
              <w:t>.000</w:t>
            </w:r>
          </w:p>
        </w:tc>
      </w:tr>
      <w:tr w:rsidR="00B51649" w:rsidRPr="00D31380" w14:paraId="6645B185" w14:textId="77777777" w:rsidTr="00FA38CC">
        <w:trPr>
          <w:cantSplit/>
        </w:trPr>
        <w:tc>
          <w:tcPr>
            <w:tcW w:w="20" w:type="dxa"/>
            <w:vMerge/>
            <w:tcBorders>
              <w:top w:val="single" w:sz="8" w:space="0" w:color="152935"/>
              <w:left w:val="nil"/>
              <w:bottom w:val="single" w:sz="8" w:space="0" w:color="152935"/>
              <w:right w:val="nil"/>
            </w:tcBorders>
            <w:shd w:val="clear" w:color="auto" w:fill="E0E0E0"/>
          </w:tcPr>
          <w:p w14:paraId="74A37AC8" w14:textId="77777777" w:rsidR="00B51649" w:rsidRPr="00D31380" w:rsidRDefault="00B51649" w:rsidP="00FA38CC">
            <w:pPr>
              <w:rPr>
                <w:rFonts w:asciiTheme="minorEastAsia" w:hAnsiTheme="minorEastAsia"/>
              </w:rPr>
            </w:pPr>
          </w:p>
        </w:tc>
        <w:tc>
          <w:tcPr>
            <w:tcW w:w="1398" w:type="dxa"/>
            <w:tcBorders>
              <w:top w:val="single" w:sz="8" w:space="0" w:color="AEAEAE"/>
              <w:left w:val="nil"/>
              <w:bottom w:val="single" w:sz="8" w:space="0" w:color="152935"/>
              <w:right w:val="nil"/>
            </w:tcBorders>
            <w:shd w:val="clear" w:color="auto" w:fill="E0E0E0"/>
          </w:tcPr>
          <w:p w14:paraId="3EAA3581" w14:textId="77777777" w:rsidR="00B51649" w:rsidRPr="00D31380" w:rsidRDefault="00B51649" w:rsidP="00FA38CC">
            <w:pPr>
              <w:rPr>
                <w:rFonts w:asciiTheme="minorEastAsia" w:hAnsiTheme="minorEastAsia"/>
              </w:rPr>
            </w:pPr>
            <w:r w:rsidRPr="00D31380">
              <w:rPr>
                <w:rFonts w:asciiTheme="minorEastAsia" w:hAnsiTheme="minorEastAsia"/>
              </w:rPr>
              <w:t>Age60</w:t>
            </w:r>
          </w:p>
        </w:tc>
        <w:tc>
          <w:tcPr>
            <w:tcW w:w="1417" w:type="dxa"/>
            <w:tcBorders>
              <w:top w:val="single" w:sz="8" w:space="0" w:color="AEAEAE"/>
              <w:left w:val="nil"/>
              <w:bottom w:val="single" w:sz="8" w:space="0" w:color="152935"/>
              <w:right w:val="single" w:sz="8" w:space="0" w:color="E0E0E0"/>
            </w:tcBorders>
            <w:shd w:val="clear" w:color="auto" w:fill="FFFFFF"/>
          </w:tcPr>
          <w:p w14:paraId="22D3709B" w14:textId="0A1713C7" w:rsidR="00B51649" w:rsidRPr="00D31380" w:rsidRDefault="00B51649" w:rsidP="00FA38CC">
            <w:pPr>
              <w:rPr>
                <w:rFonts w:asciiTheme="minorEastAsia" w:hAnsiTheme="minorEastAsia"/>
              </w:rPr>
            </w:pPr>
            <w:r w:rsidRPr="00D31380">
              <w:rPr>
                <w:rFonts w:asciiTheme="minorEastAsia" w:hAnsiTheme="minorEastAsia"/>
              </w:rPr>
              <w:t>-94.275</w:t>
            </w:r>
            <w:r w:rsidR="009D5137" w:rsidRPr="00D31380">
              <w:rPr>
                <w:rFonts w:asciiTheme="minorEastAsia" w:hAnsiTheme="minorEastAsia"/>
              </w:rPr>
              <w:t>***</w:t>
            </w:r>
          </w:p>
        </w:tc>
        <w:tc>
          <w:tcPr>
            <w:tcW w:w="1418" w:type="dxa"/>
            <w:tcBorders>
              <w:top w:val="single" w:sz="8" w:space="0" w:color="AEAEAE"/>
              <w:left w:val="single" w:sz="8" w:space="0" w:color="E0E0E0"/>
              <w:bottom w:val="single" w:sz="8" w:space="0" w:color="152935"/>
              <w:right w:val="single" w:sz="8" w:space="0" w:color="E0E0E0"/>
            </w:tcBorders>
            <w:shd w:val="clear" w:color="auto" w:fill="FFFFFF"/>
          </w:tcPr>
          <w:p w14:paraId="24939C83" w14:textId="37BCBCA1" w:rsidR="00B51649" w:rsidRPr="00D31380" w:rsidRDefault="00B51649" w:rsidP="00FA38CC">
            <w:pPr>
              <w:rPr>
                <w:rFonts w:asciiTheme="minorEastAsia" w:hAnsiTheme="minorEastAsia"/>
              </w:rPr>
            </w:pPr>
            <w:r w:rsidRPr="00D31380">
              <w:rPr>
                <w:rFonts w:asciiTheme="minorEastAsia" w:hAnsiTheme="minorEastAsia"/>
              </w:rPr>
              <w:t>3.637</w:t>
            </w:r>
          </w:p>
        </w:tc>
        <w:tc>
          <w:tcPr>
            <w:tcW w:w="1417" w:type="dxa"/>
            <w:tcBorders>
              <w:top w:val="single" w:sz="8" w:space="0" w:color="AEAEAE"/>
              <w:left w:val="single" w:sz="8" w:space="0" w:color="E0E0E0"/>
              <w:bottom w:val="single" w:sz="8" w:space="0" w:color="152935"/>
              <w:right w:val="single" w:sz="8" w:space="0" w:color="E0E0E0"/>
            </w:tcBorders>
            <w:shd w:val="clear" w:color="auto" w:fill="FFFFFF"/>
          </w:tcPr>
          <w:p w14:paraId="4DE81BE4" w14:textId="52AB55AB" w:rsidR="00B51649" w:rsidRPr="00D31380" w:rsidRDefault="00B51649" w:rsidP="00FA38CC">
            <w:pPr>
              <w:rPr>
                <w:rFonts w:asciiTheme="minorEastAsia" w:hAnsiTheme="minorEastAsia"/>
              </w:rPr>
            </w:pPr>
            <w:r w:rsidRPr="00D31380">
              <w:rPr>
                <w:rFonts w:asciiTheme="minorEastAsia" w:hAnsiTheme="minorEastAsia"/>
              </w:rPr>
              <w:t>-.205</w:t>
            </w:r>
          </w:p>
        </w:tc>
        <w:tc>
          <w:tcPr>
            <w:tcW w:w="1418" w:type="dxa"/>
            <w:tcBorders>
              <w:top w:val="single" w:sz="8" w:space="0" w:color="AEAEAE"/>
              <w:left w:val="single" w:sz="8" w:space="0" w:color="E0E0E0"/>
              <w:bottom w:val="single" w:sz="8" w:space="0" w:color="152935"/>
              <w:right w:val="single" w:sz="8" w:space="0" w:color="E0E0E0"/>
            </w:tcBorders>
            <w:shd w:val="clear" w:color="auto" w:fill="FFFFFF"/>
          </w:tcPr>
          <w:p w14:paraId="5C82CC8C" w14:textId="029E7C0E" w:rsidR="00B51649" w:rsidRPr="00D31380" w:rsidRDefault="00B51649" w:rsidP="00FA38CC">
            <w:pPr>
              <w:rPr>
                <w:rFonts w:asciiTheme="minorEastAsia" w:hAnsiTheme="minorEastAsia"/>
              </w:rPr>
            </w:pPr>
            <w:r w:rsidRPr="00D31380">
              <w:rPr>
                <w:rFonts w:asciiTheme="minorEastAsia" w:hAnsiTheme="minorEastAsia"/>
              </w:rPr>
              <w:t>-25.925</w:t>
            </w:r>
          </w:p>
        </w:tc>
        <w:tc>
          <w:tcPr>
            <w:tcW w:w="1276" w:type="dxa"/>
            <w:tcBorders>
              <w:top w:val="single" w:sz="8" w:space="0" w:color="AEAEAE"/>
              <w:left w:val="single" w:sz="8" w:space="0" w:color="E0E0E0"/>
              <w:bottom w:val="single" w:sz="8" w:space="0" w:color="152935"/>
              <w:right w:val="nil"/>
            </w:tcBorders>
            <w:shd w:val="clear" w:color="auto" w:fill="FFFFFF"/>
          </w:tcPr>
          <w:p w14:paraId="20EE0515" w14:textId="374CCC66" w:rsidR="00B51649" w:rsidRPr="00D31380" w:rsidRDefault="00B51649" w:rsidP="00FA38CC">
            <w:pPr>
              <w:rPr>
                <w:rFonts w:asciiTheme="minorEastAsia" w:hAnsiTheme="minorEastAsia"/>
              </w:rPr>
            </w:pPr>
            <w:r w:rsidRPr="00D31380">
              <w:rPr>
                <w:rFonts w:asciiTheme="minorEastAsia" w:hAnsiTheme="minorEastAsia"/>
              </w:rPr>
              <w:t>.000</w:t>
            </w:r>
          </w:p>
        </w:tc>
      </w:tr>
      <w:tr w:rsidR="00FA38CC" w:rsidRPr="00D31380" w14:paraId="277CFE40" w14:textId="77777777" w:rsidTr="00FA38CC">
        <w:trPr>
          <w:cantSplit/>
        </w:trPr>
        <w:tc>
          <w:tcPr>
            <w:tcW w:w="8364" w:type="dxa"/>
            <w:gridSpan w:val="7"/>
            <w:tcBorders>
              <w:top w:val="nil"/>
              <w:left w:val="nil"/>
              <w:bottom w:val="nil"/>
              <w:right w:val="nil"/>
            </w:tcBorders>
            <w:shd w:val="clear" w:color="auto" w:fill="FFFFFF"/>
          </w:tcPr>
          <w:p w14:paraId="1AB832AE" w14:textId="77777777" w:rsidR="00FA38CC" w:rsidRPr="00D31380" w:rsidRDefault="00FA38CC" w:rsidP="00FA38CC">
            <w:pPr>
              <w:rPr>
                <w:rFonts w:asciiTheme="minorEastAsia" w:hAnsiTheme="minorEastAsia"/>
              </w:rPr>
            </w:pPr>
            <w:r w:rsidRPr="00D31380">
              <w:rPr>
                <w:rFonts w:asciiTheme="minorEastAsia" w:hAnsiTheme="minorEastAsia"/>
              </w:rPr>
              <w:t>a. 従属変数 Wage</w:t>
            </w:r>
          </w:p>
        </w:tc>
      </w:tr>
    </w:tbl>
    <w:p w14:paraId="4A74F68E" w14:textId="4C41F09A" w:rsidR="00D8193F" w:rsidRPr="00D31380" w:rsidRDefault="00983252" w:rsidP="00892AFE">
      <w:pPr>
        <w:rPr>
          <w:rFonts w:asciiTheme="minorEastAsia" w:hAnsiTheme="minorEastAsia"/>
        </w:rPr>
      </w:pPr>
      <w:r w:rsidRPr="00D31380">
        <w:rPr>
          <w:rFonts w:asciiTheme="minorEastAsia" w:hAnsiTheme="minorEastAsia"/>
        </w:rPr>
        <w:t>Significant 1%***,5%**,10%*</w:t>
      </w:r>
    </w:p>
    <w:sectPr w:rsidR="00D8193F" w:rsidRPr="00D31380" w:rsidSect="00E97387">
      <w:footerReference w:type="even" r:id="rId8"/>
      <w:footerReference w:type="default" r:id="rId9"/>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FC6AA6" w14:textId="77777777" w:rsidR="002541B0" w:rsidRDefault="002541B0" w:rsidP="00D55B93">
      <w:r>
        <w:separator/>
      </w:r>
    </w:p>
  </w:endnote>
  <w:endnote w:type="continuationSeparator" w:id="0">
    <w:p w14:paraId="2CD3A696" w14:textId="77777777" w:rsidR="002541B0" w:rsidRDefault="002541B0" w:rsidP="00D55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charset w:val="4E"/>
    <w:family w:val="auto"/>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4CE3C" w14:textId="77777777" w:rsidR="00D31380" w:rsidRDefault="00D31380" w:rsidP="00536D07">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B157D4D" w14:textId="77777777" w:rsidR="00D31380" w:rsidRDefault="00D31380">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48F63" w14:textId="56993FAD" w:rsidR="00D31380" w:rsidRDefault="00D31380" w:rsidP="00536D07">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474504">
      <w:rPr>
        <w:rStyle w:val="a9"/>
        <w:noProof/>
      </w:rPr>
      <w:t>1</w:t>
    </w:r>
    <w:r>
      <w:rPr>
        <w:rStyle w:val="a9"/>
      </w:rPr>
      <w:fldChar w:fldCharType="end"/>
    </w:r>
  </w:p>
  <w:p w14:paraId="7D28C82E" w14:textId="77777777" w:rsidR="00D31380" w:rsidRDefault="00D3138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C32A30" w14:textId="77777777" w:rsidR="002541B0" w:rsidRDefault="002541B0" w:rsidP="00D55B93">
      <w:r>
        <w:separator/>
      </w:r>
    </w:p>
  </w:footnote>
  <w:footnote w:type="continuationSeparator" w:id="0">
    <w:p w14:paraId="0C818B7E" w14:textId="77777777" w:rsidR="002541B0" w:rsidRDefault="002541B0" w:rsidP="00D55B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31E13"/>
    <w:multiLevelType w:val="hybridMultilevel"/>
    <w:tmpl w:val="8ED877E6"/>
    <w:lvl w:ilvl="0" w:tplc="2202F514">
      <w:start w:val="8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3C582E62"/>
    <w:multiLevelType w:val="hybridMultilevel"/>
    <w:tmpl w:val="1842074E"/>
    <w:lvl w:ilvl="0" w:tplc="B7B649A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3E1739E1"/>
    <w:multiLevelType w:val="hybridMultilevel"/>
    <w:tmpl w:val="77766A54"/>
    <w:lvl w:ilvl="0" w:tplc="954ADA2C">
      <w:start w:val="99"/>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6B2D67D5"/>
    <w:multiLevelType w:val="hybridMultilevel"/>
    <w:tmpl w:val="70889448"/>
    <w:lvl w:ilvl="0" w:tplc="FE6E83E6">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960"/>
  <w:drawingGridHorizontalSpacing w:val="12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B11"/>
    <w:rsid w:val="000115A2"/>
    <w:rsid w:val="00011FFB"/>
    <w:rsid w:val="00025885"/>
    <w:rsid w:val="000623FA"/>
    <w:rsid w:val="00063F25"/>
    <w:rsid w:val="00076D66"/>
    <w:rsid w:val="00080F5A"/>
    <w:rsid w:val="000A2EFB"/>
    <w:rsid w:val="000C0594"/>
    <w:rsid w:val="000E1DEE"/>
    <w:rsid w:val="001016C8"/>
    <w:rsid w:val="00106C66"/>
    <w:rsid w:val="0015493D"/>
    <w:rsid w:val="001600E6"/>
    <w:rsid w:val="0019382D"/>
    <w:rsid w:val="001A3306"/>
    <w:rsid w:val="001A3B1C"/>
    <w:rsid w:val="001D58BB"/>
    <w:rsid w:val="001D6A51"/>
    <w:rsid w:val="001F2580"/>
    <w:rsid w:val="002051C3"/>
    <w:rsid w:val="002145A4"/>
    <w:rsid w:val="00215B11"/>
    <w:rsid w:val="002317C3"/>
    <w:rsid w:val="002505F9"/>
    <w:rsid w:val="0025240A"/>
    <w:rsid w:val="002541B0"/>
    <w:rsid w:val="002C7BB6"/>
    <w:rsid w:val="002D1657"/>
    <w:rsid w:val="002F1A14"/>
    <w:rsid w:val="002F7BBA"/>
    <w:rsid w:val="003062BA"/>
    <w:rsid w:val="00327C6F"/>
    <w:rsid w:val="003532F5"/>
    <w:rsid w:val="003603B7"/>
    <w:rsid w:val="003629B2"/>
    <w:rsid w:val="003A0CB2"/>
    <w:rsid w:val="003C4E13"/>
    <w:rsid w:val="003E44AB"/>
    <w:rsid w:val="003F2DA0"/>
    <w:rsid w:val="004017C7"/>
    <w:rsid w:val="00430672"/>
    <w:rsid w:val="00432B7C"/>
    <w:rsid w:val="004349A4"/>
    <w:rsid w:val="00440AC1"/>
    <w:rsid w:val="00456597"/>
    <w:rsid w:val="00463076"/>
    <w:rsid w:val="00474504"/>
    <w:rsid w:val="00481EE3"/>
    <w:rsid w:val="00483B57"/>
    <w:rsid w:val="00483E62"/>
    <w:rsid w:val="00486E27"/>
    <w:rsid w:val="00487C77"/>
    <w:rsid w:val="00496ED5"/>
    <w:rsid w:val="004B15B8"/>
    <w:rsid w:val="004E0834"/>
    <w:rsid w:val="004F04E8"/>
    <w:rsid w:val="004F0790"/>
    <w:rsid w:val="00524236"/>
    <w:rsid w:val="00536D07"/>
    <w:rsid w:val="00547C19"/>
    <w:rsid w:val="00567534"/>
    <w:rsid w:val="005A6842"/>
    <w:rsid w:val="005C6567"/>
    <w:rsid w:val="005C79EA"/>
    <w:rsid w:val="005E1B61"/>
    <w:rsid w:val="00603760"/>
    <w:rsid w:val="00622E33"/>
    <w:rsid w:val="00623F3A"/>
    <w:rsid w:val="00641177"/>
    <w:rsid w:val="00675AA1"/>
    <w:rsid w:val="00675D99"/>
    <w:rsid w:val="006B5929"/>
    <w:rsid w:val="006C0DB3"/>
    <w:rsid w:val="006E58FB"/>
    <w:rsid w:val="006F0AFD"/>
    <w:rsid w:val="007126BE"/>
    <w:rsid w:val="00731FCC"/>
    <w:rsid w:val="007562CB"/>
    <w:rsid w:val="007602C5"/>
    <w:rsid w:val="007951DA"/>
    <w:rsid w:val="007A3BF6"/>
    <w:rsid w:val="007B7CD8"/>
    <w:rsid w:val="007C0024"/>
    <w:rsid w:val="007D6DCE"/>
    <w:rsid w:val="007E1D53"/>
    <w:rsid w:val="007E6E22"/>
    <w:rsid w:val="007F529C"/>
    <w:rsid w:val="007F5865"/>
    <w:rsid w:val="0080707F"/>
    <w:rsid w:val="00833BD8"/>
    <w:rsid w:val="00850579"/>
    <w:rsid w:val="0085607B"/>
    <w:rsid w:val="008652A3"/>
    <w:rsid w:val="008716FA"/>
    <w:rsid w:val="0087318B"/>
    <w:rsid w:val="0087430D"/>
    <w:rsid w:val="0088374B"/>
    <w:rsid w:val="00892AFE"/>
    <w:rsid w:val="008B0A41"/>
    <w:rsid w:val="008C436C"/>
    <w:rsid w:val="008F3786"/>
    <w:rsid w:val="008F5F91"/>
    <w:rsid w:val="008F71F5"/>
    <w:rsid w:val="009050AE"/>
    <w:rsid w:val="00915EEE"/>
    <w:rsid w:val="009277F7"/>
    <w:rsid w:val="00933B3F"/>
    <w:rsid w:val="00942098"/>
    <w:rsid w:val="0094760A"/>
    <w:rsid w:val="009478CF"/>
    <w:rsid w:val="0098309D"/>
    <w:rsid w:val="00983252"/>
    <w:rsid w:val="0099425A"/>
    <w:rsid w:val="009A0BB6"/>
    <w:rsid w:val="009C2A37"/>
    <w:rsid w:val="009D5137"/>
    <w:rsid w:val="00A00C17"/>
    <w:rsid w:val="00A607C2"/>
    <w:rsid w:val="00A63877"/>
    <w:rsid w:val="00A9670B"/>
    <w:rsid w:val="00A97707"/>
    <w:rsid w:val="00AA39C0"/>
    <w:rsid w:val="00AA797C"/>
    <w:rsid w:val="00AB1499"/>
    <w:rsid w:val="00AD2577"/>
    <w:rsid w:val="00AE2BBF"/>
    <w:rsid w:val="00AE46D8"/>
    <w:rsid w:val="00AE53FA"/>
    <w:rsid w:val="00AF407A"/>
    <w:rsid w:val="00B2412E"/>
    <w:rsid w:val="00B3090F"/>
    <w:rsid w:val="00B4007A"/>
    <w:rsid w:val="00B51649"/>
    <w:rsid w:val="00B54984"/>
    <w:rsid w:val="00B56A7E"/>
    <w:rsid w:val="00B577CB"/>
    <w:rsid w:val="00B64380"/>
    <w:rsid w:val="00B72DCE"/>
    <w:rsid w:val="00BA7FB9"/>
    <w:rsid w:val="00BC5E17"/>
    <w:rsid w:val="00BD3B43"/>
    <w:rsid w:val="00BF4EE7"/>
    <w:rsid w:val="00BF6E77"/>
    <w:rsid w:val="00C01EFF"/>
    <w:rsid w:val="00C045A1"/>
    <w:rsid w:val="00C21F2A"/>
    <w:rsid w:val="00C33F87"/>
    <w:rsid w:val="00C53DD1"/>
    <w:rsid w:val="00C60DAC"/>
    <w:rsid w:val="00C82BFF"/>
    <w:rsid w:val="00C84794"/>
    <w:rsid w:val="00CA6465"/>
    <w:rsid w:val="00CB19E7"/>
    <w:rsid w:val="00CC1F10"/>
    <w:rsid w:val="00CD1DB7"/>
    <w:rsid w:val="00CD7A3C"/>
    <w:rsid w:val="00D115F3"/>
    <w:rsid w:val="00D31380"/>
    <w:rsid w:val="00D55B93"/>
    <w:rsid w:val="00D66724"/>
    <w:rsid w:val="00D8193F"/>
    <w:rsid w:val="00D85392"/>
    <w:rsid w:val="00D906C8"/>
    <w:rsid w:val="00D907E7"/>
    <w:rsid w:val="00DA4103"/>
    <w:rsid w:val="00DD0389"/>
    <w:rsid w:val="00DD374E"/>
    <w:rsid w:val="00DF6B02"/>
    <w:rsid w:val="00E26DE5"/>
    <w:rsid w:val="00E27E2D"/>
    <w:rsid w:val="00E3215D"/>
    <w:rsid w:val="00E53DED"/>
    <w:rsid w:val="00E64537"/>
    <w:rsid w:val="00E67D95"/>
    <w:rsid w:val="00E700E2"/>
    <w:rsid w:val="00E96692"/>
    <w:rsid w:val="00E97149"/>
    <w:rsid w:val="00E97387"/>
    <w:rsid w:val="00EB47E8"/>
    <w:rsid w:val="00EB5B63"/>
    <w:rsid w:val="00EC0381"/>
    <w:rsid w:val="00EC178D"/>
    <w:rsid w:val="00ED186F"/>
    <w:rsid w:val="00ED59DB"/>
    <w:rsid w:val="00EE6699"/>
    <w:rsid w:val="00EF5D10"/>
    <w:rsid w:val="00F12CAA"/>
    <w:rsid w:val="00F21D6B"/>
    <w:rsid w:val="00F3651B"/>
    <w:rsid w:val="00F52263"/>
    <w:rsid w:val="00F5558A"/>
    <w:rsid w:val="00F91340"/>
    <w:rsid w:val="00FA372D"/>
    <w:rsid w:val="00FA38CC"/>
    <w:rsid w:val="00FB58E6"/>
    <w:rsid w:val="00FF44ED"/>
    <w:rsid w:val="00FF60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3705FA61"/>
  <w14:defaultImageDpi w14:val="300"/>
  <w15:docId w15:val="{F3F15724-F54C-45A9-AB6A-C83C2B2B2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2C7BB6"/>
    <w:pPr>
      <w:keepNext/>
      <w:outlineLvl w:val="0"/>
    </w:pPr>
    <w:rPr>
      <w:rFonts w:asciiTheme="majorHAnsi" w:eastAsiaTheme="majorEastAsia" w:hAnsiTheme="majorHAnsi" w:cstheme="majorBidi"/>
      <w:sz w:val="28"/>
      <w:szCs w:val="28"/>
    </w:rPr>
  </w:style>
  <w:style w:type="paragraph" w:styleId="2">
    <w:name w:val="heading 2"/>
    <w:basedOn w:val="a"/>
    <w:next w:val="a"/>
    <w:link w:val="20"/>
    <w:uiPriority w:val="9"/>
    <w:unhideWhenUsed/>
    <w:qFormat/>
    <w:rsid w:val="002051C3"/>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2051C3"/>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5B11"/>
    <w:pPr>
      <w:ind w:leftChars="400" w:left="960"/>
    </w:pPr>
  </w:style>
  <w:style w:type="paragraph" w:styleId="Web">
    <w:name w:val="Normal (Web)"/>
    <w:basedOn w:val="a"/>
    <w:uiPriority w:val="99"/>
    <w:semiHidden/>
    <w:unhideWhenUsed/>
    <w:rsid w:val="00B2412E"/>
    <w:rPr>
      <w:rFonts w:ascii="Times New Roman" w:hAnsi="Times New Roman" w:cs="Times New Roman"/>
    </w:rPr>
  </w:style>
  <w:style w:type="table" w:styleId="a4">
    <w:name w:val="Table Grid"/>
    <w:basedOn w:val="a1"/>
    <w:uiPriority w:val="59"/>
    <w:rsid w:val="00AA7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link w:val="a6"/>
    <w:uiPriority w:val="99"/>
    <w:unhideWhenUsed/>
    <w:rsid w:val="005A6842"/>
  </w:style>
  <w:style w:type="character" w:customStyle="1" w:styleId="a6">
    <w:name w:val="日付 (文字)"/>
    <w:basedOn w:val="a0"/>
    <w:link w:val="a5"/>
    <w:uiPriority w:val="99"/>
    <w:rsid w:val="005A6842"/>
  </w:style>
  <w:style w:type="character" w:customStyle="1" w:styleId="10">
    <w:name w:val="見出し 1 (文字)"/>
    <w:basedOn w:val="a0"/>
    <w:link w:val="1"/>
    <w:uiPriority w:val="9"/>
    <w:rsid w:val="002C7BB6"/>
    <w:rPr>
      <w:rFonts w:asciiTheme="majorHAnsi" w:eastAsiaTheme="majorEastAsia" w:hAnsiTheme="majorHAnsi" w:cstheme="majorBidi"/>
      <w:sz w:val="28"/>
      <w:szCs w:val="28"/>
    </w:rPr>
  </w:style>
  <w:style w:type="character" w:customStyle="1" w:styleId="20">
    <w:name w:val="見出し 2 (文字)"/>
    <w:basedOn w:val="a0"/>
    <w:link w:val="2"/>
    <w:uiPriority w:val="9"/>
    <w:rsid w:val="002051C3"/>
    <w:rPr>
      <w:rFonts w:asciiTheme="majorHAnsi" w:eastAsiaTheme="majorEastAsia" w:hAnsiTheme="majorHAnsi" w:cstheme="majorBidi"/>
    </w:rPr>
  </w:style>
  <w:style w:type="character" w:customStyle="1" w:styleId="30">
    <w:name w:val="見出し 3 (文字)"/>
    <w:basedOn w:val="a0"/>
    <w:link w:val="3"/>
    <w:uiPriority w:val="9"/>
    <w:semiHidden/>
    <w:rsid w:val="002051C3"/>
    <w:rPr>
      <w:rFonts w:asciiTheme="majorHAnsi" w:eastAsiaTheme="majorEastAsia" w:hAnsiTheme="majorHAnsi" w:cstheme="majorBidi"/>
    </w:rPr>
  </w:style>
  <w:style w:type="paragraph" w:styleId="a7">
    <w:name w:val="footer"/>
    <w:basedOn w:val="a"/>
    <w:link w:val="a8"/>
    <w:uiPriority w:val="99"/>
    <w:unhideWhenUsed/>
    <w:rsid w:val="00D55B93"/>
    <w:pPr>
      <w:tabs>
        <w:tab w:val="center" w:pos="4252"/>
        <w:tab w:val="right" w:pos="8504"/>
      </w:tabs>
      <w:snapToGrid w:val="0"/>
    </w:pPr>
  </w:style>
  <w:style w:type="character" w:customStyle="1" w:styleId="a8">
    <w:name w:val="フッター (文字)"/>
    <w:basedOn w:val="a0"/>
    <w:link w:val="a7"/>
    <w:uiPriority w:val="99"/>
    <w:rsid w:val="00D55B93"/>
  </w:style>
  <w:style w:type="character" w:styleId="a9">
    <w:name w:val="page number"/>
    <w:basedOn w:val="a0"/>
    <w:uiPriority w:val="99"/>
    <w:semiHidden/>
    <w:unhideWhenUsed/>
    <w:rsid w:val="00D55B93"/>
  </w:style>
  <w:style w:type="paragraph" w:styleId="aa">
    <w:name w:val="footnote text"/>
    <w:basedOn w:val="a"/>
    <w:link w:val="ab"/>
    <w:uiPriority w:val="99"/>
    <w:unhideWhenUsed/>
    <w:rsid w:val="00E3215D"/>
    <w:pPr>
      <w:snapToGrid w:val="0"/>
      <w:jc w:val="left"/>
    </w:pPr>
  </w:style>
  <w:style w:type="character" w:customStyle="1" w:styleId="ab">
    <w:name w:val="脚注文字列 (文字)"/>
    <w:basedOn w:val="a0"/>
    <w:link w:val="aa"/>
    <w:uiPriority w:val="99"/>
    <w:rsid w:val="00E3215D"/>
  </w:style>
  <w:style w:type="character" w:styleId="ac">
    <w:name w:val="footnote reference"/>
    <w:basedOn w:val="a0"/>
    <w:uiPriority w:val="99"/>
    <w:unhideWhenUsed/>
    <w:rsid w:val="00E3215D"/>
    <w:rPr>
      <w:vertAlign w:val="superscript"/>
    </w:rPr>
  </w:style>
  <w:style w:type="character" w:styleId="ad">
    <w:name w:val="annotation reference"/>
    <w:basedOn w:val="a0"/>
    <w:uiPriority w:val="99"/>
    <w:semiHidden/>
    <w:unhideWhenUsed/>
    <w:rsid w:val="00547C19"/>
    <w:rPr>
      <w:sz w:val="18"/>
      <w:szCs w:val="18"/>
    </w:rPr>
  </w:style>
  <w:style w:type="paragraph" w:styleId="ae">
    <w:name w:val="annotation text"/>
    <w:basedOn w:val="a"/>
    <w:link w:val="af"/>
    <w:uiPriority w:val="99"/>
    <w:semiHidden/>
    <w:unhideWhenUsed/>
    <w:rsid w:val="00547C19"/>
    <w:pPr>
      <w:jc w:val="left"/>
    </w:pPr>
  </w:style>
  <w:style w:type="character" w:customStyle="1" w:styleId="af">
    <w:name w:val="コメント文字列 (文字)"/>
    <w:basedOn w:val="a0"/>
    <w:link w:val="ae"/>
    <w:uiPriority w:val="99"/>
    <w:semiHidden/>
    <w:rsid w:val="00547C19"/>
  </w:style>
  <w:style w:type="paragraph" w:styleId="af0">
    <w:name w:val="annotation subject"/>
    <w:basedOn w:val="ae"/>
    <w:next w:val="ae"/>
    <w:link w:val="af1"/>
    <w:uiPriority w:val="99"/>
    <w:semiHidden/>
    <w:unhideWhenUsed/>
    <w:rsid w:val="00547C19"/>
    <w:rPr>
      <w:b/>
      <w:bCs/>
    </w:rPr>
  </w:style>
  <w:style w:type="character" w:customStyle="1" w:styleId="af1">
    <w:name w:val="コメント内容 (文字)"/>
    <w:basedOn w:val="af"/>
    <w:link w:val="af0"/>
    <w:uiPriority w:val="99"/>
    <w:semiHidden/>
    <w:rsid w:val="00547C19"/>
    <w:rPr>
      <w:b/>
      <w:bCs/>
    </w:rPr>
  </w:style>
  <w:style w:type="paragraph" w:styleId="af2">
    <w:name w:val="Balloon Text"/>
    <w:basedOn w:val="a"/>
    <w:link w:val="af3"/>
    <w:uiPriority w:val="99"/>
    <w:semiHidden/>
    <w:unhideWhenUsed/>
    <w:rsid w:val="00547C19"/>
    <w:rPr>
      <w:rFonts w:ascii="ヒラギノ角ゴ ProN W3" w:eastAsia="ヒラギノ角ゴ ProN W3"/>
      <w:sz w:val="18"/>
      <w:szCs w:val="18"/>
    </w:rPr>
  </w:style>
  <w:style w:type="character" w:customStyle="1" w:styleId="af3">
    <w:name w:val="吹き出し (文字)"/>
    <w:basedOn w:val="a0"/>
    <w:link w:val="af2"/>
    <w:uiPriority w:val="99"/>
    <w:semiHidden/>
    <w:rsid w:val="00547C19"/>
    <w:rPr>
      <w:rFonts w:ascii="ヒラギノ角ゴ ProN W3" w:eastAsia="ヒラギノ角ゴ ProN W3"/>
      <w:sz w:val="18"/>
      <w:szCs w:val="18"/>
    </w:rPr>
  </w:style>
  <w:style w:type="paragraph" w:styleId="af4">
    <w:name w:val="TOC Heading"/>
    <w:basedOn w:val="1"/>
    <w:next w:val="a"/>
    <w:uiPriority w:val="39"/>
    <w:unhideWhenUsed/>
    <w:qFormat/>
    <w:rsid w:val="008652A3"/>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unhideWhenUsed/>
    <w:rsid w:val="008652A3"/>
    <w:pPr>
      <w:spacing w:before="120"/>
      <w:jc w:val="left"/>
    </w:pPr>
    <w:rPr>
      <w:b/>
    </w:rPr>
  </w:style>
  <w:style w:type="paragraph" w:styleId="21">
    <w:name w:val="toc 2"/>
    <w:basedOn w:val="a"/>
    <w:next w:val="a"/>
    <w:autoRedefine/>
    <w:uiPriority w:val="39"/>
    <w:unhideWhenUsed/>
    <w:rsid w:val="008652A3"/>
    <w:pPr>
      <w:ind w:left="240"/>
      <w:jc w:val="left"/>
    </w:pPr>
    <w:rPr>
      <w:b/>
      <w:sz w:val="22"/>
      <w:szCs w:val="22"/>
    </w:rPr>
  </w:style>
  <w:style w:type="paragraph" w:styleId="31">
    <w:name w:val="toc 3"/>
    <w:basedOn w:val="a"/>
    <w:next w:val="a"/>
    <w:autoRedefine/>
    <w:uiPriority w:val="39"/>
    <w:semiHidden/>
    <w:unhideWhenUsed/>
    <w:rsid w:val="008652A3"/>
    <w:pPr>
      <w:ind w:left="480"/>
      <w:jc w:val="left"/>
    </w:pPr>
    <w:rPr>
      <w:sz w:val="22"/>
      <w:szCs w:val="22"/>
    </w:rPr>
  </w:style>
  <w:style w:type="paragraph" w:styleId="4">
    <w:name w:val="toc 4"/>
    <w:basedOn w:val="a"/>
    <w:next w:val="a"/>
    <w:autoRedefine/>
    <w:uiPriority w:val="39"/>
    <w:semiHidden/>
    <w:unhideWhenUsed/>
    <w:rsid w:val="008652A3"/>
    <w:pPr>
      <w:ind w:left="720"/>
      <w:jc w:val="left"/>
    </w:pPr>
    <w:rPr>
      <w:sz w:val="20"/>
      <w:szCs w:val="20"/>
    </w:rPr>
  </w:style>
  <w:style w:type="paragraph" w:styleId="5">
    <w:name w:val="toc 5"/>
    <w:basedOn w:val="a"/>
    <w:next w:val="a"/>
    <w:autoRedefine/>
    <w:uiPriority w:val="39"/>
    <w:semiHidden/>
    <w:unhideWhenUsed/>
    <w:rsid w:val="008652A3"/>
    <w:pPr>
      <w:ind w:left="960"/>
      <w:jc w:val="left"/>
    </w:pPr>
    <w:rPr>
      <w:sz w:val="20"/>
      <w:szCs w:val="20"/>
    </w:rPr>
  </w:style>
  <w:style w:type="paragraph" w:styleId="6">
    <w:name w:val="toc 6"/>
    <w:basedOn w:val="a"/>
    <w:next w:val="a"/>
    <w:autoRedefine/>
    <w:uiPriority w:val="39"/>
    <w:semiHidden/>
    <w:unhideWhenUsed/>
    <w:rsid w:val="008652A3"/>
    <w:pPr>
      <w:ind w:left="1200"/>
      <w:jc w:val="left"/>
    </w:pPr>
    <w:rPr>
      <w:sz w:val="20"/>
      <w:szCs w:val="20"/>
    </w:rPr>
  </w:style>
  <w:style w:type="paragraph" w:styleId="7">
    <w:name w:val="toc 7"/>
    <w:basedOn w:val="a"/>
    <w:next w:val="a"/>
    <w:autoRedefine/>
    <w:uiPriority w:val="39"/>
    <w:semiHidden/>
    <w:unhideWhenUsed/>
    <w:rsid w:val="008652A3"/>
    <w:pPr>
      <w:ind w:left="1440"/>
      <w:jc w:val="left"/>
    </w:pPr>
    <w:rPr>
      <w:sz w:val="20"/>
      <w:szCs w:val="20"/>
    </w:rPr>
  </w:style>
  <w:style w:type="paragraph" w:styleId="8">
    <w:name w:val="toc 8"/>
    <w:basedOn w:val="a"/>
    <w:next w:val="a"/>
    <w:autoRedefine/>
    <w:uiPriority w:val="39"/>
    <w:semiHidden/>
    <w:unhideWhenUsed/>
    <w:rsid w:val="008652A3"/>
    <w:pPr>
      <w:ind w:left="1680"/>
      <w:jc w:val="left"/>
    </w:pPr>
    <w:rPr>
      <w:sz w:val="20"/>
      <w:szCs w:val="20"/>
    </w:rPr>
  </w:style>
  <w:style w:type="paragraph" w:styleId="9">
    <w:name w:val="toc 9"/>
    <w:basedOn w:val="a"/>
    <w:next w:val="a"/>
    <w:autoRedefine/>
    <w:uiPriority w:val="39"/>
    <w:semiHidden/>
    <w:unhideWhenUsed/>
    <w:rsid w:val="008652A3"/>
    <w:pPr>
      <w:ind w:left="1920"/>
      <w:jc w:val="left"/>
    </w:pPr>
    <w:rPr>
      <w:sz w:val="20"/>
      <w:szCs w:val="20"/>
    </w:rPr>
  </w:style>
  <w:style w:type="paragraph" w:styleId="af5">
    <w:name w:val="Title"/>
    <w:basedOn w:val="a"/>
    <w:next w:val="a"/>
    <w:link w:val="af6"/>
    <w:uiPriority w:val="10"/>
    <w:qFormat/>
    <w:rsid w:val="008652A3"/>
    <w:pPr>
      <w:spacing w:before="240" w:after="120"/>
      <w:jc w:val="center"/>
      <w:outlineLvl w:val="0"/>
    </w:pPr>
    <w:rPr>
      <w:rFonts w:asciiTheme="majorHAnsi" w:eastAsia="ＭＳ ゴシック" w:hAnsiTheme="majorHAnsi" w:cstheme="majorBidi"/>
      <w:sz w:val="32"/>
      <w:szCs w:val="32"/>
    </w:rPr>
  </w:style>
  <w:style w:type="character" w:customStyle="1" w:styleId="af6">
    <w:name w:val="表題 (文字)"/>
    <w:basedOn w:val="a0"/>
    <w:link w:val="af5"/>
    <w:uiPriority w:val="10"/>
    <w:rsid w:val="008652A3"/>
    <w:rPr>
      <w:rFonts w:asciiTheme="majorHAnsi" w:eastAsia="ＭＳ ゴシック"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5885">
      <w:bodyDiv w:val="1"/>
      <w:marLeft w:val="0"/>
      <w:marRight w:val="0"/>
      <w:marTop w:val="0"/>
      <w:marBottom w:val="0"/>
      <w:divBdr>
        <w:top w:val="none" w:sz="0" w:space="0" w:color="auto"/>
        <w:left w:val="none" w:sz="0" w:space="0" w:color="auto"/>
        <w:bottom w:val="none" w:sz="0" w:space="0" w:color="auto"/>
        <w:right w:val="none" w:sz="0" w:space="0" w:color="auto"/>
      </w:divBdr>
      <w:divsChild>
        <w:div w:id="1256934872">
          <w:marLeft w:val="0"/>
          <w:marRight w:val="0"/>
          <w:marTop w:val="0"/>
          <w:marBottom w:val="0"/>
          <w:divBdr>
            <w:top w:val="none" w:sz="0" w:space="0" w:color="auto"/>
            <w:left w:val="none" w:sz="0" w:space="0" w:color="auto"/>
            <w:bottom w:val="none" w:sz="0" w:space="0" w:color="auto"/>
            <w:right w:val="none" w:sz="0" w:space="0" w:color="auto"/>
          </w:divBdr>
          <w:divsChild>
            <w:div w:id="279457674">
              <w:marLeft w:val="0"/>
              <w:marRight w:val="0"/>
              <w:marTop w:val="0"/>
              <w:marBottom w:val="0"/>
              <w:divBdr>
                <w:top w:val="none" w:sz="0" w:space="0" w:color="auto"/>
                <w:left w:val="none" w:sz="0" w:space="0" w:color="auto"/>
                <w:bottom w:val="none" w:sz="0" w:space="0" w:color="auto"/>
                <w:right w:val="none" w:sz="0" w:space="0" w:color="auto"/>
              </w:divBdr>
              <w:divsChild>
                <w:div w:id="111779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68894">
      <w:bodyDiv w:val="1"/>
      <w:marLeft w:val="0"/>
      <w:marRight w:val="0"/>
      <w:marTop w:val="0"/>
      <w:marBottom w:val="0"/>
      <w:divBdr>
        <w:top w:val="none" w:sz="0" w:space="0" w:color="auto"/>
        <w:left w:val="none" w:sz="0" w:space="0" w:color="auto"/>
        <w:bottom w:val="none" w:sz="0" w:space="0" w:color="auto"/>
        <w:right w:val="none" w:sz="0" w:space="0" w:color="auto"/>
      </w:divBdr>
      <w:divsChild>
        <w:div w:id="743838715">
          <w:marLeft w:val="0"/>
          <w:marRight w:val="0"/>
          <w:marTop w:val="0"/>
          <w:marBottom w:val="0"/>
          <w:divBdr>
            <w:top w:val="none" w:sz="0" w:space="0" w:color="auto"/>
            <w:left w:val="none" w:sz="0" w:space="0" w:color="auto"/>
            <w:bottom w:val="none" w:sz="0" w:space="0" w:color="auto"/>
            <w:right w:val="none" w:sz="0" w:space="0" w:color="auto"/>
          </w:divBdr>
          <w:divsChild>
            <w:div w:id="820511615">
              <w:marLeft w:val="0"/>
              <w:marRight w:val="0"/>
              <w:marTop w:val="0"/>
              <w:marBottom w:val="0"/>
              <w:divBdr>
                <w:top w:val="none" w:sz="0" w:space="0" w:color="auto"/>
                <w:left w:val="none" w:sz="0" w:space="0" w:color="auto"/>
                <w:bottom w:val="none" w:sz="0" w:space="0" w:color="auto"/>
                <w:right w:val="none" w:sz="0" w:space="0" w:color="auto"/>
              </w:divBdr>
              <w:divsChild>
                <w:div w:id="43255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62006">
      <w:bodyDiv w:val="1"/>
      <w:marLeft w:val="0"/>
      <w:marRight w:val="0"/>
      <w:marTop w:val="0"/>
      <w:marBottom w:val="0"/>
      <w:divBdr>
        <w:top w:val="none" w:sz="0" w:space="0" w:color="auto"/>
        <w:left w:val="none" w:sz="0" w:space="0" w:color="auto"/>
        <w:bottom w:val="none" w:sz="0" w:space="0" w:color="auto"/>
        <w:right w:val="none" w:sz="0" w:space="0" w:color="auto"/>
      </w:divBdr>
    </w:div>
    <w:div w:id="215431941">
      <w:bodyDiv w:val="1"/>
      <w:marLeft w:val="0"/>
      <w:marRight w:val="0"/>
      <w:marTop w:val="0"/>
      <w:marBottom w:val="0"/>
      <w:divBdr>
        <w:top w:val="none" w:sz="0" w:space="0" w:color="auto"/>
        <w:left w:val="none" w:sz="0" w:space="0" w:color="auto"/>
        <w:bottom w:val="none" w:sz="0" w:space="0" w:color="auto"/>
        <w:right w:val="none" w:sz="0" w:space="0" w:color="auto"/>
      </w:divBdr>
      <w:divsChild>
        <w:div w:id="1088042211">
          <w:marLeft w:val="0"/>
          <w:marRight w:val="0"/>
          <w:marTop w:val="0"/>
          <w:marBottom w:val="0"/>
          <w:divBdr>
            <w:top w:val="none" w:sz="0" w:space="0" w:color="auto"/>
            <w:left w:val="none" w:sz="0" w:space="0" w:color="auto"/>
            <w:bottom w:val="none" w:sz="0" w:space="0" w:color="auto"/>
            <w:right w:val="none" w:sz="0" w:space="0" w:color="auto"/>
          </w:divBdr>
          <w:divsChild>
            <w:div w:id="524247555">
              <w:marLeft w:val="0"/>
              <w:marRight w:val="0"/>
              <w:marTop w:val="0"/>
              <w:marBottom w:val="0"/>
              <w:divBdr>
                <w:top w:val="none" w:sz="0" w:space="0" w:color="auto"/>
                <w:left w:val="none" w:sz="0" w:space="0" w:color="auto"/>
                <w:bottom w:val="none" w:sz="0" w:space="0" w:color="auto"/>
                <w:right w:val="none" w:sz="0" w:space="0" w:color="auto"/>
              </w:divBdr>
              <w:divsChild>
                <w:div w:id="49194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057695">
      <w:bodyDiv w:val="1"/>
      <w:marLeft w:val="0"/>
      <w:marRight w:val="0"/>
      <w:marTop w:val="0"/>
      <w:marBottom w:val="0"/>
      <w:divBdr>
        <w:top w:val="none" w:sz="0" w:space="0" w:color="auto"/>
        <w:left w:val="none" w:sz="0" w:space="0" w:color="auto"/>
        <w:bottom w:val="none" w:sz="0" w:space="0" w:color="auto"/>
        <w:right w:val="none" w:sz="0" w:space="0" w:color="auto"/>
      </w:divBdr>
    </w:div>
    <w:div w:id="261568847">
      <w:bodyDiv w:val="1"/>
      <w:marLeft w:val="0"/>
      <w:marRight w:val="0"/>
      <w:marTop w:val="0"/>
      <w:marBottom w:val="0"/>
      <w:divBdr>
        <w:top w:val="none" w:sz="0" w:space="0" w:color="auto"/>
        <w:left w:val="none" w:sz="0" w:space="0" w:color="auto"/>
        <w:bottom w:val="none" w:sz="0" w:space="0" w:color="auto"/>
        <w:right w:val="none" w:sz="0" w:space="0" w:color="auto"/>
      </w:divBdr>
      <w:divsChild>
        <w:div w:id="160123900">
          <w:marLeft w:val="0"/>
          <w:marRight w:val="0"/>
          <w:marTop w:val="0"/>
          <w:marBottom w:val="0"/>
          <w:divBdr>
            <w:top w:val="none" w:sz="0" w:space="0" w:color="auto"/>
            <w:left w:val="none" w:sz="0" w:space="0" w:color="auto"/>
            <w:bottom w:val="none" w:sz="0" w:space="0" w:color="auto"/>
            <w:right w:val="none" w:sz="0" w:space="0" w:color="auto"/>
          </w:divBdr>
          <w:divsChild>
            <w:div w:id="1333801427">
              <w:marLeft w:val="0"/>
              <w:marRight w:val="0"/>
              <w:marTop w:val="0"/>
              <w:marBottom w:val="0"/>
              <w:divBdr>
                <w:top w:val="none" w:sz="0" w:space="0" w:color="auto"/>
                <w:left w:val="none" w:sz="0" w:space="0" w:color="auto"/>
                <w:bottom w:val="none" w:sz="0" w:space="0" w:color="auto"/>
                <w:right w:val="none" w:sz="0" w:space="0" w:color="auto"/>
              </w:divBdr>
              <w:divsChild>
                <w:div w:id="105624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774296">
      <w:bodyDiv w:val="1"/>
      <w:marLeft w:val="0"/>
      <w:marRight w:val="0"/>
      <w:marTop w:val="0"/>
      <w:marBottom w:val="0"/>
      <w:divBdr>
        <w:top w:val="none" w:sz="0" w:space="0" w:color="auto"/>
        <w:left w:val="none" w:sz="0" w:space="0" w:color="auto"/>
        <w:bottom w:val="none" w:sz="0" w:space="0" w:color="auto"/>
        <w:right w:val="none" w:sz="0" w:space="0" w:color="auto"/>
      </w:divBdr>
    </w:div>
    <w:div w:id="351104053">
      <w:bodyDiv w:val="1"/>
      <w:marLeft w:val="0"/>
      <w:marRight w:val="0"/>
      <w:marTop w:val="0"/>
      <w:marBottom w:val="0"/>
      <w:divBdr>
        <w:top w:val="none" w:sz="0" w:space="0" w:color="auto"/>
        <w:left w:val="none" w:sz="0" w:space="0" w:color="auto"/>
        <w:bottom w:val="none" w:sz="0" w:space="0" w:color="auto"/>
        <w:right w:val="none" w:sz="0" w:space="0" w:color="auto"/>
      </w:divBdr>
    </w:div>
    <w:div w:id="354425425">
      <w:bodyDiv w:val="1"/>
      <w:marLeft w:val="0"/>
      <w:marRight w:val="0"/>
      <w:marTop w:val="0"/>
      <w:marBottom w:val="0"/>
      <w:divBdr>
        <w:top w:val="none" w:sz="0" w:space="0" w:color="auto"/>
        <w:left w:val="none" w:sz="0" w:space="0" w:color="auto"/>
        <w:bottom w:val="none" w:sz="0" w:space="0" w:color="auto"/>
        <w:right w:val="none" w:sz="0" w:space="0" w:color="auto"/>
      </w:divBdr>
    </w:div>
    <w:div w:id="511186529">
      <w:bodyDiv w:val="1"/>
      <w:marLeft w:val="0"/>
      <w:marRight w:val="0"/>
      <w:marTop w:val="0"/>
      <w:marBottom w:val="0"/>
      <w:divBdr>
        <w:top w:val="none" w:sz="0" w:space="0" w:color="auto"/>
        <w:left w:val="none" w:sz="0" w:space="0" w:color="auto"/>
        <w:bottom w:val="none" w:sz="0" w:space="0" w:color="auto"/>
        <w:right w:val="none" w:sz="0" w:space="0" w:color="auto"/>
      </w:divBdr>
    </w:div>
    <w:div w:id="639312165">
      <w:bodyDiv w:val="1"/>
      <w:marLeft w:val="0"/>
      <w:marRight w:val="0"/>
      <w:marTop w:val="0"/>
      <w:marBottom w:val="0"/>
      <w:divBdr>
        <w:top w:val="none" w:sz="0" w:space="0" w:color="auto"/>
        <w:left w:val="none" w:sz="0" w:space="0" w:color="auto"/>
        <w:bottom w:val="none" w:sz="0" w:space="0" w:color="auto"/>
        <w:right w:val="none" w:sz="0" w:space="0" w:color="auto"/>
      </w:divBdr>
    </w:div>
    <w:div w:id="696201431">
      <w:bodyDiv w:val="1"/>
      <w:marLeft w:val="0"/>
      <w:marRight w:val="0"/>
      <w:marTop w:val="0"/>
      <w:marBottom w:val="0"/>
      <w:divBdr>
        <w:top w:val="none" w:sz="0" w:space="0" w:color="auto"/>
        <w:left w:val="none" w:sz="0" w:space="0" w:color="auto"/>
        <w:bottom w:val="none" w:sz="0" w:space="0" w:color="auto"/>
        <w:right w:val="none" w:sz="0" w:space="0" w:color="auto"/>
      </w:divBdr>
      <w:divsChild>
        <w:div w:id="200754545">
          <w:marLeft w:val="0"/>
          <w:marRight w:val="0"/>
          <w:marTop w:val="0"/>
          <w:marBottom w:val="0"/>
          <w:divBdr>
            <w:top w:val="none" w:sz="0" w:space="0" w:color="auto"/>
            <w:left w:val="none" w:sz="0" w:space="0" w:color="auto"/>
            <w:bottom w:val="none" w:sz="0" w:space="0" w:color="auto"/>
            <w:right w:val="none" w:sz="0" w:space="0" w:color="auto"/>
          </w:divBdr>
          <w:divsChild>
            <w:div w:id="1810171544">
              <w:marLeft w:val="0"/>
              <w:marRight w:val="0"/>
              <w:marTop w:val="0"/>
              <w:marBottom w:val="0"/>
              <w:divBdr>
                <w:top w:val="none" w:sz="0" w:space="0" w:color="auto"/>
                <w:left w:val="none" w:sz="0" w:space="0" w:color="auto"/>
                <w:bottom w:val="none" w:sz="0" w:space="0" w:color="auto"/>
                <w:right w:val="none" w:sz="0" w:space="0" w:color="auto"/>
              </w:divBdr>
              <w:divsChild>
                <w:div w:id="120930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288091">
      <w:bodyDiv w:val="1"/>
      <w:marLeft w:val="0"/>
      <w:marRight w:val="0"/>
      <w:marTop w:val="0"/>
      <w:marBottom w:val="0"/>
      <w:divBdr>
        <w:top w:val="none" w:sz="0" w:space="0" w:color="auto"/>
        <w:left w:val="none" w:sz="0" w:space="0" w:color="auto"/>
        <w:bottom w:val="none" w:sz="0" w:space="0" w:color="auto"/>
        <w:right w:val="none" w:sz="0" w:space="0" w:color="auto"/>
      </w:divBdr>
    </w:div>
    <w:div w:id="787090105">
      <w:bodyDiv w:val="1"/>
      <w:marLeft w:val="0"/>
      <w:marRight w:val="0"/>
      <w:marTop w:val="0"/>
      <w:marBottom w:val="0"/>
      <w:divBdr>
        <w:top w:val="none" w:sz="0" w:space="0" w:color="auto"/>
        <w:left w:val="none" w:sz="0" w:space="0" w:color="auto"/>
        <w:bottom w:val="none" w:sz="0" w:space="0" w:color="auto"/>
        <w:right w:val="none" w:sz="0" w:space="0" w:color="auto"/>
      </w:divBdr>
      <w:divsChild>
        <w:div w:id="1884441133">
          <w:marLeft w:val="0"/>
          <w:marRight w:val="0"/>
          <w:marTop w:val="0"/>
          <w:marBottom w:val="0"/>
          <w:divBdr>
            <w:top w:val="none" w:sz="0" w:space="0" w:color="auto"/>
            <w:left w:val="none" w:sz="0" w:space="0" w:color="auto"/>
            <w:bottom w:val="none" w:sz="0" w:space="0" w:color="auto"/>
            <w:right w:val="none" w:sz="0" w:space="0" w:color="auto"/>
          </w:divBdr>
          <w:divsChild>
            <w:div w:id="1237588763">
              <w:marLeft w:val="0"/>
              <w:marRight w:val="0"/>
              <w:marTop w:val="0"/>
              <w:marBottom w:val="0"/>
              <w:divBdr>
                <w:top w:val="none" w:sz="0" w:space="0" w:color="auto"/>
                <w:left w:val="none" w:sz="0" w:space="0" w:color="auto"/>
                <w:bottom w:val="none" w:sz="0" w:space="0" w:color="auto"/>
                <w:right w:val="none" w:sz="0" w:space="0" w:color="auto"/>
              </w:divBdr>
              <w:divsChild>
                <w:div w:id="169688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392930">
      <w:bodyDiv w:val="1"/>
      <w:marLeft w:val="0"/>
      <w:marRight w:val="0"/>
      <w:marTop w:val="0"/>
      <w:marBottom w:val="0"/>
      <w:divBdr>
        <w:top w:val="none" w:sz="0" w:space="0" w:color="auto"/>
        <w:left w:val="none" w:sz="0" w:space="0" w:color="auto"/>
        <w:bottom w:val="none" w:sz="0" w:space="0" w:color="auto"/>
        <w:right w:val="none" w:sz="0" w:space="0" w:color="auto"/>
      </w:divBdr>
    </w:div>
    <w:div w:id="877857642">
      <w:bodyDiv w:val="1"/>
      <w:marLeft w:val="0"/>
      <w:marRight w:val="0"/>
      <w:marTop w:val="0"/>
      <w:marBottom w:val="0"/>
      <w:divBdr>
        <w:top w:val="none" w:sz="0" w:space="0" w:color="auto"/>
        <w:left w:val="none" w:sz="0" w:space="0" w:color="auto"/>
        <w:bottom w:val="none" w:sz="0" w:space="0" w:color="auto"/>
        <w:right w:val="none" w:sz="0" w:space="0" w:color="auto"/>
      </w:divBdr>
    </w:div>
    <w:div w:id="906842958">
      <w:bodyDiv w:val="1"/>
      <w:marLeft w:val="0"/>
      <w:marRight w:val="0"/>
      <w:marTop w:val="0"/>
      <w:marBottom w:val="0"/>
      <w:divBdr>
        <w:top w:val="none" w:sz="0" w:space="0" w:color="auto"/>
        <w:left w:val="none" w:sz="0" w:space="0" w:color="auto"/>
        <w:bottom w:val="none" w:sz="0" w:space="0" w:color="auto"/>
        <w:right w:val="none" w:sz="0" w:space="0" w:color="auto"/>
      </w:divBdr>
    </w:div>
    <w:div w:id="917255742">
      <w:bodyDiv w:val="1"/>
      <w:marLeft w:val="0"/>
      <w:marRight w:val="0"/>
      <w:marTop w:val="0"/>
      <w:marBottom w:val="0"/>
      <w:divBdr>
        <w:top w:val="none" w:sz="0" w:space="0" w:color="auto"/>
        <w:left w:val="none" w:sz="0" w:space="0" w:color="auto"/>
        <w:bottom w:val="none" w:sz="0" w:space="0" w:color="auto"/>
        <w:right w:val="none" w:sz="0" w:space="0" w:color="auto"/>
      </w:divBdr>
    </w:div>
    <w:div w:id="925919132">
      <w:bodyDiv w:val="1"/>
      <w:marLeft w:val="0"/>
      <w:marRight w:val="0"/>
      <w:marTop w:val="0"/>
      <w:marBottom w:val="0"/>
      <w:divBdr>
        <w:top w:val="none" w:sz="0" w:space="0" w:color="auto"/>
        <w:left w:val="none" w:sz="0" w:space="0" w:color="auto"/>
        <w:bottom w:val="none" w:sz="0" w:space="0" w:color="auto"/>
        <w:right w:val="none" w:sz="0" w:space="0" w:color="auto"/>
      </w:divBdr>
      <w:divsChild>
        <w:div w:id="139033780">
          <w:marLeft w:val="0"/>
          <w:marRight w:val="0"/>
          <w:marTop w:val="0"/>
          <w:marBottom w:val="0"/>
          <w:divBdr>
            <w:top w:val="none" w:sz="0" w:space="0" w:color="auto"/>
            <w:left w:val="none" w:sz="0" w:space="0" w:color="auto"/>
            <w:bottom w:val="none" w:sz="0" w:space="0" w:color="auto"/>
            <w:right w:val="none" w:sz="0" w:space="0" w:color="auto"/>
          </w:divBdr>
          <w:divsChild>
            <w:div w:id="1592661637">
              <w:marLeft w:val="0"/>
              <w:marRight w:val="0"/>
              <w:marTop w:val="0"/>
              <w:marBottom w:val="0"/>
              <w:divBdr>
                <w:top w:val="none" w:sz="0" w:space="0" w:color="auto"/>
                <w:left w:val="none" w:sz="0" w:space="0" w:color="auto"/>
                <w:bottom w:val="none" w:sz="0" w:space="0" w:color="auto"/>
                <w:right w:val="none" w:sz="0" w:space="0" w:color="auto"/>
              </w:divBdr>
              <w:divsChild>
                <w:div w:id="1777679233">
                  <w:marLeft w:val="0"/>
                  <w:marRight w:val="0"/>
                  <w:marTop w:val="0"/>
                  <w:marBottom w:val="0"/>
                  <w:divBdr>
                    <w:top w:val="none" w:sz="0" w:space="0" w:color="auto"/>
                    <w:left w:val="none" w:sz="0" w:space="0" w:color="auto"/>
                    <w:bottom w:val="none" w:sz="0" w:space="0" w:color="auto"/>
                    <w:right w:val="none" w:sz="0" w:space="0" w:color="auto"/>
                  </w:divBdr>
                  <w:divsChild>
                    <w:div w:id="84235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908122">
      <w:bodyDiv w:val="1"/>
      <w:marLeft w:val="0"/>
      <w:marRight w:val="0"/>
      <w:marTop w:val="0"/>
      <w:marBottom w:val="0"/>
      <w:divBdr>
        <w:top w:val="none" w:sz="0" w:space="0" w:color="auto"/>
        <w:left w:val="none" w:sz="0" w:space="0" w:color="auto"/>
        <w:bottom w:val="none" w:sz="0" w:space="0" w:color="auto"/>
        <w:right w:val="none" w:sz="0" w:space="0" w:color="auto"/>
      </w:divBdr>
      <w:divsChild>
        <w:div w:id="74056365">
          <w:marLeft w:val="0"/>
          <w:marRight w:val="0"/>
          <w:marTop w:val="0"/>
          <w:marBottom w:val="0"/>
          <w:divBdr>
            <w:top w:val="none" w:sz="0" w:space="0" w:color="auto"/>
            <w:left w:val="none" w:sz="0" w:space="0" w:color="auto"/>
            <w:bottom w:val="none" w:sz="0" w:space="0" w:color="auto"/>
            <w:right w:val="none" w:sz="0" w:space="0" w:color="auto"/>
          </w:divBdr>
          <w:divsChild>
            <w:div w:id="35199388">
              <w:marLeft w:val="0"/>
              <w:marRight w:val="0"/>
              <w:marTop w:val="0"/>
              <w:marBottom w:val="0"/>
              <w:divBdr>
                <w:top w:val="none" w:sz="0" w:space="0" w:color="auto"/>
                <w:left w:val="none" w:sz="0" w:space="0" w:color="auto"/>
                <w:bottom w:val="none" w:sz="0" w:space="0" w:color="auto"/>
                <w:right w:val="none" w:sz="0" w:space="0" w:color="auto"/>
              </w:divBdr>
              <w:divsChild>
                <w:div w:id="2019768471">
                  <w:marLeft w:val="0"/>
                  <w:marRight w:val="0"/>
                  <w:marTop w:val="0"/>
                  <w:marBottom w:val="0"/>
                  <w:divBdr>
                    <w:top w:val="none" w:sz="0" w:space="0" w:color="auto"/>
                    <w:left w:val="none" w:sz="0" w:space="0" w:color="auto"/>
                    <w:bottom w:val="none" w:sz="0" w:space="0" w:color="auto"/>
                    <w:right w:val="none" w:sz="0" w:space="0" w:color="auto"/>
                  </w:divBdr>
                  <w:divsChild>
                    <w:div w:id="182308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188765">
      <w:bodyDiv w:val="1"/>
      <w:marLeft w:val="0"/>
      <w:marRight w:val="0"/>
      <w:marTop w:val="0"/>
      <w:marBottom w:val="0"/>
      <w:divBdr>
        <w:top w:val="none" w:sz="0" w:space="0" w:color="auto"/>
        <w:left w:val="none" w:sz="0" w:space="0" w:color="auto"/>
        <w:bottom w:val="none" w:sz="0" w:space="0" w:color="auto"/>
        <w:right w:val="none" w:sz="0" w:space="0" w:color="auto"/>
      </w:divBdr>
    </w:div>
    <w:div w:id="1238783831">
      <w:bodyDiv w:val="1"/>
      <w:marLeft w:val="0"/>
      <w:marRight w:val="0"/>
      <w:marTop w:val="0"/>
      <w:marBottom w:val="0"/>
      <w:divBdr>
        <w:top w:val="none" w:sz="0" w:space="0" w:color="auto"/>
        <w:left w:val="none" w:sz="0" w:space="0" w:color="auto"/>
        <w:bottom w:val="none" w:sz="0" w:space="0" w:color="auto"/>
        <w:right w:val="none" w:sz="0" w:space="0" w:color="auto"/>
      </w:divBdr>
    </w:div>
    <w:div w:id="1304189060">
      <w:bodyDiv w:val="1"/>
      <w:marLeft w:val="0"/>
      <w:marRight w:val="0"/>
      <w:marTop w:val="0"/>
      <w:marBottom w:val="0"/>
      <w:divBdr>
        <w:top w:val="none" w:sz="0" w:space="0" w:color="auto"/>
        <w:left w:val="none" w:sz="0" w:space="0" w:color="auto"/>
        <w:bottom w:val="none" w:sz="0" w:space="0" w:color="auto"/>
        <w:right w:val="none" w:sz="0" w:space="0" w:color="auto"/>
      </w:divBdr>
    </w:div>
    <w:div w:id="1345785574">
      <w:bodyDiv w:val="1"/>
      <w:marLeft w:val="0"/>
      <w:marRight w:val="0"/>
      <w:marTop w:val="0"/>
      <w:marBottom w:val="0"/>
      <w:divBdr>
        <w:top w:val="none" w:sz="0" w:space="0" w:color="auto"/>
        <w:left w:val="none" w:sz="0" w:space="0" w:color="auto"/>
        <w:bottom w:val="none" w:sz="0" w:space="0" w:color="auto"/>
        <w:right w:val="none" w:sz="0" w:space="0" w:color="auto"/>
      </w:divBdr>
    </w:div>
    <w:div w:id="1406535982">
      <w:bodyDiv w:val="1"/>
      <w:marLeft w:val="0"/>
      <w:marRight w:val="0"/>
      <w:marTop w:val="0"/>
      <w:marBottom w:val="0"/>
      <w:divBdr>
        <w:top w:val="none" w:sz="0" w:space="0" w:color="auto"/>
        <w:left w:val="none" w:sz="0" w:space="0" w:color="auto"/>
        <w:bottom w:val="none" w:sz="0" w:space="0" w:color="auto"/>
        <w:right w:val="none" w:sz="0" w:space="0" w:color="auto"/>
      </w:divBdr>
      <w:divsChild>
        <w:div w:id="1655990031">
          <w:marLeft w:val="0"/>
          <w:marRight w:val="0"/>
          <w:marTop w:val="0"/>
          <w:marBottom w:val="0"/>
          <w:divBdr>
            <w:top w:val="none" w:sz="0" w:space="0" w:color="auto"/>
            <w:left w:val="none" w:sz="0" w:space="0" w:color="auto"/>
            <w:bottom w:val="none" w:sz="0" w:space="0" w:color="auto"/>
            <w:right w:val="none" w:sz="0" w:space="0" w:color="auto"/>
          </w:divBdr>
          <w:divsChild>
            <w:div w:id="589703600">
              <w:marLeft w:val="0"/>
              <w:marRight w:val="0"/>
              <w:marTop w:val="0"/>
              <w:marBottom w:val="0"/>
              <w:divBdr>
                <w:top w:val="none" w:sz="0" w:space="0" w:color="auto"/>
                <w:left w:val="none" w:sz="0" w:space="0" w:color="auto"/>
                <w:bottom w:val="none" w:sz="0" w:space="0" w:color="auto"/>
                <w:right w:val="none" w:sz="0" w:space="0" w:color="auto"/>
              </w:divBdr>
              <w:divsChild>
                <w:div w:id="175705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94734">
      <w:bodyDiv w:val="1"/>
      <w:marLeft w:val="0"/>
      <w:marRight w:val="0"/>
      <w:marTop w:val="0"/>
      <w:marBottom w:val="0"/>
      <w:divBdr>
        <w:top w:val="none" w:sz="0" w:space="0" w:color="auto"/>
        <w:left w:val="none" w:sz="0" w:space="0" w:color="auto"/>
        <w:bottom w:val="none" w:sz="0" w:space="0" w:color="auto"/>
        <w:right w:val="none" w:sz="0" w:space="0" w:color="auto"/>
      </w:divBdr>
    </w:div>
    <w:div w:id="1442339264">
      <w:bodyDiv w:val="1"/>
      <w:marLeft w:val="0"/>
      <w:marRight w:val="0"/>
      <w:marTop w:val="0"/>
      <w:marBottom w:val="0"/>
      <w:divBdr>
        <w:top w:val="none" w:sz="0" w:space="0" w:color="auto"/>
        <w:left w:val="none" w:sz="0" w:space="0" w:color="auto"/>
        <w:bottom w:val="none" w:sz="0" w:space="0" w:color="auto"/>
        <w:right w:val="none" w:sz="0" w:space="0" w:color="auto"/>
      </w:divBdr>
      <w:divsChild>
        <w:div w:id="476730930">
          <w:marLeft w:val="0"/>
          <w:marRight w:val="0"/>
          <w:marTop w:val="0"/>
          <w:marBottom w:val="0"/>
          <w:divBdr>
            <w:top w:val="none" w:sz="0" w:space="0" w:color="auto"/>
            <w:left w:val="none" w:sz="0" w:space="0" w:color="auto"/>
            <w:bottom w:val="none" w:sz="0" w:space="0" w:color="auto"/>
            <w:right w:val="none" w:sz="0" w:space="0" w:color="auto"/>
          </w:divBdr>
        </w:div>
      </w:divsChild>
    </w:div>
    <w:div w:id="1668172621">
      <w:bodyDiv w:val="1"/>
      <w:marLeft w:val="0"/>
      <w:marRight w:val="0"/>
      <w:marTop w:val="0"/>
      <w:marBottom w:val="0"/>
      <w:divBdr>
        <w:top w:val="none" w:sz="0" w:space="0" w:color="auto"/>
        <w:left w:val="none" w:sz="0" w:space="0" w:color="auto"/>
        <w:bottom w:val="none" w:sz="0" w:space="0" w:color="auto"/>
        <w:right w:val="none" w:sz="0" w:space="0" w:color="auto"/>
      </w:divBdr>
    </w:div>
    <w:div w:id="1705399972">
      <w:bodyDiv w:val="1"/>
      <w:marLeft w:val="0"/>
      <w:marRight w:val="0"/>
      <w:marTop w:val="0"/>
      <w:marBottom w:val="0"/>
      <w:divBdr>
        <w:top w:val="none" w:sz="0" w:space="0" w:color="auto"/>
        <w:left w:val="none" w:sz="0" w:space="0" w:color="auto"/>
        <w:bottom w:val="none" w:sz="0" w:space="0" w:color="auto"/>
        <w:right w:val="none" w:sz="0" w:space="0" w:color="auto"/>
      </w:divBdr>
      <w:divsChild>
        <w:div w:id="2140417790">
          <w:marLeft w:val="0"/>
          <w:marRight w:val="0"/>
          <w:marTop w:val="0"/>
          <w:marBottom w:val="0"/>
          <w:divBdr>
            <w:top w:val="none" w:sz="0" w:space="0" w:color="auto"/>
            <w:left w:val="none" w:sz="0" w:space="0" w:color="auto"/>
            <w:bottom w:val="none" w:sz="0" w:space="0" w:color="auto"/>
            <w:right w:val="none" w:sz="0" w:space="0" w:color="auto"/>
          </w:divBdr>
        </w:div>
      </w:divsChild>
    </w:div>
    <w:div w:id="1771509544">
      <w:bodyDiv w:val="1"/>
      <w:marLeft w:val="0"/>
      <w:marRight w:val="0"/>
      <w:marTop w:val="0"/>
      <w:marBottom w:val="0"/>
      <w:divBdr>
        <w:top w:val="none" w:sz="0" w:space="0" w:color="auto"/>
        <w:left w:val="none" w:sz="0" w:space="0" w:color="auto"/>
        <w:bottom w:val="none" w:sz="0" w:space="0" w:color="auto"/>
        <w:right w:val="none" w:sz="0" w:space="0" w:color="auto"/>
      </w:divBdr>
      <w:divsChild>
        <w:div w:id="337468952">
          <w:marLeft w:val="0"/>
          <w:marRight w:val="0"/>
          <w:marTop w:val="0"/>
          <w:marBottom w:val="0"/>
          <w:divBdr>
            <w:top w:val="none" w:sz="0" w:space="0" w:color="auto"/>
            <w:left w:val="none" w:sz="0" w:space="0" w:color="auto"/>
            <w:bottom w:val="none" w:sz="0" w:space="0" w:color="auto"/>
            <w:right w:val="none" w:sz="0" w:space="0" w:color="auto"/>
          </w:divBdr>
          <w:divsChild>
            <w:div w:id="640229729">
              <w:marLeft w:val="0"/>
              <w:marRight w:val="0"/>
              <w:marTop w:val="0"/>
              <w:marBottom w:val="0"/>
              <w:divBdr>
                <w:top w:val="none" w:sz="0" w:space="0" w:color="auto"/>
                <w:left w:val="none" w:sz="0" w:space="0" w:color="auto"/>
                <w:bottom w:val="none" w:sz="0" w:space="0" w:color="auto"/>
                <w:right w:val="none" w:sz="0" w:space="0" w:color="auto"/>
              </w:divBdr>
              <w:divsChild>
                <w:div w:id="169229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6978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E5CF5-F31E-4D9B-83C1-FCDC33999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4773</Words>
  <Characters>27208</Characters>
  <Application>Microsoft Office Word</Application>
  <DocSecurity>0</DocSecurity>
  <Lines>226</Lines>
  <Paragraphs>63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 美波</dc:creator>
  <cp:keywords/>
  <dc:description/>
  <cp:lastModifiedBy>oguma</cp:lastModifiedBy>
  <cp:revision>2</cp:revision>
  <cp:lastPrinted>2019-11-16T06:27:00Z</cp:lastPrinted>
  <dcterms:created xsi:type="dcterms:W3CDTF">2020-08-02T05:35:00Z</dcterms:created>
  <dcterms:modified xsi:type="dcterms:W3CDTF">2020-08-02T05:35:00Z</dcterms:modified>
</cp:coreProperties>
</file>